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6D" w:rsidRDefault="0064056D" w:rsidP="00640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64056D" w:rsidRDefault="0064056D" w:rsidP="00640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Еврейской автономной области</w:t>
      </w:r>
    </w:p>
    <w:p w:rsidR="0064056D" w:rsidRDefault="0064056D" w:rsidP="00640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056D" w:rsidRDefault="0064056D" w:rsidP="00640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МУНИЦИПАЛЬНОГО РАЙОНА</w:t>
      </w:r>
    </w:p>
    <w:p w:rsidR="0064056D" w:rsidRDefault="0064056D" w:rsidP="00640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056D" w:rsidRDefault="0064056D" w:rsidP="00640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64056D" w:rsidRDefault="0064056D" w:rsidP="00640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056D" w:rsidRDefault="00D868D7" w:rsidP="006405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01.11.2017</w:t>
      </w:r>
      <w:r w:rsidR="0064056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567</w:t>
      </w:r>
    </w:p>
    <w:p w:rsidR="0064056D" w:rsidRDefault="0064056D" w:rsidP="006405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пос. Смидович</w:t>
      </w:r>
    </w:p>
    <w:p w:rsidR="0064056D" w:rsidRDefault="0064056D" w:rsidP="006405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4056D" w:rsidRDefault="0064056D" w:rsidP="006405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4056D" w:rsidRDefault="0064056D" w:rsidP="0064056D">
      <w:pPr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   изменений   в  </w:t>
      </w:r>
      <w:r w:rsidR="00FF1D12">
        <w:rPr>
          <w:rFonts w:ascii="Times New Roman" w:eastAsia="Times New Roman" w:hAnsi="Times New Roman"/>
          <w:sz w:val="28"/>
          <w:szCs w:val="28"/>
        </w:rPr>
        <w:t>постановление администрации муниципального района от 23.10.2015 № 1268 «Об утверждении 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FF1D12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«Обеспечение жильем молодых семей в Смидовичском муниципаль</w:t>
      </w:r>
      <w:r w:rsidR="00FF1D12">
        <w:rPr>
          <w:rFonts w:ascii="Times New Roman" w:hAnsi="Times New Roman" w:cs="Times New Roman"/>
          <w:sz w:val="28"/>
          <w:szCs w:val="28"/>
        </w:rPr>
        <w:t>ном районе на  2016-2020 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56D" w:rsidRDefault="0064056D" w:rsidP="00640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Администрация муниципального района</w:t>
      </w:r>
    </w:p>
    <w:p w:rsidR="0064056D" w:rsidRDefault="0064056D" w:rsidP="00640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64056D" w:rsidRDefault="0064056D" w:rsidP="00FF1D1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1.Внести в </w:t>
      </w:r>
      <w:r w:rsidR="00FF1D12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муниципального района от 23.10.2015 № 1268 «Об утверждении муниципальной программы </w:t>
      </w:r>
      <w:r w:rsidR="00FF1D12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в Смидовичском муниципальном районе на  2016-2020  годы» (далее - </w:t>
      </w:r>
      <w:r w:rsidR="009C3F98">
        <w:rPr>
          <w:rFonts w:ascii="Times New Roman" w:hAnsi="Times New Roman" w:cs="Times New Roman"/>
          <w:sz w:val="28"/>
          <w:szCs w:val="28"/>
        </w:rPr>
        <w:t>п</w:t>
      </w:r>
      <w:r w:rsidR="00FF1D12">
        <w:rPr>
          <w:rFonts w:ascii="Times New Roman" w:hAnsi="Times New Roman" w:cs="Times New Roman"/>
          <w:sz w:val="28"/>
          <w:szCs w:val="28"/>
        </w:rPr>
        <w:t xml:space="preserve">остановление) </w:t>
      </w:r>
      <w:r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9C3F98" w:rsidRDefault="009C3F98" w:rsidP="009C3F98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 п.3 </w:t>
      </w:r>
      <w:r w:rsidR="00AC11C6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остановления слова «Начальнику финансового отдела администрации муниципального района Кудиш Ю.Ю.» заменить словами  «</w:t>
      </w:r>
      <w:r w:rsidR="00AC11C6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инансово</w:t>
      </w:r>
      <w:r w:rsidR="00AC11C6">
        <w:rPr>
          <w:rFonts w:ascii="Times New Roman" w:eastAsia="Times New Roman" w:hAnsi="Times New Roman"/>
          <w:sz w:val="28"/>
          <w:szCs w:val="28"/>
        </w:rPr>
        <w:t>му</w:t>
      </w:r>
      <w:r>
        <w:rPr>
          <w:rFonts w:ascii="Times New Roman" w:eastAsia="Times New Roman" w:hAnsi="Times New Roman"/>
          <w:sz w:val="28"/>
          <w:szCs w:val="28"/>
        </w:rPr>
        <w:t xml:space="preserve"> отдел</w:t>
      </w:r>
      <w:r w:rsidR="00AC11C6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района» ;</w:t>
      </w:r>
    </w:p>
    <w:p w:rsidR="009C3F98" w:rsidRDefault="009C3F98" w:rsidP="009C3F98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 муниципальную программу «Обеспечение жильем молодых семей в Смидовичском муниципальном районе на 2016 - 2020 годы», утвержденную постановлением   внести следующие изменения:    </w:t>
      </w:r>
    </w:p>
    <w:p w:rsidR="0064056D" w:rsidRDefault="0064056D" w:rsidP="0064056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871D9F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в строке «Ресурсное обеспечение реализации муниципальной программы за счет средств бюджета муниципального района» паспорта муниципальной программы «Обеспечение жильем молодых семей в Смидовичском муниципальном районе на 2016 - 2020 годы»</w:t>
      </w:r>
      <w:r w:rsidR="00FF1D12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слова «201</w:t>
      </w:r>
      <w:r w:rsidR="009F6EF6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 - 150 тыс. руб. местного бюджета» заменить словами «201</w:t>
      </w:r>
      <w:r w:rsidR="009F6EF6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 - 0 руб. местного бюджета»;</w:t>
      </w:r>
    </w:p>
    <w:p w:rsidR="0064056D" w:rsidRDefault="0064056D" w:rsidP="0064056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-в столбце </w:t>
      </w:r>
      <w:r w:rsidR="00FF1D12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таблицы 1 «Сведения о показателях (индикаторах) муниципальной программы раздела 4 «Перечень показателей (индикаторов) муниципальной программы «Обеспечение жильем молодых семей в Смидовичском муниципальном районе на 2016 - 2020 годы»</w:t>
      </w:r>
      <w:r w:rsidR="00AC11C6">
        <w:rPr>
          <w:rFonts w:ascii="Times New Roman" w:eastAsia="Times New Roman" w:hAnsi="Times New Roman"/>
          <w:sz w:val="28"/>
          <w:szCs w:val="28"/>
        </w:rPr>
        <w:t xml:space="preserve"> </w:t>
      </w:r>
      <w:r w:rsidR="00871D9F">
        <w:rPr>
          <w:rFonts w:ascii="Times New Roman" w:eastAsia="Times New Roman" w:hAnsi="Times New Roman"/>
          <w:sz w:val="28"/>
          <w:szCs w:val="28"/>
        </w:rPr>
        <w:t>число</w:t>
      </w:r>
      <w:r>
        <w:rPr>
          <w:rFonts w:ascii="Times New Roman" w:eastAsia="Times New Roman" w:hAnsi="Times New Roman"/>
          <w:sz w:val="28"/>
          <w:szCs w:val="28"/>
        </w:rPr>
        <w:t xml:space="preserve"> «2» заменить </w:t>
      </w:r>
      <w:r w:rsidR="00871D9F">
        <w:rPr>
          <w:rFonts w:ascii="Times New Roman" w:eastAsia="Times New Roman" w:hAnsi="Times New Roman"/>
          <w:sz w:val="28"/>
          <w:szCs w:val="28"/>
        </w:rPr>
        <w:t>числом</w:t>
      </w:r>
      <w:r>
        <w:rPr>
          <w:rFonts w:ascii="Times New Roman" w:eastAsia="Times New Roman" w:hAnsi="Times New Roman"/>
          <w:sz w:val="28"/>
          <w:szCs w:val="28"/>
        </w:rPr>
        <w:t xml:space="preserve"> «0»;</w:t>
      </w:r>
    </w:p>
    <w:p w:rsidR="0064056D" w:rsidRDefault="009F6EF6" w:rsidP="0064056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- в столбце 9</w:t>
      </w:r>
      <w:r w:rsidR="0064056D">
        <w:rPr>
          <w:rFonts w:ascii="Times New Roman" w:eastAsia="Times New Roman" w:hAnsi="Times New Roman"/>
          <w:sz w:val="28"/>
          <w:szCs w:val="28"/>
        </w:rPr>
        <w:t xml:space="preserve"> таблицы  раздела 10 «Ресурсное обеспечение программы»  </w:t>
      </w:r>
      <w:r w:rsidR="00871D9F">
        <w:rPr>
          <w:rFonts w:ascii="Times New Roman" w:eastAsia="Times New Roman" w:hAnsi="Times New Roman"/>
          <w:sz w:val="28"/>
          <w:szCs w:val="28"/>
        </w:rPr>
        <w:t>число</w:t>
      </w:r>
      <w:r w:rsidR="0064056D">
        <w:rPr>
          <w:rFonts w:ascii="Times New Roman" w:eastAsia="Times New Roman" w:hAnsi="Times New Roman"/>
          <w:sz w:val="28"/>
          <w:szCs w:val="28"/>
        </w:rPr>
        <w:t xml:space="preserve"> «150,0»  заменить </w:t>
      </w:r>
      <w:r w:rsidR="00871D9F">
        <w:rPr>
          <w:rFonts w:ascii="Times New Roman" w:eastAsia="Times New Roman" w:hAnsi="Times New Roman"/>
          <w:sz w:val="28"/>
          <w:szCs w:val="28"/>
        </w:rPr>
        <w:t>числом</w:t>
      </w:r>
      <w:r w:rsidR="00CF1234">
        <w:rPr>
          <w:rFonts w:ascii="Times New Roman" w:eastAsia="Times New Roman" w:hAnsi="Times New Roman"/>
          <w:sz w:val="28"/>
          <w:szCs w:val="28"/>
        </w:rPr>
        <w:t xml:space="preserve"> «0»;</w:t>
      </w:r>
    </w:p>
    <w:p w:rsidR="00B00C01" w:rsidRDefault="00CF1234" w:rsidP="00B00C0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64056D">
        <w:rPr>
          <w:rFonts w:ascii="Times New Roman" w:eastAsia="Times New Roman" w:hAnsi="Times New Roman"/>
          <w:sz w:val="28"/>
          <w:szCs w:val="28"/>
        </w:rPr>
        <w:t>2.</w:t>
      </w:r>
      <w:r w:rsidR="00871D9F">
        <w:rPr>
          <w:rFonts w:ascii="Times New Roman" w:eastAsia="Times New Roman" w:hAnsi="Times New Roman"/>
          <w:sz w:val="28"/>
          <w:szCs w:val="28"/>
        </w:rPr>
        <w:t>Настоящее п</w:t>
      </w:r>
      <w:r w:rsidR="0064056D">
        <w:rPr>
          <w:rFonts w:ascii="Times New Roman" w:eastAsia="Times New Roman" w:hAnsi="Times New Roman"/>
          <w:sz w:val="28"/>
          <w:szCs w:val="28"/>
        </w:rPr>
        <w:t xml:space="preserve">остановление опубликовать в газете «Районный вестник».  </w:t>
      </w:r>
    </w:p>
    <w:p w:rsidR="0064056D" w:rsidRPr="00B00C01" w:rsidRDefault="0064056D" w:rsidP="00B00C0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D9F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B00C01">
        <w:rPr>
          <w:rFonts w:ascii="Times New Roman" w:hAnsi="Times New Roman" w:cs="Times New Roman"/>
          <w:sz w:val="28"/>
          <w:szCs w:val="28"/>
        </w:rPr>
        <w:t xml:space="preserve">после дня </w:t>
      </w:r>
      <w:r w:rsidR="00CF1234">
        <w:rPr>
          <w:rFonts w:ascii="Times New Roman" w:hAnsi="Times New Roman" w:cs="Times New Roman"/>
          <w:sz w:val="28"/>
          <w:szCs w:val="28"/>
        </w:rPr>
        <w:t xml:space="preserve"> его </w:t>
      </w:r>
      <w:r w:rsidR="00B00C0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56D" w:rsidRDefault="0064056D" w:rsidP="00640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4056D" w:rsidRDefault="0064056D" w:rsidP="00640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4056D" w:rsidRDefault="0064056D" w:rsidP="00640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администрации муниципального района                        А. П. Тлустенко</w:t>
      </w:r>
    </w:p>
    <w:p w:rsidR="0064056D" w:rsidRDefault="0064056D" w:rsidP="00640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4056D" w:rsidRDefault="0064056D" w:rsidP="00640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Готовил:</w:t>
      </w:r>
    </w:p>
    <w:p w:rsidR="0064056D" w:rsidRDefault="0064056D" w:rsidP="00640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314"/>
        <w:gridCol w:w="2257"/>
      </w:tblGrid>
      <w:tr w:rsidR="0064056D" w:rsidTr="0064056D">
        <w:tc>
          <w:tcPr>
            <w:tcW w:w="7479" w:type="dxa"/>
          </w:tcPr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по делам семьи и молодежи </w:t>
            </w:r>
          </w:p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администрации муниципального района</w:t>
            </w:r>
          </w:p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Е.А.Кутлова</w:t>
            </w:r>
          </w:p>
        </w:tc>
      </w:tr>
      <w:tr w:rsidR="0064056D" w:rsidTr="0064056D">
        <w:tc>
          <w:tcPr>
            <w:tcW w:w="7479" w:type="dxa"/>
          </w:tcPr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района</w:t>
            </w:r>
          </w:p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С.Я.Рыбакова</w:t>
            </w:r>
          </w:p>
        </w:tc>
      </w:tr>
      <w:tr w:rsidR="0064056D" w:rsidTr="0064056D">
        <w:tc>
          <w:tcPr>
            <w:tcW w:w="7479" w:type="dxa"/>
          </w:tcPr>
          <w:p w:rsidR="00435AA1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</w:t>
            </w:r>
            <w:r w:rsidR="00435AA1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начальника юридического </w:t>
            </w:r>
          </w:p>
          <w:p w:rsidR="0064056D" w:rsidRDefault="00435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отдела </w:t>
            </w:r>
            <w:r w:rsidR="0064056D">
              <w:rPr>
                <w:rFonts w:ascii="Times New Roman" w:eastAsia="Times New Roman" w:hAnsi="Times New Roman"/>
                <w:sz w:val="28"/>
                <w:szCs w:val="28"/>
              </w:rPr>
              <w:t>администрации муниципального района</w:t>
            </w:r>
          </w:p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4056D" w:rsidRDefault="00435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Э.В.Бондарева</w:t>
            </w:r>
          </w:p>
        </w:tc>
      </w:tr>
      <w:tr w:rsidR="0064056D" w:rsidTr="0064056D">
        <w:tc>
          <w:tcPr>
            <w:tcW w:w="7479" w:type="dxa"/>
          </w:tcPr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Управляющий делами администрации </w:t>
            </w:r>
          </w:p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района</w:t>
            </w:r>
          </w:p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В.М.Трунова</w:t>
            </w:r>
          </w:p>
        </w:tc>
      </w:tr>
      <w:tr w:rsidR="0064056D" w:rsidTr="0064056D">
        <w:tc>
          <w:tcPr>
            <w:tcW w:w="7479" w:type="dxa"/>
            <w:hideMark/>
          </w:tcPr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2268" w:type="dxa"/>
          </w:tcPr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056D" w:rsidTr="0064056D">
        <w:tc>
          <w:tcPr>
            <w:tcW w:w="7479" w:type="dxa"/>
            <w:hideMark/>
          </w:tcPr>
          <w:p w:rsidR="00163492" w:rsidRDefault="001634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И.о. </w:t>
            </w:r>
            <w:r w:rsidR="009F6EF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F6EF6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64056D">
              <w:rPr>
                <w:rFonts w:ascii="Times New Roman" w:eastAsia="Times New Roman" w:hAnsi="Times New Roman"/>
                <w:sz w:val="28"/>
                <w:szCs w:val="28"/>
              </w:rPr>
              <w:t>ачальник</w:t>
            </w:r>
            <w:r w:rsidR="009F6EF6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6405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64056D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64056D">
              <w:rPr>
                <w:rFonts w:ascii="Times New Roman" w:eastAsia="Times New Roman" w:hAnsi="Times New Roman"/>
                <w:sz w:val="28"/>
                <w:szCs w:val="28"/>
              </w:rPr>
              <w:t xml:space="preserve">отдела </w:t>
            </w:r>
          </w:p>
          <w:p w:rsidR="0064056D" w:rsidRDefault="006405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администрации  муниципального  района</w:t>
            </w:r>
          </w:p>
          <w:p w:rsidR="0064056D" w:rsidRDefault="001F6683" w:rsidP="001F6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__________________          </w:t>
            </w:r>
            <w:r w:rsidR="006405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F6EF6">
              <w:rPr>
                <w:rFonts w:ascii="Times New Roman" w:eastAsia="Times New Roman" w:hAnsi="Times New Roman"/>
                <w:sz w:val="28"/>
                <w:szCs w:val="28"/>
              </w:rPr>
              <w:t>Е.Н.Назирова</w:t>
            </w:r>
          </w:p>
        </w:tc>
        <w:tc>
          <w:tcPr>
            <w:tcW w:w="2268" w:type="dxa"/>
          </w:tcPr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056D" w:rsidTr="0064056D">
        <w:tc>
          <w:tcPr>
            <w:tcW w:w="7479" w:type="dxa"/>
          </w:tcPr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056D" w:rsidTr="0064056D">
        <w:tc>
          <w:tcPr>
            <w:tcW w:w="7479" w:type="dxa"/>
          </w:tcPr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056D" w:rsidRDefault="0064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4056D" w:rsidRDefault="0064056D" w:rsidP="00640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22EF5" w:rsidRDefault="00722EF5"/>
    <w:sectPr w:rsidR="00722EF5" w:rsidSect="00A63F0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E6A" w:rsidRDefault="00D75E6A" w:rsidP="00B00C01">
      <w:pPr>
        <w:spacing w:after="0" w:line="240" w:lineRule="auto"/>
      </w:pPr>
      <w:r>
        <w:separator/>
      </w:r>
    </w:p>
  </w:endnote>
  <w:endnote w:type="continuationSeparator" w:id="1">
    <w:p w:rsidR="00D75E6A" w:rsidRDefault="00D75E6A" w:rsidP="00B0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E6A" w:rsidRDefault="00D75E6A" w:rsidP="00B00C01">
      <w:pPr>
        <w:spacing w:after="0" w:line="240" w:lineRule="auto"/>
      </w:pPr>
      <w:r>
        <w:separator/>
      </w:r>
    </w:p>
  </w:footnote>
  <w:footnote w:type="continuationSeparator" w:id="1">
    <w:p w:rsidR="00D75E6A" w:rsidRDefault="00D75E6A" w:rsidP="00B0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A1" w:rsidRDefault="00435AA1">
    <w:pPr>
      <w:pStyle w:val="a5"/>
      <w:jc w:val="center"/>
    </w:pPr>
  </w:p>
  <w:p w:rsidR="00B00C01" w:rsidRDefault="00B00C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56D"/>
    <w:rsid w:val="000C2435"/>
    <w:rsid w:val="00163492"/>
    <w:rsid w:val="001E38A7"/>
    <w:rsid w:val="001F6683"/>
    <w:rsid w:val="00435AA1"/>
    <w:rsid w:val="005B73A9"/>
    <w:rsid w:val="0064056D"/>
    <w:rsid w:val="00722EF5"/>
    <w:rsid w:val="00761A63"/>
    <w:rsid w:val="0079218B"/>
    <w:rsid w:val="00871D9F"/>
    <w:rsid w:val="0089515D"/>
    <w:rsid w:val="009C3F98"/>
    <w:rsid w:val="009F6EF6"/>
    <w:rsid w:val="00A63F0D"/>
    <w:rsid w:val="00AC11C6"/>
    <w:rsid w:val="00B00C01"/>
    <w:rsid w:val="00CB7B7C"/>
    <w:rsid w:val="00CF1234"/>
    <w:rsid w:val="00D75E6A"/>
    <w:rsid w:val="00D868D7"/>
    <w:rsid w:val="00DE4AB4"/>
    <w:rsid w:val="00E37555"/>
    <w:rsid w:val="00FF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405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4056D"/>
  </w:style>
  <w:style w:type="paragraph" w:styleId="a5">
    <w:name w:val="header"/>
    <w:basedOn w:val="a"/>
    <w:link w:val="a6"/>
    <w:uiPriority w:val="99"/>
    <w:unhideWhenUsed/>
    <w:rsid w:val="00B0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C01"/>
  </w:style>
  <w:style w:type="paragraph" w:styleId="a7">
    <w:name w:val="footer"/>
    <w:basedOn w:val="a"/>
    <w:link w:val="a8"/>
    <w:uiPriority w:val="99"/>
    <w:semiHidden/>
    <w:unhideWhenUsed/>
    <w:rsid w:val="00B0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0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Молодёжь</dc:creator>
  <cp:keywords/>
  <dc:description/>
  <cp:lastModifiedBy>Молодёжь</cp:lastModifiedBy>
  <cp:revision>12</cp:revision>
  <cp:lastPrinted>2017-10-30T00:59:00Z</cp:lastPrinted>
  <dcterms:created xsi:type="dcterms:W3CDTF">2017-06-26T00:28:00Z</dcterms:created>
  <dcterms:modified xsi:type="dcterms:W3CDTF">2017-12-07T02:49:00Z</dcterms:modified>
</cp:coreProperties>
</file>