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8" w:rsidRDefault="00824D58">
      <w:pPr>
        <w:pStyle w:val="ConsPlusNormal0"/>
        <w:jc w:val="both"/>
        <w:outlineLvl w:val="0"/>
      </w:pPr>
      <w:bookmarkStart w:id="0" w:name="_GoBack"/>
      <w:bookmarkEnd w:id="0"/>
    </w:p>
    <w:p w:rsidR="00824D58" w:rsidRDefault="00DF2CF0">
      <w:pPr>
        <w:pStyle w:val="ConsPlusTitle0"/>
        <w:jc w:val="center"/>
        <w:outlineLvl w:val="0"/>
      </w:pPr>
      <w:r>
        <w:t>ПРАВИТЕЛЬСТВО ЕВРЕЙСКОЙ АВТОНОМНОЙ ОБЛАСТИ</w:t>
      </w:r>
    </w:p>
    <w:p w:rsidR="00824D58" w:rsidRDefault="00824D58">
      <w:pPr>
        <w:pStyle w:val="ConsPlusTitle0"/>
        <w:jc w:val="both"/>
      </w:pPr>
    </w:p>
    <w:p w:rsidR="00824D58" w:rsidRDefault="00DF2CF0">
      <w:pPr>
        <w:pStyle w:val="ConsPlusTitle0"/>
        <w:jc w:val="center"/>
      </w:pPr>
      <w:r>
        <w:t>ПОСТАНОВЛЕНИЕ</w:t>
      </w:r>
    </w:p>
    <w:p w:rsidR="00824D58" w:rsidRDefault="00DF2CF0">
      <w:pPr>
        <w:pStyle w:val="ConsPlusTitle0"/>
        <w:jc w:val="center"/>
      </w:pPr>
      <w:r>
        <w:t>от 8 ноября 2022 г. N 459-пп</w:t>
      </w:r>
    </w:p>
    <w:p w:rsidR="00824D58" w:rsidRDefault="00824D58">
      <w:pPr>
        <w:pStyle w:val="ConsPlusTitle0"/>
        <w:jc w:val="both"/>
      </w:pPr>
    </w:p>
    <w:p w:rsidR="00824D58" w:rsidRDefault="00DF2CF0">
      <w:pPr>
        <w:pStyle w:val="ConsPlusTitle0"/>
        <w:jc w:val="center"/>
      </w:pPr>
      <w:r>
        <w:t>ОБ УТВЕРЖДЕНИИ РЕЗУЛЬТАТОВ ОПРЕДЕЛЕНИЯ КАДАСТРОВОЙ СТОИМОСТИ</w:t>
      </w:r>
    </w:p>
    <w:p w:rsidR="00824D58" w:rsidRDefault="00DF2CF0">
      <w:pPr>
        <w:pStyle w:val="ConsPlusTitle0"/>
        <w:jc w:val="center"/>
      </w:pPr>
      <w:r>
        <w:t>ЗЕМЕЛЬНЫХ УЧАСТКОВ, РАСПОЛОЖЕННЫХ НА ТЕРРИТОРИИ ЕВРЕЙСКОЙ</w:t>
      </w:r>
    </w:p>
    <w:p w:rsidR="00824D58" w:rsidRDefault="00DF2CF0">
      <w:pPr>
        <w:pStyle w:val="ConsPlusTitle0"/>
        <w:jc w:val="center"/>
      </w:pPr>
      <w:r>
        <w:t>АВТОНОМНОЙ ОБЛАСТИ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03.07.2016 N 237-ФЗ "О государственной кадастровой оценке", </w:t>
      </w:r>
      <w:hyperlink r:id="rId8" w:tooltip="Распоряжение правительства ЕАО от 27.04.2021 N 140-рп &quot;О проведении государственной кадастровой оценки на территории Еврейской автономной области&quo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Еврейской автономной области от 27.04.2021 </w:t>
      </w:r>
      <w:r>
        <w:t xml:space="preserve">N 140-рп "О проведении государственной кадастровой оценки на территории Еврейской автономной области", на основании уведомления о соответствии проекта отчета требованиям к отчету об итогах государственной кадастровой оценки Федеральной службы регистрации, </w:t>
      </w:r>
      <w:r>
        <w:t>кадастра и картографии от 14.09.2022 N 15-01362/22 правительство Еврейской автономной области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</w:pPr>
      <w:r>
        <w:t>ПОСТАНОВЛЯЕТ: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ind w:firstLine="540"/>
        <w:jc w:val="both"/>
      </w:pPr>
      <w:r>
        <w:t>1. Утвердить результаты определения кадастровой стоимости земельных участков, расположенных на территории Еврейской автономной области, по состоянию на 01.01.2022: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кадастровая </w:t>
      </w:r>
      <w:hyperlink w:anchor="P38" w:tooltip="КАДАСТРОВАЯ СТОИМОСТЬ">
        <w:r>
          <w:rPr>
            <w:color w:val="0000FF"/>
          </w:rPr>
          <w:t>стоимость</w:t>
        </w:r>
      </w:hyperlink>
      <w:r>
        <w:t xml:space="preserve"> земельных участ</w:t>
      </w:r>
      <w:r>
        <w:t xml:space="preserve">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</w:t>
      </w:r>
      <w:r>
        <w:t>земель иного специального назначения, земель особо охраняемых территорий и объектов, земель лесного фонда, земель водного фонда, земель запаса, расположенных на территории Еврейской автономной области, согласно приложению 1 к настоящему постановлению;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>- ср</w:t>
      </w:r>
      <w:r>
        <w:t xml:space="preserve">едние </w:t>
      </w:r>
      <w:hyperlink w:anchor="P59" w:tooltip="СРЕДНИЕ ЗНАЧЕНИЯ УДЕЛЬНЫХ ПОКАЗАТЕЛЕЙ КАДАСТРОВОЙ СТОИМОСТИ">
        <w:r>
          <w:rPr>
            <w:color w:val="0000FF"/>
          </w:rPr>
          <w:t>значения</w:t>
        </w:r>
      </w:hyperlink>
      <w:r>
        <w:t xml:space="preserve"> удельных показателей кадастровой стоимости земельных участков в составе земель сельскохозяйственного назначения, земель населенных пунктов, земель про</w:t>
      </w:r>
      <w:r>
        <w:t xml:space="preserve">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</w:t>
      </w:r>
      <w:r>
        <w:t>лесного фонда, земель водного фонда, земель запаса по населенным пунктам, городскому округу, муниципальным районам Еврейской автономной области согласно приложению 2 к настоящему постановлению;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средние </w:t>
      </w:r>
      <w:hyperlink w:anchor="P3904" w:tooltip="СРЕДНИЕ ЗНАЧЕНИЯ УДЕЛЬНЫХ ПОКАЗАТЕЛЕЙ КАДАСТРОВОЙ СТОИМОСТИ">
        <w:r>
          <w:rPr>
            <w:color w:val="0000FF"/>
          </w:rPr>
          <w:t>значения</w:t>
        </w:r>
      </w:hyperlink>
      <w:r>
        <w:t xml:space="preserve"> удельных показателей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</w:t>
      </w:r>
      <w:r>
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лесного фонда, земель водного фонда, земель запаса, расп</w:t>
      </w:r>
      <w:r>
        <w:t>оложенных на территории Еврейской автономной области, по кадастровым кварталам согласно приложению 3 к настоящему постановлению;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обобщенные </w:t>
      </w:r>
      <w:hyperlink w:anchor="P3925" w:tooltip="ОБОБЩЕННЫЕ ПОКАЗАТЕЛИ РЕЗУЛЬТАТОВ РАСЧЕТА КАДАСТРОВОЙ">
        <w:r>
          <w:rPr>
            <w:color w:val="0000FF"/>
          </w:rPr>
          <w:t>показатели</w:t>
        </w:r>
      </w:hyperlink>
      <w:r>
        <w:t xml:space="preserve"> результатов расч</w:t>
      </w:r>
      <w:r>
        <w:t>ета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</w:t>
      </w:r>
      <w:r>
        <w:t>ельности, земель обороны, безопасности и земель иного специального назначения, земель особо охраняемых территорий и объектов, земель лесного фонда, земель водного фонда, земель запаса, расположенных на территории Еврейской автономной области, согласно прил</w:t>
      </w:r>
      <w:r>
        <w:t>ожению 4 к настоящему постановлению.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>2. Признать утратившими силу следующие постановления правительства Еврейской автономной области: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от 06.12.2011 </w:t>
      </w:r>
      <w:hyperlink r:id="rId9" w:tooltip="Постановление правительства ЕАО от 06.12.2011 N 618-пп &quot;О государственной кадастровой оценке земельных участков в составе земель населенных пунктов Еврейской автономной области&quot; {КонсультантПлюс}">
        <w:r>
          <w:rPr>
            <w:color w:val="0000FF"/>
          </w:rPr>
          <w:t>N 618-пп</w:t>
        </w:r>
      </w:hyperlink>
      <w:r>
        <w:t xml:space="preserve"> </w:t>
      </w:r>
      <w:r>
        <w:t xml:space="preserve">"О государственной кадастровой оценке земельных участков в составе </w:t>
      </w:r>
      <w:r>
        <w:lastRenderedPageBreak/>
        <w:t>земель населенных пунктов Еврейской автономной области";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от 24.11.2016 </w:t>
      </w:r>
      <w:hyperlink r:id="rId10" w:tooltip="Постановление правительства ЕАО от 24.11.2016 N 373-пп &quot;О государственной кадастровой оценке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">
        <w:r>
          <w:rPr>
            <w:color w:val="0000FF"/>
          </w:rPr>
          <w:t>N 373-пп</w:t>
        </w:r>
      </w:hyperlink>
      <w:r>
        <w:t xml:space="preserve"> "О государственной кадастровой оценке земельных участков в составе земель промышленности</w:t>
      </w:r>
      <w:r>
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Еврейской автономной области";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 xml:space="preserve">- от 26.11.2019 </w:t>
      </w:r>
      <w:hyperlink r:id="rId11" w:tooltip="Постановление правительства ЕАО от 26.11.2019 N 420-пп &quot;Об утверждении результатов определения кадастровой стоимости земельных участков в составе земель лесного фонда, земель особо охраняемых территорий и объектов, земель сельскохозяйственного назначения, расп">
        <w:r>
          <w:rPr>
            <w:color w:val="0000FF"/>
          </w:rPr>
          <w:t>N 420-пп</w:t>
        </w:r>
      </w:hyperlink>
      <w:r>
        <w:t xml:space="preserve"> "Об утверждении результатов определения кадастровой стоимости земельных участков в составе </w:t>
      </w:r>
      <w:r>
        <w:t>земель лесного фонда, земель особо охраняемых территорий и объектов, земель сельскохозяйственного назначения, расположенных на территории Еврейской автономной области".</w:t>
      </w:r>
    </w:p>
    <w:p w:rsidR="00824D58" w:rsidRDefault="00DF2CF0">
      <w:pPr>
        <w:pStyle w:val="ConsPlusNormal0"/>
        <w:spacing w:before="200"/>
        <w:ind w:firstLine="540"/>
        <w:jc w:val="both"/>
      </w:pPr>
      <w:r>
        <w:t>3. Настоящее постановление вступает в силу по истечении одного месяца после дня его офи</w:t>
      </w:r>
      <w:r>
        <w:t>циального опубликования.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jc w:val="right"/>
      </w:pPr>
      <w:r>
        <w:t>Заместитель председателя правительства</w:t>
      </w:r>
    </w:p>
    <w:p w:rsidR="00824D58" w:rsidRDefault="00DF2CF0">
      <w:pPr>
        <w:pStyle w:val="ConsPlusNormal0"/>
        <w:jc w:val="right"/>
      </w:pPr>
      <w:r>
        <w:t>области - начальник департамента финансов</w:t>
      </w:r>
    </w:p>
    <w:p w:rsidR="00824D58" w:rsidRDefault="00DF2CF0">
      <w:pPr>
        <w:pStyle w:val="ConsPlusNormal0"/>
        <w:jc w:val="right"/>
      </w:pPr>
      <w:r>
        <w:t>А.В.САДАЕВ</w:t>
      </w: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jc w:val="right"/>
        <w:outlineLvl w:val="0"/>
      </w:pPr>
      <w:r>
        <w:t>Приложение 1</w:t>
      </w:r>
    </w:p>
    <w:p w:rsidR="00824D58" w:rsidRDefault="00DF2CF0">
      <w:pPr>
        <w:pStyle w:val="ConsPlusNormal0"/>
        <w:jc w:val="right"/>
      </w:pPr>
      <w:r>
        <w:t>к постановлению правительства</w:t>
      </w:r>
    </w:p>
    <w:p w:rsidR="00824D58" w:rsidRDefault="00DF2CF0">
      <w:pPr>
        <w:pStyle w:val="ConsPlusNormal0"/>
        <w:jc w:val="right"/>
      </w:pPr>
      <w:r>
        <w:t>Еврейской автономной области</w:t>
      </w:r>
    </w:p>
    <w:p w:rsidR="00824D58" w:rsidRDefault="00DF2CF0">
      <w:pPr>
        <w:pStyle w:val="ConsPlusNormal0"/>
        <w:jc w:val="right"/>
      </w:pPr>
      <w:r>
        <w:t>от 08.11.2022 N 459-пп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Title0"/>
        <w:jc w:val="center"/>
      </w:pPr>
      <w:bookmarkStart w:id="1" w:name="P38"/>
      <w:bookmarkEnd w:id="1"/>
      <w:r>
        <w:t>КАДАСТРОВАЯ СТОИМОСТЬ</w:t>
      </w:r>
    </w:p>
    <w:p w:rsidR="00824D58" w:rsidRDefault="00DF2CF0">
      <w:pPr>
        <w:pStyle w:val="ConsPlusTitle0"/>
        <w:jc w:val="center"/>
      </w:pPr>
      <w:r>
        <w:t>ЗЕМЕЛЬНЫХ УЧАСТКОВ В СОСТАВЕ ЗЕМЕЛЬ СЕЛЬСКОХОЗЯЙСТВЕННОГО</w:t>
      </w:r>
    </w:p>
    <w:p w:rsidR="00824D58" w:rsidRDefault="00DF2CF0">
      <w:pPr>
        <w:pStyle w:val="ConsPlusTitle0"/>
        <w:jc w:val="center"/>
      </w:pPr>
      <w:r>
        <w:t>НАЗНАЧЕНИЯ, ЗЕМЕЛЬ НАСЕЛЕННЫХ ПУНКТОВ, ЗЕМЕЛЬ</w:t>
      </w:r>
    </w:p>
    <w:p w:rsidR="00824D58" w:rsidRDefault="00DF2CF0">
      <w:pPr>
        <w:pStyle w:val="ConsPlusTitle0"/>
        <w:jc w:val="center"/>
      </w:pPr>
      <w:r>
        <w:t>ПРОМЫШЛЕННОСТИ, ЭНЕРГЕТИКИ, ТРАНСПОРТА, СВЯЗИ, РАДИОВЕЩАНИЯ,</w:t>
      </w:r>
    </w:p>
    <w:p w:rsidR="00824D58" w:rsidRDefault="00DF2CF0">
      <w:pPr>
        <w:pStyle w:val="ConsPlusTitle0"/>
        <w:jc w:val="center"/>
      </w:pPr>
      <w:r>
        <w:t>ТЕЛЕВИДЕНИЯ, ИНФОРМАТИКИ, ЗЕМЕЛЬ ДЛЯ ОБЕСПЕЧЕНИЯ КОСМИЧЕСКОЙ</w:t>
      </w:r>
    </w:p>
    <w:p w:rsidR="00824D58" w:rsidRDefault="00DF2CF0">
      <w:pPr>
        <w:pStyle w:val="ConsPlusTitle0"/>
        <w:jc w:val="center"/>
      </w:pPr>
      <w:r>
        <w:t xml:space="preserve">ДЕЯТЕЛЬНОСТИ, ЗЕМЕЛЬ ОБОРОНЫ, </w:t>
      </w:r>
      <w:r>
        <w:t>БЕЗОПАСНОСТИ И ЗЕМЕЛЬ ИНОГО</w:t>
      </w:r>
    </w:p>
    <w:p w:rsidR="00824D58" w:rsidRDefault="00DF2CF0">
      <w:pPr>
        <w:pStyle w:val="ConsPlusTitle0"/>
        <w:jc w:val="center"/>
      </w:pPr>
      <w:r>
        <w:t>СПЕЦИАЛЬНОГО НАЗНАЧЕНИЯ, ЗЕМЕЛЬ ОСОБО ОХРАНЯЕМЫХ ТЕРРИТОРИЙ</w:t>
      </w:r>
    </w:p>
    <w:p w:rsidR="00824D58" w:rsidRDefault="00DF2CF0">
      <w:pPr>
        <w:pStyle w:val="ConsPlusTitle0"/>
        <w:jc w:val="center"/>
      </w:pPr>
      <w:r>
        <w:t>И ОБЪЕКТОВ, ЗЕМЕЛЬ ЛЕСНОГО ФОНДА, ЗЕМЕЛЬ ВОДНОГО ФОНДА,</w:t>
      </w:r>
    </w:p>
    <w:p w:rsidR="00824D58" w:rsidRDefault="00DF2CF0">
      <w:pPr>
        <w:pStyle w:val="ConsPlusTitle0"/>
        <w:jc w:val="center"/>
      </w:pPr>
      <w:r>
        <w:t>ЗЕМЕЛЬ ЗАПАСА, РАСПОЛОЖЕННЫХ НА ТЕРРИТОРИИ ЕВРЕЙСКОЙ</w:t>
      </w:r>
    </w:p>
    <w:p w:rsidR="00824D58" w:rsidRDefault="00DF2CF0">
      <w:pPr>
        <w:pStyle w:val="ConsPlusTitle0"/>
        <w:jc w:val="center"/>
      </w:pPr>
      <w:r>
        <w:t>АВТОНОМНОЙ ОБЛАСТИ</w:t>
      </w: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jc w:val="right"/>
        <w:outlineLvl w:val="0"/>
      </w:pPr>
      <w:r>
        <w:t>Приложение 2</w:t>
      </w:r>
    </w:p>
    <w:p w:rsidR="00824D58" w:rsidRDefault="00DF2CF0">
      <w:pPr>
        <w:pStyle w:val="ConsPlusNormal0"/>
        <w:jc w:val="right"/>
      </w:pPr>
      <w:r>
        <w:t>к постановлению прави</w:t>
      </w:r>
      <w:r>
        <w:t>тельства</w:t>
      </w:r>
    </w:p>
    <w:p w:rsidR="00824D58" w:rsidRDefault="00DF2CF0">
      <w:pPr>
        <w:pStyle w:val="ConsPlusNormal0"/>
        <w:jc w:val="right"/>
      </w:pPr>
      <w:r>
        <w:t>Еврейской автономной области</w:t>
      </w:r>
    </w:p>
    <w:p w:rsidR="00824D58" w:rsidRDefault="00DF2CF0">
      <w:pPr>
        <w:pStyle w:val="ConsPlusNormal0"/>
        <w:jc w:val="right"/>
      </w:pPr>
      <w:r>
        <w:t>от 08.11.2022 N 459-пп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Title0"/>
        <w:jc w:val="center"/>
      </w:pPr>
      <w:bookmarkStart w:id="2" w:name="P59"/>
      <w:bookmarkEnd w:id="2"/>
      <w:r>
        <w:t>СРЕДНИЕ ЗНАЧЕНИЯ УДЕЛЬНЫХ ПОКАЗАТЕЛЕЙ КАДАСТРОВОЙ СТОИМОСТИ</w:t>
      </w:r>
    </w:p>
    <w:p w:rsidR="00824D58" w:rsidRDefault="00DF2CF0">
      <w:pPr>
        <w:pStyle w:val="ConsPlusTitle0"/>
        <w:jc w:val="center"/>
      </w:pPr>
      <w:r>
        <w:t>ЗЕМЕЛЬНЫХ УЧАСТКОВ В СОСТАВЕ ЗЕМЕЛЬ СЕЛЬСКОХОЗЯЙСТВЕННОГО</w:t>
      </w:r>
    </w:p>
    <w:p w:rsidR="00824D58" w:rsidRDefault="00DF2CF0">
      <w:pPr>
        <w:pStyle w:val="ConsPlusTitle0"/>
        <w:jc w:val="center"/>
      </w:pPr>
      <w:r>
        <w:t>НАЗНАЧЕНИЯ, ЗЕМЕЛЬ НАСЕЛЕННЫХ ПУНКТОВ, ЗЕМЕЛЬ</w:t>
      </w:r>
    </w:p>
    <w:p w:rsidR="00824D58" w:rsidRDefault="00DF2CF0">
      <w:pPr>
        <w:pStyle w:val="ConsPlusTitle0"/>
        <w:jc w:val="center"/>
      </w:pPr>
      <w:r>
        <w:t>ПРОМЫШЛЕННОСТИ, ЭНЕРГЕТИКИ, ТР</w:t>
      </w:r>
      <w:r>
        <w:t>АНСПОРТА, СВЯЗИ, РАДИОВЕЩАНИЯ,</w:t>
      </w:r>
    </w:p>
    <w:p w:rsidR="00824D58" w:rsidRDefault="00DF2CF0">
      <w:pPr>
        <w:pStyle w:val="ConsPlusTitle0"/>
        <w:jc w:val="center"/>
      </w:pPr>
      <w:r>
        <w:t>ТЕЛЕВИДЕНИЯ, ИНФОРМАТИКИ, ЗЕМЕЛЬ ДЛЯ ОБЕСПЕЧЕНИЯ КОСМИЧЕСКОЙ</w:t>
      </w:r>
    </w:p>
    <w:p w:rsidR="00824D58" w:rsidRDefault="00DF2CF0">
      <w:pPr>
        <w:pStyle w:val="ConsPlusTitle0"/>
        <w:jc w:val="center"/>
      </w:pPr>
      <w:r>
        <w:t>ДЕЯТЕЛЬНОСТИ, ЗЕМЕЛЬ ОБОРОНЫ, БЕЗОПАСНОСТИ И ЗЕМЕЛЬ ИНОГО</w:t>
      </w:r>
    </w:p>
    <w:p w:rsidR="00824D58" w:rsidRDefault="00DF2CF0">
      <w:pPr>
        <w:pStyle w:val="ConsPlusTitle0"/>
        <w:jc w:val="center"/>
      </w:pPr>
      <w:r>
        <w:t>СПЕЦИАЛЬНОГО НАЗНАЧЕНИЯ, ЗЕМЕЛЬ ОСОБО ОХРАНЯЕМЫХ ТЕРРИТОРИЙ</w:t>
      </w:r>
    </w:p>
    <w:p w:rsidR="00824D58" w:rsidRDefault="00DF2CF0">
      <w:pPr>
        <w:pStyle w:val="ConsPlusTitle0"/>
        <w:jc w:val="center"/>
      </w:pPr>
      <w:r>
        <w:t>И ОБЪЕКТОВ, ЗЕМЕЛЬ ЛЕСНОГО ФОНДА, ЗЕМЕЛЬ ВОДНОГО ФОНДА,</w:t>
      </w:r>
    </w:p>
    <w:p w:rsidR="00824D58" w:rsidRDefault="00DF2CF0">
      <w:pPr>
        <w:pStyle w:val="ConsPlusTitle0"/>
        <w:jc w:val="center"/>
      </w:pPr>
      <w:r>
        <w:t>ЗЕМЕЛЬ ЗАПАСА ПО НАСЕЛЕННЫМ ПУНКТАМ, ГОРОДСКОМУ ОКРУГУ,</w:t>
      </w:r>
    </w:p>
    <w:p w:rsidR="00824D58" w:rsidRDefault="00DF2CF0">
      <w:pPr>
        <w:pStyle w:val="ConsPlusTitle0"/>
        <w:jc w:val="center"/>
      </w:pPr>
      <w:r>
        <w:lastRenderedPageBreak/>
        <w:t>МУНИЦИПАЛЬНЫМ РАЙОНАМ ЕВРЕЙСКОЙ АВТОНОМНОЙ ОБЛАСТИ</w:t>
      </w: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sectPr w:rsidR="00824D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134"/>
        <w:gridCol w:w="118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77"/>
      </w:tblGrid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Количество земельных участков</w:t>
            </w:r>
          </w:p>
        </w:tc>
        <w:tc>
          <w:tcPr>
            <w:tcW w:w="1180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Среднее значение для населенного пункта</w:t>
            </w:r>
          </w:p>
        </w:tc>
        <w:tc>
          <w:tcPr>
            <w:tcW w:w="9712" w:type="dxa"/>
            <w:gridSpan w:val="14"/>
          </w:tcPr>
          <w:p w:rsidR="00824D58" w:rsidRDefault="00DF2CF0">
            <w:pPr>
              <w:pStyle w:val="ConsPlusNormal0"/>
              <w:jc w:val="center"/>
            </w:pPr>
            <w:r>
              <w:t>УПКСЗ по сегментам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64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80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Кульдур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786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13,07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66,3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21,65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Теплоозерск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2079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32,42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119,37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85,72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105,38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55,24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25,91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г. Облучье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3885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189,49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486,11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184,52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772,19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165,73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51,66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362,89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55,03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47,51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263,77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230,7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Известковый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932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18,11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70,89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103,31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73,32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36,63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4,88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Трек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0,7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14,35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16,13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Бира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1083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17,05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106,34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40,47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70,02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31,32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СОТ N 6, 8, 9, 10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43,91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43,91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Лагар-Аул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28,13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р-н Облученский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845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0,64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337,87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1,55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17,82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1,29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Хинганск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32,12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51,81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71,73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32,11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41,07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Лондоко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0,74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21,54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31,39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Биракан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924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12,94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112,02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95,86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35,68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36,5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Лондоко-завод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411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26,88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84,72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26,09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75,06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Семисточный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28,29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Сутара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17,63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77,25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14,45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Двуречье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282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6,31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96,32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53,25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102,42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29,96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39,86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Радде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47,59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14,62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Пашково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323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10,81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56,04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20,07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12,72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Будукан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19,73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6,94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Заречное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Абрамовка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27,32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Локомотивное депо (г. Облучье)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15,65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Рудное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23,58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Башурово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Снарский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23,66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23,66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Ударный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31,02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165,49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26,55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Кимкан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27,46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29,07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27,39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Соловьевка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26,56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Новый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7,37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Теплые Ключи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5,37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>по Облученскому муниципальному району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13472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0,82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240,6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69,39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365,2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26,76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166,4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89,21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33,8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Вишенка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158,35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158,35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Нефтяник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149,24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149,24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Энтузиаст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150,1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150,1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Камышовка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635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213,74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117,51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48,59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65,55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Волочаевка-1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726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188,81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189,44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142,81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87,12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4,09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Николаевка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4847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216,5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688,33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316,1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1072,2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108,91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61,53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468,59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208,28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390,73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348,56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Приамурский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2721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49,96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423,87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815,54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88,26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220,54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72,64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910,24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270,5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279,65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Прибой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148,03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148,03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Смидович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2144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317,21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103,84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496,21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442,53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269,06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194,4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186,03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118,95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Парус</w:t>
            </w:r>
          </w:p>
          <w:p w:rsidR="00824D58" w:rsidRDefault="00DF2CF0">
            <w:pPr>
              <w:pStyle w:val="ConsPlusNormal0"/>
            </w:pPr>
            <w:r>
              <w:t>(с. Осиновка)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154,03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154,03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 xml:space="preserve">снт. </w:t>
            </w:r>
            <w:r>
              <w:lastRenderedPageBreak/>
              <w:t>Гидротехник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175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156,33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156,3</w:t>
            </w:r>
            <w:r>
              <w:lastRenderedPageBreak/>
              <w:t>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Дубки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Ольгохта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44,89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117,17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83,2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104,27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37,95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пос. Волочаевка-2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1019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155,03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108,63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92,11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191,71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59,67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68,76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Даниловка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455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7,55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68,44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51,89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77,29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4,71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38,23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ЦЭС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164,36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163,93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Победа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303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158,47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158,47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Партизанское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412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73,43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30,74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25,14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Ручеек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168,33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168,33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Молодость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255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159,47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159,47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Аур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146,8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64,52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45,23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Владимировское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159,85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159,85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Орловское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6,9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Железнодорожник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166,11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166,11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56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Олимпиец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594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157,84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78,03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158,92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Солнышко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Силикатчик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139,55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93,15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140,44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Коммунальник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149,94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149,94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Авангард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165,74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165,74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р-н Смидовичский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401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626,01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88,22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Осинки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325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161,84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161,84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Парус (пос. Приамурский)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151,27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151,27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Черемушки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141,06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141,06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Песчаное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499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75,43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250,33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51,42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158,13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71,35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Сигнал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Березка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Бодрость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152,32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168,97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150,89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Ключевое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458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67,09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363,1</w:t>
            </w:r>
            <w:r>
              <w:lastRenderedPageBreak/>
              <w:t>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117,8</w:t>
            </w:r>
            <w:r>
              <w:lastRenderedPageBreak/>
              <w:t>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111,2</w:t>
            </w:r>
            <w:r>
              <w:lastRenderedPageBreak/>
              <w:t>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86,05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55,4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70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Речник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Дежневка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3,68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52,69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16,92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13,65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рзд. Усов Балаган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47,01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97,44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85,01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124,02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84,5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50,43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48,88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Белгородское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312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6,05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141,87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49,88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39,77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Приамурье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118,26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118,26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Владимировка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92,59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265,67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1031,6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105,13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138,18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Цветмет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229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162,51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Желдорпроект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154,52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154,52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Темп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368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Оль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47,17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113,58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37,39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56,78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им. Тельмана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835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8,35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252,2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62,72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90,56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63,58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Буревестник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169,5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169,41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Путеец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83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Минерал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157,13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30,07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159,65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Осиновка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20,18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78,14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74,63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91,81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7,69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Заречье (пос. Приамурский)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152,14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152,14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Целитель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139,09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139,09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Нижнеспасское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13,48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4,96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Амур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159,2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Ивушка (пос. Приамурский)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161,12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788,29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147,08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Соцгородок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10,11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63,6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122,98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19,69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14,2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Колос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162,37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Радуга (Смидовичский р-н)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156,34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156,34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Связист (Смидовичский р-н)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162,76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161,38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У озера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160,59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160,59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Зенит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167,42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167,4</w:t>
            </w:r>
            <w:r>
              <w:lastRenderedPageBreak/>
              <w:t>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96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Оптимист-1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151,32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151,32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Волна (пос. Приамурский)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151,41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151,41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Каравай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153,22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153,22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Ивушка (пос. Николаевка)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44,11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44,11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Поперечка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17,29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Волна (с. им. Тельмана)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168,47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168,47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Заозерное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148,4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148,4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Бам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156,07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156,07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Заречье (с. Осиновка)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142,73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142,73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Рябинушка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39,98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39,98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Скиф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156,8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156,8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Оптимист-2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108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Покровское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155,56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155,56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Икура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54,39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69,75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46,64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47,24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Приамурец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Садовод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162,17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162,17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Чайка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159,86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159,86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Пемзенское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Самарское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Урми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114,46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114,21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114,51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Санит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168,65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168,65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Лумку-Корань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30,74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Дежневка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16,69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16,69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Прогресс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Оптимист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146,24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146,24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121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Лилия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>по Смидовичскому муниципальному району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25143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338,7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89,17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833,1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99,81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60,49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59,28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137,3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190,9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168,8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г. Биробиджан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12848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175,64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624,59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248,16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1754,7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145,33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90,78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702,79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221,38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247,22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Биршоссе 10 км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176,61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176,61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СОТ 13 км, Биршоссе 13 км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889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141,01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141,01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СОТ 7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59,64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59,64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Строитель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53,38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53,38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СОТ N 5, Радуга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607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113,02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113,02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Авторемзавод, Весна, а/д "Биробиджан - Хабаровск 4 км"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74,3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74,3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тер. ОНТ Багульник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86,56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86,56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 xml:space="preserve">по городскому округу "Город </w:t>
            </w:r>
            <w:r>
              <w:lastRenderedPageBreak/>
              <w:t>Биробиджан"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14651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174,01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624,6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248,2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1755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145,3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90,78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702,8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206,8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247,2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132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Самара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67,34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72,93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17,22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19,21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Садовое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72,92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22,05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Амурзет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1677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9,76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128,43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58,85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164,08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58,69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67,12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69,17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17,07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Пузино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354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86,52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24,48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26,91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Нагибово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287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18,97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Озерное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71,56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87,75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Столбовое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15,18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Луговое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18,61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5,02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Доброе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58,41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17,65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3,58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Екатерино-Никольское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97,04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35,73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64,43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45,92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Полевое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367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66,47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69,51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47,87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31,14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Ручейки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17,55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  <w:r>
              <w:lastRenderedPageBreak/>
              <w:t>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lastRenderedPageBreak/>
              <w:t xml:space="preserve">с. </w:t>
            </w:r>
            <w:r>
              <w:lastRenderedPageBreak/>
              <w:t>Благословенное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390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82,59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24,41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33,29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145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р-н Октябрьский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511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7,32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Союзное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46,56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10,02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Помпеевка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>по Октябрьскому муниципальному району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5741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126,4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148,3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14,71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58,58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27,35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34,37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17,84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Ленинское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1806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312,15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120,04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426,23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228,05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72,65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173,67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176,89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Унгун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67,89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46,41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39,14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14,77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Дежнево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411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16,44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21,02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Биджан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767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6,66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86,09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37,48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54,88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26,13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22,8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Нижнеленинское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2,31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122,78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22,68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40,92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74,82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Венцелево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341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2,45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10,88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10,58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Лазарево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393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142,94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28,57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43,06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38,03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156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ст. Ленинск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21,49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84,21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165,64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27,64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50,11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27,78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Башмак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258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61,3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20,08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Кукелево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451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147,4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42,46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86,38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Степное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15,25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15,14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Калинино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299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85,02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55,21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167,77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48,95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27,81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р-н Ленинский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328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53,81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47,45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21,98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Кирово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17,58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52,08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Новое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3,76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108,96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31,47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36,66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Бабстово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823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206,53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90,98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328,97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99,28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114,01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145,14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Преображеновка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14,75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15,63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4,41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Целинное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3,68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65,44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32,24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62,59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Чурки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6,04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48,33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39,32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56,37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Горное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32,99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169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Новотроицкое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3,88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32,23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15,91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13,97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Октябрьское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4,75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72,09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21,02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42,23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Воскресеновка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120,68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12,89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3,78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Квашнино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20,78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71,38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>по Ленинскому муниципальному району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8538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184,4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317,2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406,8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56,86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20,98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64,15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29,31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Связист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133,03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133,03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Щукинка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87,77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87,77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Пригородное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351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Дубовое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522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7,08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88,11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39,52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159,56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94,34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45,23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19,97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Раздольное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1019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81,62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49,83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228,93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80,85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163,41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267,32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90,67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57,45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Красный Восток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1114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Птичник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1490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79,49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325,38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137,35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641,29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63,51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67,67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189,14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191,35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180,43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  <w:r>
              <w:lastRenderedPageBreak/>
              <w:t>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lastRenderedPageBreak/>
              <w:t xml:space="preserve">снт. Малина, </w:t>
            </w:r>
            <w:r>
              <w:lastRenderedPageBreak/>
              <w:t>Парники, Райветстанция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570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114,61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114,6</w:t>
            </w:r>
            <w:r>
              <w:lastRenderedPageBreak/>
              <w:t>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182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Красивое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48,49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53,37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36,53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24,51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Кирга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309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43,66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64,82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267,91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66,06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131,54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81,09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35,96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Урожай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Надеждинское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279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54,91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33,39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108,37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32,98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49,19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31,68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7,28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Валдгейм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979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12,79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118,29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457,84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310,33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136,48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13,37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Белая береза, Морковное поле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131,57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131,57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Пронькино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265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13,12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87,18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264,42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34,24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73,89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10,18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Желтый Яр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275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8,49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73,94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236,61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22,7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18,21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66,01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67,92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Ветеран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131,56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131,56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Дальсельмаш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104,66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104,66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Икуринское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111,7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111,7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</w:t>
            </w:r>
            <w:r>
              <w:lastRenderedPageBreak/>
              <w:t>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lastRenderedPageBreak/>
              <w:t xml:space="preserve">с. Русская </w:t>
            </w:r>
            <w:r>
              <w:lastRenderedPageBreak/>
              <w:t>Поляна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90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34,14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25,18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15,37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194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ГНИ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Головино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41,43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9,41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24,38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Димитрово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4,03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3,97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25,95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64,2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Найфельд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488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9,69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58,18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218,63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23,92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135,32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61,83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4,86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Икуринские сады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Бирофельд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429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5,13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84,86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45,29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74,29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16,34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43,78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16,09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49,45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35,89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Казанка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3,51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73,46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167,69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66,77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46,82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54,57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Правовик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131,62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131,62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Аэропорт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4,16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19,28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74,91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57,81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58,89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р-н Биробиджанский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3,05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5,37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44,72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12,82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27,96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28,63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2,36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2,47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снт. Рассвет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53,99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53,99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Петровка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3,65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49,99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19,04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36,13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206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Алексеевка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1,81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57,26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32,01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40,28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2,02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Опытное Поле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3,92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38,81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117,25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27,21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36,86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с. Красный Восток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75,48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4,04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338,52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78,31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</w:t>
            </w:r>
          </w:p>
          <w:p w:rsidR="00824D58" w:rsidRDefault="00DF2CF0">
            <w:pPr>
              <w:pStyle w:val="ConsPlusNormal0"/>
            </w:pPr>
            <w:r>
              <w:t>по Биробиджанскому муниципальному району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12298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4,18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125,1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55,92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152,9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26,52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141,4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7,42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41,45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92,4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7,17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644" w:type="dxa"/>
          </w:tcPr>
          <w:p w:rsidR="00824D58" w:rsidRDefault="00DF2CF0">
            <w:pPr>
              <w:pStyle w:val="ConsPlusNormal0"/>
            </w:pPr>
            <w:r>
              <w:t>Итого по Еврейской автономной области</w:t>
            </w:r>
          </w:p>
        </w:tc>
        <w:tc>
          <w:tcPr>
            <w:tcW w:w="1134" w:type="dxa"/>
          </w:tcPr>
          <w:p w:rsidR="00824D58" w:rsidRDefault="00DF2CF0">
            <w:pPr>
              <w:pStyle w:val="ConsPlusNormal0"/>
              <w:jc w:val="center"/>
            </w:pPr>
            <w:r>
              <w:t>79863</w:t>
            </w:r>
          </w:p>
        </w:tc>
        <w:tc>
          <w:tcPr>
            <w:tcW w:w="1180" w:type="dxa"/>
          </w:tcPr>
          <w:p w:rsidR="00824D58" w:rsidRDefault="00DF2CF0">
            <w:pPr>
              <w:pStyle w:val="ConsPlusNormal0"/>
              <w:jc w:val="center"/>
            </w:pPr>
            <w:r>
              <w:t>2,22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3,73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504,7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124,8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922,6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96,29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17,4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310,1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24,46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0,59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9,27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61,32</w:t>
            </w:r>
          </w:p>
        </w:tc>
        <w:tc>
          <w:tcPr>
            <w:tcW w:w="695" w:type="dxa"/>
          </w:tcPr>
          <w:p w:rsidR="00824D58" w:rsidRDefault="00DF2CF0">
            <w:pPr>
              <w:pStyle w:val="ConsPlusNormal0"/>
              <w:jc w:val="center"/>
            </w:pPr>
            <w:r>
              <w:t>136,4</w:t>
            </w:r>
          </w:p>
        </w:tc>
        <w:tc>
          <w:tcPr>
            <w:tcW w:w="677" w:type="dxa"/>
          </w:tcPr>
          <w:p w:rsidR="00824D58" w:rsidRDefault="00DF2CF0">
            <w:pPr>
              <w:pStyle w:val="ConsPlusNormal0"/>
              <w:jc w:val="center"/>
            </w:pPr>
            <w:r>
              <w:t>32,87</w:t>
            </w:r>
          </w:p>
        </w:tc>
      </w:tr>
    </w:tbl>
    <w:p w:rsidR="00824D58" w:rsidRDefault="00824D58">
      <w:pPr>
        <w:pStyle w:val="ConsPlusNormal0"/>
        <w:sectPr w:rsidR="00824D58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jc w:val="right"/>
        <w:outlineLvl w:val="0"/>
      </w:pPr>
      <w:r>
        <w:t>Приложение 3</w:t>
      </w:r>
    </w:p>
    <w:p w:rsidR="00824D58" w:rsidRDefault="00DF2CF0">
      <w:pPr>
        <w:pStyle w:val="ConsPlusNormal0"/>
        <w:jc w:val="right"/>
      </w:pPr>
      <w:r>
        <w:t>к постановлению правительства</w:t>
      </w:r>
    </w:p>
    <w:p w:rsidR="00824D58" w:rsidRDefault="00DF2CF0">
      <w:pPr>
        <w:pStyle w:val="ConsPlusNormal0"/>
        <w:jc w:val="right"/>
      </w:pPr>
      <w:r>
        <w:t>Еврейской автономной области</w:t>
      </w:r>
    </w:p>
    <w:p w:rsidR="00824D58" w:rsidRDefault="00DF2CF0">
      <w:pPr>
        <w:pStyle w:val="ConsPlusNormal0"/>
        <w:jc w:val="right"/>
      </w:pPr>
      <w:r>
        <w:t>от 08.11.2022 N 459-пп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Title0"/>
        <w:jc w:val="center"/>
      </w:pPr>
      <w:bookmarkStart w:id="3" w:name="P3904"/>
      <w:bookmarkEnd w:id="3"/>
      <w:r>
        <w:t>СРЕДНИЕ ЗНАЧЕНИЯ УДЕЛЬНЫХ ПОКАЗАТЕЛЕЙ КАДАСТРОВОЙ СТОИМОСТИ</w:t>
      </w:r>
    </w:p>
    <w:p w:rsidR="00824D58" w:rsidRDefault="00DF2CF0">
      <w:pPr>
        <w:pStyle w:val="ConsPlusTitle0"/>
        <w:jc w:val="center"/>
      </w:pPr>
      <w:r>
        <w:t>ЗЕМЕЛЬНЫХ УЧАСТКОВ В СОСТАВЕ ЗЕМЕЛЬ СЕЛЬСКОХОЗЯЙСТВЕННОГО</w:t>
      </w:r>
    </w:p>
    <w:p w:rsidR="00824D58" w:rsidRDefault="00DF2CF0">
      <w:pPr>
        <w:pStyle w:val="ConsPlusTitle0"/>
        <w:jc w:val="center"/>
      </w:pPr>
      <w:r>
        <w:t>НАЗНАЧЕНИЯ, ЗЕМЕЛЬ НАСЕЛЕННЫХ ПУНКТОВ, ЗЕМЕЛЬ</w:t>
      </w:r>
    </w:p>
    <w:p w:rsidR="00824D58" w:rsidRDefault="00DF2CF0">
      <w:pPr>
        <w:pStyle w:val="ConsPlusTitle0"/>
        <w:jc w:val="center"/>
      </w:pPr>
      <w:r>
        <w:t>ПРОМЫШЛЕННОСТИ, ЭНЕРГЕТИКИ, ТРАНСПОРТА, СВЯЗИ, РАДИОВЕЩАНИЯ,</w:t>
      </w:r>
    </w:p>
    <w:p w:rsidR="00824D58" w:rsidRDefault="00DF2CF0">
      <w:pPr>
        <w:pStyle w:val="ConsPlusTitle0"/>
        <w:jc w:val="center"/>
      </w:pPr>
      <w:r>
        <w:t>ТЕЛЕВИДЕНИЯ, ИНФОРМАТИКИ, ЗЕМЕЛЬ ДЛЯ ОБЕСПЕЧЕНИЯ КОСМИЧЕСКОЙ</w:t>
      </w:r>
    </w:p>
    <w:p w:rsidR="00824D58" w:rsidRDefault="00DF2CF0">
      <w:pPr>
        <w:pStyle w:val="ConsPlusTitle0"/>
        <w:jc w:val="center"/>
      </w:pPr>
      <w:r>
        <w:t>ДЕЯТЕЛЬНОСТИ, ЗЕМЕЛЬ ОБОРОНЫ, БЕЗОПАСНОСТИ И ЗЕМЕЛЬ ИНОГО</w:t>
      </w:r>
    </w:p>
    <w:p w:rsidR="00824D58" w:rsidRDefault="00DF2CF0">
      <w:pPr>
        <w:pStyle w:val="ConsPlusTitle0"/>
        <w:jc w:val="center"/>
      </w:pPr>
      <w:r>
        <w:t>СПЕЦИАЛЬНОГО НАЗНАЧЕНИЯ, ЗЕМЕЛ</w:t>
      </w:r>
      <w:r>
        <w:t>Ь ОСОБО ОХРАНЯЕМЫХ ТЕРРИТОРИЙ</w:t>
      </w:r>
    </w:p>
    <w:p w:rsidR="00824D58" w:rsidRDefault="00DF2CF0">
      <w:pPr>
        <w:pStyle w:val="ConsPlusTitle0"/>
        <w:jc w:val="center"/>
      </w:pPr>
      <w:r>
        <w:t>И ОБЪЕКТОВ, ЗЕМЕЛЬ ЛЕСНОГО ФОНДА, ЗЕМЕЛЬ ВОДНОГО ФОНДА,</w:t>
      </w:r>
    </w:p>
    <w:p w:rsidR="00824D58" w:rsidRDefault="00DF2CF0">
      <w:pPr>
        <w:pStyle w:val="ConsPlusTitle0"/>
        <w:jc w:val="center"/>
      </w:pPr>
      <w:r>
        <w:t>ЗЕМЕЛЬ ЗАПАСА, РАСПОЛОЖЕННЫХ НА ТЕРРИТОРИИ ЕВРЕЙСКОЙ</w:t>
      </w:r>
    </w:p>
    <w:p w:rsidR="00824D58" w:rsidRDefault="00DF2CF0">
      <w:pPr>
        <w:pStyle w:val="ConsPlusTitle0"/>
        <w:jc w:val="center"/>
      </w:pPr>
      <w:r>
        <w:t>АВТОНОМНОЙ ОБЛАСТИ, ПО КАДАСТРОВЫМ КВАРТАЛАМ</w:t>
      </w: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Normal0"/>
        <w:jc w:val="right"/>
        <w:outlineLvl w:val="0"/>
      </w:pPr>
      <w:r>
        <w:t>Приложение 4</w:t>
      </w:r>
    </w:p>
    <w:p w:rsidR="00824D58" w:rsidRDefault="00DF2CF0">
      <w:pPr>
        <w:pStyle w:val="ConsPlusNormal0"/>
        <w:jc w:val="right"/>
      </w:pPr>
      <w:r>
        <w:t>к постановлению правительства</w:t>
      </w:r>
    </w:p>
    <w:p w:rsidR="00824D58" w:rsidRDefault="00DF2CF0">
      <w:pPr>
        <w:pStyle w:val="ConsPlusNormal0"/>
        <w:jc w:val="right"/>
      </w:pPr>
      <w:r>
        <w:t>Еврейской автономной об</w:t>
      </w:r>
      <w:r>
        <w:t>ласти</w:t>
      </w:r>
    </w:p>
    <w:p w:rsidR="00824D58" w:rsidRDefault="00DF2CF0">
      <w:pPr>
        <w:pStyle w:val="ConsPlusNormal0"/>
        <w:jc w:val="right"/>
      </w:pPr>
      <w:r>
        <w:t>от 08.11.2022 N 459-пп</w:t>
      </w:r>
    </w:p>
    <w:p w:rsidR="00824D58" w:rsidRDefault="00824D58">
      <w:pPr>
        <w:pStyle w:val="ConsPlusNormal0"/>
        <w:jc w:val="both"/>
      </w:pPr>
    </w:p>
    <w:p w:rsidR="00824D58" w:rsidRDefault="00DF2CF0">
      <w:pPr>
        <w:pStyle w:val="ConsPlusTitle0"/>
        <w:jc w:val="center"/>
      </w:pPr>
      <w:bookmarkStart w:id="4" w:name="P3925"/>
      <w:bookmarkEnd w:id="4"/>
      <w:r>
        <w:t>ОБОБЩЕННЫЕ ПОКАЗАТЕЛИ РЕЗУЛЬТАТОВ РАСЧЕТА КАДАСТРОВОЙ</w:t>
      </w:r>
    </w:p>
    <w:p w:rsidR="00824D58" w:rsidRDefault="00DF2CF0">
      <w:pPr>
        <w:pStyle w:val="ConsPlusTitle0"/>
        <w:jc w:val="center"/>
      </w:pPr>
      <w:r>
        <w:t>СТОИМОСТИ ЗЕМЕЛЬНЫХ УЧАСТКОВ В СОСТАВЕ ЗЕМЕЛЬ</w:t>
      </w:r>
    </w:p>
    <w:p w:rsidR="00824D58" w:rsidRDefault="00DF2CF0">
      <w:pPr>
        <w:pStyle w:val="ConsPlusTitle0"/>
        <w:jc w:val="center"/>
      </w:pPr>
      <w:r>
        <w:t>СЕЛЬСКОХОЗЯЙСТВЕННОГО НАЗНАЧЕНИЯ, ЗЕМЕЛЬ НАСЕЛЕННЫХ ПУНКТОВ,</w:t>
      </w:r>
    </w:p>
    <w:p w:rsidR="00824D58" w:rsidRDefault="00DF2CF0">
      <w:pPr>
        <w:pStyle w:val="ConsPlusTitle0"/>
        <w:jc w:val="center"/>
      </w:pPr>
      <w:r>
        <w:t>ЗЕМЕЛЬ ПРОМЫШЛЕННОСТИ, ЭНЕРГЕТИКИ, ТРАНСПОРТА, СВЯЗИ,</w:t>
      </w:r>
    </w:p>
    <w:p w:rsidR="00824D58" w:rsidRDefault="00DF2CF0">
      <w:pPr>
        <w:pStyle w:val="ConsPlusTitle0"/>
        <w:jc w:val="center"/>
      </w:pPr>
      <w:r>
        <w:t>РАДИОВЕЩАНИЯ, ТЕЛЕВИДЕНИЯ, ИНФОРМАТИКИ, ЗЕМЕЛЬ</w:t>
      </w:r>
    </w:p>
    <w:p w:rsidR="00824D58" w:rsidRDefault="00DF2CF0">
      <w:pPr>
        <w:pStyle w:val="ConsPlusTitle0"/>
        <w:jc w:val="center"/>
      </w:pPr>
      <w:r>
        <w:t>ДЛЯ ОБЕСПЕЧЕНИЯ КОСМИЧЕСКОЙ ДЕЯТЕЛЬНОСТИ, ЗЕМЕЛЬ ОБОРОНЫ,</w:t>
      </w:r>
    </w:p>
    <w:p w:rsidR="00824D58" w:rsidRDefault="00DF2CF0">
      <w:pPr>
        <w:pStyle w:val="ConsPlusTitle0"/>
        <w:jc w:val="center"/>
      </w:pPr>
      <w:r>
        <w:t>БЕЗОПАСНОСТИ И ЗЕМЕЛЬ ИНОГО СПЕЦИАЛЬНОГО НАЗНАЧЕНИЯ, ЗЕМЕЛЬ</w:t>
      </w:r>
    </w:p>
    <w:p w:rsidR="00824D58" w:rsidRDefault="00DF2CF0">
      <w:pPr>
        <w:pStyle w:val="ConsPlusTitle0"/>
        <w:jc w:val="center"/>
      </w:pPr>
      <w:r>
        <w:t>ОСОБО ОХРАНЯЕМЫХ ТЕРРИТОРИЙ И ОБЪЕКТОВ, ЗЕМЕЛЬ ЛЕСНОГО</w:t>
      </w:r>
    </w:p>
    <w:p w:rsidR="00824D58" w:rsidRDefault="00DF2CF0">
      <w:pPr>
        <w:pStyle w:val="ConsPlusTitle0"/>
        <w:jc w:val="center"/>
      </w:pPr>
      <w:r>
        <w:t xml:space="preserve">ФОНДА, ЗЕМЕЛЬ ВОДНОГО ФОНДА, ЗЕМЕЛЬ </w:t>
      </w:r>
      <w:r>
        <w:t>ЗАПАСА, РАСПОЛОЖЕННЫХ</w:t>
      </w:r>
    </w:p>
    <w:p w:rsidR="00824D58" w:rsidRDefault="00DF2CF0">
      <w:pPr>
        <w:pStyle w:val="ConsPlusTitle0"/>
        <w:jc w:val="center"/>
      </w:pPr>
      <w:r>
        <w:t>НА ТЕРРИТОРИИ ЕВРЕЙСКОЙ АВТОНОМНОЙ ОБЛАСТИ</w:t>
      </w: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sectPr w:rsidR="00824D58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2"/>
        <w:gridCol w:w="1136"/>
        <w:gridCol w:w="1587"/>
        <w:gridCol w:w="732"/>
        <w:gridCol w:w="735"/>
        <w:gridCol w:w="732"/>
        <w:gridCol w:w="736"/>
        <w:gridCol w:w="736"/>
        <w:gridCol w:w="733"/>
        <w:gridCol w:w="736"/>
        <w:gridCol w:w="736"/>
        <w:gridCol w:w="733"/>
        <w:gridCol w:w="736"/>
        <w:gridCol w:w="736"/>
        <w:gridCol w:w="733"/>
        <w:gridCol w:w="736"/>
        <w:gridCol w:w="742"/>
      </w:tblGrid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Наименование населенного пункта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Количество земельных участков</w:t>
            </w:r>
          </w:p>
        </w:tc>
        <w:tc>
          <w:tcPr>
            <w:tcW w:w="1587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10292" w:type="dxa"/>
            <w:gridSpan w:val="14"/>
          </w:tcPr>
          <w:p w:rsidR="00824D58" w:rsidRDefault="00DF2CF0">
            <w:pPr>
              <w:pStyle w:val="ConsPlusNormal0"/>
              <w:jc w:val="center"/>
            </w:pPr>
            <w:r>
              <w:t>УПКСЗ по сегментам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</w:tr>
      <w:tr w:rsidR="00824D58">
        <w:tc>
          <w:tcPr>
            <w:tcW w:w="454" w:type="dxa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Кульдур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786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35,1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1,35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35,59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35,82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672,02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66,53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Теплоозерск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2079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92,67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31,84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2,43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119,37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85,72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105,38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55,24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25,91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178,42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108,91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186,61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637,98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153,56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95,07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г. Облучье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3885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447,73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24,6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232,68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81,94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203,61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160,72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0,81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486,11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184,52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772,19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165,73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51,66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362,89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55,03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47,51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263,77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230,7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862,02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526,22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901,52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655,08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1062,24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965,77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142,32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83,09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277,86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487,52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Известковый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932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61,06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22,57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70,89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103,31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36,63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117,57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122,96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665,29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128,62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62,31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59,29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Трек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11,54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2,33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14,35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16,13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289,05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27,08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Бира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1083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106,34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5,75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18,03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9,46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106,34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19,88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40,47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24,52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31,32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106,34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64,91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21,14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521,73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98,52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106,93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42,1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СОТ N 6, 8, 9, 10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43,23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43,91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Лагар-Аул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489,89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р-н. Облученский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845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0,74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337,87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1,55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17,82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1,29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6,17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431,34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590,97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29,21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Хинганск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51,81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26,43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32,36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51,81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30,24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41,07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51,81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55,72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102,22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94,31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88,7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Лондоко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23,26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5,73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33,27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21,54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31,39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46,17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250,91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60,08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41,92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Биракан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924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112,02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76,17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25,33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1,35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112,02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29,14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95,86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45,11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35,68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36,5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4,33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112,02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63,87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666,16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99,71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123,76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Лондоко-завод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84,72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21,34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75,06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84,72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75,06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84,72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51,71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88,6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423,98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75,06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Семисточный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10,96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2,47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19,77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10,97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12,92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402,18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27,17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Сутара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74,07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14,45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77,25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14,45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82,58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14,45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Двуречье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24,91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22,45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53,25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102,42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29,96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39,86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4,22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56,22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344,11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170,73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43,69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Радде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35,38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47,59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14,62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416,44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9,08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47,8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Пашково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1,09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20,03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56,04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12,72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637,98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19,97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18,52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Будукан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19,73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6,94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38,28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492,08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20,76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53,72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Заречное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Абрамовка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3,37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35,99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Локомотивное депо</w:t>
            </w:r>
          </w:p>
          <w:p w:rsidR="00824D58" w:rsidRDefault="00DF2CF0">
            <w:pPr>
              <w:pStyle w:val="ConsPlusNormal0"/>
            </w:pPr>
            <w:r>
              <w:t>(г. Облучье)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15,68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Рудное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4,42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219,5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Башурово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50,26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3,28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4,69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324,51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Снарский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Ударный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22,79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165,49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521,41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33,36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Кимкан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16,58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16,58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16,58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291,02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Соловьевка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29,68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Новый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Теплые Ключи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Облученскому муниципальному району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13472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35,1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240,64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69,39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365,16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26,76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166,4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8,52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89,21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33,8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862,02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526,22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901,52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655,08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1062,24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965,77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142,32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7,73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170,73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277,86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487,52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Вишенка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158,35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Нефтяник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149,24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Энтузиаст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150,1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Камышовка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635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21,35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102,78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22,57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88,67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13,64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63,22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65,49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213,74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41,41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48,59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65,55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118,29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268,78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152,82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898,12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276,23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66,48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66,57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 xml:space="preserve">с. </w:t>
            </w:r>
            <w:r>
              <w:lastRenderedPageBreak/>
              <w:t>Волочаевка-1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726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2,42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188,8</w:t>
            </w:r>
            <w:r>
              <w:lastRenderedPageBreak/>
              <w:t>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18,9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181,7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101,34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87,12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18,14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2,94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188,81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189,44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12,05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87,12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4,09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188,81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107,66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197,5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15,39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279,39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217,93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87,12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45,49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57,87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Николаевка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4847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616,82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321,17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273,79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207,81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49,62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2,65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688,33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316,1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1072,19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108,91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468,59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208,28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390,73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348,56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1293,14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789,44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1352,59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385,2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1446,82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1503,92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214,14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426,55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643,28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Приамурский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2721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417,06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374,7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84,74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144,14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57,64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423,87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49,6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815,54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88,26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72,64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910,24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270,5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279,65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496,5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534,15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979,86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254,14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1193,57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954,34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74,71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240,4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1125,71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308,2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532,66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Прибой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148,03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Смидович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2144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317,21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220,24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442,53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126,5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2,94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317,21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496,21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442,53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269,06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194,4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186,03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118,95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3,23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317,21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365,38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626,01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442,53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665,62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569,57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277,01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197,28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278,78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Парус</w:t>
            </w:r>
          </w:p>
          <w:p w:rsidR="00824D58" w:rsidRDefault="00DF2CF0">
            <w:pPr>
              <w:pStyle w:val="ConsPlusNormal0"/>
            </w:pPr>
            <w:r>
              <w:t>(с. Осиновка)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154,03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Гидротехник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156,33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Дубки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Ольгохта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104,27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23,57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83,2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104,27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37,95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127,29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476,84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104,27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40,75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пос. Волочаевка-2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1019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2,15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143,39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187,73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19,02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45,05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3,03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155,03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108,63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92,11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191,71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59,67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68,76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276,08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157,42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126,21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527,8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304,53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77,08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Даниловка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68,44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13,26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68,44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51,89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77,29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13,26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68,44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87,66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160,81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13,26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466,5</w:t>
            </w:r>
            <w:r>
              <w:lastRenderedPageBreak/>
              <w:t>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125,53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ЦЭС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163,93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Победа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158,47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Партизанское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412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4,24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30,74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25,14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56,86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104,31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689,04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89,27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42,64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Ручеек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168,33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Молодость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Аур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43,03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64,6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203,41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125,44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46,82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Владимировское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54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Орловское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Железнодорожник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166,11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Олимпиец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594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158,92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Солнышко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Силикатчик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93,15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93,15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93,15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Коммунальник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149,94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Авангард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165,74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 xml:space="preserve">р-н </w:t>
            </w:r>
            <w:r>
              <w:lastRenderedPageBreak/>
              <w:t>Смидовичский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401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2,39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626,01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13,68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626,01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88,22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365,38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626,01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834,93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74,71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69,18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Осинки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161,84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Парус</w:t>
            </w:r>
          </w:p>
          <w:p w:rsidR="00824D58" w:rsidRDefault="00DF2CF0">
            <w:pPr>
              <w:pStyle w:val="ConsPlusNormal0"/>
            </w:pPr>
            <w:r>
              <w:t>(пос. Приамурский)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151,27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Черемушки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141,06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Песчаное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499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2,68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244,15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66,03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124,54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52,36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244,15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75,43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250,33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51,42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158,13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71,35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244,15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149,05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255,36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740,03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209,86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73,89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Сигнал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Березка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Бодрость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60,32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150,89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Ключевое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458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363,18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72,72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2,93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2,61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67,09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363,18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117,82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55,4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197,98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363,18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705,98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111,22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286,16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Речник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153,53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Дежневка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7,59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2,77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13,65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3,62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216,9</w:t>
            </w:r>
            <w:r>
              <w:lastRenderedPageBreak/>
              <w:t>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18,25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18,31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72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рзд. Усов Балаган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97,44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84,29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84,5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48,88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97,44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85,01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124,02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84,5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50,43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48,88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97,44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128,3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84,5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48,88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Белгородское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47,39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33,22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39,77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65,92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141,87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35,65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49,88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39,77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80,66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183,28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53,95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524,49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39,77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Приамурье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111,25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118,26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142,63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Владимировка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265,67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1031,57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74,91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97,91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265,67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1031,</w:t>
            </w:r>
            <w:r>
              <w:lastRenderedPageBreak/>
              <w:t>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105,13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138,18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265,67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1247,26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1031,57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151,79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Цветмет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Желдорпроект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154,52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Темп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154,38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79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Оль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113,58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113,58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56,78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113,58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89,22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61,22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им. Тельмана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835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248,43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23,52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33,54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252,2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62,72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90,56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63,58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157,6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270,03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580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182,58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203,13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Буревестник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166,4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Путеец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Минерал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Осиновка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73,47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7,69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78,14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74,63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91,81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7,69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412,24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74,71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7,69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Заречье</w:t>
            </w:r>
          </w:p>
          <w:p w:rsidR="00824D58" w:rsidRDefault="00DF2CF0">
            <w:pPr>
              <w:pStyle w:val="ConsPlusNormal0"/>
            </w:pPr>
            <w:r>
              <w:t>(пос. Приамурский)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152,14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Целитель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139,09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Нижнеспасское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4,96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13,48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4,96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4,96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Амур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Ивушка</w:t>
            </w:r>
          </w:p>
          <w:p w:rsidR="00824D58" w:rsidRDefault="00DF2CF0">
            <w:pPr>
              <w:pStyle w:val="ConsPlusNormal0"/>
            </w:pPr>
            <w:r>
              <w:t>(пос. Приамурский)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788,29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788,29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147,08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788,29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235,13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Соцгородок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89,22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5,31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122,98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14,2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412,24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20,26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18,97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Колос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Радуга (Смидовичский р-н)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156,34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Связист (Смидовичски</w:t>
            </w:r>
            <w:r>
              <w:lastRenderedPageBreak/>
              <w:t>й р-н)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125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161,38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У озера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160,59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Зенит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167,42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Оптимист-1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151,32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97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Волна</w:t>
            </w:r>
          </w:p>
          <w:p w:rsidR="00824D58" w:rsidRDefault="00DF2CF0">
            <w:pPr>
              <w:pStyle w:val="ConsPlusNormal0"/>
            </w:pPr>
            <w:r>
              <w:t>(пос. Приамурский)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151,41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Каравай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153,22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Ивушка</w:t>
            </w:r>
          </w:p>
          <w:p w:rsidR="00824D58" w:rsidRDefault="00DF2CF0">
            <w:pPr>
              <w:pStyle w:val="ConsPlusNormal0"/>
            </w:pPr>
            <w:r>
              <w:t>(пос. Николаевка)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47,59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Поперечка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16,29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2,83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17,29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20,88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Волна</w:t>
            </w:r>
          </w:p>
          <w:p w:rsidR="00824D58" w:rsidRDefault="00DF2CF0">
            <w:pPr>
              <w:pStyle w:val="ConsPlusNormal0"/>
            </w:pPr>
            <w:r>
              <w:t>(с. им. Тельмана)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156,22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Заозерное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148,4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Бам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156,07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104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Заречье</w:t>
            </w:r>
          </w:p>
          <w:p w:rsidR="00824D58" w:rsidRDefault="00DF2CF0">
            <w:pPr>
              <w:pStyle w:val="ConsPlusNormal0"/>
            </w:pPr>
            <w:r>
              <w:t>(с. Осиновка)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142,73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Рябинушка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Скиф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156,8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Оптимист-2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Покровское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155,56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Икура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47,24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69,75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46,64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47,24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314,68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47,24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Приамурец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</w:t>
            </w:r>
            <w:r>
              <w:lastRenderedPageBreak/>
              <w:t>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lastRenderedPageBreak/>
              <w:t>снт. Садовод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Чайка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140,93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Пемзенское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Самарское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5,71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7,32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Урми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114,51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Санит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166,4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Лумку-Корань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27,75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33,94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Дежневка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15,25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Прогресс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Оптимист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146,24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169,8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Лилия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132,44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122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Смидовичскому муниципальному району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25143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68,44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6,98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2,65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338,67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89,17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833,12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99,81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60,49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59,28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137,29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190,86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168,82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1293,14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789,44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1352,59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442,53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1446,82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1503,92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277,01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240,4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1125,71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426,55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643,28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г. Биробиджан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12848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125,7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507,52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24,86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55,58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58,91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624,59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248,16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1754,69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145,33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90,78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702,79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22,42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221,38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247,22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2295,8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1618,97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3746,9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1158,66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2329,84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4756,8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262,66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189,99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123,1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738,05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1435,86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Биршоссе 10 км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148,7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176,61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228,07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СОТ 13 км, Биршоссе 13 км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889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141,01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229,91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СОТ 7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57,09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59,64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Строитель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48,99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55,24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СОТ N 5, Радуга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607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113,02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220,78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129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Авторемзавод, Весна, а/д "Биробиджан - Хабаровск 4 км"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тер. ОНТ Багульник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57,77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121,02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городскому округу "Город Биробиджан"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14651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125,7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507,52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24,86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48,99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58,91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624,59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248,16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1754,69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145,33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90,78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702,79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39,78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22,42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206,8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247,22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2295,8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1618,97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3746,9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1158,66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2329,84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4756,8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262,66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189,99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123,1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738,05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1435,86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Самара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12,42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4,02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72,93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36,72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145,32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Садовое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21,18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32,09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40,32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23,26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Амурзет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1677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114,82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22,88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51,44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3,54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128,43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164,08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50,2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21,28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17,07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216,64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134,94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231,17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165,03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861,53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203,61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27,51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140,58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Пузино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2,64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29,16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14,98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34,31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24,48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26,91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50,5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27,57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26,91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</w:t>
            </w:r>
            <w:r>
              <w:lastRenderedPageBreak/>
              <w:t>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lastRenderedPageBreak/>
              <w:t>с. Нагибово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2,01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3,45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18,97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29,35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366,54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Озерное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12,42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26,79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87,75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71,56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151,38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Столбовое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551,56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Луговое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1,49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3,63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18,61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5,02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65,89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50,57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21,01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12,91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Доброе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9,68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3,58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10,51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3,58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4,47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637,98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42,22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18,61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3,58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 Екатерино-Никольское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20,83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27,51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45,92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26,05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35,73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64,43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45,92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56,64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637,98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70,55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30,79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45,92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Полевое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66,47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5,72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31,14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66,47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19,92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5,72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47,87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31,14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66,47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37,89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5,72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226,34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31,14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Ручейки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15,16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18,27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Благословенное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33,29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3,57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19,65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33,29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4,35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45,03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393,38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26,29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33,29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р-н Октябрьский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511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7,32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367,7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27,51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Союзное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6,02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3,79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23,51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47,31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10,64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147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Помпеевка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Октябрьскому муниципальному району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5741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1,49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66,47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5,72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0,55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3,54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126,44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148,32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14,71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27,35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34,37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17,84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216,64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134,94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231,17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165,03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861,53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203,61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70,55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37,15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3,69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140,58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Ленинское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1806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289,05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40,41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128,08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162,21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18,76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114,53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95,65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312,15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120,04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426,23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228,05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72,65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173,67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176,89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545,38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332,94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570,41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554,09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477,07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127,79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178,62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422,35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Унгун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2,36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67,89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42,3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5,05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3,86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67,89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46,41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39,14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14,77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67,89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58,96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137,13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37,89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Дежнево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1,86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27,27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3,46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27,27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27,65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16,44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21,02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27,27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23,68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637,98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45,31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29,81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Биджан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767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43,63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14,82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3,34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43,63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21,63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37,48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54,88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22,8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43,63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37,89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551,56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40,11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57,88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27,27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50,91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Нижнеленинское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23,67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11,27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74,82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2,31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122,78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22,68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74,82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62,96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143,06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270,24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45,83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74,82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154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Венцелево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12,11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7,96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2,45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10,88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10,58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12,48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Лазарево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29,27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5,05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43,06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38,03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62,91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356,4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45,65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48,89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ст. Ленинск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54,02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160,45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26,63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65,82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165,64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27,78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84,21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73,13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166,17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228,06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50,17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66,39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Башмак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2,74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61,3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3,58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61,3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20,08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37,47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366,54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61,3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21,87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Кукелево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451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2,49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3,49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4,29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31,33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42,46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86,38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52,23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423,98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92,07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Степное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15,14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15,99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Калинино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85,02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43,38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37,42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27,57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85,02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55,21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48,95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27,81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85,02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91,46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412,24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68,3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</w:t>
            </w:r>
            <w:r>
              <w:lastRenderedPageBreak/>
              <w:t>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lastRenderedPageBreak/>
              <w:t xml:space="preserve">р-н </w:t>
            </w:r>
            <w:r>
              <w:lastRenderedPageBreak/>
              <w:t>Ленинский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328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1,51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4,09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10,46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17,08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47,45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21,98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252,02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23,06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104,57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38,78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Кирово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33,33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52,08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33,33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52,08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33,33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110,22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20,95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52,08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Новое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36,66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3,57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26,28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36,66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47,95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385,58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28,38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34,76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36,66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Бабстово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823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206,53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28,87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230,52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85,32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69,62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6,34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206,53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90,98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99,28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114,01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145,14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206,53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222,19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407,57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463,59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304,84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128,07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269,47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Преображеновка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12,08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14,75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15,63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4,41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24,48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402,18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26,56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Целинное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1,78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65,44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28,58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6,41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65,44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43,39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32,24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62,59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65,44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56,83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730,3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41,35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77,82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Чурки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27,48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56,37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4,47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48,33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39,32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56,37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65,24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83,36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20,47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56,37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Горное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3,25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23,59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4,02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32,99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59,66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155,54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43,39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27,18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Новотроицкое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19,95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32,23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15,91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13,97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89,22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20,59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Октябрьское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72,09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72,09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72,09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62,61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Воскресеновка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1,87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35,49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120,68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35,49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41,21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120,68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3,78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53,1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120,68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585,9</w:t>
            </w:r>
            <w:r>
              <w:lastRenderedPageBreak/>
              <w:t>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38,58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172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Квашнино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71,38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3,59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18,25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71,38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4,59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31,01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40,14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22,46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71,38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Ленинскому муниципальному району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8538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1,51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7,12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184,35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115,04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317,2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21,42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56,86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25,83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29,31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545,38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332,94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570,41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406,77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730,3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477,07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127,79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57,88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178,62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422,35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Связист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130,49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133,03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Щукинка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72,97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87,77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87,91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Пригородное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129,09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Дубовое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522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88,11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113,05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92,14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3,53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88,11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39,52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159,56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94,34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45,23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19,97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88,11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76,52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173,89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725,37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97,17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55,43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57,86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178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Раздольное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1019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193,13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147,2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135,83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61,18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57,45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49,83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228,93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24,94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80,85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163,41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267,32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90,67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57,45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130,73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297,07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30,9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1037,6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236,95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655,76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95,4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57,45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179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Красный Восток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1114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Птичник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1490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325,38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417,47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62,22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26,26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325,38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137,35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641,29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63,51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67,67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189,14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9,8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191,35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180,43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325,38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374,8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642,17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67,63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1193,57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499,85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204,17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235,66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Малина, Парники,</w:t>
            </w:r>
          </w:p>
          <w:p w:rsidR="00824D58" w:rsidRDefault="00DF2CF0">
            <w:pPr>
              <w:pStyle w:val="ConsPlusNormal0"/>
            </w:pPr>
            <w:r>
              <w:t>Райветстанция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112,52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114,61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114,81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Красивое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21,25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46,48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15,16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48,49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53,37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4,76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36,16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82,18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162,32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36,53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3,98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Кирга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25,64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267,91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17,07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58,74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35,21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64,82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267,91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31,99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35,96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4,58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146,04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267,91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1028,93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66,06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91,53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Урожай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129,09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131,69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Надеждинское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54,91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28,02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18,78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3,84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54,91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33,39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31,68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7,28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54,91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108,37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455,02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34,55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21,2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  <w:r>
              <w:lastRenderedPageBreak/>
              <w:t>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lastRenderedPageBreak/>
              <w:t>с. Валдгейм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979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Минимальное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2,11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298,86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1,19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239,94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79,74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5,29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118,29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457,84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310,33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136,48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13,37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268,32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459,72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1102,08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387,5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146,66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13,86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Белая береза, Морковное поле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129,09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Пронькино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68,37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264,42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46,11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4,75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4,49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87,18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264,42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10,18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116,36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264,42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21,49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326,62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34,24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84,81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74,75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Желтый Яр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3,34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22,65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236,61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41,21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67,92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73,94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236,61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66,01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67,92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104,13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236,61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178,33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75,79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67,92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Ветеран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129,28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131,92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Дальсельмаш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104,66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104,66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104,66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Икуринское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109,61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Русская Поляна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2,83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27,53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18,49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3,77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34,14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15,37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4,65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46,86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34,03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33,53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ГНИ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133,15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Головино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2,22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41,43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9,38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41,43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15,8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12,09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9,41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24,38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41,43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35,98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423,98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29,99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Димитрово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1,83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17,37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26,05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25,51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64,2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3,97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17,37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25,95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64,2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Максимальное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4,94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17,37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59,79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38,8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27,18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64,2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197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Найфельд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488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20,93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218,63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0,82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110,09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58,18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218,63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135,32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61,83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127,6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218,63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894,52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172,94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69,79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4,86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Икуринские сады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111,85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Бирофельд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429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84,86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11,86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58,92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40,12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2,42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84,86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45,29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16,34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43,78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49,45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35,89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84,86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91,29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167,47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182,24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138,2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16,09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53,39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93,24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Казанка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43,36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60,32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29,2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54,57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</w:t>
            </w:r>
            <w:r>
              <w:lastRenderedPageBreak/>
              <w:t>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3,36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73,46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66,77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46,82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54,57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73,79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167,69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199,2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49,78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54,57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Правовик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129,09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131,62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Аэропорт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3,45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18,16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38,06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58,89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4,16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19,28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57,81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58,89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272,31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74,91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70,02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58,89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р-н Биробиджанский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2,02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9,22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17,73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5,37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12,82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27,96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28,63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2,36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2,47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47,69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14,72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1340,43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40,39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28,17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168,08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486,67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204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снт. Рассвет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52,94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53,99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54,02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Петровка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1,93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34,51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24,71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3,65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49,99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19,04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36,13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58,74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39,95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0,94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42,72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206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Алексеевка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2,46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34,53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10,65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1,81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57,26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14,15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40,28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2,02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4,81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179,64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32,01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42,7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Опытное Поле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3,14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30,31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34,47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 xml:space="preserve">Среднее взвешенное по площади </w:t>
            </w:r>
            <w:r>
              <w:lastRenderedPageBreak/>
              <w:t>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lastRenderedPageBreak/>
              <w:t>3,84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38,81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36,86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51,6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117,25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209,31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27,21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37,47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с. Красный Восток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338,52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74,71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338,52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78,31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4,04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338,52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81,21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-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Биробиджанскому муниципальному району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12298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1,67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41,43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28,77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7,04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25,77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0,61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11,89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125,07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55,92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152,93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17,1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26,52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141,35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7,42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41,45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92,4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7,17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325,38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374,8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642,17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67,63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1340,43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499,85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131,54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30,9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655,76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204,17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486,67</w:t>
            </w:r>
          </w:p>
        </w:tc>
      </w:tr>
      <w:tr w:rsidR="00824D58">
        <w:tc>
          <w:tcPr>
            <w:tcW w:w="454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452" w:type="dxa"/>
            <w:vMerge w:val="restart"/>
          </w:tcPr>
          <w:p w:rsidR="00824D58" w:rsidRDefault="00DF2CF0">
            <w:pPr>
              <w:pStyle w:val="ConsPlusNormal0"/>
            </w:pPr>
            <w:r>
              <w:t>Итого по</w:t>
            </w:r>
          </w:p>
          <w:p w:rsidR="00824D58" w:rsidRDefault="00DF2CF0">
            <w:pPr>
              <w:pStyle w:val="ConsPlusNormal0"/>
            </w:pPr>
            <w:r>
              <w:t>Еврейской автономной области</w:t>
            </w:r>
          </w:p>
        </w:tc>
        <w:tc>
          <w:tcPr>
            <w:tcW w:w="1136" w:type="dxa"/>
            <w:vMerge w:val="restart"/>
          </w:tcPr>
          <w:p w:rsidR="00824D58" w:rsidRDefault="00DF2CF0">
            <w:pPr>
              <w:pStyle w:val="ConsPlusNormal0"/>
              <w:jc w:val="center"/>
            </w:pPr>
            <w:r>
              <w:t>79863</w:t>
            </w: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Минимальное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1,49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25,52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13,89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4,82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4,72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4,41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0,66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Среднее взвешенное по площади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3,73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504,71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124,81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922,59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96,29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17,4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310,08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24,46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0,59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9,27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61,32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136,4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32,87</w:t>
            </w:r>
          </w:p>
        </w:tc>
      </w:tr>
      <w:tr w:rsidR="00824D58">
        <w:tc>
          <w:tcPr>
            <w:tcW w:w="454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452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136" w:type="dxa"/>
            <w:vMerge/>
          </w:tcPr>
          <w:p w:rsidR="00824D58" w:rsidRDefault="00824D58">
            <w:pPr>
              <w:pStyle w:val="ConsPlusNormal0"/>
            </w:pPr>
          </w:p>
        </w:tc>
        <w:tc>
          <w:tcPr>
            <w:tcW w:w="1587" w:type="dxa"/>
          </w:tcPr>
          <w:p w:rsidR="00824D58" w:rsidRDefault="00DF2CF0">
            <w:pPr>
              <w:pStyle w:val="ConsPlusNormal0"/>
            </w:pPr>
            <w:r>
              <w:t>Максимальное значение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4,99</w:t>
            </w:r>
          </w:p>
        </w:tc>
        <w:tc>
          <w:tcPr>
            <w:tcW w:w="735" w:type="dxa"/>
          </w:tcPr>
          <w:p w:rsidR="00824D58" w:rsidRDefault="00DF2CF0">
            <w:pPr>
              <w:pStyle w:val="ConsPlusNormal0"/>
              <w:jc w:val="center"/>
            </w:pPr>
            <w:r>
              <w:t>2295,8</w:t>
            </w:r>
          </w:p>
        </w:tc>
        <w:tc>
          <w:tcPr>
            <w:tcW w:w="732" w:type="dxa"/>
          </w:tcPr>
          <w:p w:rsidR="00824D58" w:rsidRDefault="00DF2CF0">
            <w:pPr>
              <w:pStyle w:val="ConsPlusNormal0"/>
              <w:jc w:val="center"/>
            </w:pPr>
            <w:r>
              <w:t>1618,97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3746,9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1158,66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2329,84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4756,8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277,01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240,4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0,67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22,54</w:t>
            </w:r>
          </w:p>
        </w:tc>
        <w:tc>
          <w:tcPr>
            <w:tcW w:w="733" w:type="dxa"/>
          </w:tcPr>
          <w:p w:rsidR="00824D58" w:rsidRDefault="00DF2CF0">
            <w:pPr>
              <w:pStyle w:val="ConsPlusNormal0"/>
              <w:jc w:val="center"/>
            </w:pPr>
            <w:r>
              <w:t>1125,71</w:t>
            </w:r>
          </w:p>
        </w:tc>
        <w:tc>
          <w:tcPr>
            <w:tcW w:w="736" w:type="dxa"/>
          </w:tcPr>
          <w:p w:rsidR="00824D58" w:rsidRDefault="00DF2CF0">
            <w:pPr>
              <w:pStyle w:val="ConsPlusNormal0"/>
              <w:jc w:val="center"/>
            </w:pPr>
            <w:r>
              <w:t>738,05</w:t>
            </w:r>
          </w:p>
        </w:tc>
        <w:tc>
          <w:tcPr>
            <w:tcW w:w="742" w:type="dxa"/>
          </w:tcPr>
          <w:p w:rsidR="00824D58" w:rsidRDefault="00DF2CF0">
            <w:pPr>
              <w:pStyle w:val="ConsPlusNormal0"/>
              <w:jc w:val="center"/>
            </w:pPr>
            <w:r>
              <w:t>1435,86</w:t>
            </w:r>
          </w:p>
        </w:tc>
      </w:tr>
    </w:tbl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jc w:val="both"/>
      </w:pPr>
    </w:p>
    <w:p w:rsidR="00824D58" w:rsidRDefault="00824D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4D58">
      <w:headerReference w:type="default" r:id="rId24"/>
      <w:footerReference w:type="default" r:id="rId25"/>
      <w:headerReference w:type="first" r:id="rId26"/>
      <w:footerReference w:type="first" r:id="rId2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2CF0">
      <w:r>
        <w:separator/>
      </w:r>
    </w:p>
  </w:endnote>
  <w:endnote w:type="continuationSeparator" w:id="0">
    <w:p w:rsidR="00000000" w:rsidRDefault="00DF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4D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4D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24D5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24D5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4D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4D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24D5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24D5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D58" w:rsidRDefault="00DF2C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D58" w:rsidRDefault="00DF2C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D58" w:rsidRDefault="00DF2C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824D58" w:rsidRDefault="00DF2CF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2CF0">
      <w:r>
        <w:separator/>
      </w:r>
    </w:p>
  </w:footnote>
  <w:footnote w:type="continuationSeparator" w:id="0">
    <w:p w:rsidR="00000000" w:rsidRDefault="00DF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24D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</w:t>
          </w:r>
          <w:r>
            <w:rPr>
              <w:rFonts w:ascii="Tahoma" w:hAnsi="Tahoma" w:cs="Tahoma"/>
              <w:sz w:val="16"/>
              <w:szCs w:val="16"/>
            </w:rPr>
            <w:t>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24D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24D5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24D5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результатов </w:t>
          </w:r>
          <w:r>
            <w:rPr>
              <w:rFonts w:ascii="Tahoma" w:hAnsi="Tahoma" w:cs="Tahoma"/>
              <w:sz w:val="16"/>
              <w:szCs w:val="16"/>
            </w:rPr>
            <w:t>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24D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24D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24D5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24D5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D58" w:rsidRDefault="00DF2C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ЕАО от </w:t>
          </w:r>
          <w:r>
            <w:rPr>
              <w:rFonts w:ascii="Tahoma" w:hAnsi="Tahoma" w:cs="Tahoma"/>
              <w:sz w:val="16"/>
              <w:szCs w:val="16"/>
            </w:rPr>
            <w:t>08.11.2022 N 459-пп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результатов определения кадастровой стоимости зем...</w:t>
          </w:r>
        </w:p>
      </w:tc>
      <w:tc>
        <w:tcPr>
          <w:tcW w:w="2300" w:type="pct"/>
          <w:vAlign w:val="center"/>
        </w:tcPr>
        <w:p w:rsidR="00824D58" w:rsidRDefault="00DF2C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824D58" w:rsidRDefault="00824D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D58" w:rsidRDefault="00824D5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D58"/>
    <w:rsid w:val="00824D58"/>
    <w:rsid w:val="00D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2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CB1E92E17974253BA7CE64184CF48D294E91060F9CA0465CF29D7F8A40A162B9929A49D47F9E312DD465D4A95E724w7x0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consultantplus://offline/ref=4E2CB1E92E17974253BA62EB57E89547D09FB21564FCC45B3190728AAFAD00416CD670F4D912F5E516C8130D10C2EA2471A96DE66F13EB0Bw9x7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2CB1E92E17974253BA7CE64184CF48D294E91061FACF0965CF29D7F8A40A162B9929A49D47F9E312DD465D4A95E724w7x0C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2CB1E92E17974253BA7CE64184CF48D294E91063FFCE0D6DCF29D7F8A40A162B9929A49D47F9E312DD465D4A95E724w7x0C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CB1E92E17974253BA7CE64184CF48D294E91065FCC80F68CF29D7F8A40A162B9929A49D47F9E312DD465D4A95E724w7x0C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11920</Words>
  <Characters>67944</Characters>
  <Application>Microsoft Office Word</Application>
  <DocSecurity>0</DocSecurity>
  <Lines>566</Lines>
  <Paragraphs>159</Paragraphs>
  <ScaleCrop>false</ScaleCrop>
  <Company>КонсультантПлюс Версия 4022.00.21</Company>
  <LinksUpToDate>false</LinksUpToDate>
  <CharactersWithSpaces>79705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08.11.2022 N 459-пп
"Об утверждении результатов определения кадастровой стоимости земельных участков, расположенных на территории Еврейской автономной области"</dc:title>
  <cp:lastModifiedBy>Microsoft</cp:lastModifiedBy>
  <cp:revision>2</cp:revision>
  <dcterms:created xsi:type="dcterms:W3CDTF">2022-11-23T02:49:00Z</dcterms:created>
  <dcterms:modified xsi:type="dcterms:W3CDTF">2022-11-23T07:08:00Z</dcterms:modified>
</cp:coreProperties>
</file>