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01835" w14:textId="20E5F58A" w:rsidR="00F755C3" w:rsidRDefault="00F755C3" w:rsidP="00F755C3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14:paraId="211FED34" w14:textId="2ABA6CE3" w:rsidR="00324C58" w:rsidRPr="009C6936" w:rsidRDefault="00324C58" w:rsidP="00324C58">
      <w:pPr>
        <w:spacing w:line="276" w:lineRule="auto"/>
        <w:jc w:val="center"/>
        <w:rPr>
          <w:sz w:val="28"/>
          <w:szCs w:val="28"/>
        </w:rPr>
      </w:pPr>
      <w:r w:rsidRPr="009C6936">
        <w:rPr>
          <w:sz w:val="28"/>
          <w:szCs w:val="28"/>
        </w:rPr>
        <w:t>Муниципальное образование «Смидовичский муниципальный район»</w:t>
      </w:r>
    </w:p>
    <w:p w14:paraId="60DB9976" w14:textId="77777777" w:rsidR="00324C58" w:rsidRPr="009C6936" w:rsidRDefault="00324C58" w:rsidP="00324C58">
      <w:pPr>
        <w:spacing w:line="276" w:lineRule="auto"/>
        <w:jc w:val="center"/>
        <w:rPr>
          <w:sz w:val="28"/>
          <w:szCs w:val="28"/>
        </w:rPr>
      </w:pPr>
      <w:r w:rsidRPr="009C6936">
        <w:rPr>
          <w:sz w:val="28"/>
          <w:szCs w:val="28"/>
        </w:rPr>
        <w:t>Еврейской автономной области</w:t>
      </w:r>
    </w:p>
    <w:p w14:paraId="639B3F33" w14:textId="77777777" w:rsidR="00324C58" w:rsidRPr="009C6936" w:rsidRDefault="00324C58" w:rsidP="00324C58">
      <w:pPr>
        <w:spacing w:line="276" w:lineRule="auto"/>
        <w:jc w:val="center"/>
        <w:rPr>
          <w:sz w:val="28"/>
          <w:szCs w:val="28"/>
        </w:rPr>
      </w:pPr>
    </w:p>
    <w:p w14:paraId="55D4609E" w14:textId="77777777" w:rsidR="00324C58" w:rsidRPr="009C6936" w:rsidRDefault="00324C58" w:rsidP="00324C58">
      <w:pPr>
        <w:spacing w:line="276" w:lineRule="auto"/>
        <w:jc w:val="center"/>
        <w:rPr>
          <w:sz w:val="28"/>
          <w:szCs w:val="28"/>
        </w:rPr>
      </w:pPr>
      <w:r w:rsidRPr="009C6936">
        <w:rPr>
          <w:sz w:val="28"/>
          <w:szCs w:val="28"/>
        </w:rPr>
        <w:t>СОБРАНИЕ ДЕПУТАТОВ</w:t>
      </w:r>
    </w:p>
    <w:p w14:paraId="4F8B661D" w14:textId="77777777" w:rsidR="00324C58" w:rsidRPr="009C6936" w:rsidRDefault="00324C58" w:rsidP="00324C58">
      <w:pPr>
        <w:spacing w:line="276" w:lineRule="auto"/>
        <w:jc w:val="center"/>
        <w:rPr>
          <w:sz w:val="28"/>
          <w:szCs w:val="28"/>
        </w:rPr>
      </w:pPr>
    </w:p>
    <w:p w14:paraId="31D942C6" w14:textId="77777777" w:rsidR="00324C58" w:rsidRPr="009C6936" w:rsidRDefault="00324C58" w:rsidP="00324C58">
      <w:pPr>
        <w:spacing w:line="276" w:lineRule="auto"/>
        <w:jc w:val="center"/>
        <w:rPr>
          <w:sz w:val="28"/>
          <w:szCs w:val="28"/>
        </w:rPr>
      </w:pPr>
      <w:r w:rsidRPr="009C6936">
        <w:rPr>
          <w:sz w:val="28"/>
          <w:szCs w:val="28"/>
        </w:rPr>
        <w:t>РЕШЕНИЕ</w:t>
      </w:r>
    </w:p>
    <w:p w14:paraId="76E37068" w14:textId="77777777" w:rsidR="00324C58" w:rsidRPr="009C6936" w:rsidRDefault="004346D9" w:rsidP="00324C58">
      <w:pPr>
        <w:tabs>
          <w:tab w:val="left" w:pos="720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</w:t>
      </w:r>
      <w:r w:rsidR="0015251B">
        <w:rPr>
          <w:sz w:val="28"/>
          <w:szCs w:val="28"/>
        </w:rPr>
        <w:t xml:space="preserve">    </w:t>
      </w:r>
      <w:r w:rsidR="00324C58" w:rsidRPr="009C6936">
        <w:rPr>
          <w:sz w:val="28"/>
          <w:szCs w:val="28"/>
        </w:rPr>
        <w:tab/>
      </w:r>
      <w:r w:rsidR="00324C58" w:rsidRPr="009C6936">
        <w:rPr>
          <w:sz w:val="28"/>
          <w:szCs w:val="28"/>
        </w:rPr>
        <w:tab/>
        <w:t xml:space="preserve">          </w:t>
      </w:r>
      <w:r w:rsidR="0015251B">
        <w:rPr>
          <w:sz w:val="28"/>
          <w:szCs w:val="28"/>
        </w:rPr>
        <w:t xml:space="preserve">  </w:t>
      </w:r>
      <w:r w:rsidR="00324C58" w:rsidRPr="009C6936">
        <w:rPr>
          <w:sz w:val="28"/>
          <w:szCs w:val="28"/>
        </w:rPr>
        <w:t>№</w:t>
      </w:r>
      <w:r>
        <w:rPr>
          <w:sz w:val="28"/>
          <w:szCs w:val="28"/>
        </w:rPr>
        <w:t>___</w:t>
      </w:r>
    </w:p>
    <w:p w14:paraId="0E5C34C1" w14:textId="77777777" w:rsidR="00324C58" w:rsidRPr="009C6936" w:rsidRDefault="00324C58" w:rsidP="00324C58">
      <w:pPr>
        <w:spacing w:line="276" w:lineRule="auto"/>
        <w:jc w:val="center"/>
        <w:rPr>
          <w:sz w:val="28"/>
          <w:szCs w:val="28"/>
        </w:rPr>
      </w:pPr>
      <w:r w:rsidRPr="009C6936">
        <w:rPr>
          <w:sz w:val="28"/>
          <w:szCs w:val="28"/>
        </w:rPr>
        <w:t>пос. Смидович</w:t>
      </w:r>
    </w:p>
    <w:p w14:paraId="0260840B" w14:textId="77777777" w:rsidR="00324C58" w:rsidRPr="009C6936" w:rsidRDefault="00324C58" w:rsidP="00324C58">
      <w:pPr>
        <w:pStyle w:val="ConsPlusTitle"/>
        <w:jc w:val="center"/>
        <w:rPr>
          <w:sz w:val="28"/>
          <w:szCs w:val="28"/>
        </w:rPr>
      </w:pPr>
    </w:p>
    <w:p w14:paraId="4BB648C0" w14:textId="77777777" w:rsidR="00324C58" w:rsidRPr="009C6936" w:rsidRDefault="004346D9" w:rsidP="00324C58">
      <w:pPr>
        <w:pStyle w:val="ConsPlusTitle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 </w:t>
      </w:r>
      <w:r w:rsidR="00CD65F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признании</w:t>
      </w:r>
      <w:r w:rsidR="00CD65F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 утратившим </w:t>
      </w:r>
      <w:r w:rsidR="00CD65F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силу </w:t>
      </w:r>
      <w:r w:rsidR="00CD65F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решения </w:t>
      </w:r>
      <w:r w:rsidR="00CD65F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Собрания</w:t>
      </w:r>
      <w:r w:rsidR="00CD65F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 депутатов </w:t>
      </w:r>
      <w:r w:rsidR="00CD65F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от </w:t>
      </w:r>
      <w:r w:rsidR="00CD65F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25.07.2024 № 49 «</w:t>
      </w:r>
      <w:r w:rsidR="00324C58" w:rsidRPr="009C6936">
        <w:rPr>
          <w:b w:val="0"/>
          <w:sz w:val="28"/>
          <w:szCs w:val="28"/>
        </w:rPr>
        <w:t xml:space="preserve">Об утверждении порядка размещения сведений о доходах, расходах, об имуществе и обязательствах имущественного характера </w:t>
      </w:r>
      <w:r w:rsidR="00961DB3">
        <w:rPr>
          <w:b w:val="0"/>
          <w:sz w:val="28"/>
          <w:szCs w:val="28"/>
        </w:rPr>
        <w:t xml:space="preserve">отдельных категорий лиц </w:t>
      </w:r>
      <w:r w:rsidR="00961DB3" w:rsidRPr="009C6936">
        <w:rPr>
          <w:b w:val="0"/>
          <w:sz w:val="28"/>
          <w:szCs w:val="28"/>
        </w:rPr>
        <w:t>орган</w:t>
      </w:r>
      <w:r w:rsidR="00961DB3">
        <w:rPr>
          <w:b w:val="0"/>
          <w:sz w:val="28"/>
          <w:szCs w:val="28"/>
        </w:rPr>
        <w:t>ов</w:t>
      </w:r>
      <w:r w:rsidR="00961DB3" w:rsidRPr="009C6936">
        <w:rPr>
          <w:b w:val="0"/>
          <w:sz w:val="28"/>
          <w:szCs w:val="28"/>
        </w:rPr>
        <w:t xml:space="preserve"> местного самоуправления муниципального образования «Смидовичский муниципальный район»</w:t>
      </w:r>
      <w:r w:rsidR="00341FC1">
        <w:rPr>
          <w:b w:val="0"/>
          <w:sz w:val="28"/>
          <w:szCs w:val="28"/>
        </w:rPr>
        <w:t xml:space="preserve"> </w:t>
      </w:r>
      <w:r w:rsidR="00961DB3">
        <w:rPr>
          <w:b w:val="0"/>
          <w:sz w:val="28"/>
          <w:szCs w:val="28"/>
        </w:rPr>
        <w:t xml:space="preserve">и членов их семей </w:t>
      </w:r>
      <w:r w:rsidR="00324C58" w:rsidRPr="009C6936">
        <w:rPr>
          <w:b w:val="0"/>
          <w:sz w:val="28"/>
          <w:szCs w:val="28"/>
        </w:rPr>
        <w:t xml:space="preserve"> на </w:t>
      </w:r>
      <w:r w:rsidR="00231593">
        <w:rPr>
          <w:b w:val="0"/>
          <w:sz w:val="28"/>
          <w:szCs w:val="28"/>
        </w:rPr>
        <w:t>О</w:t>
      </w:r>
      <w:r w:rsidR="00324C58" w:rsidRPr="009C6936">
        <w:rPr>
          <w:b w:val="0"/>
          <w:sz w:val="28"/>
          <w:szCs w:val="28"/>
        </w:rPr>
        <w:t xml:space="preserve">фициальном </w:t>
      </w:r>
      <w:r w:rsidR="00231593">
        <w:rPr>
          <w:b w:val="0"/>
          <w:sz w:val="28"/>
          <w:szCs w:val="28"/>
        </w:rPr>
        <w:t xml:space="preserve">интернет – </w:t>
      </w:r>
      <w:r w:rsidR="00324C58" w:rsidRPr="009C6936">
        <w:rPr>
          <w:b w:val="0"/>
          <w:sz w:val="28"/>
          <w:szCs w:val="28"/>
        </w:rPr>
        <w:t>сайте</w:t>
      </w:r>
      <w:r w:rsidR="00231593">
        <w:rPr>
          <w:b w:val="0"/>
          <w:sz w:val="28"/>
          <w:szCs w:val="28"/>
        </w:rPr>
        <w:t xml:space="preserve"> органов местного самоуправления </w:t>
      </w:r>
      <w:r w:rsidR="00324C58" w:rsidRPr="009C6936">
        <w:rPr>
          <w:b w:val="0"/>
          <w:sz w:val="28"/>
          <w:szCs w:val="28"/>
        </w:rPr>
        <w:t xml:space="preserve"> Смидовичского муниципального района </w:t>
      </w:r>
      <w:r w:rsidR="00231593">
        <w:rPr>
          <w:b w:val="0"/>
          <w:sz w:val="28"/>
          <w:szCs w:val="28"/>
        </w:rPr>
        <w:t xml:space="preserve">Еврейской автономной области </w:t>
      </w:r>
      <w:r w:rsidR="00324C58" w:rsidRPr="009C6936">
        <w:rPr>
          <w:b w:val="0"/>
          <w:sz w:val="28"/>
          <w:szCs w:val="28"/>
        </w:rPr>
        <w:t>в информационно-телекоммуникационной сети Интернет и предоставления этих сведений общероссийским средствам массовой информации для опубликования</w:t>
      </w:r>
      <w:r>
        <w:rPr>
          <w:b w:val="0"/>
          <w:sz w:val="28"/>
          <w:szCs w:val="28"/>
        </w:rPr>
        <w:t xml:space="preserve">» </w:t>
      </w:r>
    </w:p>
    <w:p w14:paraId="2B11D4C8" w14:textId="77777777" w:rsidR="00324C58" w:rsidRDefault="00324C58" w:rsidP="00324C58">
      <w:pPr>
        <w:spacing w:after="1"/>
        <w:jc w:val="both"/>
        <w:rPr>
          <w:sz w:val="28"/>
          <w:szCs w:val="28"/>
        </w:rPr>
      </w:pPr>
    </w:p>
    <w:p w14:paraId="661CBDC4" w14:textId="77777777" w:rsidR="000A5874" w:rsidRPr="009C6936" w:rsidRDefault="000A5874" w:rsidP="00324C58">
      <w:pPr>
        <w:spacing w:after="1"/>
        <w:jc w:val="both"/>
        <w:rPr>
          <w:sz w:val="28"/>
          <w:szCs w:val="28"/>
        </w:rPr>
      </w:pPr>
    </w:p>
    <w:p w14:paraId="77A9027C" w14:textId="77777777" w:rsidR="00324C58" w:rsidRPr="009C6936" w:rsidRDefault="00324C58" w:rsidP="00324C58">
      <w:pPr>
        <w:ind w:firstLine="720"/>
        <w:jc w:val="both"/>
        <w:rPr>
          <w:sz w:val="28"/>
          <w:szCs w:val="28"/>
        </w:rPr>
      </w:pPr>
      <w:r w:rsidRPr="009C6936">
        <w:rPr>
          <w:sz w:val="28"/>
          <w:szCs w:val="28"/>
        </w:rPr>
        <w:t xml:space="preserve">На </w:t>
      </w:r>
      <w:r w:rsidR="000A5874">
        <w:rPr>
          <w:sz w:val="28"/>
          <w:szCs w:val="28"/>
        </w:rPr>
        <w:t xml:space="preserve"> </w:t>
      </w:r>
      <w:r w:rsidRPr="009C6936">
        <w:rPr>
          <w:sz w:val="28"/>
          <w:szCs w:val="28"/>
        </w:rPr>
        <w:t>основании Федерального</w:t>
      </w:r>
      <w:r w:rsidR="000A5874">
        <w:rPr>
          <w:sz w:val="28"/>
          <w:szCs w:val="28"/>
        </w:rPr>
        <w:t xml:space="preserve"> </w:t>
      </w:r>
      <w:hyperlink r:id="rId4" w:history="1">
        <w:r w:rsidRPr="009C6936">
          <w:rPr>
            <w:sz w:val="28"/>
            <w:szCs w:val="28"/>
          </w:rPr>
          <w:t>закона</w:t>
        </w:r>
      </w:hyperlink>
      <w:r w:rsidRPr="009C6936">
        <w:rPr>
          <w:sz w:val="28"/>
          <w:szCs w:val="28"/>
        </w:rPr>
        <w:t xml:space="preserve"> от </w:t>
      </w:r>
      <w:r w:rsidR="000A5874">
        <w:rPr>
          <w:sz w:val="28"/>
          <w:szCs w:val="28"/>
        </w:rPr>
        <w:t xml:space="preserve"> </w:t>
      </w:r>
      <w:r w:rsidRPr="009C6936">
        <w:rPr>
          <w:sz w:val="28"/>
          <w:szCs w:val="28"/>
        </w:rPr>
        <w:t>25.12.2008 № 273-ФЗ</w:t>
      </w:r>
      <w:r w:rsidR="004346D9">
        <w:rPr>
          <w:sz w:val="28"/>
          <w:szCs w:val="28"/>
        </w:rPr>
        <w:t xml:space="preserve"> «О противодействии коррупции» </w:t>
      </w:r>
      <w:r w:rsidRPr="009C6936">
        <w:rPr>
          <w:sz w:val="28"/>
          <w:szCs w:val="28"/>
        </w:rPr>
        <w:t>Собрание депутатов</w:t>
      </w:r>
      <w:r w:rsidR="00CF50D4">
        <w:rPr>
          <w:sz w:val="28"/>
          <w:szCs w:val="28"/>
        </w:rPr>
        <w:t xml:space="preserve"> муниципального района</w:t>
      </w:r>
    </w:p>
    <w:p w14:paraId="29D139AC" w14:textId="77777777" w:rsidR="00324C58" w:rsidRPr="009C6936" w:rsidRDefault="00324C58" w:rsidP="00324C58">
      <w:pPr>
        <w:jc w:val="both"/>
        <w:rPr>
          <w:sz w:val="28"/>
          <w:szCs w:val="28"/>
        </w:rPr>
      </w:pPr>
      <w:r w:rsidRPr="009C6936">
        <w:rPr>
          <w:sz w:val="28"/>
          <w:szCs w:val="28"/>
        </w:rPr>
        <w:t>РЕШИЛО:</w:t>
      </w:r>
    </w:p>
    <w:p w14:paraId="5A9E413E" w14:textId="77777777" w:rsidR="003C311E" w:rsidRPr="009C6936" w:rsidRDefault="00324C58" w:rsidP="003C311E">
      <w:pPr>
        <w:pStyle w:val="ConsPlusTitle"/>
        <w:ind w:firstLine="709"/>
        <w:jc w:val="both"/>
        <w:rPr>
          <w:b w:val="0"/>
          <w:sz w:val="28"/>
          <w:szCs w:val="28"/>
        </w:rPr>
      </w:pPr>
      <w:r w:rsidRPr="004A58AF">
        <w:rPr>
          <w:b w:val="0"/>
          <w:sz w:val="28"/>
          <w:szCs w:val="28"/>
        </w:rPr>
        <w:t xml:space="preserve">1. </w:t>
      </w:r>
      <w:r w:rsidR="004346D9">
        <w:rPr>
          <w:b w:val="0"/>
          <w:sz w:val="28"/>
          <w:szCs w:val="28"/>
        </w:rPr>
        <w:t>Признать утратившим силу решени</w:t>
      </w:r>
      <w:r w:rsidR="000A5874">
        <w:rPr>
          <w:b w:val="0"/>
          <w:sz w:val="28"/>
          <w:szCs w:val="28"/>
        </w:rPr>
        <w:t>е</w:t>
      </w:r>
      <w:r w:rsidR="004346D9">
        <w:rPr>
          <w:b w:val="0"/>
          <w:sz w:val="28"/>
          <w:szCs w:val="28"/>
        </w:rPr>
        <w:t xml:space="preserve"> Собрания депутатов от 25.07.2024 № 49 </w:t>
      </w:r>
      <w:r w:rsidR="00932609">
        <w:rPr>
          <w:b w:val="0"/>
          <w:sz w:val="28"/>
          <w:szCs w:val="28"/>
        </w:rPr>
        <w:t>«</w:t>
      </w:r>
      <w:r w:rsidR="00932609" w:rsidRPr="009C6936">
        <w:rPr>
          <w:b w:val="0"/>
          <w:sz w:val="28"/>
          <w:szCs w:val="28"/>
        </w:rPr>
        <w:t xml:space="preserve">Об утверждении порядка размещения сведений о доходах, расходах, об имуществе и обязательствах имущественного характера </w:t>
      </w:r>
      <w:r w:rsidR="00932609">
        <w:rPr>
          <w:b w:val="0"/>
          <w:sz w:val="28"/>
          <w:szCs w:val="28"/>
        </w:rPr>
        <w:t xml:space="preserve">отдельных категорий лиц </w:t>
      </w:r>
      <w:r w:rsidR="00932609" w:rsidRPr="009C6936">
        <w:rPr>
          <w:b w:val="0"/>
          <w:sz w:val="28"/>
          <w:szCs w:val="28"/>
        </w:rPr>
        <w:t>орган</w:t>
      </w:r>
      <w:r w:rsidR="00932609">
        <w:rPr>
          <w:b w:val="0"/>
          <w:sz w:val="28"/>
          <w:szCs w:val="28"/>
        </w:rPr>
        <w:t>ов</w:t>
      </w:r>
      <w:r w:rsidR="00932609" w:rsidRPr="009C6936">
        <w:rPr>
          <w:b w:val="0"/>
          <w:sz w:val="28"/>
          <w:szCs w:val="28"/>
        </w:rPr>
        <w:t xml:space="preserve"> местного самоуправления муниципального образования «Смидовичский муниципальный район»</w:t>
      </w:r>
      <w:r w:rsidR="00932609">
        <w:rPr>
          <w:b w:val="0"/>
          <w:sz w:val="28"/>
          <w:szCs w:val="28"/>
        </w:rPr>
        <w:t xml:space="preserve"> и членов их семей </w:t>
      </w:r>
      <w:r w:rsidR="00932609" w:rsidRPr="009C6936">
        <w:rPr>
          <w:b w:val="0"/>
          <w:sz w:val="28"/>
          <w:szCs w:val="28"/>
        </w:rPr>
        <w:t xml:space="preserve"> на </w:t>
      </w:r>
      <w:r w:rsidR="00932609">
        <w:rPr>
          <w:b w:val="0"/>
          <w:sz w:val="28"/>
          <w:szCs w:val="28"/>
        </w:rPr>
        <w:t>О</w:t>
      </w:r>
      <w:r w:rsidR="00932609" w:rsidRPr="009C6936">
        <w:rPr>
          <w:b w:val="0"/>
          <w:sz w:val="28"/>
          <w:szCs w:val="28"/>
        </w:rPr>
        <w:t xml:space="preserve">фициальном </w:t>
      </w:r>
      <w:r w:rsidR="00932609">
        <w:rPr>
          <w:b w:val="0"/>
          <w:sz w:val="28"/>
          <w:szCs w:val="28"/>
        </w:rPr>
        <w:t xml:space="preserve">интернет – </w:t>
      </w:r>
      <w:r w:rsidR="00932609" w:rsidRPr="009C6936">
        <w:rPr>
          <w:b w:val="0"/>
          <w:sz w:val="28"/>
          <w:szCs w:val="28"/>
        </w:rPr>
        <w:t>сайте</w:t>
      </w:r>
      <w:r w:rsidR="00932609">
        <w:rPr>
          <w:b w:val="0"/>
          <w:sz w:val="28"/>
          <w:szCs w:val="28"/>
        </w:rPr>
        <w:t xml:space="preserve"> органов местного самоуправления </w:t>
      </w:r>
      <w:r w:rsidR="00932609" w:rsidRPr="009C6936">
        <w:rPr>
          <w:b w:val="0"/>
          <w:sz w:val="28"/>
          <w:szCs w:val="28"/>
        </w:rPr>
        <w:t xml:space="preserve"> Смидовичского муниципального района </w:t>
      </w:r>
      <w:r w:rsidR="00932609">
        <w:rPr>
          <w:b w:val="0"/>
          <w:sz w:val="28"/>
          <w:szCs w:val="28"/>
        </w:rPr>
        <w:t xml:space="preserve">Еврейской автономной области </w:t>
      </w:r>
      <w:r w:rsidR="00932609" w:rsidRPr="009C6936">
        <w:rPr>
          <w:b w:val="0"/>
          <w:sz w:val="28"/>
          <w:szCs w:val="28"/>
        </w:rPr>
        <w:t>в информационно-телекоммуникационной сети Интернет и предоставления этих сведений общероссийским средствам массовой информации для опубликования</w:t>
      </w:r>
      <w:r w:rsidR="00932609">
        <w:rPr>
          <w:b w:val="0"/>
          <w:sz w:val="28"/>
          <w:szCs w:val="28"/>
        </w:rPr>
        <w:t>»</w:t>
      </w:r>
      <w:r w:rsidR="00813E38">
        <w:rPr>
          <w:b w:val="0"/>
          <w:sz w:val="28"/>
          <w:szCs w:val="28"/>
        </w:rPr>
        <w:t>.</w:t>
      </w:r>
    </w:p>
    <w:p w14:paraId="0439C57D" w14:textId="77777777" w:rsidR="00324C58" w:rsidRDefault="001E29BD" w:rsidP="00324C5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24C58" w:rsidRPr="009C6936">
        <w:rPr>
          <w:sz w:val="28"/>
          <w:szCs w:val="28"/>
        </w:rPr>
        <w:t xml:space="preserve">. Настоящее решение вступает в силу </w:t>
      </w:r>
      <w:r w:rsidR="00255004">
        <w:rPr>
          <w:sz w:val="28"/>
          <w:szCs w:val="28"/>
        </w:rPr>
        <w:t>после</w:t>
      </w:r>
      <w:r w:rsidR="00324C58" w:rsidRPr="009C6936">
        <w:rPr>
          <w:sz w:val="28"/>
          <w:szCs w:val="28"/>
        </w:rPr>
        <w:t xml:space="preserve"> его официального опубликования</w:t>
      </w:r>
      <w:r w:rsidR="00255004">
        <w:rPr>
          <w:sz w:val="28"/>
          <w:szCs w:val="28"/>
        </w:rPr>
        <w:t xml:space="preserve"> в газете «Районный вестник».</w:t>
      </w:r>
    </w:p>
    <w:p w14:paraId="3759F758" w14:textId="77777777" w:rsidR="00324C58" w:rsidRPr="009C6936" w:rsidRDefault="001E29BD" w:rsidP="00324C5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24C58" w:rsidRPr="009C6936">
        <w:rPr>
          <w:sz w:val="28"/>
          <w:szCs w:val="28"/>
        </w:rPr>
        <w:t>. Настоящее решение опубликовать в газете «Районный вестник».</w:t>
      </w:r>
    </w:p>
    <w:p w14:paraId="1172C7E2" w14:textId="77777777" w:rsidR="00324C58" w:rsidRPr="009C6936" w:rsidRDefault="00324C58" w:rsidP="00324C58">
      <w:pPr>
        <w:ind w:firstLine="720"/>
        <w:jc w:val="both"/>
        <w:rPr>
          <w:sz w:val="28"/>
          <w:szCs w:val="28"/>
        </w:rPr>
      </w:pPr>
    </w:p>
    <w:p w14:paraId="07BD9D41" w14:textId="5D752EC7" w:rsidR="00F755C3" w:rsidRDefault="00F755C3" w:rsidP="00F755C3">
      <w:pPr>
        <w:pStyle w:val="a3"/>
        <w:jc w:val="both"/>
        <w:rPr>
          <w:sz w:val="28"/>
          <w:szCs w:val="28"/>
        </w:rPr>
      </w:pPr>
    </w:p>
    <w:p w14:paraId="73908233" w14:textId="3D68B2A6" w:rsidR="00F755C3" w:rsidRDefault="00F755C3" w:rsidP="00F755C3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Собрания депутатов</w:t>
      </w:r>
    </w:p>
    <w:p w14:paraId="749A56F4" w14:textId="1AE0521A" w:rsidR="00F755C3" w:rsidRDefault="00F755C3" w:rsidP="00F755C3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                                                                  И.В. Марданов</w:t>
      </w:r>
    </w:p>
    <w:p w14:paraId="7B92ACD8" w14:textId="77777777" w:rsidR="00F755C3" w:rsidRDefault="00F755C3" w:rsidP="00782F14">
      <w:pPr>
        <w:pStyle w:val="a3"/>
        <w:jc w:val="center"/>
        <w:rPr>
          <w:sz w:val="28"/>
          <w:szCs w:val="28"/>
        </w:rPr>
      </w:pPr>
    </w:p>
    <w:p w14:paraId="560ED472" w14:textId="77777777" w:rsidR="00F755C3" w:rsidRDefault="00F755C3" w:rsidP="00782F14">
      <w:pPr>
        <w:pStyle w:val="a3"/>
        <w:jc w:val="center"/>
        <w:rPr>
          <w:sz w:val="28"/>
          <w:szCs w:val="28"/>
        </w:rPr>
      </w:pPr>
    </w:p>
    <w:sectPr w:rsidR="00F755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0F5"/>
    <w:rsid w:val="00070F73"/>
    <w:rsid w:val="000A5874"/>
    <w:rsid w:val="000E65D9"/>
    <w:rsid w:val="000F046B"/>
    <w:rsid w:val="000F2D95"/>
    <w:rsid w:val="00144983"/>
    <w:rsid w:val="0015251B"/>
    <w:rsid w:val="0019758E"/>
    <w:rsid w:val="001A0937"/>
    <w:rsid w:val="001E29BD"/>
    <w:rsid w:val="001E74A1"/>
    <w:rsid w:val="00216BD9"/>
    <w:rsid w:val="00231593"/>
    <w:rsid w:val="002357B9"/>
    <w:rsid w:val="00251444"/>
    <w:rsid w:val="00255004"/>
    <w:rsid w:val="00272A76"/>
    <w:rsid w:val="002B743F"/>
    <w:rsid w:val="002F0DB0"/>
    <w:rsid w:val="00300921"/>
    <w:rsid w:val="0031175D"/>
    <w:rsid w:val="00311C4F"/>
    <w:rsid w:val="003160F5"/>
    <w:rsid w:val="00324C58"/>
    <w:rsid w:val="00341FC1"/>
    <w:rsid w:val="00386900"/>
    <w:rsid w:val="003C311E"/>
    <w:rsid w:val="003F5857"/>
    <w:rsid w:val="00433DC0"/>
    <w:rsid w:val="004346D9"/>
    <w:rsid w:val="004468EC"/>
    <w:rsid w:val="00464D86"/>
    <w:rsid w:val="00477ED9"/>
    <w:rsid w:val="004A58AF"/>
    <w:rsid w:val="004B50A2"/>
    <w:rsid w:val="004B7498"/>
    <w:rsid w:val="004C6EE4"/>
    <w:rsid w:val="00544DED"/>
    <w:rsid w:val="005B19E9"/>
    <w:rsid w:val="005F2896"/>
    <w:rsid w:val="00650471"/>
    <w:rsid w:val="006567E2"/>
    <w:rsid w:val="0066096A"/>
    <w:rsid w:val="00683179"/>
    <w:rsid w:val="006F3C01"/>
    <w:rsid w:val="00733D75"/>
    <w:rsid w:val="007776F0"/>
    <w:rsid w:val="00782F14"/>
    <w:rsid w:val="007B09DF"/>
    <w:rsid w:val="00813E38"/>
    <w:rsid w:val="008401B6"/>
    <w:rsid w:val="00845DF0"/>
    <w:rsid w:val="00845F95"/>
    <w:rsid w:val="00853069"/>
    <w:rsid w:val="00884F57"/>
    <w:rsid w:val="008A5A2D"/>
    <w:rsid w:val="008C5135"/>
    <w:rsid w:val="008D2FB8"/>
    <w:rsid w:val="008F4709"/>
    <w:rsid w:val="00903C96"/>
    <w:rsid w:val="00910E91"/>
    <w:rsid w:val="009276D2"/>
    <w:rsid w:val="00932609"/>
    <w:rsid w:val="00961DB3"/>
    <w:rsid w:val="009923AB"/>
    <w:rsid w:val="009C0E9B"/>
    <w:rsid w:val="009C6936"/>
    <w:rsid w:val="009E6F07"/>
    <w:rsid w:val="00A2708E"/>
    <w:rsid w:val="00A7521F"/>
    <w:rsid w:val="00A93A7B"/>
    <w:rsid w:val="00AD5BAA"/>
    <w:rsid w:val="00B30FB8"/>
    <w:rsid w:val="00B37210"/>
    <w:rsid w:val="00B56E82"/>
    <w:rsid w:val="00BA36A1"/>
    <w:rsid w:val="00BA50E1"/>
    <w:rsid w:val="00BC5F0C"/>
    <w:rsid w:val="00BF619A"/>
    <w:rsid w:val="00C1019F"/>
    <w:rsid w:val="00C253A6"/>
    <w:rsid w:val="00C323F2"/>
    <w:rsid w:val="00C3602E"/>
    <w:rsid w:val="00C56FC4"/>
    <w:rsid w:val="00C73017"/>
    <w:rsid w:val="00C8145E"/>
    <w:rsid w:val="00C81F25"/>
    <w:rsid w:val="00CB7F6E"/>
    <w:rsid w:val="00CD2E3E"/>
    <w:rsid w:val="00CD65FA"/>
    <w:rsid w:val="00CF50D4"/>
    <w:rsid w:val="00CF7B19"/>
    <w:rsid w:val="00D232D4"/>
    <w:rsid w:val="00D43A50"/>
    <w:rsid w:val="00D85997"/>
    <w:rsid w:val="00DA6A98"/>
    <w:rsid w:val="00E05B80"/>
    <w:rsid w:val="00E67780"/>
    <w:rsid w:val="00E70FEE"/>
    <w:rsid w:val="00E90A16"/>
    <w:rsid w:val="00ED05E9"/>
    <w:rsid w:val="00EF7DD1"/>
    <w:rsid w:val="00F03B2E"/>
    <w:rsid w:val="00F32A0F"/>
    <w:rsid w:val="00F43A2C"/>
    <w:rsid w:val="00F755C3"/>
    <w:rsid w:val="00F91F17"/>
    <w:rsid w:val="00F976E0"/>
    <w:rsid w:val="00FD30FA"/>
    <w:rsid w:val="00FE2523"/>
    <w:rsid w:val="00FF2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3C96E"/>
  <w15:chartTrackingRefBased/>
  <w15:docId w15:val="{BEEE5A93-3BF5-4061-923D-AB169FABF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C5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145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24C5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No Spacing"/>
    <w:uiPriority w:val="1"/>
    <w:qFormat/>
    <w:rsid w:val="009C69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776F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776F0"/>
    <w:rPr>
      <w:rFonts w:ascii="Segoe UI" w:eastAsia="SimSun" w:hAnsi="Segoe UI" w:cs="Segoe UI"/>
      <w:sz w:val="18"/>
      <w:szCs w:val="18"/>
      <w:lang w:eastAsia="ru-RU"/>
    </w:rPr>
  </w:style>
  <w:style w:type="paragraph" w:styleId="a6">
    <w:name w:val="Normal (Web)"/>
    <w:basedOn w:val="a"/>
    <w:uiPriority w:val="99"/>
    <w:semiHidden/>
    <w:unhideWhenUsed/>
    <w:rsid w:val="00255004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table" w:styleId="a7">
    <w:name w:val="Table Grid"/>
    <w:basedOn w:val="a1"/>
    <w:uiPriority w:val="39"/>
    <w:rsid w:val="00F03B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99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EA27F00B2DAA37AA45EEB2E0EA647A6187E9D0D66177C682C260A89EA4DC1174389F879E9731655CABBD0A2E4Bm23E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Собрание депутатов 2</cp:lastModifiedBy>
  <cp:revision>132</cp:revision>
  <cp:lastPrinted>2026-02-05T05:08:00Z</cp:lastPrinted>
  <dcterms:created xsi:type="dcterms:W3CDTF">2024-06-19T06:04:00Z</dcterms:created>
  <dcterms:modified xsi:type="dcterms:W3CDTF">2026-02-16T02:31:00Z</dcterms:modified>
</cp:coreProperties>
</file>