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A0" w:rsidRDefault="00C551A0" w:rsidP="00864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965B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ab/>
      </w:r>
      <w:r w:rsidRPr="00965B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551A0" w:rsidRPr="00965B8A" w:rsidRDefault="00C551A0" w:rsidP="00C5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965B8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965B8A">
        <w:rPr>
          <w:rFonts w:ascii="Times New Roman" w:hAnsi="Times New Roman"/>
          <w:sz w:val="28"/>
          <w:szCs w:val="28"/>
        </w:rPr>
        <w:t xml:space="preserve">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5B8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3B072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ами Еврейской автономной области</w:t>
      </w:r>
      <w:r w:rsidRPr="003B0720">
        <w:rPr>
          <w:rFonts w:ascii="Times New Roman" w:hAnsi="Times New Roman"/>
          <w:sz w:val="28"/>
          <w:szCs w:val="28"/>
        </w:rPr>
        <w:t xml:space="preserve"> от 17.11.2014 </w:t>
      </w:r>
      <w:r w:rsidR="00864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3B0720">
        <w:rPr>
          <w:rFonts w:ascii="Times New Roman" w:hAnsi="Times New Roman"/>
          <w:sz w:val="28"/>
          <w:szCs w:val="28"/>
        </w:rPr>
        <w:t>607-ОЗ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720">
        <w:rPr>
          <w:rFonts w:ascii="Times New Roman" w:hAnsi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>
        <w:rPr>
          <w:rFonts w:ascii="Times New Roman" w:hAnsi="Times New Roman"/>
          <w:sz w:val="28"/>
          <w:szCs w:val="28"/>
        </w:rPr>
        <w:t>»,</w:t>
      </w:r>
      <w:r w:rsidRPr="003B0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B0720">
        <w:rPr>
          <w:rFonts w:ascii="Times New Roman" w:hAnsi="Times New Roman"/>
          <w:sz w:val="28"/>
          <w:szCs w:val="28"/>
        </w:rPr>
        <w:t xml:space="preserve">18.03.2015 </w:t>
      </w:r>
      <w:r>
        <w:rPr>
          <w:rFonts w:ascii="Times New Roman" w:hAnsi="Times New Roman"/>
          <w:sz w:val="28"/>
          <w:szCs w:val="28"/>
        </w:rPr>
        <w:t>№</w:t>
      </w:r>
      <w:r w:rsidRPr="003B0720">
        <w:rPr>
          <w:rFonts w:ascii="Times New Roman" w:hAnsi="Times New Roman"/>
          <w:sz w:val="28"/>
          <w:szCs w:val="28"/>
        </w:rPr>
        <w:t>679-ОЗ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720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в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65B8A">
        <w:rPr>
          <w:rFonts w:ascii="Times New Roman" w:hAnsi="Times New Roman"/>
          <w:sz w:val="28"/>
          <w:szCs w:val="28"/>
        </w:rPr>
        <w:t>и Уставом муниципального образования «Смидовичский муниципальный район» Еврейской автономной области Собрание депутатов</w:t>
      </w:r>
      <w:proofErr w:type="gramEnd"/>
    </w:p>
    <w:p w:rsidR="00C551A0" w:rsidRPr="00965B8A" w:rsidRDefault="00C551A0" w:rsidP="00C5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РЕШИЛО:</w:t>
      </w: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21.12.2017 №96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422">
        <w:rPr>
          <w:rFonts w:ascii="Times New Roman" w:hAnsi="Times New Roman"/>
          <w:sz w:val="28"/>
          <w:szCs w:val="28"/>
        </w:rPr>
        <w:t xml:space="preserve">от 19.04.2018 </w:t>
      </w:r>
      <w:r>
        <w:rPr>
          <w:rFonts w:ascii="Times New Roman" w:hAnsi="Times New Roman"/>
          <w:sz w:val="28"/>
          <w:szCs w:val="28"/>
        </w:rPr>
        <w:t>№</w:t>
      </w:r>
      <w:r w:rsidRPr="00FA14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1324D">
        <w:rPr>
          <w:rFonts w:ascii="Times New Roman" w:hAnsi="Times New Roman"/>
          <w:sz w:val="28"/>
          <w:szCs w:val="28"/>
        </w:rPr>
        <w:t xml:space="preserve">13.09.2018 </w:t>
      </w:r>
      <w:r>
        <w:rPr>
          <w:rFonts w:ascii="Times New Roman" w:hAnsi="Times New Roman"/>
          <w:sz w:val="28"/>
          <w:szCs w:val="28"/>
        </w:rPr>
        <w:t>№</w:t>
      </w:r>
      <w:r w:rsidRPr="0041324D">
        <w:rPr>
          <w:rFonts w:ascii="Times New Roman" w:hAnsi="Times New Roman"/>
          <w:sz w:val="28"/>
          <w:szCs w:val="28"/>
        </w:rPr>
        <w:t xml:space="preserve"> 65</w:t>
      </w:r>
      <w:r w:rsidRPr="00965B8A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5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подпункт 6</w:t>
      </w:r>
      <w:r w:rsidRPr="00682F0A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 xml:space="preserve">пункта 1 статьи </w:t>
      </w:r>
      <w:r w:rsidRPr="00682F0A">
        <w:rPr>
          <w:rFonts w:ascii="Times New Roman" w:hAnsi="Times New Roman"/>
          <w:sz w:val="28"/>
          <w:szCs w:val="28"/>
        </w:rPr>
        <w:t>3 после слова «прав» дополнить словами «коренных малочисленных народов и других»</w:t>
      </w:r>
      <w:r>
        <w:rPr>
          <w:rFonts w:ascii="Times New Roman" w:hAnsi="Times New Roman"/>
          <w:sz w:val="28"/>
          <w:szCs w:val="28"/>
        </w:rPr>
        <w:t>;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 статьи 14 изложить в следующей редакции: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2DA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7</w:t>
      </w:r>
      <w:r w:rsidRPr="00B342DA">
        <w:rPr>
          <w:rFonts w:ascii="Times New Roman" w:hAnsi="Times New Roman"/>
          <w:sz w:val="28"/>
          <w:szCs w:val="28"/>
        </w:rPr>
        <w:t xml:space="preserve">. </w:t>
      </w:r>
      <w:r w:rsidRPr="009015C8">
        <w:rPr>
          <w:rFonts w:ascii="Times New Roman" w:hAnsi="Times New Roman"/>
          <w:sz w:val="28"/>
          <w:szCs w:val="28"/>
        </w:rPr>
        <w:t>Выборы депутатов Собрания депутатов муниципального района осуществляются на муниципальных выборах</w:t>
      </w:r>
      <w:r>
        <w:rPr>
          <w:rFonts w:ascii="Times New Roman" w:hAnsi="Times New Roman"/>
          <w:sz w:val="28"/>
          <w:szCs w:val="28"/>
        </w:rPr>
        <w:t xml:space="preserve"> и проводятся </w:t>
      </w:r>
      <w:r w:rsidRPr="00B342DA">
        <w:rPr>
          <w:rFonts w:ascii="Times New Roman" w:hAnsi="Times New Roman"/>
          <w:sz w:val="28"/>
          <w:szCs w:val="28"/>
        </w:rPr>
        <w:t>по мажоритарной избирательной системе</w:t>
      </w:r>
      <w:r>
        <w:rPr>
          <w:rFonts w:ascii="Times New Roman" w:hAnsi="Times New Roman"/>
          <w:sz w:val="28"/>
          <w:szCs w:val="28"/>
        </w:rPr>
        <w:t xml:space="preserve"> относительного большинства по одномандатным</w:t>
      </w:r>
      <w:r w:rsidRPr="00B342D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ым</w:t>
      </w:r>
      <w:r w:rsidRPr="00B342D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ам</w:t>
      </w:r>
      <w:proofErr w:type="gramStart"/>
      <w:r w:rsidRPr="00B342D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 статьи 17 изложить в следующей редакции: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6E554E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6E554E">
        <w:rPr>
          <w:rFonts w:ascii="Times New Roman" w:hAnsi="Times New Roman"/>
          <w:sz w:val="28"/>
          <w:szCs w:val="28"/>
        </w:rPr>
        <w:t xml:space="preserve"> Собрание депутатов) состоит из 15 депутатов, избираемых на муниципальных выборах на основе всеобщего равного и прямого избирательного права при тайном голосовании сроком на 5 лет, по </w:t>
      </w:r>
      <w:r>
        <w:rPr>
          <w:rFonts w:ascii="Times New Roman" w:hAnsi="Times New Roman"/>
          <w:sz w:val="28"/>
          <w:szCs w:val="28"/>
        </w:rPr>
        <w:t>пятнадцати одно</w:t>
      </w:r>
      <w:r w:rsidRPr="006E554E">
        <w:rPr>
          <w:rFonts w:ascii="Times New Roman" w:hAnsi="Times New Roman"/>
          <w:sz w:val="28"/>
          <w:szCs w:val="28"/>
        </w:rPr>
        <w:t>мандатным избирательным округам</w:t>
      </w:r>
      <w:proofErr w:type="gramStart"/>
      <w:r w:rsidRPr="006E5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5</w:t>
      </w:r>
      <w:r w:rsidRPr="00682F0A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пункта 1 статьи 26</w:t>
      </w:r>
      <w:r w:rsidRPr="00682F0A">
        <w:rPr>
          <w:rFonts w:ascii="Times New Roman" w:hAnsi="Times New Roman"/>
          <w:sz w:val="28"/>
          <w:szCs w:val="28"/>
        </w:rPr>
        <w:t xml:space="preserve"> после слова «прав» дополнить словами «коренных малочисленных народов и других»</w:t>
      </w:r>
      <w:r>
        <w:rPr>
          <w:rFonts w:ascii="Times New Roman" w:hAnsi="Times New Roman"/>
          <w:sz w:val="28"/>
          <w:szCs w:val="28"/>
        </w:rPr>
        <w:t>;</w:t>
      </w:r>
    </w:p>
    <w:p w:rsidR="00C551A0" w:rsidRPr="00332DD0" w:rsidRDefault="00C551A0" w:rsidP="00C551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332DD0">
        <w:rPr>
          <w:rFonts w:ascii="Times New Roman" w:hAnsi="Times New Roman"/>
          <w:sz w:val="28"/>
          <w:szCs w:val="28"/>
        </w:rPr>
        <w:t xml:space="preserve"> Пункт 1 статьи 37 изложить в следующей редакции:</w:t>
      </w:r>
    </w:p>
    <w:p w:rsidR="00C551A0" w:rsidRPr="00332DD0" w:rsidRDefault="00C551A0" w:rsidP="00C551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2DD0">
        <w:rPr>
          <w:rFonts w:ascii="Times New Roman" w:hAnsi="Times New Roman"/>
          <w:sz w:val="28"/>
          <w:szCs w:val="28"/>
        </w:rP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  <w:r w:rsidRPr="00332DD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газета «Районный</w:t>
      </w:r>
      <w:r w:rsidRPr="00332DD0">
        <w:rPr>
          <w:rFonts w:ascii="Times New Roman" w:hAnsi="Times New Roman"/>
          <w:sz w:val="28"/>
          <w:szCs w:val="28"/>
        </w:rPr>
        <w:t xml:space="preserve"> вестник».</w:t>
      </w:r>
    </w:p>
    <w:p w:rsidR="00C551A0" w:rsidRPr="00332DD0" w:rsidRDefault="00C551A0" w:rsidP="00C551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2DD0">
        <w:rPr>
          <w:rFonts w:ascii="Times New Roman" w:hAnsi="Times New Roman"/>
          <w:sz w:val="28"/>
          <w:szCs w:val="28"/>
        </w:rPr>
        <w:t>Опубликование (обнародование)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32DD0">
        <w:rPr>
          <w:rFonts w:ascii="Times New Roman" w:hAnsi="Times New Roman"/>
          <w:sz w:val="28"/>
          <w:szCs w:val="28"/>
        </w:rPr>
        <w:t xml:space="preserve">, а также соглашений, заключаемых между органами местного самоуправления, осуществляется главой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DD0">
        <w:rPr>
          <w:rFonts w:ascii="Times New Roman" w:hAnsi="Times New Roman"/>
          <w:sz w:val="28"/>
          <w:szCs w:val="28"/>
        </w:rPr>
        <w:t xml:space="preserve"> путем подписания и направления для официального опубликования указанных актов и соглашений в периодическом печатном издании, распространяемом в</w:t>
      </w:r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32DD0">
        <w:rPr>
          <w:rFonts w:ascii="Times New Roman" w:hAnsi="Times New Roman"/>
          <w:sz w:val="28"/>
          <w:szCs w:val="28"/>
        </w:rPr>
        <w:t xml:space="preserve">, учрежденном органами </w:t>
      </w:r>
      <w:r>
        <w:rPr>
          <w:rFonts w:ascii="Times New Roman" w:hAnsi="Times New Roman"/>
          <w:sz w:val="28"/>
          <w:szCs w:val="28"/>
        </w:rPr>
        <w:br/>
      </w:r>
      <w:r w:rsidRPr="00332DD0">
        <w:rPr>
          <w:rFonts w:ascii="Times New Roman" w:hAnsi="Times New Roman"/>
          <w:sz w:val="28"/>
          <w:szCs w:val="28"/>
        </w:rPr>
        <w:t>местного самоу</w:t>
      </w:r>
      <w:r>
        <w:rPr>
          <w:rFonts w:ascii="Times New Roman" w:hAnsi="Times New Roman"/>
          <w:sz w:val="28"/>
          <w:szCs w:val="28"/>
        </w:rPr>
        <w:t>правления Смидович</w:t>
      </w:r>
      <w:r w:rsidRPr="00332DD0">
        <w:rPr>
          <w:rFonts w:ascii="Times New Roman" w:hAnsi="Times New Roman"/>
          <w:sz w:val="28"/>
          <w:szCs w:val="28"/>
        </w:rPr>
        <w:t xml:space="preserve">ского муниципального района – в </w:t>
      </w:r>
      <w:r>
        <w:rPr>
          <w:rFonts w:ascii="Times New Roman" w:hAnsi="Times New Roman"/>
          <w:sz w:val="28"/>
          <w:szCs w:val="28"/>
        </w:rPr>
        <w:t xml:space="preserve">газете «Районный </w:t>
      </w:r>
      <w:r w:rsidRPr="00332DD0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>»</w:t>
      </w:r>
      <w:r w:rsidRPr="00332DD0">
        <w:rPr>
          <w:rFonts w:ascii="Times New Roman" w:hAnsi="Times New Roman"/>
          <w:sz w:val="28"/>
          <w:szCs w:val="28"/>
        </w:rPr>
        <w:t>.</w:t>
      </w:r>
    </w:p>
    <w:p w:rsidR="00C551A0" w:rsidRPr="00332DD0" w:rsidRDefault="00C551A0" w:rsidP="00C551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DD0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 </w:t>
      </w:r>
      <w:r w:rsidRPr="00332DD0">
        <w:rPr>
          <w:rFonts w:ascii="Times New Roman" w:hAnsi="Times New Roman"/>
          <w:sz w:val="28"/>
          <w:szCs w:val="28"/>
        </w:rPr>
        <w:br/>
        <w:t>и соглашений также используется портал Минюста России «Нормативные правовые акты в Российской Федерации</w:t>
      </w:r>
      <w:r w:rsidRPr="00931461">
        <w:rPr>
          <w:rFonts w:ascii="Times New Roman" w:hAnsi="Times New Roman"/>
          <w:sz w:val="28"/>
          <w:szCs w:val="28"/>
        </w:rPr>
        <w:t>» (</w:t>
      </w:r>
      <w:hyperlink r:id="rId8" w:history="1">
        <w:r w:rsidRPr="0093146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pravo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minjust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93146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31461">
        <w:rPr>
          <w:rFonts w:ascii="Times New Roman" w:hAnsi="Times New Roman"/>
          <w:sz w:val="28"/>
          <w:szCs w:val="28"/>
        </w:rPr>
        <w:t xml:space="preserve">, </w:t>
      </w:r>
      <w:r w:rsidRPr="00931461">
        <w:rPr>
          <w:rFonts w:ascii="Times New Roman" w:hAnsi="Times New Roman"/>
          <w:sz w:val="28"/>
          <w:szCs w:val="28"/>
        </w:rPr>
        <w:br/>
      </w:r>
      <w:hyperlink r:id="rId9" w:history="1">
        <w:r w:rsidRPr="00931461">
          <w:rPr>
            <w:rStyle w:val="a6"/>
            <w:rFonts w:ascii="Times New Roman" w:hAnsi="Times New Roman"/>
            <w:color w:val="auto"/>
            <w:sz w:val="28"/>
            <w:szCs w:val="28"/>
          </w:rPr>
          <w:t>http://право-минюст.рф</w:t>
        </w:r>
      </w:hyperlink>
      <w:r w:rsidRPr="00931461">
        <w:rPr>
          <w:rFonts w:ascii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Pr="00931461">
        <w:rPr>
          <w:rFonts w:ascii="Times New Roman" w:hAnsi="Times New Roman"/>
          <w:sz w:val="28"/>
          <w:szCs w:val="28"/>
        </w:rPr>
        <w:t xml:space="preserve"> </w:t>
      </w:r>
      <w:r w:rsidRPr="00931461">
        <w:rPr>
          <w:rFonts w:ascii="Times New Roman" w:hAnsi="Times New Roman"/>
          <w:sz w:val="28"/>
          <w:szCs w:val="28"/>
        </w:rPr>
        <w:br/>
      </w:r>
      <w:proofErr w:type="gramStart"/>
      <w:r w:rsidRPr="00931461">
        <w:rPr>
          <w:rFonts w:ascii="Times New Roman" w:hAnsi="Times New Roman"/>
          <w:sz w:val="28"/>
          <w:szCs w:val="28"/>
        </w:rPr>
        <w:t>Эл № ФС77-72471 от 05.03.2018).</w:t>
      </w:r>
      <w:proofErr w:type="gramEnd"/>
      <w:r w:rsidRPr="00931461">
        <w:rPr>
          <w:rFonts w:ascii="Times New Roman" w:hAnsi="Times New Roman"/>
          <w:sz w:val="28"/>
          <w:szCs w:val="28"/>
        </w:rPr>
        <w:t xml:space="preserve"> В случае опубликования </w:t>
      </w:r>
      <w:r w:rsidRPr="00332DD0">
        <w:rPr>
          <w:rFonts w:ascii="Times New Roman" w:hAnsi="Times New Roman"/>
          <w:sz w:val="28"/>
          <w:szCs w:val="28"/>
        </w:rPr>
        <w:t xml:space="preserve">(размещения) полного текста муниципального правового акта на указанном портале объемные графические и табличные приложения к нему в </w:t>
      </w:r>
      <w:r>
        <w:rPr>
          <w:rFonts w:ascii="Times New Roman" w:hAnsi="Times New Roman"/>
          <w:sz w:val="28"/>
          <w:szCs w:val="28"/>
        </w:rPr>
        <w:t>газете «Районный</w:t>
      </w:r>
      <w:r w:rsidRPr="00332DD0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</w:t>
      </w:r>
      <w:r w:rsidRPr="00332DD0">
        <w:rPr>
          <w:rFonts w:ascii="Times New Roman" w:hAnsi="Times New Roman"/>
          <w:sz w:val="28"/>
          <w:szCs w:val="28"/>
        </w:rPr>
        <w:t xml:space="preserve"> могут не приводиться</w:t>
      </w:r>
      <w:proofErr w:type="gramStart"/>
      <w:r w:rsidRPr="00332DD0">
        <w:rPr>
          <w:rFonts w:ascii="Times New Roman" w:hAnsi="Times New Roman"/>
          <w:sz w:val="28"/>
          <w:szCs w:val="28"/>
        </w:rPr>
        <w:t>.».</w:t>
      </w:r>
      <w:proofErr w:type="gramEnd"/>
    </w:p>
    <w:p w:rsidR="00C551A0" w:rsidRPr="00056EFC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EFC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551A0" w:rsidRPr="0052249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490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522490">
        <w:rPr>
          <w:rFonts w:ascii="Times New Roman" w:hAnsi="Times New Roman"/>
          <w:sz w:val="28"/>
          <w:szCs w:val="28"/>
        </w:rPr>
        <w:br/>
      </w:r>
      <w:r w:rsidRPr="00522490">
        <w:rPr>
          <w:rFonts w:ascii="Times New Roman" w:hAnsi="Times New Roman"/>
          <w:sz w:val="28"/>
          <w:szCs w:val="28"/>
        </w:rPr>
        <w:lastRenderedPageBreak/>
        <w:t>и на портале Министерства юстиции Российской Федерации «Нормативные правовые акты в Российской Федерации».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4. </w:t>
      </w:r>
      <w:r w:rsidRPr="00DB4F1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официального опубликования, за исключением подпунктов 1.2., 1.3., вступающих в силу после окончания </w:t>
      </w:r>
      <w:proofErr w:type="gramStart"/>
      <w:r w:rsidRPr="00DB4F19">
        <w:rPr>
          <w:rFonts w:ascii="Times New Roman" w:hAnsi="Times New Roman"/>
          <w:sz w:val="28"/>
          <w:szCs w:val="28"/>
        </w:rPr>
        <w:t>срока полномочий действующего Собрания депутатов муниципального района</w:t>
      </w:r>
      <w:proofErr w:type="gramEnd"/>
      <w:r w:rsidRPr="00DB4F19">
        <w:rPr>
          <w:rFonts w:ascii="Times New Roman" w:hAnsi="Times New Roman"/>
          <w:sz w:val="28"/>
          <w:szCs w:val="28"/>
        </w:rPr>
        <w:t>.</w:t>
      </w: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B8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51A0" w:rsidRDefault="00C551A0" w:rsidP="00C551A0">
      <w:pPr>
        <w:spacing w:after="0"/>
      </w:pPr>
      <w:r w:rsidRPr="00965B8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65B8A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Pr="00965B8A">
        <w:rPr>
          <w:rFonts w:ascii="Times New Roman" w:hAnsi="Times New Roman"/>
          <w:sz w:val="28"/>
          <w:szCs w:val="28"/>
        </w:rPr>
        <w:t>Побоков</w:t>
      </w:r>
      <w:proofErr w:type="spellEnd"/>
    </w:p>
    <w:p w:rsidR="00C551A0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A0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51A0" w:rsidSect="00864667">
      <w:headerReference w:type="first" r:id="rId10"/>
      <w:pgSz w:w="11906" w:h="16838"/>
      <w:pgMar w:top="993" w:right="850" w:bottom="56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3" w:rsidRDefault="00C748E3" w:rsidP="003B3CB6">
      <w:pPr>
        <w:spacing w:after="0" w:line="240" w:lineRule="auto"/>
      </w:pPr>
      <w:r>
        <w:separator/>
      </w:r>
    </w:p>
  </w:endnote>
  <w:endnote w:type="continuationSeparator" w:id="0">
    <w:p w:rsidR="00C748E3" w:rsidRDefault="00C748E3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3" w:rsidRDefault="00C748E3" w:rsidP="003B3CB6">
      <w:pPr>
        <w:spacing w:after="0" w:line="240" w:lineRule="auto"/>
      </w:pPr>
      <w:r>
        <w:separator/>
      </w:r>
    </w:p>
  </w:footnote>
  <w:footnote w:type="continuationSeparator" w:id="0">
    <w:p w:rsidR="00C748E3" w:rsidRDefault="00C748E3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6524"/>
      <w:docPartObj>
        <w:docPartGallery w:val="Page Numbers (Top of Page)"/>
        <w:docPartUnique/>
      </w:docPartObj>
    </w:sdtPr>
    <w:sdtEndPr/>
    <w:sdtContent>
      <w:p w:rsidR="003B3CB6" w:rsidRDefault="003B3C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67">
          <w:rPr>
            <w:noProof/>
          </w:rPr>
          <w:t>1</w:t>
        </w:r>
        <w:r>
          <w:fldChar w:fldCharType="end"/>
        </w:r>
      </w:p>
    </w:sdtContent>
  </w:sdt>
  <w:p w:rsidR="003B3CB6" w:rsidRDefault="003B3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1053DF"/>
    <w:rsid w:val="002563FB"/>
    <w:rsid w:val="0027554C"/>
    <w:rsid w:val="0037739E"/>
    <w:rsid w:val="003B3CB6"/>
    <w:rsid w:val="00554323"/>
    <w:rsid w:val="006B65D1"/>
    <w:rsid w:val="00732551"/>
    <w:rsid w:val="00733420"/>
    <w:rsid w:val="00770FAC"/>
    <w:rsid w:val="00864667"/>
    <w:rsid w:val="008B59EE"/>
    <w:rsid w:val="008D2A37"/>
    <w:rsid w:val="00931461"/>
    <w:rsid w:val="00987D82"/>
    <w:rsid w:val="009D5D20"/>
    <w:rsid w:val="009F49FA"/>
    <w:rsid w:val="00B0352A"/>
    <w:rsid w:val="00C551A0"/>
    <w:rsid w:val="00C748E3"/>
    <w:rsid w:val="00C93C0D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E195-7092-4660-A3AC-E68988D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cp:lastPrinted>2019-02-27T03:37:00Z</cp:lastPrinted>
  <dcterms:created xsi:type="dcterms:W3CDTF">2019-02-27T03:34:00Z</dcterms:created>
  <dcterms:modified xsi:type="dcterms:W3CDTF">2019-03-21T00:40:00Z</dcterms:modified>
</cp:coreProperties>
</file>