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C0" w:rsidRPr="0029195D" w:rsidRDefault="00A51EC0" w:rsidP="00A51EC0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B773C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B773C5">
        <w:rPr>
          <w:sz w:val="28"/>
          <w:szCs w:val="28"/>
        </w:rPr>
        <w:t>»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EC0" w:rsidRPr="0029195D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773C5">
        <w:rPr>
          <w:sz w:val="28"/>
          <w:szCs w:val="28"/>
        </w:rPr>
        <w:t xml:space="preserve">            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B773C5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A51EC0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</w:p>
    <w:p w:rsidR="00A51EC0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</w:p>
    <w:p w:rsidR="00A51EC0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EC0" w:rsidRPr="00587E66" w:rsidRDefault="00A51EC0" w:rsidP="00A5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закона области от </w:t>
      </w:r>
      <w:r w:rsidRPr="002B2A61">
        <w:rPr>
          <w:sz w:val="28"/>
          <w:szCs w:val="28"/>
        </w:rPr>
        <w:t xml:space="preserve">28.05.2020 </w:t>
      </w:r>
      <w:r>
        <w:rPr>
          <w:sz w:val="28"/>
          <w:szCs w:val="28"/>
        </w:rPr>
        <w:t xml:space="preserve">№  </w:t>
      </w:r>
      <w:r w:rsidRPr="002B2A61">
        <w:rPr>
          <w:sz w:val="28"/>
          <w:szCs w:val="28"/>
        </w:rPr>
        <w:t>569-ОЗ</w:t>
      </w:r>
      <w:r>
        <w:rPr>
          <w:sz w:val="28"/>
          <w:szCs w:val="28"/>
        </w:rPr>
        <w:t xml:space="preserve">                </w:t>
      </w:r>
      <w:r w:rsidR="00B773C5">
        <w:rPr>
          <w:sz w:val="28"/>
          <w:szCs w:val="28"/>
        </w:rPr>
        <w:t>«</w:t>
      </w:r>
      <w:r w:rsidRPr="002B2A61">
        <w:rPr>
          <w:sz w:val="28"/>
          <w:szCs w:val="28"/>
        </w:rPr>
        <w:t xml:space="preserve">О внесении изменений в некоторые положения законов Еврейской автономной области и о признании </w:t>
      </w:r>
      <w:proofErr w:type="gramStart"/>
      <w:r w:rsidRPr="002B2A61">
        <w:rPr>
          <w:sz w:val="28"/>
          <w:szCs w:val="28"/>
        </w:rPr>
        <w:t>утратившими</w:t>
      </w:r>
      <w:proofErr w:type="gramEnd"/>
      <w:r w:rsidRPr="002B2A61">
        <w:rPr>
          <w:sz w:val="28"/>
          <w:szCs w:val="28"/>
        </w:rPr>
        <w:t xml:space="preserve"> силу некоторых законов Еврейской автономной области</w:t>
      </w:r>
      <w:r w:rsidR="00B773C5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</w:t>
      </w:r>
      <w:r w:rsidR="00B773C5">
        <w:rPr>
          <w:sz w:val="28"/>
          <w:szCs w:val="28"/>
        </w:rPr>
        <w:t>«</w:t>
      </w:r>
      <w:r w:rsidRPr="00587E66">
        <w:rPr>
          <w:sz w:val="28"/>
          <w:szCs w:val="28"/>
        </w:rPr>
        <w:t>Смидовичский муниципальный район</w:t>
      </w:r>
      <w:r w:rsidR="00B773C5"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A51EC0" w:rsidRPr="000D171F" w:rsidRDefault="00A51EC0" w:rsidP="00A51EC0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A51EC0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 Внести в структуру администрации  Смидовичского муниципального района Еврейской   автономной   области</w:t>
      </w:r>
      <w:r>
        <w:rPr>
          <w:sz w:val="28"/>
          <w:szCs w:val="28"/>
        </w:rPr>
        <w:t xml:space="preserve"> следующее изменение:</w:t>
      </w:r>
    </w:p>
    <w:p w:rsidR="00A51EC0" w:rsidRPr="008C4D82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сократить с 10.08.2020 года должность муниципальной службы административной комиссии юридического управления в количестве одной единицы (переданные государственные полномочия). </w:t>
      </w:r>
    </w:p>
    <w:p w:rsidR="00A51EC0" w:rsidRPr="008C4D82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  <w:t>2. Настоящее решение вступает в силу с</w:t>
      </w:r>
      <w:r>
        <w:rPr>
          <w:sz w:val="28"/>
          <w:szCs w:val="28"/>
        </w:rPr>
        <w:t xml:space="preserve">о дня его подписания. </w:t>
      </w:r>
      <w:r w:rsidRPr="008C4D82">
        <w:rPr>
          <w:sz w:val="28"/>
          <w:szCs w:val="28"/>
        </w:rPr>
        <w:t xml:space="preserve"> </w:t>
      </w:r>
    </w:p>
    <w:p w:rsidR="00A51EC0" w:rsidRDefault="00A51EC0" w:rsidP="00A51EC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EC0" w:rsidRDefault="00A51EC0" w:rsidP="00A51EC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EC0" w:rsidRDefault="00A51EC0" w:rsidP="00A51EC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EC0" w:rsidRDefault="00A51EC0" w:rsidP="00A51EC0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26"/>
        <w:gridCol w:w="1653"/>
        <w:gridCol w:w="2410"/>
      </w:tblGrid>
      <w:tr w:rsidR="00A51EC0" w:rsidRPr="00D06C5E" w:rsidTr="00B773C5">
        <w:tc>
          <w:tcPr>
            <w:tcW w:w="5826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Готовил: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D06C5E">
              <w:rPr>
                <w:bCs/>
                <w:sz w:val="28"/>
                <w:szCs w:val="28"/>
              </w:rPr>
              <w:tab/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Начальник юридического управления  администрации  муниципального района  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</w:tc>
        <w:tc>
          <w:tcPr>
            <w:tcW w:w="1653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М.В.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C5E">
              <w:rPr>
                <w:bCs/>
                <w:sz w:val="28"/>
                <w:szCs w:val="28"/>
              </w:rPr>
              <w:t>Шупиков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С.В.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Ивонин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В.В.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>Волошенко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Ю.В.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>Волошенко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73C5" w:rsidRDefault="00B773C5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Е.В.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Свиридова  </w:t>
            </w:r>
          </w:p>
        </w:tc>
      </w:tr>
    </w:tbl>
    <w:p w:rsidR="00605F8E" w:rsidRDefault="00605F8E">
      <w:bookmarkStart w:id="0" w:name="_GoBack"/>
      <w:bookmarkEnd w:id="0"/>
    </w:p>
    <w:sectPr w:rsidR="00605F8E" w:rsidSect="00B773C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C0"/>
    <w:rsid w:val="00605F8E"/>
    <w:rsid w:val="0088501B"/>
    <w:rsid w:val="008C0890"/>
    <w:rsid w:val="00A51EC0"/>
    <w:rsid w:val="00AB2560"/>
    <w:rsid w:val="00B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51E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1EC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51E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1EC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4</cp:revision>
  <dcterms:created xsi:type="dcterms:W3CDTF">2020-06-04T05:08:00Z</dcterms:created>
  <dcterms:modified xsi:type="dcterms:W3CDTF">2020-06-11T02:42:00Z</dcterms:modified>
</cp:coreProperties>
</file>