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08" w:rsidRDefault="00C40608" w:rsidP="00C406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C40608" w:rsidRPr="0029195D" w:rsidRDefault="00C40608" w:rsidP="00C40608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C40608" w:rsidRPr="0029195D" w:rsidRDefault="00C40608" w:rsidP="00C40608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C40608" w:rsidRPr="0029195D" w:rsidRDefault="00C40608" w:rsidP="00C40608">
      <w:pPr>
        <w:jc w:val="center"/>
        <w:rPr>
          <w:sz w:val="28"/>
          <w:szCs w:val="28"/>
        </w:rPr>
      </w:pPr>
    </w:p>
    <w:p w:rsidR="00C40608" w:rsidRPr="0029195D" w:rsidRDefault="00C40608" w:rsidP="00C40608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C40608" w:rsidRPr="0029195D" w:rsidRDefault="00C40608" w:rsidP="00C40608">
      <w:pPr>
        <w:jc w:val="center"/>
        <w:rPr>
          <w:sz w:val="28"/>
          <w:szCs w:val="28"/>
        </w:rPr>
      </w:pPr>
    </w:p>
    <w:p w:rsidR="00C40608" w:rsidRPr="0029195D" w:rsidRDefault="00C40608" w:rsidP="00C40608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C40608" w:rsidRPr="0029195D" w:rsidRDefault="00C40608" w:rsidP="00C40608">
      <w:pPr>
        <w:jc w:val="center"/>
        <w:rPr>
          <w:sz w:val="28"/>
          <w:szCs w:val="28"/>
        </w:rPr>
      </w:pPr>
    </w:p>
    <w:p w:rsidR="00C40608" w:rsidRDefault="00C40608" w:rsidP="00C40608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№_____</w:t>
      </w:r>
    </w:p>
    <w:p w:rsidR="00C40608" w:rsidRDefault="00C40608" w:rsidP="00C40608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Pr="0029195D">
        <w:rPr>
          <w:sz w:val="28"/>
          <w:szCs w:val="28"/>
        </w:rPr>
        <w:t>Смидович</w:t>
      </w: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40608" w:rsidTr="0094071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40608" w:rsidRDefault="00C40608" w:rsidP="00987F96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9D7DD8">
              <w:rPr>
                <w:sz w:val="28"/>
              </w:rPr>
              <w:t xml:space="preserve">О повышении </w:t>
            </w:r>
            <w:r w:rsidRPr="009D7DD8">
              <w:rPr>
                <w:bCs/>
                <w:sz w:val="28"/>
              </w:rPr>
              <w:t>размер</w:t>
            </w:r>
            <w:r>
              <w:rPr>
                <w:bCs/>
                <w:sz w:val="28"/>
              </w:rPr>
              <w:t xml:space="preserve">ов денежного вознаграждения выборных должностных лиц </w:t>
            </w:r>
          </w:p>
        </w:tc>
      </w:tr>
    </w:tbl>
    <w:p w:rsidR="00940716" w:rsidRDefault="00940716" w:rsidP="00C406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608" w:rsidRPr="0091718F" w:rsidRDefault="00C40608" w:rsidP="00C406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В соответствии со статьей 134 Трудового кодекса Российской Федерации, Ф</w:t>
      </w:r>
      <w:r w:rsidRPr="00DC39F8">
        <w:rPr>
          <w:sz w:val="28"/>
          <w:szCs w:val="28"/>
        </w:rPr>
        <w:t>едеральны</w:t>
      </w:r>
      <w:r>
        <w:rPr>
          <w:sz w:val="28"/>
          <w:szCs w:val="28"/>
        </w:rPr>
        <w:t xml:space="preserve">м </w:t>
      </w:r>
      <w:r w:rsidRPr="00DC39F8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DC39F8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 xml:space="preserve">№ </w:t>
      </w:r>
      <w:r w:rsidRPr="00DC39F8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DC39F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з</w:t>
      </w:r>
      <w:r w:rsidRPr="00E56A2C">
        <w:rPr>
          <w:sz w:val="28"/>
          <w:szCs w:val="28"/>
        </w:rPr>
        <w:t>акон</w:t>
      </w:r>
      <w:r>
        <w:rPr>
          <w:sz w:val="28"/>
          <w:szCs w:val="28"/>
        </w:rPr>
        <w:t xml:space="preserve">ом </w:t>
      </w:r>
      <w:r w:rsidRPr="00E56A2C">
        <w:rPr>
          <w:sz w:val="28"/>
          <w:szCs w:val="28"/>
        </w:rPr>
        <w:t>Е</w:t>
      </w:r>
      <w:r>
        <w:rPr>
          <w:sz w:val="28"/>
          <w:szCs w:val="28"/>
        </w:rPr>
        <w:t xml:space="preserve">врейской автономной области </w:t>
      </w:r>
      <w:r w:rsidRPr="00E56A2C">
        <w:rPr>
          <w:sz w:val="28"/>
          <w:szCs w:val="28"/>
        </w:rPr>
        <w:t>от 29.10.2014</w:t>
      </w:r>
      <w:r w:rsidR="00940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56A2C">
        <w:rPr>
          <w:sz w:val="28"/>
          <w:szCs w:val="28"/>
        </w:rPr>
        <w:t>596-ОЗ</w:t>
      </w:r>
      <w:r>
        <w:rPr>
          <w:sz w:val="28"/>
          <w:szCs w:val="28"/>
        </w:rPr>
        <w:t xml:space="preserve"> «</w:t>
      </w:r>
      <w:r w:rsidRPr="00E56A2C">
        <w:rPr>
          <w:sz w:val="28"/>
          <w:szCs w:val="28"/>
        </w:rPr>
        <w:t xml:space="preserve">О гарантиях </w:t>
      </w:r>
      <w:proofErr w:type="gramStart"/>
      <w:r w:rsidRPr="00E56A2C">
        <w:rPr>
          <w:sz w:val="28"/>
          <w:szCs w:val="28"/>
        </w:rPr>
        <w:t>осуществления полномочий выборного должностного лица местного самоуправления муниципального образования Еврейской автономной</w:t>
      </w:r>
      <w:proofErr w:type="gramEnd"/>
      <w:r w:rsidRPr="00E56A2C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 С</w:t>
      </w:r>
      <w:r w:rsidRPr="0091718F">
        <w:rPr>
          <w:sz w:val="28"/>
          <w:szCs w:val="28"/>
        </w:rPr>
        <w:t xml:space="preserve">обрание депутатов   </w:t>
      </w:r>
    </w:p>
    <w:p w:rsidR="00C40608" w:rsidRPr="0091718F" w:rsidRDefault="00C40608" w:rsidP="00C40608">
      <w:pPr>
        <w:pStyle w:val="a5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 w:rsidRPr="0091718F">
        <w:rPr>
          <w:rFonts w:ascii="Times New Roman" w:hAnsi="Times New Roman"/>
          <w:sz w:val="28"/>
          <w:szCs w:val="28"/>
        </w:rPr>
        <w:t xml:space="preserve">РЕШИЛО:  </w:t>
      </w:r>
    </w:p>
    <w:p w:rsidR="00C40608" w:rsidRDefault="00C40608" w:rsidP="00C4060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Повысить с 01 октября 2020 года в 1,03 раза размеры денежного вознаграждения выборных должностных лиц органов местного самоуправления муниципального района, установленные решением Собрания депутатов </w:t>
      </w:r>
      <w:r w:rsidRPr="00CC6885">
        <w:rPr>
          <w:sz w:val="28"/>
          <w:szCs w:val="28"/>
        </w:rPr>
        <w:t xml:space="preserve">от 23.07.2020 </w:t>
      </w:r>
      <w:r>
        <w:rPr>
          <w:sz w:val="28"/>
          <w:szCs w:val="28"/>
        </w:rPr>
        <w:t xml:space="preserve">№ </w:t>
      </w:r>
      <w:r w:rsidRPr="00CC6885">
        <w:rPr>
          <w:sz w:val="28"/>
          <w:szCs w:val="28"/>
        </w:rPr>
        <w:t>71</w:t>
      </w:r>
      <w:r>
        <w:rPr>
          <w:sz w:val="28"/>
          <w:szCs w:val="28"/>
        </w:rPr>
        <w:t xml:space="preserve"> «</w:t>
      </w:r>
      <w:r w:rsidRPr="00CC6885">
        <w:rPr>
          <w:sz w:val="28"/>
          <w:szCs w:val="28"/>
        </w:rPr>
        <w:t>Об утверждении Положения о гарантиях осуществления полномочий выборных должностных лиц Смидовичского муниципального района Еврейской автономной области</w:t>
      </w:r>
      <w:r>
        <w:rPr>
          <w:sz w:val="28"/>
          <w:szCs w:val="28"/>
        </w:rPr>
        <w:t>»</w:t>
      </w:r>
      <w:r>
        <w:rPr>
          <w:bCs/>
          <w:sz w:val="28"/>
        </w:rPr>
        <w:t>.</w:t>
      </w:r>
    </w:p>
    <w:p w:rsidR="00C40608" w:rsidRDefault="00C40608" w:rsidP="00C40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2. Установить, что размеры денежного </w:t>
      </w:r>
      <w:proofErr w:type="gramStart"/>
      <w:r>
        <w:rPr>
          <w:sz w:val="28"/>
          <w:szCs w:val="28"/>
        </w:rPr>
        <w:t>вознаграждения выборных должностных лиц органов местного самоуправления муниципального района</w:t>
      </w:r>
      <w:proofErr w:type="gramEnd"/>
      <w:r>
        <w:rPr>
          <w:sz w:val="28"/>
          <w:szCs w:val="28"/>
        </w:rPr>
        <w:t xml:space="preserve">  </w:t>
      </w:r>
      <w:r w:rsidRPr="00DC39F8">
        <w:rPr>
          <w:sz w:val="28"/>
          <w:szCs w:val="28"/>
        </w:rPr>
        <w:t>подлежат округлению до целого рубля в сторону увеличения.</w:t>
      </w:r>
    </w:p>
    <w:p w:rsidR="00C40608" w:rsidRPr="004F5CB9" w:rsidRDefault="00C40608" w:rsidP="00C40608">
      <w:pPr>
        <w:tabs>
          <w:tab w:val="left" w:pos="454"/>
        </w:tabs>
        <w:ind w:firstLine="469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4F5CB9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газете «Районный вестник».</w:t>
      </w:r>
    </w:p>
    <w:p w:rsidR="00C40608" w:rsidRPr="00613B80" w:rsidRDefault="00C40608" w:rsidP="00C4060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Pr="00613B80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613B80">
        <w:rPr>
          <w:sz w:val="28"/>
          <w:szCs w:val="28"/>
        </w:rPr>
        <w:t>его официального опубликования.</w:t>
      </w: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589"/>
        <w:gridCol w:w="2203"/>
      </w:tblGrid>
      <w:tr w:rsidR="00C40608" w:rsidRPr="006B5980" w:rsidTr="00987F96">
        <w:tc>
          <w:tcPr>
            <w:tcW w:w="5495" w:type="dxa"/>
            <w:shd w:val="clear" w:color="auto" w:fill="auto"/>
          </w:tcPr>
          <w:p w:rsidR="00C40608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C40608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 xml:space="preserve">Глава муниципального района  </w:t>
            </w:r>
          </w:p>
          <w:p w:rsidR="00C40608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</w:p>
          <w:p w:rsidR="00C40608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C40608" w:rsidRDefault="00940716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C40608">
              <w:rPr>
                <w:bCs/>
                <w:sz w:val="28"/>
                <w:szCs w:val="28"/>
              </w:rPr>
              <w:t>Р.Ф.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40608">
              <w:rPr>
                <w:bCs/>
                <w:sz w:val="28"/>
                <w:szCs w:val="28"/>
              </w:rPr>
              <w:t xml:space="preserve">Рекрут </w:t>
            </w:r>
          </w:p>
          <w:p w:rsidR="00C40608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40608" w:rsidRPr="006B5980" w:rsidRDefault="00940716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C40608" w:rsidRPr="006B5980">
              <w:rPr>
                <w:bCs/>
                <w:sz w:val="28"/>
                <w:szCs w:val="28"/>
              </w:rPr>
              <w:t>М.В.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40608" w:rsidRPr="006B5980">
              <w:rPr>
                <w:bCs/>
                <w:sz w:val="28"/>
                <w:szCs w:val="28"/>
              </w:rPr>
              <w:t>Шупиков</w:t>
            </w:r>
            <w:proofErr w:type="spellEnd"/>
            <w:r w:rsidR="00C40608" w:rsidRPr="006B5980">
              <w:rPr>
                <w:bCs/>
                <w:sz w:val="28"/>
                <w:szCs w:val="28"/>
              </w:rPr>
              <w:t xml:space="preserve"> </w:t>
            </w: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40608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C40608" w:rsidRDefault="00C40608" w:rsidP="00FE2A44">
      <w:pPr>
        <w:tabs>
          <w:tab w:val="left" w:pos="454"/>
        </w:tabs>
        <w:jc w:val="both"/>
        <w:rPr>
          <w:sz w:val="28"/>
        </w:rPr>
      </w:pPr>
      <w:bookmarkStart w:id="0" w:name="_GoBack"/>
      <w:bookmarkEnd w:id="0"/>
    </w:p>
    <w:sectPr w:rsidR="00C40608" w:rsidSect="00940716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08"/>
    <w:rsid w:val="00605F8E"/>
    <w:rsid w:val="0088501B"/>
    <w:rsid w:val="008C0890"/>
    <w:rsid w:val="00940716"/>
    <w:rsid w:val="00C40608"/>
    <w:rsid w:val="00C81A87"/>
    <w:rsid w:val="00E42F87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0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C40608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C40608"/>
    <w:rPr>
      <w:rFonts w:ascii="Bookman Old Style" w:hAnsi="Bookman Old Style"/>
      <w:color w:val="000000"/>
      <w:sz w:val="22"/>
      <w:szCs w:val="24"/>
      <w:lang w:eastAsia="ru-RU"/>
    </w:rPr>
  </w:style>
  <w:style w:type="character" w:styleId="a7">
    <w:name w:val="Hyperlink"/>
    <w:basedOn w:val="a0"/>
    <w:rsid w:val="00C40608"/>
    <w:rPr>
      <w:color w:val="0000FF"/>
      <w:u w:val="single"/>
    </w:rPr>
  </w:style>
  <w:style w:type="table" w:styleId="a8">
    <w:name w:val="Table Grid"/>
    <w:basedOn w:val="a1"/>
    <w:uiPriority w:val="59"/>
    <w:rsid w:val="00C4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0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C40608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C40608"/>
    <w:rPr>
      <w:rFonts w:ascii="Bookman Old Style" w:hAnsi="Bookman Old Style"/>
      <w:color w:val="000000"/>
      <w:sz w:val="22"/>
      <w:szCs w:val="24"/>
      <w:lang w:eastAsia="ru-RU"/>
    </w:rPr>
  </w:style>
  <w:style w:type="character" w:styleId="a7">
    <w:name w:val="Hyperlink"/>
    <w:basedOn w:val="a0"/>
    <w:rsid w:val="00C40608"/>
    <w:rPr>
      <w:color w:val="0000FF"/>
      <w:u w:val="single"/>
    </w:rPr>
  </w:style>
  <w:style w:type="table" w:styleId="a8">
    <w:name w:val="Table Grid"/>
    <w:basedOn w:val="a1"/>
    <w:uiPriority w:val="59"/>
    <w:rsid w:val="00C4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</cp:lastModifiedBy>
  <cp:revision>5</cp:revision>
  <dcterms:created xsi:type="dcterms:W3CDTF">2020-11-09T06:09:00Z</dcterms:created>
  <dcterms:modified xsi:type="dcterms:W3CDTF">2020-11-24T05:54:00Z</dcterms:modified>
</cp:coreProperties>
</file>