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16" w:rsidRPr="00AA035E" w:rsidRDefault="00B55617" w:rsidP="00AA0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ПРОЕКТ</w:t>
      </w:r>
    </w:p>
    <w:p w:rsidR="00707516" w:rsidRPr="00AA035E" w:rsidRDefault="00B55617" w:rsidP="00AA0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E235E4" w:rsidRPr="00AA035E">
        <w:rPr>
          <w:rFonts w:ascii="Times New Roman" w:hAnsi="Times New Roman" w:cs="Times New Roman"/>
          <w:sz w:val="28"/>
          <w:szCs w:val="28"/>
        </w:rPr>
        <w:t xml:space="preserve"> </w:t>
      </w:r>
      <w:r w:rsidR="00707516" w:rsidRPr="00AA035E">
        <w:rPr>
          <w:rFonts w:ascii="Times New Roman" w:hAnsi="Times New Roman" w:cs="Times New Roman"/>
          <w:sz w:val="28"/>
          <w:szCs w:val="28"/>
        </w:rPr>
        <w:t>«Смидовичский муниципальный район»</w:t>
      </w:r>
    </w:p>
    <w:p w:rsidR="00707516" w:rsidRPr="00AA035E" w:rsidRDefault="00707516" w:rsidP="00AA0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07516" w:rsidRPr="00AA035E" w:rsidRDefault="00707516" w:rsidP="00AA0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7516" w:rsidRPr="00AA035E" w:rsidRDefault="00707516" w:rsidP="00AA0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07516" w:rsidRPr="00AA035E" w:rsidRDefault="00707516" w:rsidP="00AA0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7516" w:rsidRPr="00AA035E" w:rsidRDefault="00707516" w:rsidP="00AA0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>РЕШЕНИЕ</w:t>
      </w:r>
    </w:p>
    <w:p w:rsidR="00707516" w:rsidRPr="00AA035E" w:rsidRDefault="00707516" w:rsidP="00AA03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 xml:space="preserve">__________________                                                                       </w:t>
      </w:r>
      <w:r w:rsidRPr="00AA035E">
        <w:rPr>
          <w:rFonts w:ascii="Times New Roman" w:hAnsi="Times New Roman" w:cs="Times New Roman"/>
          <w:sz w:val="28"/>
          <w:szCs w:val="28"/>
        </w:rPr>
        <w:tab/>
      </w:r>
      <w:r w:rsidRPr="00AA035E">
        <w:rPr>
          <w:rFonts w:ascii="Times New Roman" w:hAnsi="Times New Roman" w:cs="Times New Roman"/>
          <w:sz w:val="28"/>
          <w:szCs w:val="28"/>
        </w:rPr>
        <w:tab/>
        <w:t xml:space="preserve"> № ___</w:t>
      </w:r>
    </w:p>
    <w:p w:rsidR="00707516" w:rsidRPr="00AA035E" w:rsidRDefault="00707516" w:rsidP="00AA0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7516" w:rsidRPr="00AA035E" w:rsidRDefault="00707516" w:rsidP="00AA0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707516" w:rsidRPr="00AA035E" w:rsidRDefault="00707516" w:rsidP="00A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516" w:rsidRPr="00AA035E" w:rsidRDefault="00707516" w:rsidP="00AA03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«Смидовичский муниципальный район» Еврейской автономной области</w:t>
      </w:r>
    </w:p>
    <w:p w:rsidR="00707516" w:rsidRPr="00AA035E" w:rsidRDefault="00707516" w:rsidP="00AA03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516" w:rsidRPr="00AA035E" w:rsidRDefault="00707516" w:rsidP="00AA03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</w:t>
      </w:r>
      <w:r w:rsidRPr="00AA035E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</w:t>
      </w:r>
      <w:proofErr w:type="gramStart"/>
      <w:r w:rsidRPr="00AA03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035E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AA035E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B55617" w:rsidRPr="00AA035E">
        <w:rPr>
          <w:rFonts w:ascii="Times New Roman" w:hAnsi="Times New Roman" w:cs="Times New Roman"/>
          <w:sz w:val="28"/>
          <w:szCs w:val="28"/>
        </w:rPr>
        <w:t xml:space="preserve">законами Еврейской автономной области от 30.05.2008 </w:t>
      </w:r>
      <w:r w:rsidR="00B55617" w:rsidRPr="00AA035E">
        <w:rPr>
          <w:rFonts w:ascii="Times New Roman" w:hAnsi="Times New Roman" w:cs="Times New Roman"/>
          <w:sz w:val="28"/>
          <w:szCs w:val="28"/>
        </w:rPr>
        <w:br/>
        <w:t xml:space="preserve">№ 378-ОЗ «О гарантиях осуществления полномочий депутата представительного органа муниципального образования Еврейской автономной области», от 10.12.2019 №501-ОЗ «О наделении органов местного самоуправления муниципальных образований государственными полномочиями Еврейской автономной области по организации мероприятий при осуществлении деятельности по обращению с животными без владельцев», </w:t>
      </w:r>
      <w:r w:rsidR="006F5EE8" w:rsidRPr="00AA035E">
        <w:rPr>
          <w:rFonts w:ascii="Times New Roman" w:hAnsi="Times New Roman" w:cs="Times New Roman"/>
          <w:sz w:val="28"/>
          <w:szCs w:val="28"/>
        </w:rPr>
        <w:t xml:space="preserve">от </w:t>
      </w:r>
      <w:r w:rsidR="00D83D75" w:rsidRPr="00AA035E">
        <w:rPr>
          <w:rFonts w:ascii="Times New Roman" w:hAnsi="Times New Roman" w:cs="Times New Roman"/>
          <w:sz w:val="28"/>
          <w:szCs w:val="28"/>
        </w:rPr>
        <w:t>23.03.2007 №</w:t>
      </w:r>
      <w:r w:rsidR="006F5EE8" w:rsidRPr="00AA035E">
        <w:rPr>
          <w:rFonts w:ascii="Times New Roman" w:hAnsi="Times New Roman" w:cs="Times New Roman"/>
          <w:sz w:val="28"/>
          <w:szCs w:val="28"/>
        </w:rPr>
        <w:t>98-ОЗ «О наделении органов местного самоуправления муниципальных районов, городского округа Еврейской</w:t>
      </w:r>
      <w:proofErr w:type="gramEnd"/>
      <w:r w:rsidR="006F5EE8" w:rsidRPr="00AA035E">
        <w:rPr>
          <w:rFonts w:ascii="Times New Roman" w:hAnsi="Times New Roman" w:cs="Times New Roman"/>
          <w:sz w:val="28"/>
          <w:szCs w:val="28"/>
        </w:rPr>
        <w:t xml:space="preserve"> автономной области отдельными государственными полномочиями по выплате дополнительного вознаграждения за выполнение функций классного руководителя в муниципальных образовательных учреждениях Еврейской автономной области», </w:t>
      </w:r>
      <w:r w:rsidRPr="00AA035E">
        <w:rPr>
          <w:rFonts w:ascii="Times New Roman" w:hAnsi="Times New Roman" w:cs="Times New Roman"/>
          <w:sz w:val="28"/>
          <w:szCs w:val="28"/>
        </w:rPr>
        <w:t>Уставом муниципального образования «Смидовичский муниципальный район» Еврейской автономной области Собрание депутатов</w:t>
      </w:r>
    </w:p>
    <w:p w:rsidR="00707516" w:rsidRPr="00AA035E" w:rsidRDefault="00707516" w:rsidP="00AA03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>РЕШИЛО:</w:t>
      </w:r>
    </w:p>
    <w:p w:rsidR="00707516" w:rsidRPr="00AA035E" w:rsidRDefault="00707516" w:rsidP="00AA03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A035E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«Смидовичский муниципальный район» Еврейской автономной области, утвержденный решением районного Совета депутатов от 21.06.2005 № 66 (в ред. решений Собрания депутатов от 20.07.2006 № 46, от 22.03.2007 № 17, от 18.10.2007 </w:t>
      </w:r>
      <w:r w:rsidRPr="00AA035E">
        <w:rPr>
          <w:rFonts w:ascii="Times New Roman" w:hAnsi="Times New Roman" w:cs="Times New Roman"/>
          <w:sz w:val="28"/>
          <w:szCs w:val="28"/>
        </w:rPr>
        <w:br/>
        <w:t>№ 71, от 21.02.2008 № 4, от 22.12.2008 № 129, от 22.01.2009 № 1, от 26.03.2009 № 7, от 15.10.2009 № 67, от 29.03.2010 № 29, от 22.07.2010 № 58, от 29.11.2010 № 114, от 17.02.2011 № 5</w:t>
      </w:r>
      <w:proofErr w:type="gramEnd"/>
      <w:r w:rsidRPr="00AA035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A035E">
        <w:rPr>
          <w:rFonts w:ascii="Times New Roman" w:hAnsi="Times New Roman" w:cs="Times New Roman"/>
          <w:sz w:val="28"/>
          <w:szCs w:val="28"/>
        </w:rPr>
        <w:t xml:space="preserve">от 04.08.2011 № 61, от 01.11.2011 </w:t>
      </w:r>
      <w:r w:rsidRPr="00AA035E">
        <w:rPr>
          <w:rFonts w:ascii="Times New Roman" w:hAnsi="Times New Roman" w:cs="Times New Roman"/>
          <w:sz w:val="28"/>
          <w:szCs w:val="28"/>
        </w:rPr>
        <w:br/>
        <w:t xml:space="preserve">№ 81, от 22.12.2011 № 101, от 29.03.2012 № 16, от 31.05.2012 № 34, от </w:t>
      </w:r>
      <w:r w:rsidRPr="00AA035E">
        <w:rPr>
          <w:rFonts w:ascii="Times New Roman" w:hAnsi="Times New Roman" w:cs="Times New Roman"/>
          <w:sz w:val="28"/>
          <w:szCs w:val="28"/>
        </w:rPr>
        <w:lastRenderedPageBreak/>
        <w:t>29.10.2012 № 78, от 02.04.2013 № 18, от 28.05.2013 № 29, от 28.10.2013 № 64, от 26.12.2013 № 78, от 27.02.2014№ 4, от 24.04.2014 № 19, от 20.11.2014</w:t>
      </w:r>
      <w:r w:rsidRPr="00AA035E">
        <w:rPr>
          <w:rFonts w:ascii="Times New Roman" w:hAnsi="Times New Roman" w:cs="Times New Roman"/>
          <w:sz w:val="28"/>
          <w:szCs w:val="28"/>
        </w:rPr>
        <w:br/>
        <w:t>№ 20, от 02.03.2015 № 23, от 11.06.2015 № 39, от 19.11.2015 № 74, от 05.04.2016 № 22, от 24.11.2016 № 73, от 20.04.2017 № 21, от 31.07.2017 № 69</w:t>
      </w:r>
      <w:proofErr w:type="gramEnd"/>
      <w:r w:rsidRPr="00AA035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A035E">
        <w:rPr>
          <w:rFonts w:ascii="Times New Roman" w:hAnsi="Times New Roman" w:cs="Times New Roman"/>
          <w:sz w:val="28"/>
          <w:szCs w:val="28"/>
        </w:rPr>
        <w:t>21.12.2017 № 96, от 19.04.2018 № 31, от 13.09.2018 № 65, от 28.03.2019 № 16, от 28.11.2019 № 25), следующие изменения:</w:t>
      </w:r>
      <w:proofErr w:type="gramEnd"/>
    </w:p>
    <w:p w:rsidR="00707516" w:rsidRPr="00AA035E" w:rsidRDefault="00707516" w:rsidP="00AA03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>1.1. Дополнить статьей 7.1. следующего содержания:</w:t>
      </w:r>
    </w:p>
    <w:p w:rsidR="00707516" w:rsidRPr="00AA035E" w:rsidRDefault="00707516" w:rsidP="00AA03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>«Статья 7.1. Инициативные проекты</w:t>
      </w:r>
    </w:p>
    <w:p w:rsidR="00707516" w:rsidRPr="00AA035E" w:rsidRDefault="00707516" w:rsidP="00AA03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 xml:space="preserve">Инициативные проекты выносятся в целях реализации мероприятий, имеющих приоритетное значение для жителей муниципального района или его части, по решению вопросов местного значения или иных вопросов, право </w:t>
      </w:r>
      <w:proofErr w:type="gramStart"/>
      <w:r w:rsidRPr="00AA035E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AA035E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самоуправления. Порядок вынесения инициативных проектов уста</w:t>
      </w:r>
      <w:r w:rsidR="006F5EE8" w:rsidRPr="00AA035E">
        <w:rPr>
          <w:rFonts w:ascii="Times New Roman" w:hAnsi="Times New Roman" w:cs="Times New Roman"/>
          <w:sz w:val="28"/>
          <w:szCs w:val="28"/>
        </w:rPr>
        <w:t>навливает Собрание депутатов</w:t>
      </w:r>
      <w:proofErr w:type="gramStart"/>
      <w:r w:rsidR="006F5EE8" w:rsidRPr="00AA035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0124A" w:rsidRPr="00AA035E" w:rsidRDefault="0060124A" w:rsidP="00AA03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>1.2. Дополнить статьей 14.2. следующего содержания:</w:t>
      </w:r>
    </w:p>
    <w:p w:rsidR="0060124A" w:rsidRPr="00AA035E" w:rsidRDefault="0060124A" w:rsidP="00AA03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>«Статья 14.2. Голосование по отзыву депутата Собрания депутатов</w:t>
      </w:r>
    </w:p>
    <w:p w:rsidR="0060124A" w:rsidRPr="00AA035E" w:rsidRDefault="0060124A" w:rsidP="00AA03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 xml:space="preserve">1. Голосование по отзыву депутата Собрания депутатов проводится </w:t>
      </w:r>
      <w:r w:rsidRPr="00AA035E">
        <w:rPr>
          <w:rFonts w:ascii="Times New Roman" w:hAnsi="Times New Roman" w:cs="Times New Roman"/>
          <w:sz w:val="28"/>
          <w:szCs w:val="28"/>
        </w:rPr>
        <w:br/>
        <w:t xml:space="preserve">по инициативе населения в порядке, установленном Федеральном законом </w:t>
      </w:r>
      <w:r w:rsidRPr="00AA035E">
        <w:rPr>
          <w:rFonts w:ascii="Times New Roman" w:hAnsi="Times New Roman" w:cs="Times New Roman"/>
          <w:sz w:val="28"/>
          <w:szCs w:val="28"/>
        </w:rPr>
        <w:br/>
        <w:t>от 12.06.2002 №67-ФЗ «Об основных гарантиях избирательных прав и права на участие в референдуме граждан Российской Федерации» и законом Еврейской автономной области для проведения местного референдума.</w:t>
      </w:r>
    </w:p>
    <w:p w:rsidR="0060124A" w:rsidRPr="00AA035E" w:rsidRDefault="0060124A" w:rsidP="00AA03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>2. Основаниями для отзыва депутата Собрания депутатов могут служить только его конкретные противоправные решения или действия (бездействие) в случае их подтверждения в судебном порядке</w:t>
      </w:r>
      <w:proofErr w:type="gramStart"/>
      <w:r w:rsidRPr="00AA035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07516" w:rsidRPr="00AA035E" w:rsidRDefault="0060124A" w:rsidP="00AA03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>1.3</w:t>
      </w:r>
      <w:r w:rsidR="00707516" w:rsidRPr="00AA035E">
        <w:rPr>
          <w:rFonts w:ascii="Times New Roman" w:hAnsi="Times New Roman" w:cs="Times New Roman"/>
          <w:sz w:val="28"/>
          <w:szCs w:val="28"/>
        </w:rPr>
        <w:t>. Статью 18.1. дополнить пунктом 1.1. следующего содержания:</w:t>
      </w:r>
    </w:p>
    <w:p w:rsidR="00707516" w:rsidRPr="00AA035E" w:rsidRDefault="00707516" w:rsidP="00AA03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 xml:space="preserve">«1.1. Депутату </w:t>
      </w:r>
      <w:r w:rsidR="00204EC7">
        <w:rPr>
          <w:rFonts w:ascii="Times New Roman" w:hAnsi="Times New Roman" w:cs="Times New Roman"/>
          <w:sz w:val="28"/>
          <w:szCs w:val="28"/>
        </w:rPr>
        <w:t>С</w:t>
      </w:r>
      <w:r w:rsidR="006A7E17" w:rsidRPr="00AA035E">
        <w:rPr>
          <w:rFonts w:ascii="Times New Roman" w:hAnsi="Times New Roman" w:cs="Times New Roman"/>
          <w:sz w:val="28"/>
          <w:szCs w:val="28"/>
        </w:rPr>
        <w:t xml:space="preserve">обрания депутатов </w:t>
      </w:r>
      <w:r w:rsidRPr="00AA035E">
        <w:rPr>
          <w:rFonts w:ascii="Times New Roman" w:hAnsi="Times New Roman" w:cs="Times New Roman"/>
          <w:sz w:val="28"/>
          <w:szCs w:val="28"/>
        </w:rPr>
        <w:t xml:space="preserve">для осуществления своих полномочий на непостоянной основе </w:t>
      </w:r>
      <w:r w:rsidR="006A7E17" w:rsidRPr="00AA035E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631080">
        <w:rPr>
          <w:rFonts w:ascii="Times New Roman" w:hAnsi="Times New Roman" w:cs="Times New Roman"/>
          <w:sz w:val="28"/>
          <w:szCs w:val="28"/>
        </w:rPr>
        <w:t>двух</w:t>
      </w:r>
      <w:r w:rsidR="006A7E17" w:rsidRPr="00AA035E">
        <w:rPr>
          <w:rFonts w:ascii="Times New Roman" w:hAnsi="Times New Roman" w:cs="Times New Roman"/>
          <w:sz w:val="28"/>
          <w:szCs w:val="28"/>
        </w:rPr>
        <w:t xml:space="preserve">  рабочих дн</w:t>
      </w:r>
      <w:r w:rsidR="00AA035E" w:rsidRPr="00AA035E">
        <w:rPr>
          <w:rFonts w:ascii="Times New Roman" w:hAnsi="Times New Roman" w:cs="Times New Roman"/>
          <w:sz w:val="28"/>
          <w:szCs w:val="28"/>
        </w:rPr>
        <w:t>ей</w:t>
      </w:r>
      <w:r w:rsidR="006A7E17" w:rsidRPr="00AA035E">
        <w:rPr>
          <w:rFonts w:ascii="Times New Roman" w:hAnsi="Times New Roman" w:cs="Times New Roman"/>
          <w:sz w:val="28"/>
          <w:szCs w:val="28"/>
        </w:rPr>
        <w:t xml:space="preserve"> </w:t>
      </w:r>
      <w:r w:rsidR="006A7E17" w:rsidRPr="00AA035E">
        <w:rPr>
          <w:rFonts w:ascii="Times New Roman" w:hAnsi="Times New Roman" w:cs="Times New Roman"/>
          <w:sz w:val="28"/>
          <w:szCs w:val="28"/>
        </w:rPr>
        <w:br/>
        <w:t xml:space="preserve">в месяц и </w:t>
      </w:r>
      <w:r w:rsidRPr="00AA035E">
        <w:rPr>
          <w:rFonts w:ascii="Times New Roman" w:hAnsi="Times New Roman" w:cs="Times New Roman"/>
          <w:sz w:val="28"/>
          <w:szCs w:val="28"/>
        </w:rPr>
        <w:t>гарантируется сохранение места работы (должности)</w:t>
      </w:r>
      <w:r w:rsidR="006A7E17" w:rsidRPr="00AA035E">
        <w:rPr>
          <w:rFonts w:ascii="Times New Roman" w:hAnsi="Times New Roman" w:cs="Times New Roman"/>
          <w:sz w:val="28"/>
          <w:szCs w:val="28"/>
        </w:rPr>
        <w:t>,</w:t>
      </w:r>
      <w:r w:rsidRPr="00AA035E">
        <w:rPr>
          <w:rFonts w:ascii="Times New Roman" w:hAnsi="Times New Roman" w:cs="Times New Roman"/>
          <w:sz w:val="28"/>
          <w:szCs w:val="28"/>
        </w:rPr>
        <w:t xml:space="preserve"> </w:t>
      </w:r>
      <w:r w:rsidR="006A7E17" w:rsidRPr="00AA035E">
        <w:rPr>
          <w:rFonts w:ascii="Times New Roman" w:hAnsi="Times New Roman" w:cs="Times New Roman"/>
          <w:sz w:val="28"/>
          <w:szCs w:val="28"/>
        </w:rPr>
        <w:br/>
        <w:t xml:space="preserve">в соответствии с законом Еврейской автономной области от 30.05.2008 </w:t>
      </w:r>
      <w:r w:rsidR="008E78EE" w:rsidRPr="00AA035E">
        <w:rPr>
          <w:rFonts w:ascii="Times New Roman" w:hAnsi="Times New Roman" w:cs="Times New Roman"/>
          <w:sz w:val="28"/>
          <w:szCs w:val="28"/>
        </w:rPr>
        <w:br/>
      </w:r>
      <w:r w:rsidR="006A7E17" w:rsidRPr="00AA035E">
        <w:rPr>
          <w:rFonts w:ascii="Times New Roman" w:hAnsi="Times New Roman" w:cs="Times New Roman"/>
          <w:sz w:val="28"/>
          <w:szCs w:val="28"/>
        </w:rPr>
        <w:t>№ 378-ОЗ «О гарантиях осуществления полномочий депутата представительного органа муниципального образования Еврейской автономной области».»;</w:t>
      </w:r>
    </w:p>
    <w:p w:rsidR="00E41B63" w:rsidRPr="00AA035E" w:rsidRDefault="0060124A" w:rsidP="00AA03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>1.4</w:t>
      </w:r>
      <w:r w:rsidR="00707516" w:rsidRPr="00AA035E">
        <w:rPr>
          <w:rFonts w:ascii="Times New Roman" w:hAnsi="Times New Roman" w:cs="Times New Roman"/>
          <w:sz w:val="28"/>
          <w:szCs w:val="28"/>
        </w:rPr>
        <w:t xml:space="preserve">. </w:t>
      </w:r>
      <w:r w:rsidR="00E41B63" w:rsidRPr="00AA035E">
        <w:rPr>
          <w:rFonts w:ascii="Times New Roman" w:hAnsi="Times New Roman" w:cs="Times New Roman"/>
          <w:sz w:val="28"/>
          <w:szCs w:val="28"/>
        </w:rPr>
        <w:t>В статье 26:</w:t>
      </w:r>
    </w:p>
    <w:p w:rsidR="00707516" w:rsidRPr="00AA035E" w:rsidRDefault="0060124A" w:rsidP="00AA03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>1.4</w:t>
      </w:r>
      <w:r w:rsidR="00E41B63" w:rsidRPr="00AA035E">
        <w:rPr>
          <w:rFonts w:ascii="Times New Roman" w:hAnsi="Times New Roman" w:cs="Times New Roman"/>
          <w:sz w:val="28"/>
          <w:szCs w:val="28"/>
        </w:rPr>
        <w:t xml:space="preserve">.1. </w:t>
      </w:r>
      <w:r w:rsidR="00707516" w:rsidRPr="00AA035E">
        <w:rPr>
          <w:rFonts w:ascii="Times New Roman" w:hAnsi="Times New Roman" w:cs="Times New Roman"/>
          <w:sz w:val="28"/>
          <w:szCs w:val="28"/>
        </w:rPr>
        <w:t xml:space="preserve">Пункт 1 дополнить подпунктами </w:t>
      </w:r>
      <w:r w:rsidR="006A7E17" w:rsidRPr="00AA035E">
        <w:rPr>
          <w:rFonts w:ascii="Times New Roman" w:hAnsi="Times New Roman" w:cs="Times New Roman"/>
          <w:sz w:val="28"/>
          <w:szCs w:val="28"/>
        </w:rPr>
        <w:t>10.1, 43 следующего содержания:</w:t>
      </w:r>
    </w:p>
    <w:p w:rsidR="00707516" w:rsidRPr="00AA035E" w:rsidRDefault="00707516" w:rsidP="00AA03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>«10.1) выплата дополнительного вознаграждения за выполнение функций классного руководителя в муниципальных образовательных учреждениях Еврейской автономной области;</w:t>
      </w:r>
    </w:p>
    <w:p w:rsidR="00707516" w:rsidRPr="00AA035E" w:rsidRDefault="00707516" w:rsidP="00AA03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lastRenderedPageBreak/>
        <w:t>43) организация мероприятий при осуществлении деятельности по обращению с животными без владельцев</w:t>
      </w:r>
      <w:proofErr w:type="gramStart"/>
      <w:r w:rsidRPr="00AA035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41B63" w:rsidRPr="00AA035E" w:rsidRDefault="0060124A" w:rsidP="00AA035E">
      <w:pPr>
        <w:tabs>
          <w:tab w:val="left" w:pos="2268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>1.4</w:t>
      </w:r>
      <w:r w:rsidR="00E41B63" w:rsidRPr="00AA035E">
        <w:rPr>
          <w:rFonts w:ascii="Times New Roman" w:hAnsi="Times New Roman" w:cs="Times New Roman"/>
          <w:sz w:val="28"/>
          <w:szCs w:val="28"/>
        </w:rPr>
        <w:t>.2. Пункт 4 дополнить подпунктом 21 следующего содержания:</w:t>
      </w:r>
    </w:p>
    <w:p w:rsidR="00E41B63" w:rsidRPr="00AA035E" w:rsidRDefault="00E41B63" w:rsidP="00AA035E">
      <w:pPr>
        <w:tabs>
          <w:tab w:val="left" w:pos="2268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>«21) участие в предупреждении и ликвидации последствий чрезвычайных ситуаций</w:t>
      </w:r>
      <w:proofErr w:type="gramStart"/>
      <w:r w:rsidRPr="00AA035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719A8" w:rsidRPr="00AA035E" w:rsidRDefault="0060124A" w:rsidP="00AA035E">
      <w:pPr>
        <w:tabs>
          <w:tab w:val="left" w:pos="2268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>1.5</w:t>
      </w:r>
      <w:r w:rsidR="00B719A8" w:rsidRPr="00AA035E">
        <w:rPr>
          <w:rFonts w:ascii="Times New Roman" w:hAnsi="Times New Roman" w:cs="Times New Roman"/>
          <w:sz w:val="28"/>
          <w:szCs w:val="28"/>
        </w:rPr>
        <w:t xml:space="preserve">. В пункте 7 статьи 21, в подпункте 1 пункта 1.1 статьи 23, </w:t>
      </w:r>
      <w:r w:rsidR="00457B98" w:rsidRPr="00AA035E">
        <w:rPr>
          <w:rFonts w:ascii="Times New Roman" w:hAnsi="Times New Roman" w:cs="Times New Roman"/>
          <w:sz w:val="28"/>
          <w:szCs w:val="28"/>
        </w:rPr>
        <w:br/>
      </w:r>
      <w:r w:rsidR="00B719A8" w:rsidRPr="00AA035E">
        <w:rPr>
          <w:rFonts w:ascii="Times New Roman" w:hAnsi="Times New Roman" w:cs="Times New Roman"/>
          <w:sz w:val="28"/>
          <w:szCs w:val="28"/>
        </w:rPr>
        <w:t xml:space="preserve">в абзаце последнем статьи 24, в пункте 2 статьи 27 после слов </w:t>
      </w:r>
      <w:r w:rsidR="00457B98" w:rsidRPr="00AA035E">
        <w:rPr>
          <w:rFonts w:ascii="Times New Roman" w:hAnsi="Times New Roman" w:cs="Times New Roman"/>
          <w:sz w:val="28"/>
          <w:szCs w:val="28"/>
        </w:rPr>
        <w:br/>
      </w:r>
      <w:r w:rsidR="00B719A8" w:rsidRPr="00AA035E">
        <w:rPr>
          <w:rFonts w:ascii="Times New Roman" w:hAnsi="Times New Roman" w:cs="Times New Roman"/>
          <w:sz w:val="28"/>
          <w:szCs w:val="28"/>
        </w:rPr>
        <w:t>«местного самоуправления» дополнить словами «в Российской Федерации».</w:t>
      </w:r>
    </w:p>
    <w:p w:rsidR="00707516" w:rsidRPr="00AA035E" w:rsidRDefault="00707516" w:rsidP="00AA035E">
      <w:pPr>
        <w:tabs>
          <w:tab w:val="left" w:pos="2268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>2. Направить настоящее решение о внесении изменений в Устав муниципального образования «Смидовичский муниципальный район» Еврейской автономной области в территориальный орган Минюста России для государственной регистрации.</w:t>
      </w:r>
    </w:p>
    <w:p w:rsidR="00707516" w:rsidRPr="00AA035E" w:rsidRDefault="00707516" w:rsidP="00AA03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 xml:space="preserve">3. Зарегистрированное решение о внесении изменений в Устав муниципального образования «Смидовичский муниципальный район» Еврейской автономной области опубликовать в газете «Районный вестник» </w:t>
      </w:r>
      <w:r w:rsidRPr="00AA035E">
        <w:rPr>
          <w:rFonts w:ascii="Times New Roman" w:hAnsi="Times New Roman" w:cs="Times New Roman"/>
          <w:sz w:val="28"/>
          <w:szCs w:val="28"/>
        </w:rPr>
        <w:br/>
        <w:t>и на портале Министерства юстиции Российской Федерации «Нормативные правовые акты в Российской Федерации».</w:t>
      </w:r>
    </w:p>
    <w:p w:rsidR="00707516" w:rsidRPr="00AA035E" w:rsidRDefault="00707516" w:rsidP="00AA03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дня его официальног</w:t>
      </w:r>
      <w:r w:rsidR="00085684" w:rsidRPr="00AA035E">
        <w:rPr>
          <w:rFonts w:ascii="Times New Roman" w:hAnsi="Times New Roman" w:cs="Times New Roman"/>
          <w:sz w:val="28"/>
          <w:szCs w:val="28"/>
        </w:rPr>
        <w:t xml:space="preserve">о опубликования, за исключением </w:t>
      </w:r>
      <w:r w:rsidR="0060124A" w:rsidRPr="00AA035E">
        <w:rPr>
          <w:rFonts w:ascii="Times New Roman" w:hAnsi="Times New Roman" w:cs="Times New Roman"/>
          <w:sz w:val="28"/>
          <w:szCs w:val="28"/>
        </w:rPr>
        <w:t>подпунктов 1.1 и 1.4</w:t>
      </w:r>
      <w:r w:rsidR="00372D93" w:rsidRPr="00AA035E">
        <w:rPr>
          <w:rFonts w:ascii="Times New Roman" w:hAnsi="Times New Roman" w:cs="Times New Roman"/>
          <w:sz w:val="28"/>
          <w:szCs w:val="28"/>
        </w:rPr>
        <w:t>.2</w:t>
      </w:r>
      <w:r w:rsidR="00085684" w:rsidRPr="00AA035E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Pr="00AA035E">
        <w:rPr>
          <w:rFonts w:ascii="Times New Roman" w:hAnsi="Times New Roman" w:cs="Times New Roman"/>
          <w:sz w:val="28"/>
          <w:szCs w:val="28"/>
        </w:rPr>
        <w:t>, вс</w:t>
      </w:r>
      <w:r w:rsidR="002452EA" w:rsidRPr="00AA035E">
        <w:rPr>
          <w:rFonts w:ascii="Times New Roman" w:hAnsi="Times New Roman" w:cs="Times New Roman"/>
          <w:sz w:val="28"/>
          <w:szCs w:val="28"/>
        </w:rPr>
        <w:t>тупающих</w:t>
      </w:r>
      <w:r w:rsidR="00085684" w:rsidRPr="00AA035E">
        <w:rPr>
          <w:rFonts w:ascii="Times New Roman" w:hAnsi="Times New Roman" w:cs="Times New Roman"/>
          <w:sz w:val="28"/>
          <w:szCs w:val="28"/>
        </w:rPr>
        <w:t xml:space="preserve"> в силу 01.01.2021 г.</w:t>
      </w:r>
    </w:p>
    <w:p w:rsidR="00707516" w:rsidRPr="00AA035E" w:rsidRDefault="00707516" w:rsidP="00AA03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516" w:rsidRPr="00AA035E" w:rsidRDefault="00707516" w:rsidP="00A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516" w:rsidRPr="00AA035E" w:rsidRDefault="00707516" w:rsidP="00AA03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</w:t>
      </w:r>
      <w:r w:rsidRPr="00AA035E">
        <w:rPr>
          <w:rFonts w:ascii="Times New Roman" w:hAnsi="Times New Roman" w:cs="Times New Roman"/>
          <w:sz w:val="28"/>
          <w:szCs w:val="28"/>
        </w:rPr>
        <w:tab/>
      </w:r>
      <w:r w:rsidRPr="00AA035E">
        <w:rPr>
          <w:rFonts w:ascii="Times New Roman" w:hAnsi="Times New Roman" w:cs="Times New Roman"/>
          <w:sz w:val="28"/>
          <w:szCs w:val="28"/>
        </w:rPr>
        <w:tab/>
      </w:r>
      <w:r w:rsidRPr="00AA035E">
        <w:rPr>
          <w:rFonts w:ascii="Times New Roman" w:hAnsi="Times New Roman" w:cs="Times New Roman"/>
          <w:sz w:val="28"/>
          <w:szCs w:val="28"/>
        </w:rPr>
        <w:tab/>
      </w:r>
      <w:r w:rsidRPr="00AA035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85684" w:rsidRPr="00AA035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035E">
        <w:rPr>
          <w:rFonts w:ascii="Times New Roman" w:hAnsi="Times New Roman" w:cs="Times New Roman"/>
          <w:sz w:val="28"/>
          <w:szCs w:val="28"/>
        </w:rPr>
        <w:t xml:space="preserve"> Р.Ф. Рекрут</w:t>
      </w:r>
    </w:p>
    <w:p w:rsidR="00707516" w:rsidRPr="00AA035E" w:rsidRDefault="00707516" w:rsidP="00A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516" w:rsidRPr="00AA035E" w:rsidRDefault="00707516" w:rsidP="00AA03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35E">
        <w:rPr>
          <w:rFonts w:ascii="Times New Roman" w:hAnsi="Times New Roman" w:cs="Times New Roman"/>
          <w:sz w:val="28"/>
          <w:szCs w:val="28"/>
        </w:rPr>
        <w:t>Глава муниципальн</w:t>
      </w:r>
      <w:r w:rsidR="00085684" w:rsidRPr="00AA035E">
        <w:rPr>
          <w:rFonts w:ascii="Times New Roman" w:hAnsi="Times New Roman" w:cs="Times New Roman"/>
          <w:sz w:val="28"/>
          <w:szCs w:val="28"/>
        </w:rPr>
        <w:t>ого района</w:t>
      </w:r>
      <w:r w:rsidR="00085684" w:rsidRPr="00AA035E">
        <w:rPr>
          <w:rFonts w:ascii="Times New Roman" w:hAnsi="Times New Roman" w:cs="Times New Roman"/>
          <w:sz w:val="28"/>
          <w:szCs w:val="28"/>
        </w:rPr>
        <w:tab/>
      </w:r>
      <w:r w:rsidR="00085684" w:rsidRPr="00AA035E">
        <w:rPr>
          <w:rFonts w:ascii="Times New Roman" w:hAnsi="Times New Roman" w:cs="Times New Roman"/>
          <w:sz w:val="28"/>
          <w:szCs w:val="28"/>
        </w:rPr>
        <w:tab/>
      </w:r>
      <w:r w:rsidR="00085684" w:rsidRPr="00AA035E">
        <w:rPr>
          <w:rFonts w:ascii="Times New Roman" w:hAnsi="Times New Roman" w:cs="Times New Roman"/>
          <w:sz w:val="28"/>
          <w:szCs w:val="28"/>
        </w:rPr>
        <w:tab/>
      </w:r>
      <w:r w:rsidR="00085684" w:rsidRPr="00AA035E">
        <w:rPr>
          <w:rFonts w:ascii="Times New Roman" w:hAnsi="Times New Roman" w:cs="Times New Roman"/>
          <w:sz w:val="28"/>
          <w:szCs w:val="28"/>
        </w:rPr>
        <w:tab/>
      </w:r>
      <w:r w:rsidR="00085684" w:rsidRPr="00AA035E">
        <w:rPr>
          <w:rFonts w:ascii="Times New Roman" w:hAnsi="Times New Roman" w:cs="Times New Roman"/>
          <w:sz w:val="28"/>
          <w:szCs w:val="28"/>
        </w:rPr>
        <w:tab/>
        <w:t xml:space="preserve">       М.В. Шупиков</w:t>
      </w:r>
    </w:p>
    <w:p w:rsidR="00085684" w:rsidRPr="00AA035E" w:rsidRDefault="00085684" w:rsidP="00A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4B0" w:rsidRPr="00AA035E" w:rsidRDefault="001174B0" w:rsidP="00A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4B0" w:rsidRPr="00AA035E" w:rsidRDefault="001174B0" w:rsidP="00A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4B0" w:rsidRPr="00AA035E" w:rsidRDefault="001174B0" w:rsidP="00A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4B0" w:rsidRPr="00AA035E" w:rsidRDefault="001174B0" w:rsidP="00A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4B0" w:rsidRPr="00AA035E" w:rsidRDefault="001174B0" w:rsidP="00A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4B0" w:rsidRPr="00AA035E" w:rsidRDefault="001174B0" w:rsidP="00A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24A" w:rsidRPr="00AA035E" w:rsidRDefault="0060124A" w:rsidP="00A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4B0" w:rsidRPr="00AA035E" w:rsidRDefault="001174B0" w:rsidP="00A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4B0" w:rsidRPr="00AA035E" w:rsidRDefault="001174B0" w:rsidP="00A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4B0" w:rsidRPr="00AA035E" w:rsidRDefault="001174B0" w:rsidP="00A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4B0" w:rsidRPr="00AA035E" w:rsidRDefault="001174B0" w:rsidP="00AA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4B0" w:rsidRPr="00AA035E" w:rsidRDefault="001174B0" w:rsidP="00AA035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74B0" w:rsidRPr="00AA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16"/>
    <w:rsid w:val="0003799D"/>
    <w:rsid w:val="00085684"/>
    <w:rsid w:val="001053DF"/>
    <w:rsid w:val="001174B0"/>
    <w:rsid w:val="00204EC7"/>
    <w:rsid w:val="00230888"/>
    <w:rsid w:val="002452EA"/>
    <w:rsid w:val="002563FB"/>
    <w:rsid w:val="0027554C"/>
    <w:rsid w:val="002865AC"/>
    <w:rsid w:val="002C3084"/>
    <w:rsid w:val="0034213F"/>
    <w:rsid w:val="00372D93"/>
    <w:rsid w:val="0037739E"/>
    <w:rsid w:val="00440AC9"/>
    <w:rsid w:val="00457B98"/>
    <w:rsid w:val="00554323"/>
    <w:rsid w:val="00556E67"/>
    <w:rsid w:val="005B51AD"/>
    <w:rsid w:val="005C4642"/>
    <w:rsid w:val="0060124A"/>
    <w:rsid w:val="00631080"/>
    <w:rsid w:val="006A7E17"/>
    <w:rsid w:val="006B65D1"/>
    <w:rsid w:val="006F5EE8"/>
    <w:rsid w:val="00707516"/>
    <w:rsid w:val="00732551"/>
    <w:rsid w:val="00733420"/>
    <w:rsid w:val="00770FAC"/>
    <w:rsid w:val="008B59EE"/>
    <w:rsid w:val="008D2A37"/>
    <w:rsid w:val="008E78EE"/>
    <w:rsid w:val="00991CFA"/>
    <w:rsid w:val="009D5D20"/>
    <w:rsid w:val="009F49FA"/>
    <w:rsid w:val="00AA035E"/>
    <w:rsid w:val="00AF6ACE"/>
    <w:rsid w:val="00B0352A"/>
    <w:rsid w:val="00B55617"/>
    <w:rsid w:val="00B719A8"/>
    <w:rsid w:val="00BD4263"/>
    <w:rsid w:val="00D35A83"/>
    <w:rsid w:val="00D42336"/>
    <w:rsid w:val="00D6713F"/>
    <w:rsid w:val="00D83D75"/>
    <w:rsid w:val="00D87E26"/>
    <w:rsid w:val="00DB7B83"/>
    <w:rsid w:val="00E235E4"/>
    <w:rsid w:val="00E41B63"/>
    <w:rsid w:val="00ED1B12"/>
    <w:rsid w:val="00EF7F15"/>
    <w:rsid w:val="00F1201D"/>
    <w:rsid w:val="00F2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7</cp:revision>
  <cp:lastPrinted>2020-08-31T01:21:00Z</cp:lastPrinted>
  <dcterms:created xsi:type="dcterms:W3CDTF">2020-08-25T00:49:00Z</dcterms:created>
  <dcterms:modified xsi:type="dcterms:W3CDTF">2020-10-12T07:00:00Z</dcterms:modified>
</cp:coreProperties>
</file>