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AE" w:rsidRPr="00A14AC6" w:rsidRDefault="00066EAE" w:rsidP="00066EAE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A14AC6">
        <w:rPr>
          <w:rFonts w:ascii="Times New Roman" w:hAnsi="Times New Roman"/>
          <w:sz w:val="28"/>
          <w:szCs w:val="28"/>
        </w:rPr>
        <w:t xml:space="preserve">ПРОЕКТ </w:t>
      </w:r>
    </w:p>
    <w:p w:rsidR="00066EAE" w:rsidRPr="00A14AC6" w:rsidRDefault="00066EAE" w:rsidP="00066EAE">
      <w:pPr>
        <w:pStyle w:val="a3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A14AC6">
        <w:rPr>
          <w:rFonts w:ascii="Times New Roman" w:hAnsi="Times New Roman"/>
          <w:sz w:val="26"/>
          <w:szCs w:val="26"/>
        </w:rPr>
        <w:t>ПОВЕСТКА ДНЯ</w:t>
      </w:r>
      <w:r w:rsidRPr="00A14AC6">
        <w:rPr>
          <w:rFonts w:ascii="Times New Roman" w:hAnsi="Times New Roman"/>
          <w:sz w:val="26"/>
          <w:szCs w:val="26"/>
        </w:rPr>
        <w:br/>
        <w:t>внеочередного заседания Собрания депутатов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66EAE" w:rsidRDefault="00066EAE" w:rsidP="00066EAE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4AC6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27 ноября </w:t>
      </w:r>
      <w:r w:rsidRPr="00402464">
        <w:rPr>
          <w:rFonts w:ascii="Times New Roman" w:hAnsi="Times New Roman" w:cs="Times New Roman"/>
          <w:b/>
          <w:sz w:val="26"/>
          <w:szCs w:val="26"/>
          <w:u w:val="single"/>
        </w:rPr>
        <w:t>2020 года. Начало - 1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402464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066EAE" w:rsidRDefault="00066EAE" w:rsidP="00066EAE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2"/>
        <w:gridCol w:w="9068"/>
      </w:tblGrid>
      <w:tr w:rsidR="00066EAE" w:rsidRPr="00FB3051" w:rsidTr="0059047D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1.20</w:t>
            </w:r>
          </w:p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 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D46C0B" w:rsidRDefault="00066EAE" w:rsidP="00F86EA0">
            <w:pPr>
              <w:tabs>
                <w:tab w:val="center" w:pos="4677"/>
                <w:tab w:val="left" w:pos="8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C0B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417EE7">
              <w:rPr>
                <w:rFonts w:ascii="Times New Roman" w:hAnsi="Times New Roman" w:cs="Times New Roman"/>
                <w:sz w:val="26"/>
                <w:szCs w:val="26"/>
              </w:rPr>
              <w:t>О ходе выполнении муниципальной комплексной Программы социально-экономического развития муниципального образования «Смидовичский муниципальный район» Еврейской автономной области на 2016-2020 годы, утвержденной решением Собрания депутатов от 22.09.2016 № 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066EAE" w:rsidRPr="00FB3051" w:rsidTr="0059047D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Default="00066EAE" w:rsidP="005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3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F003B3">
              <w:rPr>
                <w:rFonts w:ascii="Times New Roman" w:hAnsi="Times New Roman" w:cs="Times New Roman"/>
                <w:i/>
                <w:sz w:val="26"/>
                <w:szCs w:val="26"/>
              </w:rPr>
              <w:t>Бескаевой</w:t>
            </w:r>
            <w:proofErr w:type="spellEnd"/>
            <w:r w:rsidRPr="00F003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Татьяны Петровны, начальника управления экономического развития администрации муниципального района</w:t>
            </w:r>
          </w:p>
        </w:tc>
      </w:tr>
      <w:tr w:rsidR="00066EAE" w:rsidRPr="00FB3051" w:rsidTr="0059047D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1.25</w:t>
            </w:r>
          </w:p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277D4D" w:rsidRDefault="00066EAE" w:rsidP="005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C0B">
              <w:rPr>
                <w:rFonts w:ascii="Times New Roman" w:hAnsi="Times New Roman" w:cs="Times New Roman"/>
                <w:sz w:val="26"/>
                <w:szCs w:val="26"/>
              </w:rPr>
              <w:t>О проекте решения «О внесении изменений в решение Собрания депутатов от 26.12.2019 № 41 «Об утверждении бюджета муниципального образования «Смидовичский муниципальный район» на 2020 год и плановый период 2021 и 2022 годов»»</w:t>
            </w:r>
          </w:p>
        </w:tc>
      </w:tr>
      <w:tr w:rsidR="00066EAE" w:rsidRPr="00FB3051" w:rsidTr="0059047D">
        <w:trPr>
          <w:trHeight w:val="39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D46C0B" w:rsidRDefault="00066EAE" w:rsidP="005904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6C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D46C0B">
              <w:rPr>
                <w:rFonts w:ascii="Times New Roman" w:hAnsi="Times New Roman" w:cs="Times New Roman"/>
                <w:i/>
                <w:sz w:val="26"/>
                <w:szCs w:val="26"/>
              </w:rPr>
              <w:t>Назировой</w:t>
            </w:r>
            <w:proofErr w:type="spellEnd"/>
            <w:r w:rsidRPr="00D46C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Екатерины Николаевны, начальника финансового управления администрации муниципального района</w:t>
            </w:r>
            <w:bookmarkStart w:id="0" w:name="_GoBack"/>
            <w:bookmarkEnd w:id="0"/>
          </w:p>
        </w:tc>
      </w:tr>
      <w:tr w:rsidR="00066EAE" w:rsidRPr="00FB3051" w:rsidTr="0059047D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1.30</w:t>
            </w:r>
          </w:p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277D4D" w:rsidRDefault="00066EAE" w:rsidP="0059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CAA">
              <w:rPr>
                <w:rFonts w:ascii="Times New Roman" w:hAnsi="Times New Roman" w:cs="Times New Roman"/>
                <w:sz w:val="26"/>
                <w:szCs w:val="26"/>
              </w:rPr>
      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2021 год и плановый период 2022 и 2023 годов»</w:t>
            </w:r>
          </w:p>
        </w:tc>
      </w:tr>
      <w:tr w:rsidR="00066EAE" w:rsidRPr="00FB3051" w:rsidTr="0059047D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EF2DC6" w:rsidRDefault="00066EAE" w:rsidP="005904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5B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645B1F">
              <w:rPr>
                <w:rFonts w:ascii="Times New Roman" w:hAnsi="Times New Roman" w:cs="Times New Roman"/>
                <w:i/>
                <w:sz w:val="26"/>
                <w:szCs w:val="26"/>
              </w:rPr>
              <w:t>Назировой</w:t>
            </w:r>
            <w:proofErr w:type="spellEnd"/>
            <w:r w:rsidRPr="00645B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Екатерины Николаевны, начальника финансового управления администрации муниципального района</w:t>
            </w:r>
          </w:p>
        </w:tc>
      </w:tr>
      <w:tr w:rsidR="00066EAE" w:rsidRPr="00FB3051" w:rsidTr="0059047D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1.35</w:t>
            </w:r>
          </w:p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Default="00066EAE" w:rsidP="0042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98177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22.06.2017 № 44 «Об утверждении Правил землепользования и застройки посёлка Смидович муниципального образования «Смидовичское городское поселение» Смидовичского муниципального района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АО»»</w:t>
            </w:r>
          </w:p>
        </w:tc>
      </w:tr>
      <w:tr w:rsidR="00066EAE" w:rsidRPr="00FB3051" w:rsidTr="0059047D">
        <w:trPr>
          <w:trHeight w:val="57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003B3" w:rsidRDefault="00066EAE" w:rsidP="005B36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7D4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>Зыков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ой Ольги Витальевны, н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архитектуры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>и градостроительства администрации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муниципального района        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 xml:space="preserve">               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066EAE" w:rsidRPr="00FB3051" w:rsidTr="0059047D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1.40</w:t>
            </w:r>
          </w:p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Default="00066EAE" w:rsidP="00F35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BC404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26.10.2017 № 84 «Об утверждении Правил землепользования и застройки пос. Николаевка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04A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«Николаевское городское поселение» Смидовичского муниципального района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АО»»</w:t>
            </w:r>
          </w:p>
        </w:tc>
      </w:tr>
      <w:tr w:rsidR="00066EAE" w:rsidRPr="00FB3051" w:rsidTr="0059047D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Default="00066EAE" w:rsidP="00ED2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7D4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>Зыков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ой Ольги Витальевны, н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архитектуры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>и градостроительства администрации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муниципального района</w:t>
            </w:r>
          </w:p>
        </w:tc>
      </w:tr>
      <w:tr w:rsidR="00066EAE" w:rsidRPr="00FB3051" w:rsidTr="0059047D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1.45</w:t>
            </w:r>
          </w:p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Default="00066EAE" w:rsidP="00CA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F2700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 Правил землепользования и застройки села </w:t>
            </w:r>
            <w:proofErr w:type="spellStart"/>
            <w:r w:rsidRPr="00F2700A">
              <w:rPr>
                <w:rFonts w:ascii="Times New Roman" w:hAnsi="Times New Roman" w:cs="Times New Roman"/>
                <w:sz w:val="26"/>
                <w:szCs w:val="26"/>
              </w:rPr>
              <w:t>Соцгородок</w:t>
            </w:r>
            <w:proofErr w:type="spellEnd"/>
            <w:r w:rsidRPr="00F2700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Pr="00F2700A">
              <w:rPr>
                <w:rFonts w:ascii="Times New Roman" w:hAnsi="Times New Roman" w:cs="Times New Roman"/>
                <w:sz w:val="26"/>
                <w:szCs w:val="26"/>
              </w:rPr>
              <w:t>Волочаевское</w:t>
            </w:r>
            <w:proofErr w:type="spellEnd"/>
            <w:r w:rsidRPr="00F2700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поселение» Смидовичского   муниципального  района 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АО»</w:t>
            </w:r>
          </w:p>
        </w:tc>
      </w:tr>
      <w:tr w:rsidR="00066EAE" w:rsidRPr="00FB3051" w:rsidTr="0059047D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003B3" w:rsidRDefault="00066EAE" w:rsidP="005207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7D4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>Зыков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ой Ольги Витальевны, н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архитектуры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>и градостроительства администрации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муниципального района        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 xml:space="preserve">               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066EAE" w:rsidRPr="00FB3051" w:rsidTr="0059047D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1.50</w:t>
            </w:r>
          </w:p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0253BB" w:rsidRDefault="00066EAE" w:rsidP="00B03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618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«Об утверждении Положения о порядке определения среднемесячного заработка, </w:t>
            </w:r>
            <w:proofErr w:type="gramStart"/>
            <w:r w:rsidRPr="00B87618">
              <w:rPr>
                <w:rFonts w:ascii="Times New Roman" w:hAnsi="Times New Roman" w:cs="Times New Roman"/>
                <w:sz w:val="26"/>
                <w:szCs w:val="26"/>
              </w:rPr>
              <w:t>исходя из которого исчисляется</w:t>
            </w:r>
            <w:proofErr w:type="gramEnd"/>
            <w:r w:rsidRPr="00B87618">
              <w:rPr>
                <w:rFonts w:ascii="Times New Roman" w:hAnsi="Times New Roman" w:cs="Times New Roman"/>
                <w:sz w:val="26"/>
                <w:szCs w:val="26"/>
              </w:rPr>
              <w:t xml:space="preserve"> размер пенсии за выслугу лет лицам, замещавшим должности муниципальной службы в органах местного самоуправления Смидовичского муниципального района ЕАО, а также порядка выплаты и индексации указанной пенсии»</w:t>
            </w:r>
          </w:p>
        </w:tc>
      </w:tr>
      <w:tr w:rsidR="00066EAE" w:rsidRPr="00FB3051" w:rsidTr="0059047D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5F1B7F" w:rsidRDefault="00066EAE" w:rsidP="008C5C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7F0B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Ивонина Сергея Владиславовича, начальника отдела по труду администрации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муниципального района</w:t>
            </w:r>
          </w:p>
        </w:tc>
      </w:tr>
      <w:tr w:rsidR="00066EAE" w:rsidRPr="00FB3051" w:rsidTr="0059047D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1.55</w:t>
            </w:r>
          </w:p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8B45E6" w:rsidRDefault="00066EAE" w:rsidP="00E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1C3E31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C3E31">
              <w:rPr>
                <w:rFonts w:ascii="Times New Roman" w:hAnsi="Times New Roman" w:cs="Times New Roman"/>
                <w:sz w:val="26"/>
                <w:szCs w:val="26"/>
              </w:rPr>
              <w:t xml:space="preserve"> о порядке выплаты пенсии за выслугу лет выборному должностному лицу Смидовичского муниципального района Еврейской автономной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утвержденное </w:t>
            </w:r>
            <w:r w:rsidRPr="001C3E31">
              <w:rPr>
                <w:rFonts w:ascii="Times New Roman" w:hAnsi="Times New Roman" w:cs="Times New Roman"/>
                <w:sz w:val="26"/>
                <w:szCs w:val="26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C3E31">
              <w:rPr>
                <w:rFonts w:ascii="Times New Roman" w:hAnsi="Times New Roman" w:cs="Times New Roman"/>
                <w:sz w:val="26"/>
                <w:szCs w:val="26"/>
              </w:rPr>
              <w:t xml:space="preserve"> 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рания депутатов 23.07.2020 </w:t>
            </w:r>
            <w:r w:rsidRPr="001C3E31">
              <w:rPr>
                <w:rFonts w:ascii="Times New Roman" w:hAnsi="Times New Roman" w:cs="Times New Roman"/>
                <w:sz w:val="26"/>
                <w:szCs w:val="26"/>
              </w:rPr>
              <w:t>№ 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66EAE" w:rsidRPr="00FB3051" w:rsidTr="0059047D">
        <w:trPr>
          <w:trHeight w:val="268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5F1B7F" w:rsidRDefault="00066EAE" w:rsidP="002041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7F0B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Ивонина Сергея Владиславовича, начальника отдела по труду администрации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муниципального района</w:t>
            </w:r>
          </w:p>
        </w:tc>
      </w:tr>
      <w:tr w:rsidR="00066EAE" w:rsidRPr="00FB3051" w:rsidTr="0059047D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2.00</w:t>
            </w:r>
          </w:p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8B45E6" w:rsidRDefault="00066EAE" w:rsidP="006F6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593587">
              <w:rPr>
                <w:rFonts w:ascii="Times New Roman" w:hAnsi="Times New Roman" w:cs="Times New Roman"/>
                <w:sz w:val="26"/>
                <w:szCs w:val="26"/>
              </w:rPr>
              <w:t>О повышении размеров должностных окладов и ежемесячных выплат за классный чин лицам, замещающим должности муниципальной службы в органах местного самоуправления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2E1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66EAE" w:rsidRPr="00FB3051" w:rsidTr="0059047D">
        <w:trPr>
          <w:trHeight w:val="26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5F1B7F" w:rsidRDefault="00066EAE" w:rsidP="00DD54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7F0B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Ивонина Сергея Владиславовича, начальника отдела по труду администрации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муниципального района</w:t>
            </w:r>
          </w:p>
        </w:tc>
      </w:tr>
      <w:tr w:rsidR="00066EAE" w:rsidRPr="00FB3051" w:rsidTr="0059047D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2.05</w:t>
            </w:r>
          </w:p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8B45E6" w:rsidRDefault="00066EAE" w:rsidP="000A5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871698">
              <w:rPr>
                <w:rFonts w:ascii="Times New Roman" w:hAnsi="Times New Roman" w:cs="Times New Roman"/>
                <w:sz w:val="26"/>
                <w:szCs w:val="26"/>
              </w:rPr>
              <w:t>О повышении размеров денежного вознаграждения выборных должностных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2E1B">
              <w:rPr>
                <w:rFonts w:ascii="Times New Roman" w:hAnsi="Times New Roman" w:cs="Times New Roman"/>
                <w:sz w:val="26"/>
                <w:szCs w:val="26"/>
              </w:rPr>
              <w:t>Смидовичского муниципального района ЕАО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66EAE" w:rsidRPr="00FB3051" w:rsidTr="0059047D">
        <w:trPr>
          <w:trHeight w:val="21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5F1B7F" w:rsidRDefault="00066EAE" w:rsidP="004E46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7F0B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Ивонина Сергея Владиславовича, начальника отдела по труду администрации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84A3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муниципального района</w:t>
            </w:r>
          </w:p>
        </w:tc>
      </w:tr>
      <w:tr w:rsidR="00066EAE" w:rsidRPr="00FB3051" w:rsidTr="0059047D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</w:t>
            </w:r>
          </w:p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Default="00066EAE" w:rsidP="00EC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618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«О внесении изменений в Регламент Собрания депутатов Смидовичского муниципального района, утвержденный решением Собрания депутатов от 25.09.2014 № 01»  </w:t>
            </w:r>
          </w:p>
        </w:tc>
      </w:tr>
      <w:tr w:rsidR="00066EAE" w:rsidRPr="00FB3051" w:rsidTr="0059047D">
        <w:trPr>
          <w:trHeight w:val="35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CA0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Рекрута Романа Федоровича, председателя Собрания депутатов </w:t>
            </w:r>
          </w:p>
        </w:tc>
      </w:tr>
      <w:tr w:rsidR="00066EAE" w:rsidRPr="00FB3051" w:rsidTr="0059047D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2.15</w:t>
            </w:r>
          </w:p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Default="00066EAE" w:rsidP="0025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«О поощрении Собрания депутатов Смидовичского муниципального района ЕАО» </w:t>
            </w:r>
          </w:p>
        </w:tc>
      </w:tr>
      <w:tr w:rsidR="00066EAE" w:rsidRPr="00FB3051" w:rsidTr="0059047D">
        <w:trPr>
          <w:trHeight w:val="31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FB7B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Рекрута Романа Федоровича, председателя Собрания депутатов </w:t>
            </w:r>
          </w:p>
        </w:tc>
      </w:tr>
      <w:tr w:rsidR="00066EAE" w:rsidRPr="00FB3051" w:rsidTr="0059047D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59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FB3051" w:rsidRDefault="00066EAE" w:rsidP="00066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AE" w:rsidRPr="00A97B2B" w:rsidRDefault="00066EAE" w:rsidP="004B4F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Депутатский час</w:t>
            </w:r>
          </w:p>
        </w:tc>
      </w:tr>
    </w:tbl>
    <w:p w:rsidR="00066EAE" w:rsidRDefault="00066EAE" w:rsidP="00066E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6EAE" w:rsidRDefault="00066EAE" w:rsidP="00066E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6EAE" w:rsidRDefault="00066EAE" w:rsidP="00066E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6EAE" w:rsidRDefault="00066EAE" w:rsidP="00066E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6EAE" w:rsidRDefault="00066EAE" w:rsidP="00066E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6EAE" w:rsidRDefault="00066EAE" w:rsidP="00066E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293" w:rsidRDefault="00F86EA0"/>
    <w:sectPr w:rsidR="00F24293" w:rsidSect="00824A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AE"/>
    <w:rsid w:val="0003799D"/>
    <w:rsid w:val="00066EAE"/>
    <w:rsid w:val="001053DF"/>
    <w:rsid w:val="002563FB"/>
    <w:rsid w:val="0027554C"/>
    <w:rsid w:val="0037739E"/>
    <w:rsid w:val="00440AC9"/>
    <w:rsid w:val="004B4F01"/>
    <w:rsid w:val="00554323"/>
    <w:rsid w:val="00556E67"/>
    <w:rsid w:val="005C4642"/>
    <w:rsid w:val="006B65D1"/>
    <w:rsid w:val="00732551"/>
    <w:rsid w:val="00733420"/>
    <w:rsid w:val="00770FAC"/>
    <w:rsid w:val="00824A71"/>
    <w:rsid w:val="008B59EE"/>
    <w:rsid w:val="008D2A37"/>
    <w:rsid w:val="009D5D20"/>
    <w:rsid w:val="009F49FA"/>
    <w:rsid w:val="00AF6ACE"/>
    <w:rsid w:val="00B0352A"/>
    <w:rsid w:val="00D35A83"/>
    <w:rsid w:val="00D42336"/>
    <w:rsid w:val="00D6713F"/>
    <w:rsid w:val="00DB7B83"/>
    <w:rsid w:val="00ED1B12"/>
    <w:rsid w:val="00EF7F15"/>
    <w:rsid w:val="00F1201D"/>
    <w:rsid w:val="00F8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6EAE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066EAE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6EAE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066EAE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6</cp:revision>
  <dcterms:created xsi:type="dcterms:W3CDTF">2020-11-24T05:04:00Z</dcterms:created>
  <dcterms:modified xsi:type="dcterms:W3CDTF">2020-11-24T05:57:00Z</dcterms:modified>
</cp:coreProperties>
</file>