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260CE7">
      <w:pPr>
        <w:pStyle w:val="a3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E4254E" w:rsidP="0026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 март</w:t>
      </w:r>
      <w:r w:rsidR="00925AEF"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8C50D8" w:rsidRDefault="008C50D8" w:rsidP="0026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399"/>
        <w:gridCol w:w="53"/>
        <w:gridCol w:w="8592"/>
      </w:tblGrid>
      <w:tr w:rsidR="00DF4FE6" w:rsidRPr="00A9541F" w:rsidTr="0096185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DF4FE6" w:rsidRPr="0017408D" w:rsidRDefault="00925AEF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Pr="007F2507" w:rsidRDefault="00DF4FE6" w:rsidP="00D5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07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F21C45" w:rsidRPr="007F2507">
              <w:rPr>
                <w:rFonts w:ascii="Times New Roman" w:hAnsi="Times New Roman"/>
                <w:sz w:val="28"/>
                <w:szCs w:val="28"/>
              </w:rPr>
              <w:t>Об отчете о деятельности контрольн</w:t>
            </w:r>
            <w:r w:rsidR="00241837">
              <w:rPr>
                <w:rFonts w:ascii="Times New Roman" w:hAnsi="Times New Roman"/>
                <w:sz w:val="28"/>
                <w:szCs w:val="28"/>
              </w:rPr>
              <w:t xml:space="preserve">о-счетной палаты муниципального </w:t>
            </w:r>
            <w:r w:rsidR="00F21C45" w:rsidRPr="007F2507">
              <w:rPr>
                <w:rFonts w:ascii="Times New Roman" w:hAnsi="Times New Roman"/>
                <w:sz w:val="28"/>
                <w:szCs w:val="28"/>
              </w:rPr>
              <w:t>образования «Смидовичский</w:t>
            </w:r>
            <w:r w:rsidR="00241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C45" w:rsidRPr="007F2507">
              <w:rPr>
                <w:rFonts w:ascii="Times New Roman" w:hAnsi="Times New Roman"/>
                <w:sz w:val="28"/>
                <w:szCs w:val="28"/>
              </w:rPr>
              <w:t>муниципальный район» Еврейской автономной области за 2016 год»</w:t>
            </w:r>
          </w:p>
        </w:tc>
      </w:tr>
      <w:tr w:rsidR="00DF4FE6" w:rsidRPr="00A9541F" w:rsidTr="00961858">
        <w:trPr>
          <w:trHeight w:val="37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9234C7" w:rsidRDefault="00DF4FE6" w:rsidP="007F25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="007F2507">
              <w:rPr>
                <w:rFonts w:ascii="Times New Roman" w:hAnsi="Times New Roman"/>
                <w:i/>
                <w:sz w:val="24"/>
                <w:szCs w:val="24"/>
              </w:rPr>
              <w:t>Байкиной</w:t>
            </w:r>
            <w:proofErr w:type="spellEnd"/>
            <w:r w:rsidR="007F2507">
              <w:rPr>
                <w:rFonts w:ascii="Times New Roman" w:hAnsi="Times New Roman"/>
                <w:i/>
                <w:sz w:val="24"/>
                <w:szCs w:val="24"/>
              </w:rPr>
              <w:t xml:space="preserve"> Ольги Викторовны, председателя контрольно-счетной палаты </w:t>
            </w: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Смидовичского муниципального района </w:t>
            </w:r>
          </w:p>
        </w:tc>
      </w:tr>
      <w:tr w:rsidR="00DF4FE6" w:rsidRPr="00A9541F" w:rsidTr="0096185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DF4FE6" w:rsidRPr="0017408D" w:rsidRDefault="00F27FB9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1F43B2" w:rsidP="00D5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3B2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2016 год»</w:t>
            </w:r>
          </w:p>
        </w:tc>
      </w:tr>
      <w:tr w:rsidR="001F43B2" w:rsidRPr="00A9541F" w:rsidTr="00961858">
        <w:trPr>
          <w:trHeight w:val="2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2" w:rsidRPr="009234C7" w:rsidRDefault="001F43B2" w:rsidP="001F43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Назировой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Екатерины Николаевны</w:t>
            </w: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заместителя </w:t>
            </w: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начальника финансового отдела администрации муниципального района</w:t>
            </w:r>
          </w:p>
        </w:tc>
      </w:tr>
      <w:tr w:rsidR="00DF4FE6" w:rsidRPr="00A9541F" w:rsidTr="0096185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2562D4" w:rsidP="00D5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2D4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01.01.2017 г»</w:t>
            </w:r>
          </w:p>
        </w:tc>
      </w:tr>
      <w:tr w:rsidR="002562D4" w:rsidRPr="00A9541F" w:rsidTr="00961858">
        <w:trPr>
          <w:trHeight w:val="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D4" w:rsidRPr="009234C7" w:rsidRDefault="002562D4" w:rsidP="00AD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2040BB" w:rsidRPr="00A9541F" w:rsidTr="009618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B" w:rsidRPr="0017408D" w:rsidRDefault="002040BB" w:rsidP="00814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B" w:rsidRPr="0017408D" w:rsidRDefault="002040BB" w:rsidP="008146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  <w:p w:rsidR="002040BB" w:rsidRPr="0017408D" w:rsidRDefault="002040BB" w:rsidP="008146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B" w:rsidRDefault="006228D0" w:rsidP="00D5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«Об</w:t>
            </w:r>
            <w:r w:rsidR="00303896">
              <w:rPr>
                <w:rFonts w:ascii="Times New Roman" w:hAnsi="Times New Roman"/>
                <w:sz w:val="28"/>
                <w:szCs w:val="28"/>
              </w:rPr>
              <w:t xml:space="preserve"> отчислении части прибыли муниципальными предприятиями муниципального образования «Смидовичский муниципальный район» в бюджет Смидовичского муниципального района» </w:t>
            </w:r>
          </w:p>
        </w:tc>
      </w:tr>
      <w:tr w:rsidR="007E39FA" w:rsidRPr="00A9541F" w:rsidTr="00961858">
        <w:trPr>
          <w:trHeight w:val="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A" w:rsidRPr="009234C7" w:rsidRDefault="007E39FA" w:rsidP="00895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C7">
              <w:rPr>
                <w:rFonts w:ascii="Times New Roman" w:hAnsi="Times New Roman"/>
                <w:i/>
                <w:sz w:val="24"/>
                <w:szCs w:val="24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3D2A33" w:rsidRPr="00A9541F" w:rsidTr="009618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D525CC" w:rsidRDefault="003D2A33" w:rsidP="008B51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5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D525CC" w:rsidRDefault="003D2A33" w:rsidP="008B51F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5CC">
              <w:rPr>
                <w:rFonts w:ascii="Times New Roman" w:hAnsi="Times New Roman"/>
                <w:b/>
                <w:i/>
                <w:sz w:val="24"/>
                <w:szCs w:val="24"/>
              </w:rPr>
              <w:t>11.25-11.30</w:t>
            </w:r>
          </w:p>
          <w:p w:rsidR="003D2A33" w:rsidRPr="00D525CC" w:rsidRDefault="003D2A33" w:rsidP="008B51F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5C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D525CC" w:rsidRDefault="003D2A33" w:rsidP="007F2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«О</w:t>
            </w:r>
            <w:r w:rsidR="007F25F8">
              <w:rPr>
                <w:rFonts w:ascii="Times New Roman" w:hAnsi="Times New Roman"/>
                <w:sz w:val="28"/>
                <w:szCs w:val="28"/>
              </w:rPr>
              <w:t xml:space="preserve"> передаче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находящегося в собственности муниципального образования «Смидовичский муниципальный район» </w:t>
            </w:r>
            <w:r w:rsidRPr="009D7DE5">
              <w:rPr>
                <w:rFonts w:ascii="Times New Roman" w:hAnsi="Times New Roman"/>
                <w:sz w:val="28"/>
                <w:szCs w:val="28"/>
              </w:rPr>
              <w:t>Еврейской автономной области</w:t>
            </w:r>
            <w:bookmarkStart w:id="0" w:name="_GoBack"/>
            <w:bookmarkEnd w:id="0"/>
            <w:r w:rsidR="007F25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 образованию «Николаевское городское поселение», входящему в состав муниципального района»</w:t>
            </w:r>
          </w:p>
        </w:tc>
      </w:tr>
      <w:tr w:rsidR="003D2A33" w:rsidRPr="00A9541F" w:rsidTr="00961858">
        <w:trPr>
          <w:trHeight w:val="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EE7092" w:rsidRDefault="003D2A33" w:rsidP="00261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842CA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Коновой Лилии Владимировны, </w:t>
            </w:r>
            <w:proofErr w:type="spellStart"/>
            <w:r w:rsidRPr="000842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начальника отдела </w:t>
            </w:r>
            <w:r w:rsidRPr="000842CA">
              <w:rPr>
                <w:rFonts w:ascii="Times New Roman" w:hAnsi="Times New Roman"/>
                <w:i/>
                <w:sz w:val="24"/>
                <w:szCs w:val="24"/>
              </w:rPr>
              <w:t>образования администрации муниципального района</w:t>
            </w:r>
          </w:p>
        </w:tc>
      </w:tr>
      <w:tr w:rsidR="003D2A33" w:rsidRPr="00D525CC" w:rsidTr="009618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17408D" w:rsidRDefault="003D2A33" w:rsidP="000A6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17408D" w:rsidRDefault="003D2A33" w:rsidP="000A61F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  <w:p w:rsidR="003D2A33" w:rsidRPr="0017408D" w:rsidRDefault="003D2A33" w:rsidP="000A61F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Default="003D2A33" w:rsidP="00AA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ходатайстве в присвоении муниципальному казенному учреждению культуры «Музейно-выставочный центр» имени знаменитого земляка Владимира Ивановича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Клипеля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3D2A33" w:rsidRPr="00D525CC" w:rsidTr="00961858">
        <w:trPr>
          <w:trHeight w:val="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Default="003D2A33" w:rsidP="00F94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CA">
              <w:rPr>
                <w:rFonts w:ascii="Times New Roman" w:hAnsi="Times New Roman"/>
                <w:i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Иванченко Любови Ильиничны, председателя Общественного совета Смидовичского муниципального района </w:t>
            </w:r>
          </w:p>
        </w:tc>
      </w:tr>
      <w:tr w:rsidR="003D2A33" w:rsidRPr="00A9541F" w:rsidTr="009618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Default="003D2A33" w:rsidP="002A4A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C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Default="003D2A33" w:rsidP="002A4AF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35-11.40</w:t>
            </w:r>
          </w:p>
          <w:p w:rsidR="003D2A33" w:rsidRPr="0017408D" w:rsidRDefault="003D2A33" w:rsidP="002A4AF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640265" w:rsidRDefault="003D2A33" w:rsidP="0082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E50C14">
              <w:rPr>
                <w:rFonts w:ascii="Times New Roman" w:hAnsi="Times New Roman"/>
                <w:sz w:val="28"/>
                <w:szCs w:val="28"/>
              </w:rPr>
              <w:t>О направлении кандидатуры в состав Общественной молодежной палаты при Законодательном Собрании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2A33" w:rsidRPr="00A9541F" w:rsidTr="00677D14">
        <w:trPr>
          <w:trHeight w:val="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B74CDC" w:rsidRDefault="003D2A33" w:rsidP="00C10B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4CDC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3D2A33" w:rsidRPr="00A9541F" w:rsidTr="009618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Default="003D2A33" w:rsidP="00DB13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17408D" w:rsidRDefault="003D2A33" w:rsidP="00DB137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11.40-11.45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640265" w:rsidRDefault="003D2A33" w:rsidP="00FC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E01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плана работы Собрания депутатов на второй квартал 2017 года»</w:t>
            </w:r>
          </w:p>
        </w:tc>
      </w:tr>
      <w:tr w:rsidR="003D2A33" w:rsidRPr="00A9541F" w:rsidTr="00961858">
        <w:trPr>
          <w:trHeight w:val="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B74CDC" w:rsidRDefault="003D2A33" w:rsidP="001D07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4CDC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3D2A33" w:rsidRPr="00A9541F" w:rsidTr="00961858">
        <w:trPr>
          <w:trHeight w:val="3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Default="003D2A33" w:rsidP="009E2D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17408D" w:rsidRDefault="003D2A33" w:rsidP="003D2A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11.45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3" w:rsidRPr="00640265" w:rsidRDefault="003D2A33" w:rsidP="00BF5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1F"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525CC" w:rsidRDefault="00D525CC" w:rsidP="00961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525CC" w:rsidSect="008C50D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C0" w:rsidRDefault="003C1CC0" w:rsidP="00712FC8">
      <w:pPr>
        <w:spacing w:after="0" w:line="240" w:lineRule="auto"/>
      </w:pPr>
      <w:r>
        <w:separator/>
      </w:r>
    </w:p>
  </w:endnote>
  <w:endnote w:type="continuationSeparator" w:id="0">
    <w:p w:rsidR="003C1CC0" w:rsidRDefault="003C1CC0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C0" w:rsidRDefault="003C1CC0" w:rsidP="00712FC8">
      <w:pPr>
        <w:spacing w:after="0" w:line="240" w:lineRule="auto"/>
      </w:pPr>
      <w:r>
        <w:separator/>
      </w:r>
    </w:p>
  </w:footnote>
  <w:footnote w:type="continuationSeparator" w:id="0">
    <w:p w:rsidR="003C1CC0" w:rsidRDefault="003C1CC0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8233A"/>
    <w:rsid w:val="00083CF9"/>
    <w:rsid w:val="000842CA"/>
    <w:rsid w:val="000A0A8D"/>
    <w:rsid w:val="000A6459"/>
    <w:rsid w:val="000B53FB"/>
    <w:rsid w:val="000D1D93"/>
    <w:rsid w:val="001053DF"/>
    <w:rsid w:val="00130D93"/>
    <w:rsid w:val="00143E02"/>
    <w:rsid w:val="00162DC9"/>
    <w:rsid w:val="00163B66"/>
    <w:rsid w:val="001709DA"/>
    <w:rsid w:val="0018423E"/>
    <w:rsid w:val="00191B95"/>
    <w:rsid w:val="001C054D"/>
    <w:rsid w:val="001D30F1"/>
    <w:rsid w:val="001D4532"/>
    <w:rsid w:val="001D6190"/>
    <w:rsid w:val="001F43B2"/>
    <w:rsid w:val="00200A91"/>
    <w:rsid w:val="002040BB"/>
    <w:rsid w:val="0022442B"/>
    <w:rsid w:val="00231570"/>
    <w:rsid w:val="00241837"/>
    <w:rsid w:val="00243E0D"/>
    <w:rsid w:val="002562D4"/>
    <w:rsid w:val="002563FB"/>
    <w:rsid w:val="002600E3"/>
    <w:rsid w:val="00260CE7"/>
    <w:rsid w:val="00262D57"/>
    <w:rsid w:val="0027554C"/>
    <w:rsid w:val="002961F7"/>
    <w:rsid w:val="002D0D91"/>
    <w:rsid w:val="002D1C68"/>
    <w:rsid w:val="002D7472"/>
    <w:rsid w:val="002F1E3A"/>
    <w:rsid w:val="00302A30"/>
    <w:rsid w:val="00303896"/>
    <w:rsid w:val="003040A0"/>
    <w:rsid w:val="00305E01"/>
    <w:rsid w:val="00330E31"/>
    <w:rsid w:val="0034195E"/>
    <w:rsid w:val="00376275"/>
    <w:rsid w:val="0037739E"/>
    <w:rsid w:val="003C1CC0"/>
    <w:rsid w:val="003D2A33"/>
    <w:rsid w:val="00400F7E"/>
    <w:rsid w:val="00424318"/>
    <w:rsid w:val="004312CC"/>
    <w:rsid w:val="0043362A"/>
    <w:rsid w:val="00443E58"/>
    <w:rsid w:val="0045035D"/>
    <w:rsid w:val="00451107"/>
    <w:rsid w:val="0047019B"/>
    <w:rsid w:val="004A637B"/>
    <w:rsid w:val="004B789D"/>
    <w:rsid w:val="004D2A11"/>
    <w:rsid w:val="00554323"/>
    <w:rsid w:val="00585ED1"/>
    <w:rsid w:val="005A7DDC"/>
    <w:rsid w:val="005B3934"/>
    <w:rsid w:val="00606830"/>
    <w:rsid w:val="006228D0"/>
    <w:rsid w:val="00640265"/>
    <w:rsid w:val="006520BA"/>
    <w:rsid w:val="006538D9"/>
    <w:rsid w:val="006B0CC0"/>
    <w:rsid w:val="006B186B"/>
    <w:rsid w:val="006B65D1"/>
    <w:rsid w:val="006F48D7"/>
    <w:rsid w:val="00712FC8"/>
    <w:rsid w:val="00721EBB"/>
    <w:rsid w:val="00722174"/>
    <w:rsid w:val="00732551"/>
    <w:rsid w:val="00733420"/>
    <w:rsid w:val="007711FD"/>
    <w:rsid w:val="0078711C"/>
    <w:rsid w:val="0079492B"/>
    <w:rsid w:val="007A6C67"/>
    <w:rsid w:val="007B08EA"/>
    <w:rsid w:val="007C3E55"/>
    <w:rsid w:val="007D32EF"/>
    <w:rsid w:val="007E39FA"/>
    <w:rsid w:val="007F2507"/>
    <w:rsid w:val="007F25F8"/>
    <w:rsid w:val="007F592A"/>
    <w:rsid w:val="00863C00"/>
    <w:rsid w:val="0086566D"/>
    <w:rsid w:val="008B59EE"/>
    <w:rsid w:val="008C50D8"/>
    <w:rsid w:val="008D2A37"/>
    <w:rsid w:val="008E5376"/>
    <w:rsid w:val="009043C9"/>
    <w:rsid w:val="009234C7"/>
    <w:rsid w:val="0092462C"/>
    <w:rsid w:val="00925AEF"/>
    <w:rsid w:val="009262A6"/>
    <w:rsid w:val="00961858"/>
    <w:rsid w:val="00962B8E"/>
    <w:rsid w:val="00983294"/>
    <w:rsid w:val="009A6E56"/>
    <w:rsid w:val="009A73AB"/>
    <w:rsid w:val="009C0BE0"/>
    <w:rsid w:val="009C4EB0"/>
    <w:rsid w:val="009C7D3E"/>
    <w:rsid w:val="009D5D20"/>
    <w:rsid w:val="009D7DE5"/>
    <w:rsid w:val="009F49FA"/>
    <w:rsid w:val="00A1363C"/>
    <w:rsid w:val="00A170AA"/>
    <w:rsid w:val="00A17797"/>
    <w:rsid w:val="00A22166"/>
    <w:rsid w:val="00A22624"/>
    <w:rsid w:val="00A63015"/>
    <w:rsid w:val="00A81BFF"/>
    <w:rsid w:val="00AA2D9A"/>
    <w:rsid w:val="00AA412E"/>
    <w:rsid w:val="00AB0127"/>
    <w:rsid w:val="00AC50A7"/>
    <w:rsid w:val="00B02394"/>
    <w:rsid w:val="00B0352A"/>
    <w:rsid w:val="00B17558"/>
    <w:rsid w:val="00B354B2"/>
    <w:rsid w:val="00B544DA"/>
    <w:rsid w:val="00B74CDC"/>
    <w:rsid w:val="00B83800"/>
    <w:rsid w:val="00B91AFA"/>
    <w:rsid w:val="00B969BF"/>
    <w:rsid w:val="00BC6D3F"/>
    <w:rsid w:val="00BE09A6"/>
    <w:rsid w:val="00BE7C67"/>
    <w:rsid w:val="00BF512C"/>
    <w:rsid w:val="00BF7941"/>
    <w:rsid w:val="00C443CA"/>
    <w:rsid w:val="00C5479A"/>
    <w:rsid w:val="00C60310"/>
    <w:rsid w:val="00C91028"/>
    <w:rsid w:val="00CA33E3"/>
    <w:rsid w:val="00CA5A69"/>
    <w:rsid w:val="00CD5686"/>
    <w:rsid w:val="00CF0F2A"/>
    <w:rsid w:val="00D26581"/>
    <w:rsid w:val="00D42336"/>
    <w:rsid w:val="00D51A02"/>
    <w:rsid w:val="00D525CC"/>
    <w:rsid w:val="00D63A27"/>
    <w:rsid w:val="00D6713F"/>
    <w:rsid w:val="00D94A30"/>
    <w:rsid w:val="00DC7D12"/>
    <w:rsid w:val="00DF4FE6"/>
    <w:rsid w:val="00E01C56"/>
    <w:rsid w:val="00E11E86"/>
    <w:rsid w:val="00E27BEA"/>
    <w:rsid w:val="00E4254E"/>
    <w:rsid w:val="00E50C14"/>
    <w:rsid w:val="00E62681"/>
    <w:rsid w:val="00E83DD0"/>
    <w:rsid w:val="00E966A6"/>
    <w:rsid w:val="00EB61A8"/>
    <w:rsid w:val="00ED1B12"/>
    <w:rsid w:val="00EE7092"/>
    <w:rsid w:val="00F21C45"/>
    <w:rsid w:val="00F22B4A"/>
    <w:rsid w:val="00F27FB9"/>
    <w:rsid w:val="00F30D9A"/>
    <w:rsid w:val="00F62A3B"/>
    <w:rsid w:val="00FA0B3B"/>
    <w:rsid w:val="00FA443D"/>
    <w:rsid w:val="00FB1D72"/>
    <w:rsid w:val="00FD0BF7"/>
    <w:rsid w:val="00FD5A69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137</cp:revision>
  <cp:lastPrinted>2017-03-15T05:18:00Z</cp:lastPrinted>
  <dcterms:created xsi:type="dcterms:W3CDTF">2016-02-02T05:53:00Z</dcterms:created>
  <dcterms:modified xsi:type="dcterms:W3CDTF">2017-03-15T05:19:00Z</dcterms:modified>
</cp:coreProperties>
</file>