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722" w:rsidRPr="00FF4040" w:rsidRDefault="00D60722" w:rsidP="00D60722">
      <w:pPr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Муниципальное образование «Смидовичский муниципальный район»</w:t>
      </w:r>
    </w:p>
    <w:p w:rsidR="00D60722" w:rsidRPr="00FF4040" w:rsidRDefault="00D60722" w:rsidP="00D60722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Еврейской автономной области</w:t>
      </w:r>
    </w:p>
    <w:p w:rsidR="00D60722" w:rsidRPr="00FF4040" w:rsidRDefault="00D60722" w:rsidP="00D60722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СОБРАНИЕ ДЕПУТАТОВ</w:t>
      </w:r>
    </w:p>
    <w:p w:rsidR="00D60722" w:rsidRPr="00FF4040" w:rsidRDefault="00D60722" w:rsidP="00D60722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РЕШЕНИЕ</w:t>
      </w:r>
    </w:p>
    <w:p w:rsidR="00D60722" w:rsidRPr="00A23249" w:rsidRDefault="009A7DD2" w:rsidP="00D60722">
      <w:pPr>
        <w:rPr>
          <w:sz w:val="28"/>
          <w:szCs w:val="28"/>
        </w:rPr>
      </w:pPr>
      <w:r>
        <w:rPr>
          <w:sz w:val="28"/>
          <w:szCs w:val="28"/>
        </w:rPr>
        <w:t>12</w:t>
      </w:r>
      <w:r w:rsidR="003A2B22">
        <w:rPr>
          <w:sz w:val="28"/>
          <w:szCs w:val="28"/>
        </w:rPr>
        <w:t>.0</w:t>
      </w:r>
      <w:r w:rsidR="00E944C8">
        <w:rPr>
          <w:sz w:val="28"/>
          <w:szCs w:val="28"/>
        </w:rPr>
        <w:t>9</w:t>
      </w:r>
      <w:r w:rsidR="003A2B22">
        <w:rPr>
          <w:sz w:val="28"/>
          <w:szCs w:val="28"/>
        </w:rPr>
        <w:t>.2017</w:t>
      </w:r>
      <w:r w:rsidR="00D60722" w:rsidRPr="00FF4040">
        <w:rPr>
          <w:sz w:val="28"/>
          <w:szCs w:val="28"/>
        </w:rPr>
        <w:tab/>
      </w:r>
      <w:r w:rsidR="00D60722" w:rsidRPr="00FF4040">
        <w:rPr>
          <w:sz w:val="28"/>
          <w:szCs w:val="28"/>
        </w:rPr>
        <w:tab/>
        <w:t xml:space="preserve">                                                                                        </w:t>
      </w:r>
      <w:r w:rsidR="003A2B22">
        <w:rPr>
          <w:sz w:val="28"/>
          <w:szCs w:val="28"/>
        </w:rPr>
        <w:t xml:space="preserve">  </w:t>
      </w:r>
      <w:r w:rsidR="00D60722" w:rsidRPr="00FF4040">
        <w:rPr>
          <w:sz w:val="28"/>
          <w:szCs w:val="28"/>
        </w:rPr>
        <w:t xml:space="preserve">№ </w:t>
      </w:r>
      <w:r w:rsidR="007858F0">
        <w:rPr>
          <w:sz w:val="28"/>
          <w:szCs w:val="28"/>
        </w:rPr>
        <w:t>72</w:t>
      </w:r>
    </w:p>
    <w:p w:rsidR="00D60722" w:rsidRPr="00FF4040" w:rsidRDefault="00D60722" w:rsidP="00D60722">
      <w:pPr>
        <w:spacing w:line="480" w:lineRule="auto"/>
        <w:jc w:val="center"/>
        <w:rPr>
          <w:sz w:val="28"/>
          <w:szCs w:val="28"/>
        </w:rPr>
      </w:pPr>
      <w:r w:rsidRPr="00FF4040">
        <w:rPr>
          <w:sz w:val="28"/>
          <w:szCs w:val="28"/>
        </w:rPr>
        <w:t>пос. Смидович</w:t>
      </w:r>
    </w:p>
    <w:p w:rsidR="00D60722" w:rsidRDefault="00D60722" w:rsidP="00D60722">
      <w:pPr>
        <w:spacing w:line="276" w:lineRule="auto"/>
        <w:jc w:val="both"/>
        <w:rPr>
          <w:sz w:val="28"/>
          <w:szCs w:val="28"/>
        </w:rPr>
      </w:pPr>
    </w:p>
    <w:p w:rsidR="00D60722" w:rsidRPr="00E86511" w:rsidRDefault="00D60722" w:rsidP="00D60722">
      <w:pPr>
        <w:spacing w:line="276" w:lineRule="auto"/>
        <w:jc w:val="both"/>
        <w:rPr>
          <w:sz w:val="27"/>
          <w:szCs w:val="27"/>
        </w:rPr>
      </w:pPr>
      <w:r w:rsidRPr="00E86511">
        <w:rPr>
          <w:sz w:val="27"/>
          <w:szCs w:val="27"/>
        </w:rPr>
        <w:t>О поощрени</w:t>
      </w:r>
      <w:r>
        <w:rPr>
          <w:sz w:val="27"/>
          <w:szCs w:val="27"/>
        </w:rPr>
        <w:t>ях</w:t>
      </w:r>
      <w:r w:rsidR="007157EF">
        <w:rPr>
          <w:sz w:val="27"/>
          <w:szCs w:val="27"/>
        </w:rPr>
        <w:t xml:space="preserve"> </w:t>
      </w:r>
      <w:r w:rsidRPr="00E86511">
        <w:rPr>
          <w:sz w:val="27"/>
          <w:szCs w:val="27"/>
        </w:rPr>
        <w:t xml:space="preserve">Собрания депутатов </w:t>
      </w:r>
    </w:p>
    <w:p w:rsidR="00D60722" w:rsidRPr="00FF4040" w:rsidRDefault="00D60722" w:rsidP="00D60722">
      <w:pPr>
        <w:spacing w:line="276" w:lineRule="auto"/>
        <w:rPr>
          <w:sz w:val="28"/>
          <w:szCs w:val="28"/>
        </w:rPr>
      </w:pPr>
    </w:p>
    <w:p w:rsidR="00D60722" w:rsidRPr="00E86511" w:rsidRDefault="00D60722" w:rsidP="00C750B8">
      <w:pPr>
        <w:spacing w:line="276" w:lineRule="auto"/>
        <w:jc w:val="both"/>
        <w:rPr>
          <w:sz w:val="26"/>
          <w:szCs w:val="26"/>
        </w:rPr>
      </w:pPr>
      <w:r w:rsidRPr="00FF4040">
        <w:rPr>
          <w:sz w:val="28"/>
          <w:szCs w:val="28"/>
        </w:rPr>
        <w:tab/>
      </w:r>
      <w:r w:rsidRPr="00E86511">
        <w:rPr>
          <w:sz w:val="26"/>
          <w:szCs w:val="26"/>
        </w:rPr>
        <w:t>В соответствии с Уставом муниципального образования «Смидовичский муниципальный район</w:t>
      </w:r>
      <w:r w:rsidR="00D913A5">
        <w:rPr>
          <w:sz w:val="26"/>
          <w:szCs w:val="26"/>
        </w:rPr>
        <w:t xml:space="preserve">» Еврейской автономной области, </w:t>
      </w:r>
      <w:r w:rsidRPr="00E86511">
        <w:rPr>
          <w:sz w:val="26"/>
          <w:szCs w:val="26"/>
        </w:rPr>
        <w:t>Положением о Благодарности Собрания депутатов Смидовичского муниципального района, утвержденным решением Собрания депутатов от 20.07.2006 № 54</w:t>
      </w:r>
      <w:r>
        <w:rPr>
          <w:sz w:val="26"/>
          <w:szCs w:val="26"/>
        </w:rPr>
        <w:t xml:space="preserve">, </w:t>
      </w:r>
      <w:r w:rsidR="00C750B8">
        <w:rPr>
          <w:sz w:val="26"/>
          <w:szCs w:val="26"/>
        </w:rPr>
        <w:t xml:space="preserve">Положением </w:t>
      </w:r>
      <w:r w:rsidR="00C750B8" w:rsidRPr="00C750B8">
        <w:rPr>
          <w:sz w:val="26"/>
          <w:szCs w:val="26"/>
        </w:rPr>
        <w:t>о Благодарственном письме Собрания депутатов Смидовичск</w:t>
      </w:r>
      <w:r w:rsidR="00C750B8">
        <w:rPr>
          <w:sz w:val="26"/>
          <w:szCs w:val="26"/>
        </w:rPr>
        <w:t>ого</w:t>
      </w:r>
      <w:r w:rsidR="00C750B8" w:rsidRPr="00C750B8">
        <w:rPr>
          <w:sz w:val="26"/>
          <w:szCs w:val="26"/>
        </w:rPr>
        <w:t xml:space="preserve"> муниципальн</w:t>
      </w:r>
      <w:r w:rsidR="00C750B8">
        <w:rPr>
          <w:sz w:val="26"/>
          <w:szCs w:val="26"/>
        </w:rPr>
        <w:t>ого</w:t>
      </w:r>
      <w:r w:rsidR="00C750B8" w:rsidRPr="00C750B8">
        <w:rPr>
          <w:sz w:val="26"/>
          <w:szCs w:val="26"/>
        </w:rPr>
        <w:t xml:space="preserve"> район</w:t>
      </w:r>
      <w:r w:rsidR="00C750B8">
        <w:rPr>
          <w:sz w:val="26"/>
          <w:szCs w:val="26"/>
        </w:rPr>
        <w:t>а, утвержденным р</w:t>
      </w:r>
      <w:r w:rsidR="00C750B8" w:rsidRPr="00C750B8">
        <w:rPr>
          <w:sz w:val="26"/>
          <w:szCs w:val="26"/>
        </w:rPr>
        <w:t>ешение</w:t>
      </w:r>
      <w:r w:rsidR="00C750B8">
        <w:rPr>
          <w:sz w:val="26"/>
          <w:szCs w:val="26"/>
        </w:rPr>
        <w:t>м</w:t>
      </w:r>
      <w:r w:rsidR="00C750B8" w:rsidRPr="00C750B8">
        <w:rPr>
          <w:sz w:val="26"/>
          <w:szCs w:val="26"/>
        </w:rPr>
        <w:t xml:space="preserve"> Собрания депутатов от 21.02.2008 </w:t>
      </w:r>
      <w:r w:rsidR="00C750B8">
        <w:rPr>
          <w:sz w:val="26"/>
          <w:szCs w:val="26"/>
        </w:rPr>
        <w:t>№</w:t>
      </w:r>
      <w:r w:rsidR="00C750B8" w:rsidRPr="00C750B8">
        <w:rPr>
          <w:sz w:val="26"/>
          <w:szCs w:val="26"/>
        </w:rPr>
        <w:t xml:space="preserve"> 18</w:t>
      </w:r>
      <w:r w:rsidR="00C750B8">
        <w:rPr>
          <w:sz w:val="26"/>
          <w:szCs w:val="26"/>
        </w:rPr>
        <w:t xml:space="preserve">, </w:t>
      </w:r>
      <w:r>
        <w:rPr>
          <w:sz w:val="26"/>
          <w:szCs w:val="26"/>
        </w:rPr>
        <w:t>Собрание депутатов</w:t>
      </w:r>
    </w:p>
    <w:p w:rsidR="00D60722" w:rsidRDefault="00D60722" w:rsidP="00D60722">
      <w:pPr>
        <w:spacing w:line="276" w:lineRule="auto"/>
        <w:jc w:val="both"/>
        <w:rPr>
          <w:sz w:val="26"/>
          <w:szCs w:val="26"/>
        </w:rPr>
      </w:pPr>
      <w:r w:rsidRPr="00E86511">
        <w:rPr>
          <w:sz w:val="26"/>
          <w:szCs w:val="26"/>
        </w:rPr>
        <w:t>РЕШИЛО:</w:t>
      </w:r>
    </w:p>
    <w:p w:rsidR="00D60722" w:rsidRDefault="00D60722" w:rsidP="00680C39">
      <w:pPr>
        <w:tabs>
          <w:tab w:val="left" w:pos="709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Pr="00E86511">
        <w:rPr>
          <w:sz w:val="26"/>
          <w:szCs w:val="26"/>
        </w:rPr>
        <w:t xml:space="preserve">. </w:t>
      </w:r>
      <w:r w:rsidR="00D24005" w:rsidRPr="00D24005">
        <w:rPr>
          <w:sz w:val="26"/>
          <w:szCs w:val="26"/>
        </w:rPr>
        <w:t xml:space="preserve">За многолетний добросовестный труд, личный вклад в </w:t>
      </w:r>
      <w:r w:rsidR="00D24005">
        <w:rPr>
          <w:sz w:val="26"/>
          <w:szCs w:val="26"/>
        </w:rPr>
        <w:t xml:space="preserve">развитие местного самоуправления </w:t>
      </w:r>
      <w:r w:rsidR="00680C39" w:rsidRPr="00680C39">
        <w:rPr>
          <w:sz w:val="26"/>
          <w:szCs w:val="26"/>
        </w:rPr>
        <w:t>на территории муниципального образования «Смидовичск</w:t>
      </w:r>
      <w:r w:rsidR="00680C39">
        <w:rPr>
          <w:sz w:val="26"/>
          <w:szCs w:val="26"/>
        </w:rPr>
        <w:t>ий</w:t>
      </w:r>
      <w:r w:rsidR="00680C39" w:rsidRPr="00680C39">
        <w:rPr>
          <w:sz w:val="26"/>
          <w:szCs w:val="26"/>
        </w:rPr>
        <w:t xml:space="preserve"> муниципальн</w:t>
      </w:r>
      <w:r w:rsidR="00680C39">
        <w:rPr>
          <w:sz w:val="26"/>
          <w:szCs w:val="26"/>
        </w:rPr>
        <w:t>ый</w:t>
      </w:r>
      <w:r w:rsidR="00680C39" w:rsidRPr="00680C39">
        <w:rPr>
          <w:sz w:val="26"/>
          <w:szCs w:val="26"/>
        </w:rPr>
        <w:t xml:space="preserve"> район</w:t>
      </w:r>
      <w:r w:rsidR="00680C39">
        <w:rPr>
          <w:sz w:val="26"/>
          <w:szCs w:val="26"/>
        </w:rPr>
        <w:t>»</w:t>
      </w:r>
      <w:r w:rsidR="00680C39" w:rsidRPr="00680C39">
        <w:rPr>
          <w:sz w:val="26"/>
          <w:szCs w:val="26"/>
        </w:rPr>
        <w:t xml:space="preserve"> Еврейской автономной области</w:t>
      </w:r>
      <w:r w:rsidR="00680C39">
        <w:rPr>
          <w:sz w:val="26"/>
          <w:szCs w:val="26"/>
        </w:rPr>
        <w:t xml:space="preserve"> </w:t>
      </w:r>
      <w:r w:rsidR="00D24005" w:rsidRPr="00D24005">
        <w:rPr>
          <w:sz w:val="26"/>
          <w:szCs w:val="26"/>
        </w:rPr>
        <w:t xml:space="preserve">объявить Благодарность Собрания депутатов </w:t>
      </w:r>
      <w:r w:rsidR="00680C39">
        <w:rPr>
          <w:sz w:val="26"/>
          <w:szCs w:val="26"/>
        </w:rPr>
        <w:t xml:space="preserve">председателю контрольно-счетной палаты Смидовичского муниципального района </w:t>
      </w:r>
      <w:r w:rsidR="004A7DD8" w:rsidRPr="00680C39">
        <w:rPr>
          <w:sz w:val="26"/>
          <w:szCs w:val="26"/>
        </w:rPr>
        <w:t>Еврейской автономной области</w:t>
      </w:r>
      <w:r w:rsidR="004A7DD8">
        <w:rPr>
          <w:sz w:val="26"/>
          <w:szCs w:val="26"/>
        </w:rPr>
        <w:t xml:space="preserve"> </w:t>
      </w:r>
      <w:proofErr w:type="spellStart"/>
      <w:r w:rsidR="004A7DD8">
        <w:rPr>
          <w:sz w:val="26"/>
          <w:szCs w:val="26"/>
        </w:rPr>
        <w:t>Байкиной</w:t>
      </w:r>
      <w:proofErr w:type="spellEnd"/>
      <w:r w:rsidR="004A7DD8">
        <w:rPr>
          <w:sz w:val="26"/>
          <w:szCs w:val="26"/>
        </w:rPr>
        <w:t xml:space="preserve"> </w:t>
      </w:r>
      <w:r w:rsidR="00094B3A">
        <w:rPr>
          <w:sz w:val="26"/>
          <w:szCs w:val="26"/>
        </w:rPr>
        <w:t xml:space="preserve">Ольге Викторовне. </w:t>
      </w:r>
    </w:p>
    <w:p w:rsidR="009F2F8E" w:rsidRPr="009F2F8E" w:rsidRDefault="00D913A5" w:rsidP="009F2F8E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1671E8">
        <w:rPr>
          <w:sz w:val="26"/>
          <w:szCs w:val="26"/>
        </w:rPr>
        <w:t xml:space="preserve">2. </w:t>
      </w:r>
      <w:r w:rsidR="009F2F8E">
        <w:rPr>
          <w:sz w:val="26"/>
          <w:szCs w:val="26"/>
        </w:rPr>
        <w:t>З</w:t>
      </w:r>
      <w:r w:rsidR="009F2F8E" w:rsidRPr="009F2F8E">
        <w:rPr>
          <w:sz w:val="26"/>
          <w:szCs w:val="26"/>
        </w:rPr>
        <w:t xml:space="preserve">а многолетний добросовестный труд и в связи с празднованием </w:t>
      </w:r>
      <w:r w:rsidR="009F2F8E">
        <w:rPr>
          <w:sz w:val="26"/>
          <w:szCs w:val="26"/>
        </w:rPr>
        <w:br/>
      </w:r>
      <w:r w:rsidR="009F2F8E" w:rsidRPr="009F2F8E">
        <w:rPr>
          <w:sz w:val="26"/>
          <w:szCs w:val="26"/>
        </w:rPr>
        <w:t>215-летия со дня образования Министерства финансов Российской Федерации</w:t>
      </w:r>
      <w:r w:rsidR="009F2F8E">
        <w:rPr>
          <w:sz w:val="26"/>
          <w:szCs w:val="26"/>
        </w:rPr>
        <w:t xml:space="preserve"> </w:t>
      </w:r>
      <w:r w:rsidR="009F2F8E" w:rsidRPr="009F2F8E">
        <w:rPr>
          <w:sz w:val="26"/>
          <w:szCs w:val="26"/>
        </w:rPr>
        <w:t>объявить Благодарность Собрания депутатов</w:t>
      </w:r>
      <w:r w:rsidR="009F2F8E">
        <w:rPr>
          <w:sz w:val="26"/>
          <w:szCs w:val="26"/>
        </w:rPr>
        <w:t xml:space="preserve"> </w:t>
      </w:r>
      <w:r w:rsidR="009F2F8E" w:rsidRPr="009F2F8E">
        <w:rPr>
          <w:sz w:val="26"/>
          <w:szCs w:val="26"/>
        </w:rPr>
        <w:t>консультанту финансового отдела администрации Смидовичского муниципального района Еврейской автономной области</w:t>
      </w:r>
      <w:r w:rsidR="009F2F8E">
        <w:rPr>
          <w:sz w:val="26"/>
          <w:szCs w:val="26"/>
        </w:rPr>
        <w:t xml:space="preserve"> </w:t>
      </w:r>
      <w:r w:rsidR="009F2F8E" w:rsidRPr="009F2F8E">
        <w:rPr>
          <w:sz w:val="26"/>
          <w:szCs w:val="26"/>
        </w:rPr>
        <w:t>Скороход Надежде Владимировне</w:t>
      </w:r>
      <w:r w:rsidR="009F2F8E">
        <w:rPr>
          <w:sz w:val="26"/>
          <w:szCs w:val="26"/>
        </w:rPr>
        <w:t xml:space="preserve">. </w:t>
      </w:r>
      <w:r w:rsidR="009F2F8E" w:rsidRPr="009F2F8E">
        <w:rPr>
          <w:sz w:val="26"/>
          <w:szCs w:val="26"/>
        </w:rPr>
        <w:t xml:space="preserve"> </w:t>
      </w:r>
    </w:p>
    <w:p w:rsidR="00C750B8" w:rsidRDefault="009F2F8E" w:rsidP="00D60722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3. </w:t>
      </w:r>
      <w:r w:rsidR="001671E8">
        <w:rPr>
          <w:sz w:val="26"/>
          <w:szCs w:val="26"/>
        </w:rPr>
        <w:t>З</w:t>
      </w:r>
      <w:r w:rsidR="001671E8" w:rsidRPr="00E944C8">
        <w:rPr>
          <w:sz w:val="26"/>
          <w:szCs w:val="26"/>
        </w:rPr>
        <w:t>а многолетний добросовестный труд,</w:t>
      </w:r>
      <w:r w:rsidR="001671E8">
        <w:rPr>
          <w:sz w:val="26"/>
          <w:szCs w:val="26"/>
        </w:rPr>
        <w:t xml:space="preserve"> </w:t>
      </w:r>
      <w:r w:rsidR="001671E8" w:rsidRPr="00E944C8">
        <w:rPr>
          <w:sz w:val="26"/>
          <w:szCs w:val="26"/>
        </w:rPr>
        <w:t>активную общественную деятельность</w:t>
      </w:r>
      <w:r w:rsidR="001671E8">
        <w:rPr>
          <w:sz w:val="26"/>
          <w:szCs w:val="26"/>
        </w:rPr>
        <w:t xml:space="preserve"> </w:t>
      </w:r>
      <w:r w:rsidR="001671E8" w:rsidRPr="00E944C8">
        <w:rPr>
          <w:sz w:val="26"/>
          <w:szCs w:val="26"/>
        </w:rPr>
        <w:t xml:space="preserve">и в связи с празднованием </w:t>
      </w:r>
      <w:r w:rsidR="001671E8">
        <w:rPr>
          <w:sz w:val="26"/>
          <w:szCs w:val="26"/>
        </w:rPr>
        <w:t>85</w:t>
      </w:r>
      <w:r w:rsidR="001671E8" w:rsidRPr="00E944C8">
        <w:rPr>
          <w:sz w:val="26"/>
          <w:szCs w:val="26"/>
        </w:rPr>
        <w:t xml:space="preserve">-летия со дня основания села </w:t>
      </w:r>
      <w:r w:rsidR="001671E8">
        <w:rPr>
          <w:sz w:val="26"/>
          <w:szCs w:val="26"/>
        </w:rPr>
        <w:t xml:space="preserve">Ключевого вручить </w:t>
      </w:r>
      <w:r w:rsidR="001671E8" w:rsidRPr="00E86511">
        <w:rPr>
          <w:sz w:val="26"/>
          <w:szCs w:val="26"/>
        </w:rPr>
        <w:t>Благодар</w:t>
      </w:r>
      <w:r w:rsidR="001671E8">
        <w:rPr>
          <w:sz w:val="26"/>
          <w:szCs w:val="26"/>
        </w:rPr>
        <w:t xml:space="preserve">ственное письмо </w:t>
      </w:r>
      <w:r w:rsidR="001671E8" w:rsidRPr="00E86511">
        <w:rPr>
          <w:sz w:val="26"/>
          <w:szCs w:val="26"/>
        </w:rPr>
        <w:t>Собрания депутатов</w:t>
      </w:r>
      <w:r w:rsidR="00AE6CEC" w:rsidRPr="00AE6CEC">
        <w:rPr>
          <w:sz w:val="26"/>
          <w:szCs w:val="26"/>
        </w:rPr>
        <w:t xml:space="preserve"> </w:t>
      </w:r>
      <w:r w:rsidR="00AE6CEC">
        <w:rPr>
          <w:sz w:val="26"/>
          <w:szCs w:val="26"/>
        </w:rPr>
        <w:t xml:space="preserve">жителям </w:t>
      </w:r>
      <w:r w:rsidR="00AE6CEC" w:rsidRPr="00AE6CEC">
        <w:rPr>
          <w:sz w:val="26"/>
          <w:szCs w:val="26"/>
        </w:rPr>
        <w:t>села Ключевого Смидовичского муниципального района Еврейской автономной области</w:t>
      </w:r>
      <w:r w:rsidR="001671E8">
        <w:rPr>
          <w:sz w:val="26"/>
          <w:szCs w:val="26"/>
        </w:rPr>
        <w:t>:</w:t>
      </w:r>
      <w:r w:rsidR="00094B3A">
        <w:rPr>
          <w:sz w:val="26"/>
          <w:szCs w:val="26"/>
        </w:rPr>
        <w:t xml:space="preserve"> </w:t>
      </w:r>
      <w:r w:rsidR="001671E8">
        <w:rPr>
          <w:sz w:val="26"/>
          <w:szCs w:val="26"/>
        </w:rPr>
        <w:t>Берни</w:t>
      </w:r>
      <w:r w:rsidR="00AE6CEC">
        <w:rPr>
          <w:sz w:val="26"/>
          <w:szCs w:val="26"/>
        </w:rPr>
        <w:t>ковой Екатерине Степановне</w:t>
      </w:r>
      <w:r w:rsidR="00094B3A">
        <w:rPr>
          <w:sz w:val="26"/>
          <w:szCs w:val="26"/>
        </w:rPr>
        <w:t>,</w:t>
      </w:r>
      <w:r w:rsidR="00AE6CEC">
        <w:rPr>
          <w:sz w:val="26"/>
          <w:szCs w:val="26"/>
        </w:rPr>
        <w:t xml:space="preserve"> </w:t>
      </w:r>
      <w:r w:rsidR="00E944C8">
        <w:rPr>
          <w:sz w:val="26"/>
          <w:szCs w:val="26"/>
        </w:rPr>
        <w:t>Бородулиной Галине Кузьминичне</w:t>
      </w:r>
      <w:r w:rsidR="00094B3A">
        <w:rPr>
          <w:sz w:val="26"/>
          <w:szCs w:val="26"/>
        </w:rPr>
        <w:t xml:space="preserve">, </w:t>
      </w:r>
      <w:proofErr w:type="spellStart"/>
      <w:r w:rsidR="00AE6CEC">
        <w:rPr>
          <w:sz w:val="26"/>
          <w:szCs w:val="26"/>
        </w:rPr>
        <w:t>Вус</w:t>
      </w:r>
      <w:proofErr w:type="spellEnd"/>
      <w:r w:rsidR="00AE6CEC">
        <w:rPr>
          <w:sz w:val="26"/>
          <w:szCs w:val="26"/>
        </w:rPr>
        <w:t xml:space="preserve"> Марии Ефимовне. </w:t>
      </w:r>
    </w:p>
    <w:p w:rsidR="00AE6CEC" w:rsidRDefault="00AE6CEC" w:rsidP="00D60722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9F2F8E">
        <w:rPr>
          <w:sz w:val="26"/>
          <w:szCs w:val="26"/>
        </w:rPr>
        <w:t>4</w:t>
      </w:r>
      <w:r w:rsidR="00D60722" w:rsidRPr="00E86511">
        <w:rPr>
          <w:sz w:val="26"/>
          <w:szCs w:val="26"/>
        </w:rPr>
        <w:t>. Настоящее решение опубликовать в газете «Районный вестник».</w:t>
      </w:r>
    </w:p>
    <w:p w:rsidR="00D60722" w:rsidRPr="00E86511" w:rsidRDefault="00AE6CEC" w:rsidP="00D60722">
      <w:pPr>
        <w:tabs>
          <w:tab w:val="left" w:pos="709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4. </w:t>
      </w:r>
      <w:r w:rsidR="00D60722" w:rsidRPr="00E86511">
        <w:rPr>
          <w:sz w:val="26"/>
          <w:szCs w:val="26"/>
        </w:rPr>
        <w:t>Настоящее решение вступает в силу со дня его подписания.</w:t>
      </w:r>
    </w:p>
    <w:p w:rsidR="00E66A1E" w:rsidRDefault="00E66A1E" w:rsidP="00D60722">
      <w:pPr>
        <w:pStyle w:val="a3"/>
        <w:tabs>
          <w:tab w:val="left" w:pos="6946"/>
        </w:tabs>
        <w:spacing w:line="276" w:lineRule="auto"/>
        <w:ind w:firstLine="0"/>
        <w:jc w:val="both"/>
        <w:rPr>
          <w:szCs w:val="26"/>
        </w:rPr>
      </w:pPr>
    </w:p>
    <w:p w:rsidR="00D60722" w:rsidRPr="00E86511" w:rsidRDefault="00D60722" w:rsidP="00D60722">
      <w:pPr>
        <w:pStyle w:val="a3"/>
        <w:tabs>
          <w:tab w:val="left" w:pos="6946"/>
        </w:tabs>
        <w:spacing w:line="276" w:lineRule="auto"/>
        <w:ind w:firstLine="0"/>
        <w:jc w:val="both"/>
        <w:rPr>
          <w:szCs w:val="26"/>
        </w:rPr>
      </w:pPr>
      <w:r w:rsidRPr="00E86511">
        <w:rPr>
          <w:szCs w:val="26"/>
        </w:rPr>
        <w:t xml:space="preserve">Председатель  Собрания  депутатов                                               </w:t>
      </w:r>
      <w:r w:rsidR="00AE6CEC">
        <w:rPr>
          <w:szCs w:val="26"/>
        </w:rPr>
        <w:tab/>
        <w:t xml:space="preserve">        </w:t>
      </w:r>
      <w:r w:rsidRPr="00E86511">
        <w:rPr>
          <w:szCs w:val="26"/>
        </w:rPr>
        <w:t>Г.Н. Побоков</w:t>
      </w:r>
    </w:p>
    <w:p w:rsidR="00D60722" w:rsidRDefault="00D60722" w:rsidP="00D60722">
      <w:pPr>
        <w:spacing w:line="276" w:lineRule="auto"/>
        <w:rPr>
          <w:sz w:val="28"/>
          <w:szCs w:val="28"/>
        </w:rPr>
      </w:pPr>
      <w:bookmarkStart w:id="0" w:name="_GoBack"/>
      <w:bookmarkEnd w:id="0"/>
    </w:p>
    <w:sectPr w:rsidR="00D60722" w:rsidSect="009F2F8E">
      <w:pgSz w:w="11906" w:h="16838"/>
      <w:pgMar w:top="993" w:right="991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60722"/>
    <w:rsid w:val="00072EA8"/>
    <w:rsid w:val="00074C37"/>
    <w:rsid w:val="00094B3A"/>
    <w:rsid w:val="001053DF"/>
    <w:rsid w:val="001671E8"/>
    <w:rsid w:val="00185685"/>
    <w:rsid w:val="002563FB"/>
    <w:rsid w:val="0027554C"/>
    <w:rsid w:val="00333181"/>
    <w:rsid w:val="0037739E"/>
    <w:rsid w:val="003A2B22"/>
    <w:rsid w:val="003E2A6F"/>
    <w:rsid w:val="004232F6"/>
    <w:rsid w:val="00456046"/>
    <w:rsid w:val="00476D69"/>
    <w:rsid w:val="004A5A5D"/>
    <w:rsid w:val="004A7DD8"/>
    <w:rsid w:val="00554323"/>
    <w:rsid w:val="00680C39"/>
    <w:rsid w:val="006B65D1"/>
    <w:rsid w:val="006E7714"/>
    <w:rsid w:val="007157EF"/>
    <w:rsid w:val="00732551"/>
    <w:rsid w:val="00733420"/>
    <w:rsid w:val="007858F0"/>
    <w:rsid w:val="008B59EE"/>
    <w:rsid w:val="008D2A37"/>
    <w:rsid w:val="008E7F3C"/>
    <w:rsid w:val="009A7DD2"/>
    <w:rsid w:val="009B1BBC"/>
    <w:rsid w:val="009D5D20"/>
    <w:rsid w:val="009F2F8E"/>
    <w:rsid w:val="009F49FA"/>
    <w:rsid w:val="00AE6CEC"/>
    <w:rsid w:val="00B0352A"/>
    <w:rsid w:val="00C2382E"/>
    <w:rsid w:val="00C750B8"/>
    <w:rsid w:val="00D24005"/>
    <w:rsid w:val="00D42336"/>
    <w:rsid w:val="00D60722"/>
    <w:rsid w:val="00D6713F"/>
    <w:rsid w:val="00D913A5"/>
    <w:rsid w:val="00E66A1E"/>
    <w:rsid w:val="00E944C8"/>
    <w:rsid w:val="00ED1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60722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6072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D60722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D60722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D913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7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D60722"/>
    <w:pPr>
      <w:ind w:firstLine="720"/>
    </w:pPr>
    <w:rPr>
      <w:sz w:val="26"/>
    </w:rPr>
  </w:style>
  <w:style w:type="character" w:customStyle="1" w:styleId="a4">
    <w:name w:val="Основной текст с отступом Знак"/>
    <w:basedOn w:val="a0"/>
    <w:link w:val="a3"/>
    <w:semiHidden/>
    <w:rsid w:val="00D60722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ody Text"/>
    <w:basedOn w:val="a"/>
    <w:link w:val="a6"/>
    <w:semiHidden/>
    <w:rsid w:val="00D60722"/>
    <w:pPr>
      <w:jc w:val="center"/>
    </w:pPr>
    <w:rPr>
      <w:rFonts w:ascii="Monotype Corsiva" w:hAnsi="Monotype Corsiva"/>
      <w:b/>
      <w:bCs/>
      <w:spacing w:val="20"/>
      <w:sz w:val="36"/>
    </w:rPr>
  </w:style>
  <w:style w:type="character" w:customStyle="1" w:styleId="a6">
    <w:name w:val="Основной текст Знак"/>
    <w:basedOn w:val="a0"/>
    <w:link w:val="a5"/>
    <w:semiHidden/>
    <w:rsid w:val="00D60722"/>
    <w:rPr>
      <w:rFonts w:ascii="Monotype Corsiva" w:eastAsia="Times New Roman" w:hAnsi="Monotype Corsiva" w:cs="Times New Roman"/>
      <w:b/>
      <w:bCs/>
      <w:spacing w:val="20"/>
      <w:sz w:val="36"/>
      <w:szCs w:val="24"/>
      <w:lang w:eastAsia="ru-RU"/>
    </w:rPr>
  </w:style>
  <w:style w:type="paragraph" w:styleId="a7">
    <w:name w:val="List Paragraph"/>
    <w:basedOn w:val="a"/>
    <w:uiPriority w:val="34"/>
    <w:qFormat/>
    <w:rsid w:val="00D913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1</Pages>
  <Words>298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 депутатов</dc:creator>
  <cp:lastModifiedBy>Совет депутатов</cp:lastModifiedBy>
  <cp:revision>26</cp:revision>
  <cp:lastPrinted>2017-09-07T22:28:00Z</cp:lastPrinted>
  <dcterms:created xsi:type="dcterms:W3CDTF">2016-08-22T01:02:00Z</dcterms:created>
  <dcterms:modified xsi:type="dcterms:W3CDTF">2017-09-25T05:09:00Z</dcterms:modified>
</cp:coreProperties>
</file>