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«Смидовичский муниципальный район»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1A7C54" w:rsidP="001A7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22.06.2017</w:t>
      </w:r>
      <w:r w:rsidR="008564E2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41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пос.Смидович </w:t>
      </w:r>
    </w:p>
    <w:p w:rsid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464"/>
      </w:tblGrid>
      <w:tr w:rsidR="00D432C3" w:rsidTr="005D6E9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2211C" w:rsidRDefault="00D432C3" w:rsidP="00D71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внесении изменений в 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муниципальную комплексную </w:t>
            </w:r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программу Социально-экономического развития муниципального образования «Смидовичский муниципальный район» ЕАО на 2016-2020 годы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утвержденную </w:t>
            </w:r>
            <w:r w:rsidR="00FA49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решением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Собрания депутатов от 22.09.2016 № 55</w:t>
            </w:r>
          </w:p>
        </w:tc>
      </w:tr>
    </w:tbl>
    <w:p w:rsidR="00D432C3" w:rsidRPr="008564E2" w:rsidRDefault="00D432C3" w:rsidP="00D43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855" w:rsidRDefault="00215855" w:rsidP="009E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67C31" w:rsidRDefault="00E67C31" w:rsidP="00E67C31">
      <w:pPr>
        <w:pStyle w:val="a5"/>
      </w:pPr>
      <w:r>
        <w:tab/>
      </w:r>
      <w:r w:rsidR="00FA49B3">
        <w:t>Собрание депутатов</w:t>
      </w:r>
    </w:p>
    <w:p w:rsidR="004D5D77" w:rsidRDefault="004D5D77" w:rsidP="004D5D7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E67C31" w:rsidRDefault="00E67C31" w:rsidP="00E6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E16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Внести </w:t>
      </w:r>
      <w:r w:rsidR="00FA49B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комплексную программу Социально-экономического развития муниципального образования «Смидовичский  муниципальный район» ЕАО на 2016-2020 годы, утвержденную решением Собрания депутатов от 22.09.2016 № 55</w:t>
      </w:r>
      <w:r w:rsidR="00B314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67C31" w:rsidRDefault="00E67C31" w:rsidP="00921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1.1. </w:t>
      </w:r>
      <w:r w:rsidR="009D49A1">
        <w:rPr>
          <w:rFonts w:ascii="Times New Roman" w:hAnsi="Times New Roman"/>
          <w:sz w:val="28"/>
          <w:szCs w:val="24"/>
        </w:rPr>
        <w:t>С</w:t>
      </w:r>
      <w:r w:rsidR="00C43FB8">
        <w:rPr>
          <w:rFonts w:ascii="Times New Roman" w:hAnsi="Times New Roman"/>
          <w:sz w:val="28"/>
          <w:szCs w:val="24"/>
        </w:rPr>
        <w:t>трок</w:t>
      </w:r>
      <w:r w:rsidR="00050B22">
        <w:rPr>
          <w:rFonts w:ascii="Times New Roman" w:hAnsi="Times New Roman"/>
          <w:sz w:val="28"/>
          <w:szCs w:val="24"/>
        </w:rPr>
        <w:t>и</w:t>
      </w:r>
      <w:r w:rsidR="0090212E">
        <w:rPr>
          <w:rFonts w:ascii="Times New Roman" w:hAnsi="Times New Roman"/>
          <w:sz w:val="28"/>
          <w:szCs w:val="24"/>
        </w:rPr>
        <w:t xml:space="preserve"> 37</w:t>
      </w:r>
      <w:r w:rsidR="00050B22">
        <w:rPr>
          <w:rFonts w:ascii="Times New Roman" w:hAnsi="Times New Roman"/>
          <w:sz w:val="28"/>
          <w:szCs w:val="24"/>
        </w:rPr>
        <w:t>, 38</w:t>
      </w:r>
      <w:r w:rsidR="00C43FB8">
        <w:rPr>
          <w:rFonts w:ascii="Times New Roman" w:hAnsi="Times New Roman"/>
          <w:sz w:val="28"/>
          <w:szCs w:val="24"/>
        </w:rPr>
        <w:t>приложения № 3</w:t>
      </w:r>
      <w:r w:rsidR="002C20C7">
        <w:rPr>
          <w:rFonts w:ascii="Times New Roman" w:eastAsia="Times New Roman" w:hAnsi="Times New Roman" w:cs="Times New Roman"/>
          <w:sz w:val="28"/>
          <w:szCs w:val="24"/>
          <w:lang w:eastAsia="ru-RU"/>
        </w:rPr>
        <w:t>«О</w:t>
      </w:r>
      <w:r w:rsidR="002C20C7" w:rsidRPr="001611DD">
        <w:rPr>
          <w:rFonts w:ascii="Times New Roman" w:hAnsi="Times New Roman" w:cs="Times New Roman"/>
          <w:bCs/>
          <w:sz w:val="28"/>
          <w:szCs w:val="28"/>
        </w:rPr>
        <w:t>жидаемые результаты от реализации программно-целевых мероприятий</w:t>
      </w:r>
      <w:r w:rsidR="002C20C7">
        <w:rPr>
          <w:rFonts w:ascii="Times New Roman" w:hAnsi="Times New Roman" w:cs="Times New Roman"/>
          <w:bCs/>
          <w:sz w:val="28"/>
          <w:szCs w:val="28"/>
        </w:rPr>
        <w:t>»</w:t>
      </w:r>
      <w:r w:rsidR="00DE03C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комплексной программы социально-экономического развития муниципального образования «Смидовичский муниципальный район» ЕАО на 2016-2020 годы</w:t>
      </w:r>
      <w:r w:rsidR="00512A87">
        <w:rPr>
          <w:rFonts w:ascii="Times New Roman" w:hAnsi="Times New Roman" w:cs="Times New Roman"/>
          <w:sz w:val="28"/>
          <w:szCs w:val="28"/>
        </w:rPr>
        <w:t>изло</w:t>
      </w:r>
      <w:r w:rsidR="009213ED">
        <w:rPr>
          <w:rFonts w:ascii="Times New Roman" w:hAnsi="Times New Roman" w:cs="Times New Roman"/>
          <w:sz w:val="28"/>
          <w:szCs w:val="28"/>
        </w:rPr>
        <w:t xml:space="preserve">жить в новой редакции согласно приложению. </w:t>
      </w:r>
    </w:p>
    <w:p w:rsidR="00381D67" w:rsidRPr="008564E2" w:rsidRDefault="00381D67" w:rsidP="0054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E67C31">
        <w:rPr>
          <w:rFonts w:ascii="Times New Roman" w:hAnsi="Times New Roman"/>
          <w:sz w:val="28"/>
          <w:szCs w:val="28"/>
        </w:rPr>
        <w:t xml:space="preserve">. </w:t>
      </w:r>
      <w:r w:rsidR="00B314C6">
        <w:rPr>
          <w:rFonts w:ascii="Times New Roman" w:hAnsi="Times New Roman"/>
          <w:sz w:val="28"/>
          <w:szCs w:val="28"/>
        </w:rPr>
        <w:t>Настоящее р</w:t>
      </w: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опубликовать в газете «Районный вестник».</w:t>
      </w:r>
    </w:p>
    <w:p w:rsidR="00381D67" w:rsidRPr="008564E2" w:rsidRDefault="0054280D" w:rsidP="0038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81D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314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</w:t>
      </w:r>
      <w:r w:rsidR="00381D67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вступает в силу после дня</w:t>
      </w:r>
      <w:r w:rsidR="00381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опубликования.</w:t>
      </w:r>
    </w:p>
    <w:p w:rsidR="00E67C31" w:rsidRPr="00A57E16" w:rsidRDefault="00E67C31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E67C31" w:rsidRDefault="00E67C31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FD1E95" w:rsidRDefault="00FD1E95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A0"/>
      </w:tblPr>
      <w:tblGrid>
        <w:gridCol w:w="7128"/>
        <w:gridCol w:w="2443"/>
      </w:tblGrid>
      <w:tr w:rsidR="00E67C31" w:rsidRPr="008564E2" w:rsidTr="005633E0">
        <w:tc>
          <w:tcPr>
            <w:tcW w:w="7128" w:type="dxa"/>
          </w:tcPr>
          <w:p w:rsidR="00E67C31" w:rsidRPr="008564E2" w:rsidRDefault="00E67C31" w:rsidP="00B31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64E2">
              <w:rPr>
                <w:rFonts w:ascii="Times New Roman" w:hAnsi="Times New Roman"/>
                <w:sz w:val="28"/>
                <w:szCs w:val="24"/>
              </w:rPr>
              <w:t xml:space="preserve">Главамуниципальногорайона                              </w:t>
            </w:r>
          </w:p>
        </w:tc>
        <w:tc>
          <w:tcPr>
            <w:tcW w:w="2443" w:type="dxa"/>
          </w:tcPr>
          <w:p w:rsidR="00E67C31" w:rsidRPr="008564E2" w:rsidRDefault="00E67C31" w:rsidP="005633E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564E2">
              <w:rPr>
                <w:rFonts w:ascii="Times New Roman" w:hAnsi="Times New Roman"/>
                <w:sz w:val="28"/>
                <w:szCs w:val="24"/>
              </w:rPr>
              <w:t>А.П.Тлустенко</w:t>
            </w:r>
          </w:p>
        </w:tc>
      </w:tr>
    </w:tbl>
    <w:p w:rsidR="00E67C31" w:rsidRDefault="00E67C31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E95" w:rsidRDefault="00FD1E95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D2" w:rsidRDefault="000441D2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E95" w:rsidRDefault="00FD1E95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C3" w:rsidRDefault="005A32C3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C3" w:rsidRDefault="005A32C3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4C6" w:rsidRDefault="00B314C6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32C3" w:rsidRDefault="005A32C3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C31" w:rsidRDefault="00E67C31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C31" w:rsidRDefault="00E67C31" w:rsidP="00E67C31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54280D" w:rsidRPr="003E598D" w:rsidTr="005633E0">
        <w:tc>
          <w:tcPr>
            <w:tcW w:w="5353" w:type="dxa"/>
            <w:shd w:val="clear" w:color="auto" w:fill="auto"/>
          </w:tcPr>
          <w:p w:rsidR="0054280D" w:rsidRPr="00FB7CAA" w:rsidRDefault="0054280D" w:rsidP="005633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C20C7" w:rsidRDefault="0054280D" w:rsidP="002C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0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0F21" w:rsidRDefault="006F3EB1" w:rsidP="002C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="00FD0F21">
              <w:rPr>
                <w:rFonts w:ascii="Times New Roman" w:hAnsi="Times New Roman" w:cs="Times New Roman"/>
                <w:sz w:val="28"/>
                <w:szCs w:val="28"/>
              </w:rPr>
              <w:t xml:space="preserve">ешению </w:t>
            </w:r>
            <w:r w:rsidR="00B8303A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FD0F21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54280D" w:rsidRPr="00FB7CAA" w:rsidRDefault="00B8303A" w:rsidP="001A7C54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A7C54">
              <w:rPr>
                <w:rFonts w:ascii="Times New Roman" w:hAnsi="Times New Roman" w:cs="Times New Roman"/>
                <w:sz w:val="28"/>
                <w:szCs w:val="28"/>
              </w:rPr>
              <w:t xml:space="preserve"> 22.06.2017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7C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C20C7" w:rsidRDefault="002C20C7" w:rsidP="001611D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DD" w:rsidRPr="001611DD" w:rsidRDefault="001611DD" w:rsidP="001611D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1DD">
        <w:rPr>
          <w:rFonts w:ascii="Times New Roman" w:hAnsi="Times New Roman" w:cs="Times New Roman"/>
          <w:bCs/>
          <w:sz w:val="28"/>
          <w:szCs w:val="28"/>
        </w:rPr>
        <w:t>Изменения в ожидаемые результаты от реализации программно-целевых мероприятий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3072"/>
        <w:gridCol w:w="993"/>
        <w:gridCol w:w="1133"/>
        <w:gridCol w:w="992"/>
        <w:gridCol w:w="1134"/>
        <w:gridCol w:w="993"/>
        <w:gridCol w:w="1133"/>
      </w:tblGrid>
      <w:tr w:rsidR="001611DD" w:rsidRPr="00134BBA" w:rsidTr="004C23FF">
        <w:trPr>
          <w:trHeight w:val="741"/>
        </w:trPr>
        <w:tc>
          <w:tcPr>
            <w:tcW w:w="615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«№</w:t>
            </w:r>
          </w:p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72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993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2015</w:t>
            </w:r>
          </w:p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2016</w:t>
            </w:r>
          </w:p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(оценка)</w:t>
            </w:r>
          </w:p>
        </w:tc>
        <w:tc>
          <w:tcPr>
            <w:tcW w:w="992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2017</w:t>
            </w:r>
          </w:p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2018</w:t>
            </w:r>
          </w:p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2019</w:t>
            </w:r>
          </w:p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2020</w:t>
            </w:r>
          </w:p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611DD" w:rsidRPr="00134BBA" w:rsidTr="004C23FF">
        <w:trPr>
          <w:trHeight w:val="393"/>
        </w:trPr>
        <w:tc>
          <w:tcPr>
            <w:tcW w:w="615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72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3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1611DD" w:rsidRPr="00134BBA" w:rsidTr="004C23FF">
        <w:trPr>
          <w:trHeight w:val="393"/>
        </w:trPr>
        <w:tc>
          <w:tcPr>
            <w:tcW w:w="615" w:type="dxa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3072" w:type="dxa"/>
            <w:vAlign w:val="center"/>
          </w:tcPr>
          <w:p w:rsidR="001611DD" w:rsidRPr="00134BBA" w:rsidRDefault="001611DD" w:rsidP="0038055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4BBA">
              <w:rPr>
                <w:rFonts w:ascii="Times New Roman" w:hAnsi="Times New Roman" w:cs="Times New Roman"/>
                <w:sz w:val="24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93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44,4</w:t>
            </w:r>
          </w:p>
        </w:tc>
        <w:tc>
          <w:tcPr>
            <w:tcW w:w="1133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44,</w:t>
            </w:r>
            <w:r w:rsidR="00134BB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45,</w:t>
            </w:r>
            <w:r w:rsidR="00BA446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45,</w:t>
            </w:r>
            <w:r w:rsidR="00BA446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BA4460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134BBA">
              <w:rPr>
                <w:rFonts w:ascii="Times New Roman" w:eastAsia="Calibri" w:hAnsi="Times New Roman" w:cs="Times New Roman"/>
                <w:sz w:val="24"/>
              </w:rPr>
              <w:t>,2</w:t>
            </w:r>
          </w:p>
        </w:tc>
        <w:tc>
          <w:tcPr>
            <w:tcW w:w="1133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BA4460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134BBA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BA446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611DD" w:rsidRPr="00134BBA" w:rsidTr="004C23FF">
        <w:trPr>
          <w:trHeight w:val="393"/>
        </w:trPr>
        <w:tc>
          <w:tcPr>
            <w:tcW w:w="615" w:type="dxa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3072" w:type="dxa"/>
            <w:vAlign w:val="center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Поступление в дорожный фонд муниципального района, тыс.руб.</w:t>
            </w:r>
          </w:p>
        </w:tc>
        <w:tc>
          <w:tcPr>
            <w:tcW w:w="993" w:type="dxa"/>
            <w:vAlign w:val="bottom"/>
          </w:tcPr>
          <w:p w:rsidR="001611DD" w:rsidRPr="00134BBA" w:rsidRDefault="00BA4460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1430,6</w:t>
            </w:r>
          </w:p>
        </w:tc>
        <w:tc>
          <w:tcPr>
            <w:tcW w:w="1133" w:type="dxa"/>
            <w:vAlign w:val="bottom"/>
          </w:tcPr>
          <w:p w:rsidR="001611DD" w:rsidRPr="00134BBA" w:rsidRDefault="00BA4460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1214,3</w:t>
            </w:r>
          </w:p>
        </w:tc>
        <w:tc>
          <w:tcPr>
            <w:tcW w:w="992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1 165,4</w:t>
            </w:r>
          </w:p>
        </w:tc>
        <w:tc>
          <w:tcPr>
            <w:tcW w:w="1134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1 200,0</w:t>
            </w:r>
          </w:p>
        </w:tc>
        <w:tc>
          <w:tcPr>
            <w:tcW w:w="993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1 250,0</w:t>
            </w:r>
          </w:p>
        </w:tc>
        <w:tc>
          <w:tcPr>
            <w:tcW w:w="1133" w:type="dxa"/>
            <w:vAlign w:val="bottom"/>
          </w:tcPr>
          <w:p w:rsidR="001611DD" w:rsidRPr="00134BBA" w:rsidRDefault="001611DD" w:rsidP="00380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BBA">
              <w:rPr>
                <w:rFonts w:ascii="Times New Roman" w:eastAsia="Calibri" w:hAnsi="Times New Roman" w:cs="Times New Roman"/>
                <w:sz w:val="24"/>
              </w:rPr>
              <w:t>1 300,0</w:t>
            </w:r>
            <w:r w:rsidR="00050B2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</w:tbl>
    <w:p w:rsidR="0054280D" w:rsidRPr="0054280D" w:rsidRDefault="0054280D">
      <w:pPr>
        <w:rPr>
          <w:rFonts w:ascii="Times New Roman" w:hAnsi="Times New Roman" w:cs="Times New Roman"/>
          <w:sz w:val="28"/>
        </w:rPr>
      </w:pPr>
    </w:p>
    <w:sectPr w:rsidR="0054280D" w:rsidRPr="0054280D" w:rsidSect="00DE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96"/>
    <w:rsid w:val="000441D2"/>
    <w:rsid w:val="00050B22"/>
    <w:rsid w:val="000643CF"/>
    <w:rsid w:val="00134BBA"/>
    <w:rsid w:val="001414B6"/>
    <w:rsid w:val="00154882"/>
    <w:rsid w:val="001611DD"/>
    <w:rsid w:val="001A7C54"/>
    <w:rsid w:val="00215855"/>
    <w:rsid w:val="002C20C7"/>
    <w:rsid w:val="002D0A47"/>
    <w:rsid w:val="002D69AA"/>
    <w:rsid w:val="00306927"/>
    <w:rsid w:val="00350CE8"/>
    <w:rsid w:val="00372A36"/>
    <w:rsid w:val="0038055B"/>
    <w:rsid w:val="00381D67"/>
    <w:rsid w:val="003F6AA9"/>
    <w:rsid w:val="004505BC"/>
    <w:rsid w:val="004C23FF"/>
    <w:rsid w:val="004D041A"/>
    <w:rsid w:val="004D5D77"/>
    <w:rsid w:val="004D67AD"/>
    <w:rsid w:val="00512A87"/>
    <w:rsid w:val="0054280D"/>
    <w:rsid w:val="005574FA"/>
    <w:rsid w:val="005A32C3"/>
    <w:rsid w:val="005C28A8"/>
    <w:rsid w:val="005D6E95"/>
    <w:rsid w:val="0062106B"/>
    <w:rsid w:val="006A45A6"/>
    <w:rsid w:val="006C7E96"/>
    <w:rsid w:val="006F3EB1"/>
    <w:rsid w:val="007321DC"/>
    <w:rsid w:val="007723A6"/>
    <w:rsid w:val="007819FB"/>
    <w:rsid w:val="00811420"/>
    <w:rsid w:val="0082211C"/>
    <w:rsid w:val="008564E2"/>
    <w:rsid w:val="008B557F"/>
    <w:rsid w:val="008B5DA8"/>
    <w:rsid w:val="0090212E"/>
    <w:rsid w:val="009213ED"/>
    <w:rsid w:val="00997A54"/>
    <w:rsid w:val="009A61DB"/>
    <w:rsid w:val="009B7E4C"/>
    <w:rsid w:val="009D49A1"/>
    <w:rsid w:val="009E4592"/>
    <w:rsid w:val="00B314C6"/>
    <w:rsid w:val="00B44B1A"/>
    <w:rsid w:val="00B8303A"/>
    <w:rsid w:val="00BA4460"/>
    <w:rsid w:val="00BB24AB"/>
    <w:rsid w:val="00BE74AE"/>
    <w:rsid w:val="00C04FEA"/>
    <w:rsid w:val="00C131ED"/>
    <w:rsid w:val="00C202E7"/>
    <w:rsid w:val="00C36ADD"/>
    <w:rsid w:val="00C43FB8"/>
    <w:rsid w:val="00C6669B"/>
    <w:rsid w:val="00C87840"/>
    <w:rsid w:val="00CC337F"/>
    <w:rsid w:val="00CD30C7"/>
    <w:rsid w:val="00CD7D8E"/>
    <w:rsid w:val="00CF3A31"/>
    <w:rsid w:val="00D432C3"/>
    <w:rsid w:val="00D712A5"/>
    <w:rsid w:val="00D816C1"/>
    <w:rsid w:val="00D87763"/>
    <w:rsid w:val="00D92292"/>
    <w:rsid w:val="00DA01A9"/>
    <w:rsid w:val="00DE03CC"/>
    <w:rsid w:val="00DE73CF"/>
    <w:rsid w:val="00E33963"/>
    <w:rsid w:val="00E6187B"/>
    <w:rsid w:val="00E67C31"/>
    <w:rsid w:val="00F331CE"/>
    <w:rsid w:val="00F34692"/>
    <w:rsid w:val="00F43725"/>
    <w:rsid w:val="00F75462"/>
    <w:rsid w:val="00F82EC8"/>
    <w:rsid w:val="00FA49B3"/>
    <w:rsid w:val="00FC7E68"/>
    <w:rsid w:val="00FD0F21"/>
    <w:rsid w:val="00FD1E95"/>
    <w:rsid w:val="00FD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7"/>
    <w:pPr>
      <w:ind w:left="720"/>
      <w:contextualSpacing/>
    </w:pPr>
  </w:style>
  <w:style w:type="table" w:styleId="a4">
    <w:name w:val="Table Grid"/>
    <w:basedOn w:val="a1"/>
    <w:uiPriority w:val="59"/>
    <w:rsid w:val="00D4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7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7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5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7"/>
    <w:pPr>
      <w:ind w:left="720"/>
      <w:contextualSpacing/>
    </w:pPr>
  </w:style>
  <w:style w:type="table" w:styleId="a4">
    <w:name w:val="Table Grid"/>
    <w:basedOn w:val="a1"/>
    <w:uiPriority w:val="59"/>
    <w:rsid w:val="00D4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7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7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5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E451-2014-46F9-90FF-9C44C256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Собрание депутатов 1</cp:lastModifiedBy>
  <cp:revision>8</cp:revision>
  <cp:lastPrinted>2017-06-05T17:42:00Z</cp:lastPrinted>
  <dcterms:created xsi:type="dcterms:W3CDTF">2017-06-02T17:14:00Z</dcterms:created>
  <dcterms:modified xsi:type="dcterms:W3CDTF">2017-06-30T01:45:00Z</dcterms:modified>
</cp:coreProperties>
</file>