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D4568" w14:textId="77777777" w:rsidR="007C4F6B" w:rsidRDefault="00B95943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AD585F" wp14:editId="4924182B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64F8AB"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5CFC8BA2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5F85B292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27207A62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2403D84C" w14:textId="19C1ABCE" w:rsidR="007C4F6B" w:rsidRPr="007C4F6B" w:rsidRDefault="00E8041C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20.11.2025</w:t>
      </w:r>
      <w:r w:rsidR="00D24601">
        <w:rPr>
          <w:rFonts w:ascii="Times New Roman" w:hAnsi="Times New Roman" w:cs="Times New Roman"/>
          <w:sz w:val="28"/>
          <w:szCs w:val="28"/>
        </w:rPr>
        <w:t xml:space="preserve">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2460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F5880">
        <w:rPr>
          <w:rFonts w:ascii="Times New Roman" w:hAnsi="Times New Roman" w:cs="Times New Roman"/>
          <w:sz w:val="28"/>
          <w:szCs w:val="28"/>
        </w:rPr>
        <w:t xml:space="preserve">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81</w:t>
      </w:r>
    </w:p>
    <w:p w14:paraId="428D9528" w14:textId="77777777" w:rsidR="00BC309F" w:rsidRDefault="00BC309F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9FE630" w14:textId="77777777" w:rsidR="007C4F6B" w:rsidRDefault="007C4F6B" w:rsidP="00E21D3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2D4EA44B" w14:textId="77777777" w:rsidR="00BC309F" w:rsidRDefault="00277D6E" w:rsidP="00E21D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>
        <w:rPr>
          <w:rFonts w:ascii="Times New Roman" w:hAnsi="Times New Roman"/>
          <w:sz w:val="28"/>
          <w:szCs w:val="28"/>
        </w:rPr>
        <w:t>22.06.2017 № 47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>Правил</w:t>
      </w:r>
      <w:r w:rsidRPr="0007771F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Pr="000603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села Волочаевка-1 муниципального образования «Волочаевское сельское поселение»</w:t>
      </w:r>
      <w:r w:rsidRPr="00A36995">
        <w:rPr>
          <w:rFonts w:ascii="Times New Roman" w:hAnsi="Times New Roman"/>
          <w:sz w:val="28"/>
          <w:szCs w:val="28"/>
        </w:rPr>
        <w:t xml:space="preserve"> Смидовичского муниципального района Еврейской автономной области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</w:p>
    <w:p w14:paraId="3D019774" w14:textId="77777777" w:rsidR="00277D6E" w:rsidRDefault="00277D6E" w:rsidP="00E21D3C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011C1E8D" w14:textId="77777777" w:rsidR="006A2843" w:rsidRPr="00B826FD" w:rsidRDefault="00576C29" w:rsidP="00E21D3C">
      <w:pPr>
        <w:pStyle w:val="ab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</w:t>
      </w:r>
      <w:r w:rsidR="00632458">
        <w:rPr>
          <w:rFonts w:ascii="Times New Roman" w:hAnsi="Times New Roman" w:cs="Times New Roman"/>
          <w:sz w:val="28"/>
          <w:szCs w:val="28"/>
        </w:rPr>
        <w:t>20.03.2025</w:t>
      </w:r>
      <w:r w:rsidR="00632458" w:rsidRPr="00B826FD">
        <w:rPr>
          <w:rFonts w:ascii="Times New Roman" w:hAnsi="Times New Roman" w:cs="Times New Roman"/>
          <w:sz w:val="28"/>
          <w:szCs w:val="28"/>
        </w:rPr>
        <w:t xml:space="preserve"> №</w:t>
      </w:r>
      <w:r w:rsidR="00632458">
        <w:rPr>
          <w:rFonts w:ascii="Times New Roman" w:hAnsi="Times New Roman" w:cs="Times New Roman"/>
          <w:sz w:val="28"/>
          <w:szCs w:val="28"/>
        </w:rPr>
        <w:t xml:space="preserve"> 33</w:t>
      </w:r>
      <w:r w:rsidR="00632458" w:rsidRPr="00B826FD">
        <w:rPr>
          <w:rFonts w:ascii="Times New Roman" w:hAnsi="Times New Roman" w:cs="Times New Roman"/>
          <w:sz w:val="28"/>
          <w:szCs w:val="28"/>
        </w:rPr>
        <w:t>-ФЗ «</w:t>
      </w:r>
      <w:r w:rsidR="00632458" w:rsidRPr="0078750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632458" w:rsidRPr="00B826FD">
        <w:rPr>
          <w:rFonts w:ascii="Times New Roman" w:hAnsi="Times New Roman" w:cs="Times New Roman"/>
          <w:sz w:val="28"/>
          <w:szCs w:val="28"/>
        </w:rPr>
        <w:t>»</w:t>
      </w:r>
      <w:r w:rsidRPr="00B826FD">
        <w:rPr>
          <w:rFonts w:ascii="Times New Roman" w:hAnsi="Times New Roman" w:cs="Times New Roman"/>
          <w:sz w:val="28"/>
          <w:szCs w:val="28"/>
        </w:rPr>
        <w:t xml:space="preserve">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2ECCBFCB" w14:textId="77777777" w:rsidR="006A2843" w:rsidRPr="00B826FD" w:rsidRDefault="006A2843" w:rsidP="00E21D3C">
      <w:pPr>
        <w:pStyle w:val="ab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14:paraId="7FE6ADE7" w14:textId="77777777" w:rsidR="00BF5880" w:rsidRPr="00BC309F" w:rsidRDefault="00704AE0" w:rsidP="00E21D3C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A231A8">
        <w:rPr>
          <w:rFonts w:ascii="Times New Roman" w:eastAsia="Calibri" w:hAnsi="Times New Roman" w:cs="Times New Roman"/>
          <w:sz w:val="28"/>
          <w:szCs w:val="28"/>
        </w:rPr>
        <w:t> 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>решени</w:t>
      </w:r>
      <w:r w:rsidR="000E422E">
        <w:rPr>
          <w:rFonts w:ascii="Times New Roman" w:eastAsia="Calibri" w:hAnsi="Times New Roman" w:cs="Times New Roman"/>
          <w:sz w:val="28"/>
          <w:szCs w:val="28"/>
        </w:rPr>
        <w:t>е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422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</w:t>
      </w:r>
      <w:r w:rsidR="00277D6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от </w:t>
      </w:r>
      <w:r w:rsidR="00277D6E">
        <w:rPr>
          <w:rFonts w:ascii="Times New Roman" w:hAnsi="Times New Roman"/>
          <w:sz w:val="28"/>
          <w:szCs w:val="28"/>
        </w:rPr>
        <w:t>22.06.2017 № 47</w:t>
      </w:r>
      <w:r w:rsidR="00277D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«Об утверждении </w:t>
      </w:r>
      <w:r w:rsidR="00277D6E">
        <w:rPr>
          <w:rFonts w:ascii="Times New Roman" w:hAnsi="Times New Roman"/>
          <w:sz w:val="28"/>
          <w:szCs w:val="28"/>
        </w:rPr>
        <w:t>Правил</w:t>
      </w:r>
      <w:r w:rsidR="00277D6E" w:rsidRPr="0007771F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="00277D6E" w:rsidRPr="00060330">
        <w:rPr>
          <w:rFonts w:ascii="Times New Roman" w:hAnsi="Times New Roman"/>
          <w:sz w:val="28"/>
          <w:szCs w:val="28"/>
        </w:rPr>
        <w:t xml:space="preserve"> </w:t>
      </w:r>
      <w:r w:rsidR="00277D6E">
        <w:rPr>
          <w:rFonts w:ascii="Times New Roman" w:hAnsi="Times New Roman"/>
          <w:sz w:val="28"/>
          <w:szCs w:val="28"/>
        </w:rPr>
        <w:t>села Волочаевка-1 муниципального образования «Волочаевское сельское поселение»</w:t>
      </w:r>
      <w:r w:rsidR="00277D6E" w:rsidRPr="00A36995">
        <w:rPr>
          <w:rFonts w:ascii="Times New Roman" w:hAnsi="Times New Roman"/>
          <w:sz w:val="28"/>
          <w:szCs w:val="28"/>
        </w:rPr>
        <w:t xml:space="preserve"> Смидовичского муниципального района Еврейской автономной области</w:t>
      </w:r>
      <w:r w:rsidR="00277D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277D6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Правила </w:t>
      </w:r>
      <w:r w:rsidR="000E422E" w:rsidRPr="000E42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землепользования и застройки </w:t>
      </w:r>
      <w:r w:rsidR="00277D6E">
        <w:rPr>
          <w:rFonts w:ascii="Times New Roman" w:hAnsi="Times New Roman"/>
          <w:sz w:val="28"/>
          <w:szCs w:val="28"/>
        </w:rPr>
        <w:t>с. Волочаевка-1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C547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C547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="0073600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4FAA767C" w14:textId="77777777" w:rsidR="00D9215D" w:rsidRPr="00D9215D" w:rsidRDefault="00A231A8" w:rsidP="00E21D3C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1.1. </w:t>
      </w:r>
      <w:r w:rsidR="00277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</w:t>
      </w:r>
      <w:r w:rsidR="00D9215D"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«</w:t>
      </w:r>
      <w:r w:rsid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Ж-1</w:t>
      </w:r>
      <w:r w:rsidR="00D9215D"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Зона индивидуальной усадебн</w:t>
      </w:r>
      <w:r w:rsidR="00277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жилой застройки» подраздела 2</w:t>
      </w:r>
      <w:r w:rsidR="00D9215D"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Жилые зоны</w:t>
      </w:r>
      <w:r w:rsidR="00D9215D"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раздела 13. «Градостроительные регл</w:t>
      </w:r>
      <w:r w:rsidR="00277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аменты»   дополнить подпунктом 9</w:t>
      </w:r>
      <w:r w:rsidR="00D9215D"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14:paraId="59904325" w14:textId="77777777" w:rsidR="00D9215D" w:rsidRPr="00D9215D" w:rsidRDefault="00277D6E" w:rsidP="00E21D3C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«9</w:t>
      </w:r>
      <w:r w:rsidR="00D9215D"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Предельная площадь земельных участков для вида разрешенного использования «Связь»:</w:t>
      </w:r>
    </w:p>
    <w:p w14:paraId="0E6CC2F4" w14:textId="77777777" w:rsidR="00D9215D" w:rsidRPr="00D9215D" w:rsidRDefault="00D9215D" w:rsidP="00E21D3C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77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минимальный размер – 450</w:t>
      </w:r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14:paraId="7D7FBC51" w14:textId="77777777" w:rsidR="00BB598A" w:rsidRDefault="00D9215D" w:rsidP="00E21D3C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77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максимальный размер – 2500</w:t>
      </w:r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  <w:r w:rsidR="007F12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559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86859AD" w14:textId="77777777" w:rsidR="0039122F" w:rsidRPr="00094FDD" w:rsidRDefault="00BB598A" w:rsidP="00E21D3C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D92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14:paraId="46450B34" w14:textId="77777777" w:rsidR="0039122F" w:rsidRPr="00094FDD" w:rsidRDefault="007F12CB" w:rsidP="00E21D3C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B598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14:paraId="61CB9D0F" w14:textId="77777777" w:rsidR="002D4FBA" w:rsidRDefault="002D4FBA" w:rsidP="007559C6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B553A1D" w14:textId="77777777" w:rsidR="00D65F9E" w:rsidRPr="003F0047" w:rsidRDefault="00D65F9E" w:rsidP="007559C6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14:paraId="27A21C10" w14:textId="77777777" w:rsidTr="00B36BE2">
        <w:trPr>
          <w:trHeight w:val="983"/>
        </w:trPr>
        <w:tc>
          <w:tcPr>
            <w:tcW w:w="7196" w:type="dxa"/>
          </w:tcPr>
          <w:p w14:paraId="6FA3596D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</w:p>
          <w:p w14:paraId="68AAA434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14:paraId="756A5799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0BAF7A54" w14:textId="77777777" w:rsidR="002D4FBA" w:rsidRDefault="00146191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И.В. Марданов</w:t>
            </w:r>
          </w:p>
          <w:p w14:paraId="65F491CD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728A4288" w14:textId="77777777" w:rsidR="00B36BE2" w:rsidRPr="00CC41D0" w:rsidRDefault="00B36BE2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3D274C2D" w14:textId="77777777" w:rsidR="0098557B" w:rsidRPr="0098557B" w:rsidRDefault="0098557B" w:rsidP="00094FDD">
            <w:pPr>
              <w:pStyle w:val="ab"/>
              <w:jc w:val="both"/>
              <w:rPr>
                <w:sz w:val="6"/>
                <w:szCs w:val="28"/>
                <w:shd w:val="clear" w:color="auto" w:fill="FFFFFF"/>
              </w:rPr>
            </w:pPr>
          </w:p>
        </w:tc>
      </w:tr>
      <w:tr w:rsidR="002D4FBA" w14:paraId="72B0DF3E" w14:textId="77777777" w:rsidTr="00B36BE2">
        <w:tc>
          <w:tcPr>
            <w:tcW w:w="7196" w:type="dxa"/>
          </w:tcPr>
          <w:p w14:paraId="111B50C1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14:paraId="5FF5C5C4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14:paraId="06715513" w14:textId="77777777" w:rsidR="003F0047" w:rsidRDefault="003F004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14:paraId="44D95DA5" w14:textId="77777777" w:rsidR="00D65F9E" w:rsidRDefault="00D65F9E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tbl>
      <w:tblPr>
        <w:tblpPr w:leftFromText="180" w:rightFromText="180" w:vertAnchor="text" w:horzAnchor="margin" w:tblpY="16"/>
        <w:tblW w:w="9747" w:type="dxa"/>
        <w:tblLook w:val="01E0" w:firstRow="1" w:lastRow="1" w:firstColumn="1" w:lastColumn="1" w:noHBand="0" w:noVBand="0"/>
      </w:tblPr>
      <w:tblGrid>
        <w:gridCol w:w="5074"/>
        <w:gridCol w:w="2122"/>
        <w:gridCol w:w="2551"/>
      </w:tblGrid>
      <w:tr w:rsidR="00BB598A" w:rsidRPr="00BB598A" w14:paraId="5C0A5131" w14:textId="77777777" w:rsidTr="0020196A">
        <w:tc>
          <w:tcPr>
            <w:tcW w:w="5074" w:type="dxa"/>
            <w:shd w:val="clear" w:color="auto" w:fill="auto"/>
          </w:tcPr>
          <w:p w14:paraId="74E82DFE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auto"/>
          </w:tcPr>
          <w:p w14:paraId="0A395BEB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14:paraId="5587F68D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98A" w:rsidRPr="00BB598A" w14:paraId="66D77ECA" w14:textId="77777777" w:rsidTr="0020196A">
        <w:tc>
          <w:tcPr>
            <w:tcW w:w="5074" w:type="dxa"/>
            <w:shd w:val="clear" w:color="auto" w:fill="auto"/>
          </w:tcPr>
          <w:p w14:paraId="12D9BA11" w14:textId="2581BFEC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auto"/>
          </w:tcPr>
          <w:p w14:paraId="45C3DBEB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14:paraId="1AFFEA98" w14:textId="74240932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98A" w:rsidRPr="00BB598A" w14:paraId="1EDED911" w14:textId="77777777" w:rsidTr="0020196A">
        <w:tc>
          <w:tcPr>
            <w:tcW w:w="5074" w:type="dxa"/>
            <w:shd w:val="clear" w:color="auto" w:fill="auto"/>
          </w:tcPr>
          <w:p w14:paraId="3E967392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auto"/>
          </w:tcPr>
          <w:p w14:paraId="2CDC80D5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14:paraId="22472839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98A" w:rsidRPr="00BB598A" w14:paraId="234D28F6" w14:textId="77777777" w:rsidTr="0020196A">
        <w:tc>
          <w:tcPr>
            <w:tcW w:w="5074" w:type="dxa"/>
            <w:shd w:val="clear" w:color="auto" w:fill="auto"/>
          </w:tcPr>
          <w:p w14:paraId="663A2A27" w14:textId="7DAC84D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auto"/>
          </w:tcPr>
          <w:p w14:paraId="60701739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14:paraId="4372B9C2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98A" w:rsidRPr="00BB598A" w14:paraId="3F07F173" w14:textId="77777777" w:rsidTr="0020196A">
        <w:tc>
          <w:tcPr>
            <w:tcW w:w="5074" w:type="dxa"/>
            <w:shd w:val="clear" w:color="auto" w:fill="auto"/>
          </w:tcPr>
          <w:p w14:paraId="622924E8" w14:textId="37617D00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14:paraId="5F79B351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14:paraId="0969E878" w14:textId="5E713094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98A" w:rsidRPr="00BB598A" w14:paraId="44200F78" w14:textId="77777777" w:rsidTr="0020196A">
        <w:tc>
          <w:tcPr>
            <w:tcW w:w="5074" w:type="dxa"/>
            <w:shd w:val="clear" w:color="auto" w:fill="auto"/>
          </w:tcPr>
          <w:p w14:paraId="745E29B7" w14:textId="0E1BACB4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auto"/>
          </w:tcPr>
          <w:p w14:paraId="5B734EAF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14:paraId="3E404EE9" w14:textId="32053DAC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CFE4BBB" w14:textId="77777777" w:rsidR="00067861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AC164E" w14:textId="77777777" w:rsidR="00CF136C" w:rsidRDefault="00CF136C" w:rsidP="00AC57D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EE09236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5626B2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171E8D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FC07A6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BE5208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5DD7DF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2F4D1E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AE6033" w14:textId="56BD383A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22E3CF" w14:textId="398A54C4" w:rsidR="00832BFB" w:rsidRPr="00832BFB" w:rsidRDefault="00832BFB" w:rsidP="00832BFB">
      <w:pPr>
        <w:rPr>
          <w:rFonts w:ascii="Times New Roman" w:hAnsi="Times New Roman" w:cs="Times New Roman"/>
          <w:sz w:val="28"/>
          <w:szCs w:val="28"/>
        </w:rPr>
      </w:pPr>
    </w:p>
    <w:p w14:paraId="0AE2B182" w14:textId="35C07496" w:rsidR="00832BFB" w:rsidRPr="00832BFB" w:rsidRDefault="00832BFB" w:rsidP="00832BFB">
      <w:pPr>
        <w:rPr>
          <w:rFonts w:ascii="Times New Roman" w:hAnsi="Times New Roman" w:cs="Times New Roman"/>
          <w:sz w:val="28"/>
          <w:szCs w:val="28"/>
        </w:rPr>
      </w:pPr>
    </w:p>
    <w:p w14:paraId="33456659" w14:textId="08744598" w:rsidR="00832BFB" w:rsidRDefault="00832BFB" w:rsidP="00832BFB">
      <w:pPr>
        <w:rPr>
          <w:rFonts w:ascii="Times New Roman" w:hAnsi="Times New Roman" w:cs="Times New Roman"/>
          <w:sz w:val="28"/>
          <w:szCs w:val="28"/>
        </w:rPr>
      </w:pPr>
    </w:p>
    <w:p w14:paraId="6F9E82DA" w14:textId="65CBD688" w:rsidR="00832BFB" w:rsidRDefault="00832BFB" w:rsidP="00832BFB">
      <w:pPr>
        <w:tabs>
          <w:tab w:val="left" w:pos="38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7F20E26" w14:textId="7C15B379" w:rsidR="00832BFB" w:rsidRDefault="00832BFB" w:rsidP="00832BFB">
      <w:pPr>
        <w:tabs>
          <w:tab w:val="left" w:pos="3855"/>
        </w:tabs>
        <w:rPr>
          <w:rFonts w:ascii="Times New Roman" w:hAnsi="Times New Roman" w:cs="Times New Roman"/>
          <w:sz w:val="28"/>
          <w:szCs w:val="28"/>
        </w:rPr>
      </w:pPr>
    </w:p>
    <w:sectPr w:rsidR="00832BFB" w:rsidSect="007559C6">
      <w:headerReference w:type="default" r:id="rId8"/>
      <w:headerReference w:type="first" r:id="rId9"/>
      <w:pgSz w:w="11906" w:h="16838"/>
      <w:pgMar w:top="1276" w:right="850" w:bottom="1418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865BD" w14:textId="77777777" w:rsidR="001B5202" w:rsidRDefault="001B5202" w:rsidP="002256AA">
      <w:pPr>
        <w:spacing w:after="0" w:line="240" w:lineRule="auto"/>
      </w:pPr>
      <w:r>
        <w:separator/>
      </w:r>
    </w:p>
  </w:endnote>
  <w:endnote w:type="continuationSeparator" w:id="0">
    <w:p w14:paraId="60F824CA" w14:textId="77777777" w:rsidR="001B5202" w:rsidRDefault="001B5202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4C925" w14:textId="77777777" w:rsidR="001B5202" w:rsidRDefault="001B5202" w:rsidP="002256AA">
      <w:pPr>
        <w:spacing w:after="0" w:line="240" w:lineRule="auto"/>
      </w:pPr>
      <w:r>
        <w:separator/>
      </w:r>
    </w:p>
  </w:footnote>
  <w:footnote w:type="continuationSeparator" w:id="0">
    <w:p w14:paraId="57402520" w14:textId="77777777" w:rsidR="001B5202" w:rsidRDefault="001B5202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373851"/>
      <w:docPartObj>
        <w:docPartGallery w:val="Page Numbers (Top of Page)"/>
        <w:docPartUnique/>
      </w:docPartObj>
    </w:sdtPr>
    <w:sdtEndPr/>
    <w:sdtContent>
      <w:p w14:paraId="1216690E" w14:textId="77777777"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1D3C">
          <w:rPr>
            <w:noProof/>
          </w:rPr>
          <w:t>2</w:t>
        </w:r>
        <w:r>
          <w:fldChar w:fldCharType="end"/>
        </w:r>
      </w:p>
    </w:sdtContent>
  </w:sdt>
  <w:p w14:paraId="00C8E74D" w14:textId="77777777"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2DBEA" w14:textId="77777777" w:rsidR="00B95943" w:rsidRPr="00DF25FD" w:rsidRDefault="00B95943" w:rsidP="00DF25FD">
    <w:pPr>
      <w:pStyle w:val="a5"/>
      <w:jc w:val="right"/>
      <w:rPr>
        <w:rFonts w:ascii="Times New Roman" w:hAnsi="Times New Roman" w:cs="Times New Roman"/>
      </w:rPr>
    </w:pPr>
  </w:p>
  <w:p w14:paraId="6CAB9318" w14:textId="77777777"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5A4"/>
    <w:rsid w:val="000066D3"/>
    <w:rsid w:val="00007164"/>
    <w:rsid w:val="00007E6A"/>
    <w:rsid w:val="000141C5"/>
    <w:rsid w:val="000175DB"/>
    <w:rsid w:val="00027F7F"/>
    <w:rsid w:val="00032E97"/>
    <w:rsid w:val="00041E6E"/>
    <w:rsid w:val="00067861"/>
    <w:rsid w:val="00081DC8"/>
    <w:rsid w:val="00083E11"/>
    <w:rsid w:val="00090534"/>
    <w:rsid w:val="00094983"/>
    <w:rsid w:val="00094FDD"/>
    <w:rsid w:val="000B0342"/>
    <w:rsid w:val="000B53CD"/>
    <w:rsid w:val="000D0646"/>
    <w:rsid w:val="000D15A4"/>
    <w:rsid w:val="000D5C88"/>
    <w:rsid w:val="000E422E"/>
    <w:rsid w:val="000E5D24"/>
    <w:rsid w:val="000E6AA7"/>
    <w:rsid w:val="000F09DF"/>
    <w:rsid w:val="00103104"/>
    <w:rsid w:val="00107EBF"/>
    <w:rsid w:val="0011632F"/>
    <w:rsid w:val="001227FB"/>
    <w:rsid w:val="00146191"/>
    <w:rsid w:val="001668C9"/>
    <w:rsid w:val="00170A61"/>
    <w:rsid w:val="00174431"/>
    <w:rsid w:val="00181C3E"/>
    <w:rsid w:val="00186906"/>
    <w:rsid w:val="00196C75"/>
    <w:rsid w:val="001B097B"/>
    <w:rsid w:val="001B5202"/>
    <w:rsid w:val="001D014C"/>
    <w:rsid w:val="001D3AC8"/>
    <w:rsid w:val="001D5E5B"/>
    <w:rsid w:val="001E0D32"/>
    <w:rsid w:val="001E5084"/>
    <w:rsid w:val="00200714"/>
    <w:rsid w:val="00210DBA"/>
    <w:rsid w:val="002256AA"/>
    <w:rsid w:val="00234136"/>
    <w:rsid w:val="00244ACC"/>
    <w:rsid w:val="002520B8"/>
    <w:rsid w:val="00255FFC"/>
    <w:rsid w:val="00260270"/>
    <w:rsid w:val="00261413"/>
    <w:rsid w:val="00264E65"/>
    <w:rsid w:val="002655D2"/>
    <w:rsid w:val="00266DAA"/>
    <w:rsid w:val="00270A26"/>
    <w:rsid w:val="00274104"/>
    <w:rsid w:val="00274116"/>
    <w:rsid w:val="00277D6E"/>
    <w:rsid w:val="00286381"/>
    <w:rsid w:val="002A369E"/>
    <w:rsid w:val="002A39B1"/>
    <w:rsid w:val="002B7469"/>
    <w:rsid w:val="002C1150"/>
    <w:rsid w:val="002C2F9A"/>
    <w:rsid w:val="002D2F54"/>
    <w:rsid w:val="002D4FBA"/>
    <w:rsid w:val="002E1978"/>
    <w:rsid w:val="003038E4"/>
    <w:rsid w:val="0031104B"/>
    <w:rsid w:val="00311287"/>
    <w:rsid w:val="00315997"/>
    <w:rsid w:val="0032095F"/>
    <w:rsid w:val="00320E96"/>
    <w:rsid w:val="00326B41"/>
    <w:rsid w:val="003368CF"/>
    <w:rsid w:val="0034298E"/>
    <w:rsid w:val="0035069A"/>
    <w:rsid w:val="0035125F"/>
    <w:rsid w:val="003522E3"/>
    <w:rsid w:val="0036377D"/>
    <w:rsid w:val="003638FB"/>
    <w:rsid w:val="003642D5"/>
    <w:rsid w:val="00370EC3"/>
    <w:rsid w:val="00377669"/>
    <w:rsid w:val="003814F8"/>
    <w:rsid w:val="0039122F"/>
    <w:rsid w:val="003A2183"/>
    <w:rsid w:val="003C107E"/>
    <w:rsid w:val="003C632F"/>
    <w:rsid w:val="003C7C9D"/>
    <w:rsid w:val="003E1C91"/>
    <w:rsid w:val="003E5C64"/>
    <w:rsid w:val="003E6C69"/>
    <w:rsid w:val="003E7508"/>
    <w:rsid w:val="003F0047"/>
    <w:rsid w:val="003F34C4"/>
    <w:rsid w:val="003F404D"/>
    <w:rsid w:val="004024C1"/>
    <w:rsid w:val="0040288E"/>
    <w:rsid w:val="0042673E"/>
    <w:rsid w:val="004345F0"/>
    <w:rsid w:val="00440217"/>
    <w:rsid w:val="004435F9"/>
    <w:rsid w:val="00457FF9"/>
    <w:rsid w:val="00461C8C"/>
    <w:rsid w:val="00466352"/>
    <w:rsid w:val="004670E0"/>
    <w:rsid w:val="00472F72"/>
    <w:rsid w:val="00474D1C"/>
    <w:rsid w:val="0049010D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0F3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2DD3"/>
    <w:rsid w:val="005C4E92"/>
    <w:rsid w:val="005C5AAC"/>
    <w:rsid w:val="005C60F2"/>
    <w:rsid w:val="005D6567"/>
    <w:rsid w:val="005F67D7"/>
    <w:rsid w:val="006010E5"/>
    <w:rsid w:val="00632458"/>
    <w:rsid w:val="00633BDD"/>
    <w:rsid w:val="00637CA9"/>
    <w:rsid w:val="00646301"/>
    <w:rsid w:val="00647195"/>
    <w:rsid w:val="00653FA9"/>
    <w:rsid w:val="00660AE4"/>
    <w:rsid w:val="00670096"/>
    <w:rsid w:val="006725A8"/>
    <w:rsid w:val="00675070"/>
    <w:rsid w:val="006806DA"/>
    <w:rsid w:val="0069051B"/>
    <w:rsid w:val="006A2843"/>
    <w:rsid w:val="006B63B0"/>
    <w:rsid w:val="006C04B5"/>
    <w:rsid w:val="006D5B53"/>
    <w:rsid w:val="006F5BB5"/>
    <w:rsid w:val="006F620C"/>
    <w:rsid w:val="007042DB"/>
    <w:rsid w:val="00704AE0"/>
    <w:rsid w:val="00712F99"/>
    <w:rsid w:val="00715485"/>
    <w:rsid w:val="00716692"/>
    <w:rsid w:val="0073600C"/>
    <w:rsid w:val="007559C6"/>
    <w:rsid w:val="00760F87"/>
    <w:rsid w:val="007611F4"/>
    <w:rsid w:val="0076202F"/>
    <w:rsid w:val="00765D45"/>
    <w:rsid w:val="00767BCB"/>
    <w:rsid w:val="00772C79"/>
    <w:rsid w:val="0078240C"/>
    <w:rsid w:val="007932AE"/>
    <w:rsid w:val="00795873"/>
    <w:rsid w:val="00796832"/>
    <w:rsid w:val="007A7AAB"/>
    <w:rsid w:val="007B41C5"/>
    <w:rsid w:val="007B6D24"/>
    <w:rsid w:val="007B7999"/>
    <w:rsid w:val="007C4F6B"/>
    <w:rsid w:val="007D127B"/>
    <w:rsid w:val="007D6628"/>
    <w:rsid w:val="007F12CB"/>
    <w:rsid w:val="007F2582"/>
    <w:rsid w:val="007F6E8E"/>
    <w:rsid w:val="00804512"/>
    <w:rsid w:val="008306A1"/>
    <w:rsid w:val="00832BFB"/>
    <w:rsid w:val="00836265"/>
    <w:rsid w:val="0086605D"/>
    <w:rsid w:val="00874427"/>
    <w:rsid w:val="00881251"/>
    <w:rsid w:val="00887A80"/>
    <w:rsid w:val="008962B1"/>
    <w:rsid w:val="008A2870"/>
    <w:rsid w:val="008A6A0C"/>
    <w:rsid w:val="008B1E5A"/>
    <w:rsid w:val="008B4917"/>
    <w:rsid w:val="008C07B5"/>
    <w:rsid w:val="008C784A"/>
    <w:rsid w:val="008D4037"/>
    <w:rsid w:val="008D7A1A"/>
    <w:rsid w:val="008E42E6"/>
    <w:rsid w:val="008F5881"/>
    <w:rsid w:val="009051A6"/>
    <w:rsid w:val="0090675A"/>
    <w:rsid w:val="009075E5"/>
    <w:rsid w:val="009158DD"/>
    <w:rsid w:val="009227D3"/>
    <w:rsid w:val="009262C1"/>
    <w:rsid w:val="0093513C"/>
    <w:rsid w:val="00942251"/>
    <w:rsid w:val="00960332"/>
    <w:rsid w:val="0096177A"/>
    <w:rsid w:val="0096415D"/>
    <w:rsid w:val="00970573"/>
    <w:rsid w:val="00972F8E"/>
    <w:rsid w:val="0098557B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138DD"/>
    <w:rsid w:val="00A22EAA"/>
    <w:rsid w:val="00A231A8"/>
    <w:rsid w:val="00A34243"/>
    <w:rsid w:val="00A415DD"/>
    <w:rsid w:val="00A433BA"/>
    <w:rsid w:val="00A52190"/>
    <w:rsid w:val="00A60E2B"/>
    <w:rsid w:val="00A73644"/>
    <w:rsid w:val="00A74581"/>
    <w:rsid w:val="00A912F1"/>
    <w:rsid w:val="00A97635"/>
    <w:rsid w:val="00AB76A5"/>
    <w:rsid w:val="00AC57D4"/>
    <w:rsid w:val="00AD7998"/>
    <w:rsid w:val="00AD7C33"/>
    <w:rsid w:val="00AE3545"/>
    <w:rsid w:val="00AF3EC9"/>
    <w:rsid w:val="00B00243"/>
    <w:rsid w:val="00B24CE1"/>
    <w:rsid w:val="00B25ECE"/>
    <w:rsid w:val="00B33946"/>
    <w:rsid w:val="00B36A2D"/>
    <w:rsid w:val="00B36BE2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B598A"/>
    <w:rsid w:val="00BC309F"/>
    <w:rsid w:val="00BC690D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BF5880"/>
    <w:rsid w:val="00BF6B39"/>
    <w:rsid w:val="00C128CE"/>
    <w:rsid w:val="00C208B3"/>
    <w:rsid w:val="00C2599C"/>
    <w:rsid w:val="00C27E9A"/>
    <w:rsid w:val="00C27F56"/>
    <w:rsid w:val="00C41D38"/>
    <w:rsid w:val="00C42304"/>
    <w:rsid w:val="00C4303A"/>
    <w:rsid w:val="00C5125D"/>
    <w:rsid w:val="00C54718"/>
    <w:rsid w:val="00C66A4A"/>
    <w:rsid w:val="00C75215"/>
    <w:rsid w:val="00C75314"/>
    <w:rsid w:val="00C865B6"/>
    <w:rsid w:val="00C945A9"/>
    <w:rsid w:val="00C971B0"/>
    <w:rsid w:val="00C97B7A"/>
    <w:rsid w:val="00CC0FF9"/>
    <w:rsid w:val="00CC1191"/>
    <w:rsid w:val="00CC41D0"/>
    <w:rsid w:val="00CC74F5"/>
    <w:rsid w:val="00CD0E52"/>
    <w:rsid w:val="00CD1BE8"/>
    <w:rsid w:val="00CF136C"/>
    <w:rsid w:val="00D03135"/>
    <w:rsid w:val="00D135C4"/>
    <w:rsid w:val="00D24601"/>
    <w:rsid w:val="00D322CB"/>
    <w:rsid w:val="00D35769"/>
    <w:rsid w:val="00D360F7"/>
    <w:rsid w:val="00D45ACC"/>
    <w:rsid w:val="00D65F9E"/>
    <w:rsid w:val="00D67F1C"/>
    <w:rsid w:val="00D72DAD"/>
    <w:rsid w:val="00D75082"/>
    <w:rsid w:val="00D7535B"/>
    <w:rsid w:val="00D817E2"/>
    <w:rsid w:val="00D85F91"/>
    <w:rsid w:val="00D9215D"/>
    <w:rsid w:val="00DD3219"/>
    <w:rsid w:val="00DD3381"/>
    <w:rsid w:val="00DD363A"/>
    <w:rsid w:val="00DD445B"/>
    <w:rsid w:val="00DF25FD"/>
    <w:rsid w:val="00DF2977"/>
    <w:rsid w:val="00E21D3C"/>
    <w:rsid w:val="00E2243F"/>
    <w:rsid w:val="00E23EE2"/>
    <w:rsid w:val="00E26180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756D1"/>
    <w:rsid w:val="00E8041C"/>
    <w:rsid w:val="00E807CF"/>
    <w:rsid w:val="00E84078"/>
    <w:rsid w:val="00EA6551"/>
    <w:rsid w:val="00EB04A8"/>
    <w:rsid w:val="00EB362B"/>
    <w:rsid w:val="00EB3DD8"/>
    <w:rsid w:val="00EC6D86"/>
    <w:rsid w:val="00ED451D"/>
    <w:rsid w:val="00EE62EF"/>
    <w:rsid w:val="00EF047D"/>
    <w:rsid w:val="00EF3F01"/>
    <w:rsid w:val="00F01257"/>
    <w:rsid w:val="00F15C75"/>
    <w:rsid w:val="00F15CB8"/>
    <w:rsid w:val="00F2365A"/>
    <w:rsid w:val="00F24445"/>
    <w:rsid w:val="00F24646"/>
    <w:rsid w:val="00F3727B"/>
    <w:rsid w:val="00F45A56"/>
    <w:rsid w:val="00F536CC"/>
    <w:rsid w:val="00F72467"/>
    <w:rsid w:val="00F74930"/>
    <w:rsid w:val="00F76605"/>
    <w:rsid w:val="00F966CE"/>
    <w:rsid w:val="00FA21A6"/>
    <w:rsid w:val="00FB4F6D"/>
    <w:rsid w:val="00FC5996"/>
    <w:rsid w:val="00FE1ED8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FB0519"/>
  <w15:docId w15:val="{D68A8E26-E688-45DB-B65D-F6076C585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BF5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ECC37-4EC7-4716-8344-CEF96FC64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Собрание депутатов 2</cp:lastModifiedBy>
  <cp:revision>64</cp:revision>
  <cp:lastPrinted>2025-09-04T03:57:00Z</cp:lastPrinted>
  <dcterms:created xsi:type="dcterms:W3CDTF">2023-07-25T01:00:00Z</dcterms:created>
  <dcterms:modified xsi:type="dcterms:W3CDTF">2025-11-24T01:41:00Z</dcterms:modified>
</cp:coreProperties>
</file>