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630E" w14:textId="77777777"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839E5" wp14:editId="00D1DF49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300CF"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14:paraId="0F98D6BF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75731BE0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5C014CF2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8F1C166" w14:textId="7B1E2F20" w:rsidR="007C4F6B" w:rsidRPr="007C4F6B" w:rsidRDefault="00F97FBE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10.10.2024                   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2D952598" w14:textId="77777777"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14:paraId="4DD01342" w14:textId="77777777" w:rsidR="00704AE0" w:rsidRDefault="00A912F1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22.06.2017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села Волочаевка – 1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Волочаевское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14:paraId="427F990D" w14:textId="77777777" w:rsidR="004C371D" w:rsidRPr="00704AE0" w:rsidRDefault="004C371D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341F6BE7" w14:textId="77777777" w:rsidR="006A2843" w:rsidRPr="00B826FD" w:rsidRDefault="00576C29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347B5123" w14:textId="77777777" w:rsidR="006A2843" w:rsidRPr="00B826FD" w:rsidRDefault="006A2843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14:paraId="79E48BD8" w14:textId="77777777" w:rsidR="00E30CCE" w:rsidRDefault="00704AE0" w:rsidP="009157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Собрания депутатов Смидовичского муниципального района Еврейской автономной области от 22.06.2017 № 47 «Об утверждении Правил землепользования и застройки села Волочаевка – 1  муниципального образования «Волочаевское сельское поселение» Смидовичского муниципального района Еврейской автономной области»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Волочаевка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4FD5DF65" w14:textId="77777777" w:rsidR="00F24445" w:rsidRDefault="00704AE0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с. Волочаевка – 1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AE7FE55" w14:textId="77777777" w:rsidR="009157CF" w:rsidRP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В подразделе 1 «</w:t>
      </w:r>
      <w:r w:rsidR="006F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– деловые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14:paraId="1114D827" w14:textId="77777777"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 Таблицу пункта 1.</w:t>
      </w:r>
      <w:r w:rsidR="006F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F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ОДЗ. Общественно-деловая и жилая зона» дополнить строкой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14:paraId="67B4F867" w14:textId="77777777" w:rsidR="00602522" w:rsidRDefault="00602522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3438"/>
        <w:gridCol w:w="2127"/>
        <w:gridCol w:w="1802"/>
      </w:tblGrid>
      <w:tr w:rsidR="009157CF" w:rsidRPr="00884E3F" w14:paraId="41D84CCB" w14:textId="77777777" w:rsidTr="00183424">
        <w:tc>
          <w:tcPr>
            <w:tcW w:w="2340" w:type="dxa"/>
          </w:tcPr>
          <w:p w14:paraId="24AA7604" w14:textId="77777777" w:rsidR="009157CF" w:rsidRPr="00602522" w:rsidRDefault="00602522" w:rsidP="00183424">
            <w:pPr>
              <w:pStyle w:val="ab"/>
              <w:rPr>
                <w:sz w:val="28"/>
                <w:szCs w:val="28"/>
              </w:rPr>
            </w:pPr>
            <w:r w:rsidRPr="00602522">
              <w:rPr>
                <w:sz w:val="28"/>
                <w:szCs w:val="28"/>
              </w:rPr>
              <w:t>Площадки для занятия спортом 5.1.3</w:t>
            </w:r>
          </w:p>
        </w:tc>
        <w:tc>
          <w:tcPr>
            <w:tcW w:w="3438" w:type="dxa"/>
          </w:tcPr>
          <w:p w14:paraId="3A7E2ED3" w14:textId="77777777" w:rsidR="009157CF" w:rsidRPr="00602522" w:rsidRDefault="00602522" w:rsidP="00183424">
            <w:pPr>
              <w:pStyle w:val="ab"/>
              <w:rPr>
                <w:sz w:val="28"/>
                <w:szCs w:val="28"/>
              </w:rPr>
            </w:pPr>
            <w:r w:rsidRPr="00602522">
              <w:rPr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127" w:type="dxa"/>
          </w:tcPr>
          <w:p w14:paraId="15D73769" w14:textId="77777777" w:rsidR="009157CF" w:rsidRPr="00884E3F" w:rsidRDefault="009157CF" w:rsidP="00183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7C757A0D" w14:textId="77777777" w:rsidR="009157CF" w:rsidRPr="00884E3F" w:rsidRDefault="009157CF" w:rsidP="001834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06DC31" w14:textId="77777777"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A1279" w14:textId="77777777"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14:paraId="5AE3A185" w14:textId="77777777"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14:paraId="69B84501" w14:textId="77777777"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3C2176" w14:textId="77777777"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14:paraId="177636FD" w14:textId="77777777" w:rsidTr="002D4FBA">
        <w:tc>
          <w:tcPr>
            <w:tcW w:w="7196" w:type="dxa"/>
          </w:tcPr>
          <w:p w14:paraId="66DC8D7F" w14:textId="77777777"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14:paraId="362D34FA" w14:textId="77777777"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14:paraId="7F562D9D" w14:textId="77777777"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820D53A" w14:textId="77777777" w:rsidR="002D4FBA" w:rsidRDefault="00BC7BF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И.В. Марданов</w:t>
            </w:r>
          </w:p>
          <w:p w14:paraId="0EA0C8D9" w14:textId="77777777"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4945D7D7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14:paraId="135519DE" w14:textId="77777777" w:rsidTr="002D4FBA">
        <w:tc>
          <w:tcPr>
            <w:tcW w:w="7196" w:type="dxa"/>
          </w:tcPr>
          <w:p w14:paraId="2D284042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14:paraId="7C35EE3A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14:paraId="3C01277F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42CE0E40" w14:textId="77777777"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14:paraId="3D5C5BC5" w14:textId="77777777" w:rsidTr="00ED451D">
        <w:tc>
          <w:tcPr>
            <w:tcW w:w="7054" w:type="dxa"/>
          </w:tcPr>
          <w:p w14:paraId="2A825C07" w14:textId="77777777" w:rsidR="00A912F1" w:rsidRPr="00DB171B" w:rsidRDefault="00A912F1" w:rsidP="00F97FB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66113648" w14:textId="77777777"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14:paraId="64428355" w14:textId="77777777" w:rsidTr="00ED451D">
        <w:tc>
          <w:tcPr>
            <w:tcW w:w="7054" w:type="dxa"/>
          </w:tcPr>
          <w:p w14:paraId="1B3978D3" w14:textId="77777777"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06DCEB7B" w14:textId="77777777"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66B52FD0" w14:textId="77777777"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8E4334">
      <w:headerReference w:type="default" r:id="rId7"/>
      <w:headerReference w:type="first" r:id="rId8"/>
      <w:pgSz w:w="11906" w:h="16838"/>
      <w:pgMar w:top="1560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BA3E" w14:textId="77777777" w:rsidR="00866008" w:rsidRDefault="00866008" w:rsidP="002256AA">
      <w:pPr>
        <w:spacing w:after="0" w:line="240" w:lineRule="auto"/>
      </w:pPr>
      <w:r>
        <w:separator/>
      </w:r>
    </w:p>
  </w:endnote>
  <w:endnote w:type="continuationSeparator" w:id="0">
    <w:p w14:paraId="20B84E98" w14:textId="77777777" w:rsidR="00866008" w:rsidRDefault="00866008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89B2" w14:textId="77777777" w:rsidR="00866008" w:rsidRDefault="00866008" w:rsidP="002256AA">
      <w:pPr>
        <w:spacing w:after="0" w:line="240" w:lineRule="auto"/>
      </w:pPr>
      <w:r>
        <w:separator/>
      </w:r>
    </w:p>
  </w:footnote>
  <w:footnote w:type="continuationSeparator" w:id="0">
    <w:p w14:paraId="7CC43D20" w14:textId="77777777" w:rsidR="00866008" w:rsidRDefault="00866008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73851"/>
      <w:docPartObj>
        <w:docPartGallery w:val="Page Numbers (Top of Page)"/>
        <w:docPartUnique/>
      </w:docPartObj>
    </w:sdtPr>
    <w:sdtEndPr/>
    <w:sdtContent>
      <w:p w14:paraId="2A83D4FE" w14:textId="77777777"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BFA">
          <w:rPr>
            <w:noProof/>
          </w:rPr>
          <w:t>2</w:t>
        </w:r>
        <w:r>
          <w:fldChar w:fldCharType="end"/>
        </w:r>
      </w:p>
    </w:sdtContent>
  </w:sdt>
  <w:p w14:paraId="1E8EDBD5" w14:textId="77777777"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D52" w14:textId="77777777"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5CAC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4512"/>
    <w:rsid w:val="008306A1"/>
    <w:rsid w:val="00834B8E"/>
    <w:rsid w:val="00836265"/>
    <w:rsid w:val="00866008"/>
    <w:rsid w:val="0086605D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0F4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C7BFA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214A"/>
    <w:rsid w:val="00ED451D"/>
    <w:rsid w:val="00EE62EF"/>
    <w:rsid w:val="00EF047D"/>
    <w:rsid w:val="00EF3F01"/>
    <w:rsid w:val="00F01257"/>
    <w:rsid w:val="00F15C75"/>
    <w:rsid w:val="00F15CB8"/>
    <w:rsid w:val="00F17EE3"/>
    <w:rsid w:val="00F24445"/>
    <w:rsid w:val="00F24646"/>
    <w:rsid w:val="00F3727B"/>
    <w:rsid w:val="00F45A56"/>
    <w:rsid w:val="00F536CC"/>
    <w:rsid w:val="00F72467"/>
    <w:rsid w:val="00F97FBE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B364"/>
  <w15:docId w15:val="{A45B2CA4-8F3F-46CC-A431-CDF1D72B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 депутатов 2</cp:lastModifiedBy>
  <cp:revision>41</cp:revision>
  <cp:lastPrinted>2024-09-25T04:39:00Z</cp:lastPrinted>
  <dcterms:created xsi:type="dcterms:W3CDTF">2023-07-25T01:00:00Z</dcterms:created>
  <dcterms:modified xsi:type="dcterms:W3CDTF">2024-10-11T01:11:00Z</dcterms:modified>
</cp:coreProperties>
</file>