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DC295E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18.06.2024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bookmarkStart w:id="0" w:name="_GoBack"/>
      <w:bookmarkEnd w:id="0"/>
    </w:p>
    <w:p w:rsidR="007C4F6B" w:rsidRDefault="007C4F6B" w:rsidP="00AC51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D241C4" w:rsidRPr="00D241C4" w:rsidRDefault="00D241C4" w:rsidP="00D241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1C4">
        <w:rPr>
          <w:rFonts w:ascii="Times New Roman" w:eastAsia="Calibri" w:hAnsi="Times New Roman" w:cs="Times New Roman"/>
          <w:sz w:val="28"/>
          <w:szCs w:val="28"/>
        </w:rPr>
        <w:t>«Об утверждении генерального плана муниципального образования «Смидовичское городское поселение» Смидовичского муниципального района Еврейской автономной области с отображением границ населённых пунктов, распол</w:t>
      </w:r>
      <w:r>
        <w:rPr>
          <w:rFonts w:ascii="Times New Roman" w:eastAsia="Calibri" w:hAnsi="Times New Roman" w:cs="Times New Roman"/>
          <w:sz w:val="28"/>
          <w:szCs w:val="28"/>
        </w:rPr>
        <w:t>оженных в границах муниципального</w:t>
      </w:r>
      <w:r w:rsidRPr="00D241C4"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D241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371D" w:rsidRPr="00704AE0" w:rsidRDefault="004C371D" w:rsidP="00AC5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AC513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241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Утвердить прилагаемый генеральный план </w:t>
      </w:r>
      <w:r w:rsidR="00D241C4" w:rsidRPr="00D241C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«Смидовичское городское поселение» Смидовичского муниципального района Еврейской автономной области с отображением границ населённых пунктов, распол</w:t>
      </w:r>
      <w:r w:rsidR="00D241C4">
        <w:rPr>
          <w:rFonts w:ascii="Times New Roman" w:eastAsia="Calibri" w:hAnsi="Times New Roman" w:cs="Times New Roman"/>
          <w:sz w:val="28"/>
          <w:szCs w:val="28"/>
        </w:rPr>
        <w:t>оженных в границах муниципального</w:t>
      </w:r>
      <w:r w:rsidR="00D241C4" w:rsidRPr="00D241C4"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 w:rsidR="00D241C4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39122F" w:rsidRPr="00094FDD" w:rsidRDefault="004F43E5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D80749" w:rsidTr="00D80749">
        <w:tc>
          <w:tcPr>
            <w:tcW w:w="7054" w:type="dxa"/>
          </w:tcPr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</w:t>
            </w:r>
          </w:p>
        </w:tc>
        <w:tc>
          <w:tcPr>
            <w:tcW w:w="2517" w:type="dxa"/>
          </w:tcPr>
          <w:p w:rsidR="00D80749" w:rsidRDefault="00D80749" w:rsidP="00D80749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80749" w:rsidRDefault="00D80749" w:rsidP="00D80749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80749" w:rsidTr="00D80749">
        <w:tc>
          <w:tcPr>
            <w:tcW w:w="7054" w:type="dxa"/>
          </w:tcPr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администрации</w:t>
            </w:r>
          </w:p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муниципального района</w:t>
            </w:r>
          </w:p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ab/>
            </w:r>
          </w:p>
          <w:p w:rsidR="004F21F0" w:rsidRDefault="004F21F0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</w:tc>
      </w:tr>
      <w:tr w:rsidR="00D80749" w:rsidTr="00D80749">
        <w:tc>
          <w:tcPr>
            <w:tcW w:w="7054" w:type="dxa"/>
          </w:tcPr>
          <w:p w:rsidR="00D80749" w:rsidRDefault="00D80749" w:rsidP="004F21F0">
            <w:pPr>
              <w:shd w:val="clear" w:color="auto" w:fill="FFFFFF"/>
              <w:spacing w:line="315" w:lineRule="atLeast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80749" w:rsidTr="00D80749">
        <w:tc>
          <w:tcPr>
            <w:tcW w:w="7054" w:type="dxa"/>
          </w:tcPr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80749" w:rsidTr="00D80749">
        <w:trPr>
          <w:trHeight w:val="491"/>
        </w:trPr>
        <w:tc>
          <w:tcPr>
            <w:tcW w:w="7054" w:type="dxa"/>
          </w:tcPr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80749" w:rsidTr="00D80749">
        <w:trPr>
          <w:trHeight w:val="491"/>
        </w:trPr>
        <w:tc>
          <w:tcPr>
            <w:tcW w:w="7054" w:type="dxa"/>
          </w:tcPr>
          <w:p w:rsidR="00D80749" w:rsidRDefault="00D80749" w:rsidP="00D80749">
            <w:pPr>
              <w:pStyle w:val="ab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80749" w:rsidTr="00D80749">
        <w:trPr>
          <w:trHeight w:val="491"/>
        </w:trPr>
        <w:tc>
          <w:tcPr>
            <w:tcW w:w="7054" w:type="dxa"/>
          </w:tcPr>
          <w:p w:rsidR="00D80749" w:rsidRPr="00DB171B" w:rsidRDefault="00D80749" w:rsidP="00D80749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517" w:type="dxa"/>
          </w:tcPr>
          <w:p w:rsidR="00D80749" w:rsidRDefault="00D80749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D8074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sectPr w:rsidR="00704AE0" w:rsidSect="00AC5139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03" w:rsidRDefault="00063C03" w:rsidP="002256AA">
      <w:pPr>
        <w:spacing w:after="0" w:line="240" w:lineRule="auto"/>
      </w:pPr>
      <w:r>
        <w:separator/>
      </w:r>
    </w:p>
  </w:endnote>
  <w:endnote w:type="continuationSeparator" w:id="0">
    <w:p w:rsidR="00063C03" w:rsidRDefault="00063C03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03" w:rsidRDefault="00063C03" w:rsidP="002256AA">
      <w:pPr>
        <w:spacing w:after="0" w:line="240" w:lineRule="auto"/>
      </w:pPr>
      <w:r>
        <w:separator/>
      </w:r>
    </w:p>
  </w:footnote>
  <w:footnote w:type="continuationSeparator" w:id="0">
    <w:p w:rsidR="00063C03" w:rsidRDefault="00063C03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A01C09" w:rsidRDefault="00A01C09" w:rsidP="00AC513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63C03"/>
    <w:rsid w:val="00067861"/>
    <w:rsid w:val="00081DC8"/>
    <w:rsid w:val="00083E11"/>
    <w:rsid w:val="00094983"/>
    <w:rsid w:val="00094FDD"/>
    <w:rsid w:val="000B0342"/>
    <w:rsid w:val="000D15A4"/>
    <w:rsid w:val="000D5C88"/>
    <w:rsid w:val="000E6AA7"/>
    <w:rsid w:val="000F09DF"/>
    <w:rsid w:val="00107EBF"/>
    <w:rsid w:val="0011632F"/>
    <w:rsid w:val="001227FB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E1978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21F0"/>
    <w:rsid w:val="004F43E5"/>
    <w:rsid w:val="00502D17"/>
    <w:rsid w:val="00505C1E"/>
    <w:rsid w:val="00525C55"/>
    <w:rsid w:val="00536F55"/>
    <w:rsid w:val="005431F8"/>
    <w:rsid w:val="00553240"/>
    <w:rsid w:val="00567F12"/>
    <w:rsid w:val="00576C29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6010E5"/>
    <w:rsid w:val="00633BDD"/>
    <w:rsid w:val="00637CA9"/>
    <w:rsid w:val="00646301"/>
    <w:rsid w:val="00647195"/>
    <w:rsid w:val="00653FA9"/>
    <w:rsid w:val="00660AE4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A7AAB"/>
    <w:rsid w:val="007B41C5"/>
    <w:rsid w:val="007B6D24"/>
    <w:rsid w:val="007B7999"/>
    <w:rsid w:val="007C4F6B"/>
    <w:rsid w:val="007D6628"/>
    <w:rsid w:val="007F2582"/>
    <w:rsid w:val="007F6E8E"/>
    <w:rsid w:val="008306A1"/>
    <w:rsid w:val="00836265"/>
    <w:rsid w:val="0086605D"/>
    <w:rsid w:val="008962B1"/>
    <w:rsid w:val="008A2870"/>
    <w:rsid w:val="008A6A0C"/>
    <w:rsid w:val="008B1E5A"/>
    <w:rsid w:val="008B4917"/>
    <w:rsid w:val="008D4037"/>
    <w:rsid w:val="008D7A1A"/>
    <w:rsid w:val="008E42E6"/>
    <w:rsid w:val="008F5881"/>
    <w:rsid w:val="0090675A"/>
    <w:rsid w:val="009158DD"/>
    <w:rsid w:val="009227D3"/>
    <w:rsid w:val="009262C1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52FFB"/>
    <w:rsid w:val="00A60E2B"/>
    <w:rsid w:val="00A74581"/>
    <w:rsid w:val="00A912F1"/>
    <w:rsid w:val="00A97635"/>
    <w:rsid w:val="00AB76A5"/>
    <w:rsid w:val="00AC5139"/>
    <w:rsid w:val="00AD0A27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6280"/>
    <w:rsid w:val="00BC70EE"/>
    <w:rsid w:val="00BD17A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538F2"/>
    <w:rsid w:val="00C66A4A"/>
    <w:rsid w:val="00C865B6"/>
    <w:rsid w:val="00C971B0"/>
    <w:rsid w:val="00C97B7A"/>
    <w:rsid w:val="00CA32D5"/>
    <w:rsid w:val="00CC0FF9"/>
    <w:rsid w:val="00CC1191"/>
    <w:rsid w:val="00CC74F5"/>
    <w:rsid w:val="00CD0E52"/>
    <w:rsid w:val="00CD1BE8"/>
    <w:rsid w:val="00D03135"/>
    <w:rsid w:val="00D241C4"/>
    <w:rsid w:val="00D35769"/>
    <w:rsid w:val="00D45ACC"/>
    <w:rsid w:val="00D67F1C"/>
    <w:rsid w:val="00D72DAD"/>
    <w:rsid w:val="00D75082"/>
    <w:rsid w:val="00D80749"/>
    <w:rsid w:val="00D817E2"/>
    <w:rsid w:val="00DC295E"/>
    <w:rsid w:val="00DD3219"/>
    <w:rsid w:val="00DD445B"/>
    <w:rsid w:val="00DF2977"/>
    <w:rsid w:val="00E2243F"/>
    <w:rsid w:val="00E30CCE"/>
    <w:rsid w:val="00E341A6"/>
    <w:rsid w:val="00E43741"/>
    <w:rsid w:val="00E51F37"/>
    <w:rsid w:val="00E528AD"/>
    <w:rsid w:val="00E62287"/>
    <w:rsid w:val="00E6386D"/>
    <w:rsid w:val="00E701FA"/>
    <w:rsid w:val="00E7149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B8"/>
    <w:rsid w:val="00F24646"/>
    <w:rsid w:val="00F3727B"/>
    <w:rsid w:val="00F45A56"/>
    <w:rsid w:val="00F536CC"/>
    <w:rsid w:val="00F72467"/>
    <w:rsid w:val="00FA21A6"/>
    <w:rsid w:val="00FB4F6D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16</cp:revision>
  <cp:lastPrinted>2024-04-25T04:24:00Z</cp:lastPrinted>
  <dcterms:created xsi:type="dcterms:W3CDTF">2023-07-25T01:00:00Z</dcterms:created>
  <dcterms:modified xsi:type="dcterms:W3CDTF">2024-06-10T06:21:00Z</dcterms:modified>
</cp:coreProperties>
</file>