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104051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</w:t>
      </w:r>
      <w:r w:rsidR="006562F2">
        <w:rPr>
          <w:rFonts w:ascii="Times New Roman" w:hAnsi="Times New Roman"/>
          <w:sz w:val="28"/>
          <w:szCs w:val="28"/>
        </w:rPr>
        <w:t>2023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6562F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7F3AF1" w:rsidP="00C85E41">
      <w:pPr>
        <w:pStyle w:val="a3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="00C85E41"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="00C85E41"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lastRenderedPageBreak/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6562F2">
        <w:rPr>
          <w:szCs w:val="28"/>
        </w:rPr>
        <w:t>у</w:t>
      </w:r>
      <w:r w:rsidR="007E514F">
        <w:rPr>
          <w:szCs w:val="28"/>
        </w:rPr>
        <w:t xml:space="preserve">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lastRenderedPageBreak/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>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E3A6B">
        <w:rPr>
          <w:szCs w:val="28"/>
        </w:rPr>
        <w:t>Николаевского городского 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6562F2">
        <w:rPr>
          <w:szCs w:val="28"/>
        </w:rPr>
        <w:t>4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6562F2" w:rsidTr="00A17CE1">
        <w:tc>
          <w:tcPr>
            <w:tcW w:w="5211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Н.Д.Калюка</w:t>
            </w:r>
            <w:proofErr w:type="spellEnd"/>
          </w:p>
        </w:tc>
      </w:tr>
      <w:tr w:rsidR="006562F2" w:rsidTr="00A17CE1">
        <w:tc>
          <w:tcPr>
            <w:tcW w:w="5211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6562F2" w:rsidTr="00A17CE1">
        <w:tc>
          <w:tcPr>
            <w:tcW w:w="5211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6562F2" w:rsidRDefault="006562F2" w:rsidP="00A17CE1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6562F2" w:rsidRDefault="006562F2" w:rsidP="006562F2">
      <w:pPr>
        <w:pStyle w:val="a3"/>
        <w:ind w:firstLine="0"/>
        <w:jc w:val="both"/>
        <w:rPr>
          <w:szCs w:val="28"/>
        </w:rPr>
      </w:pPr>
    </w:p>
    <w:p w:rsidR="006562F2" w:rsidRDefault="006562F2" w:rsidP="006562F2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sectPr w:rsidR="006562F2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9D" w:rsidRDefault="002B7C9D" w:rsidP="00501CB4">
      <w:pPr>
        <w:spacing w:after="0" w:line="240" w:lineRule="auto"/>
      </w:pPr>
      <w:r>
        <w:separator/>
      </w:r>
    </w:p>
  </w:endnote>
  <w:endnote w:type="continuationSeparator" w:id="0">
    <w:p w:rsidR="002B7C9D" w:rsidRDefault="002B7C9D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9D" w:rsidRDefault="002B7C9D" w:rsidP="00501CB4">
      <w:pPr>
        <w:spacing w:after="0" w:line="240" w:lineRule="auto"/>
      </w:pPr>
      <w:r>
        <w:separator/>
      </w:r>
    </w:p>
  </w:footnote>
  <w:footnote w:type="continuationSeparator" w:id="0">
    <w:p w:rsidR="002B7C9D" w:rsidRDefault="002B7C9D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4051"/>
    <w:rsid w:val="00105236"/>
    <w:rsid w:val="001053DF"/>
    <w:rsid w:val="00113CBB"/>
    <w:rsid w:val="00173334"/>
    <w:rsid w:val="0019067C"/>
    <w:rsid w:val="001976AC"/>
    <w:rsid w:val="001B01C3"/>
    <w:rsid w:val="00213995"/>
    <w:rsid w:val="002156D0"/>
    <w:rsid w:val="002349C8"/>
    <w:rsid w:val="002563FB"/>
    <w:rsid w:val="00264900"/>
    <w:rsid w:val="0027554C"/>
    <w:rsid w:val="002B7C9D"/>
    <w:rsid w:val="002C6DD0"/>
    <w:rsid w:val="002E754D"/>
    <w:rsid w:val="00310E5B"/>
    <w:rsid w:val="003329FE"/>
    <w:rsid w:val="00351005"/>
    <w:rsid w:val="0037739E"/>
    <w:rsid w:val="003A1F95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562F2"/>
    <w:rsid w:val="0067006D"/>
    <w:rsid w:val="006B65D1"/>
    <w:rsid w:val="00701B3D"/>
    <w:rsid w:val="00732551"/>
    <w:rsid w:val="00733420"/>
    <w:rsid w:val="00770FAC"/>
    <w:rsid w:val="007C1219"/>
    <w:rsid w:val="007E514F"/>
    <w:rsid w:val="007E708C"/>
    <w:rsid w:val="007F3AF1"/>
    <w:rsid w:val="0081406F"/>
    <w:rsid w:val="00847A68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54DA"/>
    <w:rsid w:val="00BC68B8"/>
    <w:rsid w:val="00BD7C61"/>
    <w:rsid w:val="00C3089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4030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7729-5298-49DC-B8BB-ACDA2DC4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</cp:revision>
  <cp:lastPrinted>2022-02-16T00:51:00Z</cp:lastPrinted>
  <dcterms:created xsi:type="dcterms:W3CDTF">2022-12-15T06:26:00Z</dcterms:created>
  <dcterms:modified xsi:type="dcterms:W3CDTF">2023-12-26T03:43:00Z</dcterms:modified>
</cp:coreProperties>
</file>