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ED" w:rsidRPr="0029195D" w:rsidRDefault="00F056ED" w:rsidP="00F056ED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F056ED" w:rsidRPr="0029195D" w:rsidRDefault="00F056ED" w:rsidP="00F056E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F056ED" w:rsidRPr="0029195D" w:rsidRDefault="00F056ED" w:rsidP="00F056ED">
      <w:pPr>
        <w:jc w:val="center"/>
        <w:rPr>
          <w:sz w:val="28"/>
          <w:szCs w:val="28"/>
        </w:rPr>
      </w:pPr>
    </w:p>
    <w:p w:rsidR="00F056ED" w:rsidRPr="0029195D" w:rsidRDefault="00F056ED" w:rsidP="00F056E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F056ED" w:rsidRPr="0029195D" w:rsidRDefault="00F056ED" w:rsidP="00F056ED">
      <w:pPr>
        <w:jc w:val="center"/>
        <w:rPr>
          <w:sz w:val="28"/>
          <w:szCs w:val="28"/>
        </w:rPr>
      </w:pPr>
    </w:p>
    <w:p w:rsidR="00F056ED" w:rsidRPr="0029195D" w:rsidRDefault="00F056ED" w:rsidP="00F056E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F056ED" w:rsidRPr="0029195D" w:rsidRDefault="00F056ED" w:rsidP="00F05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6ED" w:rsidRPr="0029195D" w:rsidRDefault="00F056ED" w:rsidP="00F056E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5F75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9E5F75">
        <w:rPr>
          <w:sz w:val="28"/>
          <w:szCs w:val="28"/>
        </w:rPr>
        <w:t xml:space="preserve"> июля </w:t>
      </w:r>
      <w:r w:rsidRPr="0029195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9E5F7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№</w:t>
      </w:r>
      <w:r w:rsidR="009E5F75">
        <w:rPr>
          <w:sz w:val="28"/>
          <w:szCs w:val="28"/>
        </w:rPr>
        <w:t xml:space="preserve"> 48</w:t>
      </w:r>
    </w:p>
    <w:p w:rsidR="00F056ED" w:rsidRPr="0029195D" w:rsidRDefault="00F056ED" w:rsidP="00F056ED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9E5F75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F056ED" w:rsidRDefault="00F056ED" w:rsidP="00F056ED">
      <w:pPr>
        <w:tabs>
          <w:tab w:val="left" w:pos="454"/>
        </w:tabs>
        <w:jc w:val="both"/>
        <w:rPr>
          <w:sz w:val="28"/>
          <w:szCs w:val="28"/>
        </w:rPr>
      </w:pPr>
    </w:p>
    <w:p w:rsidR="00F056ED" w:rsidRDefault="00F056ED" w:rsidP="00F056E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9A2198">
        <w:rPr>
          <w:sz w:val="28"/>
          <w:szCs w:val="28"/>
        </w:rPr>
        <w:t>изменений</w:t>
      </w:r>
      <w:r w:rsidR="00AB5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Положение </w:t>
      </w:r>
      <w:r w:rsidRPr="00F056ED">
        <w:rPr>
          <w:sz w:val="28"/>
          <w:szCs w:val="28"/>
        </w:rPr>
        <w:t>об управлении жилищно-коммунального хозяйства администрации</w:t>
      </w:r>
      <w:r>
        <w:rPr>
          <w:sz w:val="28"/>
          <w:szCs w:val="28"/>
        </w:rPr>
        <w:t xml:space="preserve"> </w:t>
      </w:r>
      <w:r w:rsidRPr="00F056ED">
        <w:rPr>
          <w:sz w:val="28"/>
          <w:szCs w:val="28"/>
        </w:rPr>
        <w:t>Смидовичского муниципального района Е</w:t>
      </w:r>
      <w:r>
        <w:rPr>
          <w:sz w:val="28"/>
          <w:szCs w:val="28"/>
        </w:rPr>
        <w:t xml:space="preserve">АО </w:t>
      </w:r>
    </w:p>
    <w:p w:rsidR="00F056ED" w:rsidRDefault="00F056ED" w:rsidP="00F056ED">
      <w:pPr>
        <w:tabs>
          <w:tab w:val="left" w:pos="454"/>
        </w:tabs>
        <w:jc w:val="both"/>
        <w:rPr>
          <w:sz w:val="28"/>
          <w:szCs w:val="28"/>
        </w:rPr>
      </w:pPr>
    </w:p>
    <w:p w:rsidR="00F056ED" w:rsidRPr="00587E66" w:rsidRDefault="00F056ED" w:rsidP="00F056ED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 xml:space="preserve">соответствии </w:t>
      </w:r>
      <w:r w:rsidRPr="00F056ED">
        <w:rPr>
          <w:sz w:val="28"/>
          <w:szCs w:val="28"/>
        </w:rPr>
        <w:t>с пунктом 19 части 3 статьи 18 Устава муниципального образования «Смидовичский муниципальный район» Еврейской автономной области Собрание депутатов</w:t>
      </w:r>
    </w:p>
    <w:p w:rsidR="00F056ED" w:rsidRPr="000D171F" w:rsidRDefault="00F056ED" w:rsidP="00F056ED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F056ED" w:rsidRDefault="00F056ED" w:rsidP="00397435">
      <w:pPr>
        <w:tabs>
          <w:tab w:val="left" w:pos="28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 w:rsidR="00183582">
        <w:rPr>
          <w:sz w:val="28"/>
          <w:szCs w:val="28"/>
        </w:rPr>
        <w:t xml:space="preserve">    </w:t>
      </w:r>
      <w:r w:rsidR="00397435">
        <w:rPr>
          <w:sz w:val="28"/>
          <w:szCs w:val="28"/>
        </w:rPr>
        <w:t>1.</w:t>
      </w:r>
      <w:r w:rsidRPr="000D171F">
        <w:rPr>
          <w:sz w:val="28"/>
          <w:szCs w:val="28"/>
        </w:rPr>
        <w:t>Внести</w:t>
      </w:r>
      <w:r w:rsidR="009A2198">
        <w:rPr>
          <w:sz w:val="28"/>
          <w:szCs w:val="28"/>
        </w:rPr>
        <w:t xml:space="preserve"> изменение</w:t>
      </w:r>
      <w:r w:rsidRPr="000D171F">
        <w:rPr>
          <w:sz w:val="28"/>
          <w:szCs w:val="28"/>
        </w:rPr>
        <w:t xml:space="preserve"> </w:t>
      </w:r>
      <w:r w:rsidR="009A21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Положение об </w:t>
      </w:r>
      <w:r w:rsidRPr="00F056ED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и </w:t>
      </w:r>
      <w:r w:rsidRPr="00F056ED">
        <w:rPr>
          <w:sz w:val="28"/>
          <w:szCs w:val="28"/>
        </w:rPr>
        <w:t>жилищно-коммунального хозяйства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, утвержденное решением Собрания депутатов от </w:t>
      </w:r>
      <w:r w:rsidRPr="00F056ED">
        <w:rPr>
          <w:sz w:val="28"/>
          <w:szCs w:val="28"/>
        </w:rPr>
        <w:t>09.06.2021 № 51</w:t>
      </w:r>
      <w:r>
        <w:rPr>
          <w:sz w:val="28"/>
          <w:szCs w:val="28"/>
        </w:rPr>
        <w:t xml:space="preserve"> «</w:t>
      </w:r>
      <w:r w:rsidRPr="00F056ED">
        <w:rPr>
          <w:sz w:val="28"/>
          <w:szCs w:val="28"/>
        </w:rPr>
        <w:t>Об учреждении управления жилищно-коммунального хозяйства администрации Смидовичского муниципального района Еврейской автономной области и утверждении Положения об управлении жилищно-коммунального хозяйства администрации Смидовичского муниципального района Еврейской автономной области</w:t>
      </w:r>
      <w:r w:rsidR="00A5510E">
        <w:rPr>
          <w:sz w:val="28"/>
          <w:szCs w:val="28"/>
        </w:rPr>
        <w:t xml:space="preserve">», следующие </w:t>
      </w:r>
      <w:r w:rsidR="00AB5E56">
        <w:rPr>
          <w:sz w:val="28"/>
          <w:szCs w:val="28"/>
        </w:rPr>
        <w:t xml:space="preserve">дополнения: </w:t>
      </w:r>
    </w:p>
    <w:p w:rsidR="00C05772" w:rsidRDefault="00AB5E56" w:rsidP="003974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раздел 2 «Задачи управления ЖКХ» дополнить пунктом 2.4</w:t>
      </w:r>
      <w:r w:rsidR="00C05772">
        <w:rPr>
          <w:sz w:val="28"/>
          <w:szCs w:val="28"/>
        </w:rPr>
        <w:t xml:space="preserve"> следующего содержания: </w:t>
      </w:r>
    </w:p>
    <w:p w:rsidR="00AB5E56" w:rsidRDefault="00C05772" w:rsidP="001835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«2.4. В</w:t>
      </w:r>
      <w:r w:rsidR="00AB5E56">
        <w:rPr>
          <w:sz w:val="28"/>
          <w:szCs w:val="28"/>
        </w:rPr>
        <w:t xml:space="preserve"> области строительства</w:t>
      </w:r>
      <w:r w:rsidR="00671AA2">
        <w:rPr>
          <w:sz w:val="28"/>
          <w:szCs w:val="28"/>
        </w:rPr>
        <w:t>, капитального ремонта</w:t>
      </w:r>
      <w:r w:rsidR="00F0065B">
        <w:rPr>
          <w:sz w:val="28"/>
          <w:szCs w:val="28"/>
        </w:rPr>
        <w:t>, модернизации»</w:t>
      </w:r>
      <w:r w:rsidR="00AB5E56">
        <w:rPr>
          <w:sz w:val="28"/>
          <w:szCs w:val="28"/>
        </w:rPr>
        <w:t>:</w:t>
      </w:r>
    </w:p>
    <w:p w:rsidR="00AD200A" w:rsidRDefault="00AB5E56" w:rsidP="001835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2.4.1. </w:t>
      </w:r>
      <w:r w:rsidR="00C25207">
        <w:rPr>
          <w:sz w:val="28"/>
          <w:szCs w:val="28"/>
        </w:rPr>
        <w:t>Подготовка исходной</w:t>
      </w:r>
      <w:r w:rsidR="001D314C">
        <w:rPr>
          <w:sz w:val="28"/>
          <w:szCs w:val="28"/>
        </w:rPr>
        <w:t xml:space="preserve"> документации для формирования планов и заявок для участия в федеральных и областных программах в части капитального ремонта, модернизации и строительства </w:t>
      </w:r>
      <w:r w:rsidR="00C25207">
        <w:rPr>
          <w:sz w:val="28"/>
          <w:szCs w:val="28"/>
        </w:rPr>
        <w:t>подведомственных администрации района объектов и жилищно-коммунальной инфраструктуры на территории Смидовичского муниципального района.</w:t>
      </w:r>
    </w:p>
    <w:p w:rsidR="009E5F75" w:rsidRDefault="007774A0" w:rsidP="009E5F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2.4.2. Подготовка аукционной документации по объектам капитального ремонта, строительства и модернизации</w:t>
      </w:r>
      <w:r w:rsidR="00D73F4B">
        <w:rPr>
          <w:sz w:val="28"/>
          <w:szCs w:val="28"/>
        </w:rPr>
        <w:t xml:space="preserve"> в соответствии с 44-ФЗ</w:t>
      </w:r>
      <w:r w:rsidR="008F3C29">
        <w:rPr>
          <w:sz w:val="28"/>
          <w:szCs w:val="28"/>
        </w:rPr>
        <w:t xml:space="preserve"> заключение и техническое сопровождение муниципальных контрактов</w:t>
      </w:r>
      <w:r>
        <w:rPr>
          <w:sz w:val="28"/>
          <w:szCs w:val="28"/>
        </w:rPr>
        <w:t>.</w:t>
      </w:r>
      <w:r w:rsidR="00C864C1">
        <w:rPr>
          <w:sz w:val="28"/>
          <w:szCs w:val="28"/>
        </w:rPr>
        <w:t xml:space="preserve"> Работа в рамках  115- ФЗ.</w:t>
      </w:r>
    </w:p>
    <w:p w:rsidR="00AD200A" w:rsidRPr="009A2198" w:rsidRDefault="00183582" w:rsidP="009E5F75">
      <w:pPr>
        <w:tabs>
          <w:tab w:val="left" w:pos="567"/>
        </w:tabs>
        <w:jc w:val="both"/>
        <w:rPr>
          <w:rFonts w:ascii="Montserrat" w:hAnsi="Montserrat"/>
        </w:rPr>
      </w:pPr>
      <w:r>
        <w:rPr>
          <w:sz w:val="28"/>
          <w:szCs w:val="28"/>
        </w:rPr>
        <w:t xml:space="preserve">      </w:t>
      </w:r>
      <w:r w:rsidR="009A2198">
        <w:rPr>
          <w:sz w:val="28"/>
          <w:szCs w:val="28"/>
        </w:rPr>
        <w:t xml:space="preserve"> </w:t>
      </w:r>
      <w:r w:rsidR="00397435">
        <w:rPr>
          <w:sz w:val="28"/>
          <w:szCs w:val="28"/>
        </w:rPr>
        <w:t xml:space="preserve"> </w:t>
      </w:r>
      <w:r w:rsidR="009D4598">
        <w:rPr>
          <w:sz w:val="28"/>
          <w:szCs w:val="28"/>
        </w:rPr>
        <w:t>2.4.3.</w:t>
      </w:r>
      <w:r w:rsidR="009D4598" w:rsidRPr="009A2198">
        <w:rPr>
          <w:sz w:val="28"/>
          <w:szCs w:val="28"/>
        </w:rPr>
        <w:t>Организация строительного контроля на территории Смидовичского района за строительством,  реконструкцией объектов капитального строительства и модернизации.</w:t>
      </w:r>
    </w:p>
    <w:p w:rsidR="00C05772" w:rsidRPr="004D6E27" w:rsidRDefault="00AD200A" w:rsidP="001835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C05772">
        <w:rPr>
          <w:sz w:val="28"/>
          <w:szCs w:val="28"/>
        </w:rPr>
        <w:t xml:space="preserve"> раздел 3 «Функции управления ЖКХ» дополнить пунктом 3.3 </w:t>
      </w:r>
      <w:r w:rsidR="00C05772" w:rsidRPr="004D6E27">
        <w:rPr>
          <w:sz w:val="28"/>
          <w:szCs w:val="28"/>
        </w:rPr>
        <w:t xml:space="preserve">следующего содержания, изменив последующую нумерацию пунктов: </w:t>
      </w:r>
    </w:p>
    <w:p w:rsidR="009E5F75" w:rsidRDefault="00C05772" w:rsidP="009E5F75">
      <w:pPr>
        <w:ind w:firstLine="708"/>
        <w:jc w:val="both"/>
        <w:rPr>
          <w:sz w:val="28"/>
          <w:szCs w:val="28"/>
        </w:rPr>
      </w:pPr>
      <w:r w:rsidRPr="004D6E27">
        <w:rPr>
          <w:sz w:val="28"/>
          <w:szCs w:val="28"/>
        </w:rPr>
        <w:t>«3.3. В области строительства</w:t>
      </w:r>
      <w:r w:rsidR="00F0065B" w:rsidRPr="004D6E27">
        <w:rPr>
          <w:sz w:val="28"/>
          <w:szCs w:val="28"/>
        </w:rPr>
        <w:t>, капитального ремонта, модернизации»</w:t>
      </w:r>
      <w:r w:rsidRPr="004D6E27">
        <w:rPr>
          <w:sz w:val="28"/>
          <w:szCs w:val="28"/>
        </w:rPr>
        <w:t>:</w:t>
      </w:r>
    </w:p>
    <w:p w:rsidR="009E5F75" w:rsidRDefault="009E5F75" w:rsidP="009E5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C5C" w:rsidRPr="004D6E27">
        <w:rPr>
          <w:sz w:val="28"/>
          <w:szCs w:val="28"/>
        </w:rPr>
        <w:t>3.3.</w:t>
      </w:r>
      <w:r w:rsidR="00A97C5C" w:rsidRPr="009A2198">
        <w:rPr>
          <w:sz w:val="28"/>
          <w:szCs w:val="28"/>
        </w:rPr>
        <w:t>1</w:t>
      </w:r>
      <w:r w:rsidR="00C05772" w:rsidRPr="009A2198">
        <w:rPr>
          <w:sz w:val="28"/>
          <w:szCs w:val="28"/>
        </w:rPr>
        <w:t xml:space="preserve"> </w:t>
      </w:r>
      <w:r w:rsidR="00465F60" w:rsidRPr="009A2198">
        <w:rPr>
          <w:sz w:val="28"/>
          <w:szCs w:val="28"/>
        </w:rPr>
        <w:t xml:space="preserve">Разработка квартальных и полугодовых планов обследований объектов жилищно-коммунальной инфраструктуры и объектов, </w:t>
      </w:r>
      <w:r w:rsidR="00465F60" w:rsidRPr="009A2198">
        <w:rPr>
          <w:sz w:val="28"/>
          <w:szCs w:val="28"/>
        </w:rPr>
        <w:lastRenderedPageBreak/>
        <w:t>подведомственных администрации Смидовичского района совместно с отделами культуры и образования</w:t>
      </w:r>
      <w:r w:rsidR="00A97C5C" w:rsidRPr="009A2198">
        <w:rPr>
          <w:sz w:val="28"/>
          <w:szCs w:val="28"/>
        </w:rPr>
        <w:t>.</w:t>
      </w:r>
    </w:p>
    <w:p w:rsidR="009E5F75" w:rsidRDefault="004D6E27" w:rsidP="009E5F75">
      <w:pPr>
        <w:jc w:val="both"/>
        <w:rPr>
          <w:sz w:val="28"/>
          <w:szCs w:val="28"/>
        </w:rPr>
      </w:pPr>
      <w:r>
        <w:rPr>
          <w:color w:val="273350"/>
          <w:sz w:val="28"/>
          <w:szCs w:val="28"/>
        </w:rPr>
        <w:tab/>
      </w:r>
      <w:r w:rsidR="00A97C5C" w:rsidRPr="004D6E27">
        <w:rPr>
          <w:color w:val="273350"/>
          <w:sz w:val="28"/>
          <w:szCs w:val="28"/>
        </w:rPr>
        <w:t>3.3.2</w:t>
      </w:r>
      <w:r w:rsidR="00A97C5C" w:rsidRPr="009A2198">
        <w:rPr>
          <w:sz w:val="28"/>
          <w:szCs w:val="28"/>
        </w:rPr>
        <w:t>.</w:t>
      </w:r>
      <w:r w:rsidR="00465F60" w:rsidRPr="009A2198">
        <w:rPr>
          <w:sz w:val="28"/>
          <w:szCs w:val="28"/>
        </w:rPr>
        <w:t xml:space="preserve"> Выезд, обследование с составлением актов и дефектных ведомостей по объектам</w:t>
      </w:r>
      <w:r w:rsidR="00565C62" w:rsidRPr="009A2198">
        <w:rPr>
          <w:sz w:val="28"/>
          <w:szCs w:val="28"/>
        </w:rPr>
        <w:t xml:space="preserve"> капитального ремонта и модернизации</w:t>
      </w:r>
      <w:r w:rsidR="00465F60" w:rsidRPr="009A2198">
        <w:rPr>
          <w:sz w:val="28"/>
          <w:szCs w:val="28"/>
        </w:rPr>
        <w:t>.</w:t>
      </w:r>
    </w:p>
    <w:p w:rsidR="009E5F75" w:rsidRDefault="004D6E27" w:rsidP="009E5F75">
      <w:pPr>
        <w:jc w:val="both"/>
        <w:rPr>
          <w:sz w:val="28"/>
          <w:szCs w:val="28"/>
        </w:rPr>
      </w:pPr>
      <w:r w:rsidRPr="009A2198">
        <w:rPr>
          <w:sz w:val="28"/>
          <w:szCs w:val="28"/>
        </w:rPr>
        <w:tab/>
      </w:r>
      <w:r w:rsidR="00B10FF3" w:rsidRPr="002F4E04">
        <w:rPr>
          <w:sz w:val="28"/>
          <w:szCs w:val="28"/>
        </w:rPr>
        <w:t>3.</w:t>
      </w:r>
      <w:r w:rsidR="00465F60" w:rsidRPr="002F4E04">
        <w:rPr>
          <w:sz w:val="28"/>
          <w:szCs w:val="28"/>
        </w:rPr>
        <w:t>3.</w:t>
      </w:r>
      <w:r w:rsidR="00B10FF3" w:rsidRPr="002F4E04">
        <w:rPr>
          <w:sz w:val="28"/>
          <w:szCs w:val="28"/>
        </w:rPr>
        <w:t>3.</w:t>
      </w:r>
      <w:r w:rsidR="00465F60" w:rsidRPr="002F4E04">
        <w:rPr>
          <w:sz w:val="28"/>
          <w:szCs w:val="28"/>
        </w:rPr>
        <w:t xml:space="preserve"> Составление сметной документации и предложений для внесения в федеральные </w:t>
      </w:r>
      <w:r w:rsidR="00A97C5C" w:rsidRPr="002F4E04">
        <w:rPr>
          <w:sz w:val="28"/>
          <w:szCs w:val="28"/>
        </w:rPr>
        <w:t xml:space="preserve">и областные </w:t>
      </w:r>
      <w:r w:rsidR="00465F60" w:rsidRPr="002F4E04">
        <w:rPr>
          <w:sz w:val="28"/>
          <w:szCs w:val="28"/>
        </w:rPr>
        <w:t>программы.</w:t>
      </w:r>
    </w:p>
    <w:p w:rsidR="009E5F75" w:rsidRDefault="004D6E27" w:rsidP="009E5F75">
      <w:pPr>
        <w:jc w:val="both"/>
        <w:rPr>
          <w:sz w:val="28"/>
          <w:szCs w:val="28"/>
        </w:rPr>
      </w:pPr>
      <w:r w:rsidRPr="002F4E04">
        <w:rPr>
          <w:sz w:val="28"/>
          <w:szCs w:val="28"/>
        </w:rPr>
        <w:tab/>
      </w:r>
      <w:r w:rsidR="00B10FF3" w:rsidRPr="002F4E04">
        <w:rPr>
          <w:sz w:val="28"/>
          <w:szCs w:val="28"/>
        </w:rPr>
        <w:t>3.3.4.</w:t>
      </w:r>
      <w:r w:rsidR="00D30413" w:rsidRPr="002F4E04">
        <w:rPr>
          <w:sz w:val="28"/>
          <w:szCs w:val="28"/>
        </w:rPr>
        <w:t>Организация</w:t>
      </w:r>
      <w:r w:rsidR="0054141F" w:rsidRPr="002F4E04">
        <w:rPr>
          <w:sz w:val="28"/>
          <w:szCs w:val="28"/>
        </w:rPr>
        <w:t xml:space="preserve"> </w:t>
      </w:r>
      <w:r w:rsidR="00737903" w:rsidRPr="002F4E04">
        <w:rPr>
          <w:sz w:val="28"/>
          <w:szCs w:val="28"/>
        </w:rPr>
        <w:t>строительного контроля на территории Смидовичского района за строительством или реконструкцией объектов капитального строительства</w:t>
      </w:r>
      <w:r w:rsidR="0054141F" w:rsidRPr="002F4E04">
        <w:rPr>
          <w:sz w:val="28"/>
          <w:szCs w:val="28"/>
        </w:rPr>
        <w:t>, модернизации и ремонтов</w:t>
      </w:r>
      <w:r w:rsidRPr="002F4E04">
        <w:rPr>
          <w:sz w:val="28"/>
          <w:szCs w:val="28"/>
        </w:rPr>
        <w:t>.</w:t>
      </w:r>
    </w:p>
    <w:p w:rsidR="0054141F" w:rsidRPr="002F4E04" w:rsidRDefault="004D6E27" w:rsidP="009E5F75">
      <w:pPr>
        <w:jc w:val="both"/>
        <w:rPr>
          <w:rFonts w:ascii="Montserrat" w:hAnsi="Montserrat"/>
          <w:sz w:val="28"/>
          <w:szCs w:val="28"/>
        </w:rPr>
      </w:pPr>
      <w:r w:rsidRPr="002F4E04">
        <w:rPr>
          <w:sz w:val="28"/>
          <w:szCs w:val="28"/>
        </w:rPr>
        <w:tab/>
      </w:r>
      <w:proofErr w:type="gramStart"/>
      <w:r w:rsidRPr="002F4E04">
        <w:rPr>
          <w:sz w:val="28"/>
          <w:szCs w:val="28"/>
        </w:rPr>
        <w:t>3.3.</w:t>
      </w:r>
      <w:r w:rsidR="00755378" w:rsidRPr="002F4E04">
        <w:rPr>
          <w:sz w:val="28"/>
          <w:szCs w:val="28"/>
        </w:rPr>
        <w:t>5.</w:t>
      </w:r>
      <w:r w:rsidR="00755378" w:rsidRPr="002F4E04">
        <w:rPr>
          <w:rFonts w:ascii="Montserrat" w:hAnsi="Montserrat"/>
          <w:sz w:val="28"/>
          <w:szCs w:val="28"/>
        </w:rPr>
        <w:t>П</w:t>
      </w:r>
      <w:r w:rsidR="0054141F" w:rsidRPr="002F4E04">
        <w:rPr>
          <w:rFonts w:ascii="Montserrat" w:hAnsi="Montserrat"/>
          <w:sz w:val="28"/>
          <w:szCs w:val="28"/>
        </w:rPr>
        <w:t xml:space="preserve">роверка </w:t>
      </w:r>
      <w:r w:rsidR="0054141F" w:rsidRPr="002F4E04">
        <w:rPr>
          <w:sz w:val="28"/>
          <w:szCs w:val="28"/>
        </w:rPr>
        <w:t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r w:rsidR="0054141F" w:rsidRPr="002F4E04">
        <w:rPr>
          <w:rFonts w:ascii="Montserrat" w:hAnsi="Montserrat"/>
          <w:sz w:val="28"/>
          <w:szCs w:val="28"/>
        </w:rPr>
        <w:t xml:space="preserve"> проверка </w:t>
      </w:r>
      <w:r w:rsidR="0054141F" w:rsidRPr="002F4E04">
        <w:rPr>
          <w:sz w:val="28"/>
          <w:szCs w:val="28"/>
        </w:rPr>
        <w:t>наличия разрешения на строительство;</w:t>
      </w:r>
      <w:r w:rsidRPr="002F4E04">
        <w:rPr>
          <w:rFonts w:ascii="Montserrat" w:hAnsi="Montserrat"/>
          <w:sz w:val="28"/>
          <w:szCs w:val="28"/>
        </w:rPr>
        <w:t xml:space="preserve"> проверка</w:t>
      </w:r>
      <w:r w:rsidR="0054141F" w:rsidRPr="002F4E04">
        <w:rPr>
          <w:sz w:val="28"/>
          <w:szCs w:val="28"/>
        </w:rPr>
        <w:t xml:space="preserve"> выполнения требований статьи 52-53 Градостроительного кодекса Российской Федерации.</w:t>
      </w:r>
      <w:proofErr w:type="gramEnd"/>
    </w:p>
    <w:p w:rsidR="009E5F75" w:rsidRDefault="00D30413" w:rsidP="009E5F75">
      <w:pPr>
        <w:tabs>
          <w:tab w:val="left" w:pos="567"/>
        </w:tabs>
        <w:jc w:val="both"/>
        <w:rPr>
          <w:sz w:val="28"/>
          <w:szCs w:val="28"/>
        </w:rPr>
      </w:pPr>
      <w:r w:rsidRPr="00263242">
        <w:rPr>
          <w:sz w:val="28"/>
          <w:szCs w:val="28"/>
        </w:rPr>
        <w:t xml:space="preserve">   </w:t>
      </w:r>
      <w:r w:rsidRPr="00263242">
        <w:rPr>
          <w:sz w:val="28"/>
          <w:szCs w:val="28"/>
        </w:rPr>
        <w:tab/>
        <w:t>3.3.6</w:t>
      </w:r>
      <w:r w:rsidR="0054141F" w:rsidRPr="00263242">
        <w:rPr>
          <w:sz w:val="28"/>
          <w:szCs w:val="28"/>
        </w:rPr>
        <w:t>. Проведение контрольных проверок выполнения контрактных обязательств подрядными организациями.</w:t>
      </w:r>
    </w:p>
    <w:p w:rsidR="009E5F75" w:rsidRDefault="00D30413" w:rsidP="009E5F75">
      <w:pPr>
        <w:tabs>
          <w:tab w:val="left" w:pos="567"/>
        </w:tabs>
        <w:jc w:val="both"/>
        <w:rPr>
          <w:sz w:val="28"/>
          <w:szCs w:val="28"/>
        </w:rPr>
      </w:pPr>
      <w:r w:rsidRPr="00263242">
        <w:rPr>
          <w:sz w:val="28"/>
          <w:szCs w:val="28"/>
        </w:rPr>
        <w:tab/>
      </w:r>
      <w:r w:rsidR="0054141F" w:rsidRPr="00263242">
        <w:rPr>
          <w:sz w:val="28"/>
          <w:szCs w:val="28"/>
        </w:rPr>
        <w:t>3</w:t>
      </w:r>
      <w:r w:rsidRPr="00263242">
        <w:rPr>
          <w:sz w:val="28"/>
          <w:szCs w:val="28"/>
        </w:rPr>
        <w:t>.3.7</w:t>
      </w:r>
      <w:r w:rsidR="0078494F">
        <w:rPr>
          <w:sz w:val="28"/>
          <w:szCs w:val="28"/>
        </w:rPr>
        <w:t>.</w:t>
      </w:r>
      <w:r w:rsidR="0054141F" w:rsidRPr="00263242">
        <w:rPr>
          <w:sz w:val="28"/>
          <w:szCs w:val="28"/>
        </w:rPr>
        <w:t>Требование  от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осуществлено.</w:t>
      </w:r>
    </w:p>
    <w:p w:rsidR="009E5F75" w:rsidRDefault="00892336" w:rsidP="009E5F75">
      <w:pPr>
        <w:tabs>
          <w:tab w:val="left" w:pos="567"/>
        </w:tabs>
        <w:jc w:val="both"/>
        <w:rPr>
          <w:sz w:val="28"/>
          <w:szCs w:val="28"/>
        </w:rPr>
      </w:pPr>
      <w:r w:rsidRPr="00263242">
        <w:rPr>
          <w:sz w:val="26"/>
          <w:szCs w:val="26"/>
        </w:rPr>
        <w:tab/>
      </w:r>
      <w:r w:rsidRPr="00263242">
        <w:rPr>
          <w:sz w:val="28"/>
          <w:szCs w:val="28"/>
        </w:rPr>
        <w:t>3.3.8</w:t>
      </w:r>
      <w:r w:rsidR="0054141F" w:rsidRPr="00263242">
        <w:rPr>
          <w:sz w:val="28"/>
          <w:szCs w:val="28"/>
        </w:rPr>
        <w:t>. Составление  по результатам проведенных проверок актов, на основании которых выдаются предписания об устранении выявленных нарушений.</w:t>
      </w:r>
    </w:p>
    <w:p w:rsidR="009E5F75" w:rsidRDefault="00892336" w:rsidP="009E5F75">
      <w:pPr>
        <w:tabs>
          <w:tab w:val="left" w:pos="567"/>
        </w:tabs>
        <w:jc w:val="both"/>
        <w:rPr>
          <w:sz w:val="28"/>
          <w:szCs w:val="28"/>
        </w:rPr>
      </w:pPr>
      <w:r w:rsidRPr="00263242">
        <w:rPr>
          <w:sz w:val="28"/>
          <w:szCs w:val="28"/>
        </w:rPr>
        <w:tab/>
        <w:t>3.3.9</w:t>
      </w:r>
      <w:r w:rsidR="0054141F" w:rsidRPr="00263242">
        <w:rPr>
          <w:sz w:val="28"/>
          <w:szCs w:val="28"/>
        </w:rPr>
        <w:t>. Внесение записей о результатах проведенных проверок в общий и (или) специальный журналы.</w:t>
      </w:r>
    </w:p>
    <w:p w:rsidR="00C05772" w:rsidRPr="00263242" w:rsidRDefault="00AC2F4A" w:rsidP="009E5F75">
      <w:pPr>
        <w:tabs>
          <w:tab w:val="left" w:pos="567"/>
        </w:tabs>
        <w:jc w:val="both"/>
        <w:rPr>
          <w:rFonts w:ascii="Montserrat" w:hAnsi="Montserrat"/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</w:r>
      <w:r w:rsidR="00892336" w:rsidRPr="00263242">
        <w:rPr>
          <w:sz w:val="28"/>
          <w:szCs w:val="28"/>
        </w:rPr>
        <w:t>3.3.10</w:t>
      </w:r>
      <w:r w:rsidR="00B961BB">
        <w:rPr>
          <w:sz w:val="28"/>
          <w:szCs w:val="28"/>
        </w:rPr>
        <w:t>.</w:t>
      </w:r>
      <w:r w:rsidR="0054141F" w:rsidRPr="00263242">
        <w:rPr>
          <w:sz w:val="28"/>
          <w:szCs w:val="28"/>
        </w:rPr>
        <w:t>Наложение запрета приступать к продолжению работ до составления актов об устранении выявленных нарушений.</w:t>
      </w:r>
    </w:p>
    <w:p w:rsidR="00AB5E56" w:rsidRPr="00892336" w:rsidRDefault="0078494F" w:rsidP="00AC2F4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2F4A">
        <w:rPr>
          <w:sz w:val="28"/>
          <w:szCs w:val="28"/>
        </w:rPr>
        <w:t xml:space="preserve"> </w:t>
      </w:r>
      <w:r w:rsidR="00B961BB">
        <w:rPr>
          <w:sz w:val="28"/>
          <w:szCs w:val="28"/>
        </w:rPr>
        <w:t>1.3.</w:t>
      </w:r>
      <w:r w:rsidR="00C05772" w:rsidRPr="00263242">
        <w:rPr>
          <w:sz w:val="28"/>
          <w:szCs w:val="28"/>
        </w:rPr>
        <w:t xml:space="preserve">Раздел 4 «Права управления ЖКХ» дополнить пунктом 4.7. следующего содержания, изменив последующую </w:t>
      </w:r>
      <w:r w:rsidR="00C05772" w:rsidRPr="00892336">
        <w:rPr>
          <w:sz w:val="28"/>
          <w:szCs w:val="28"/>
        </w:rPr>
        <w:t xml:space="preserve">нумерацию пунктов: </w:t>
      </w:r>
      <w:r w:rsidR="00AD200A" w:rsidRPr="00892336">
        <w:rPr>
          <w:sz w:val="28"/>
          <w:szCs w:val="28"/>
        </w:rPr>
        <w:t xml:space="preserve"> </w:t>
      </w:r>
      <w:r w:rsidR="00AB5E56" w:rsidRPr="00892336">
        <w:rPr>
          <w:sz w:val="28"/>
          <w:szCs w:val="28"/>
        </w:rPr>
        <w:t xml:space="preserve"> </w:t>
      </w:r>
    </w:p>
    <w:p w:rsidR="00C05772" w:rsidRDefault="0078494F" w:rsidP="0018358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4.7.1.</w:t>
      </w:r>
      <w:r w:rsidR="009E5F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66A84">
        <w:rPr>
          <w:sz w:val="28"/>
          <w:szCs w:val="28"/>
        </w:rPr>
        <w:t xml:space="preserve">праве привлекать на возмездной основе сторонние специализированные организации для осуществления технического надзора и экспертизы объектов капитального строительства, ремонта и модернизации. </w:t>
      </w:r>
    </w:p>
    <w:p w:rsidR="00E66A84" w:rsidRDefault="00E66A84" w:rsidP="00AC2F4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4.7.2. Вправе привлекать на возмездной основе сторонние прое</w:t>
      </w:r>
      <w:r w:rsidR="00DB0323">
        <w:rPr>
          <w:sz w:val="28"/>
          <w:szCs w:val="28"/>
        </w:rPr>
        <w:t xml:space="preserve">ктные организации для разработки проектов, ЛСР </w:t>
      </w:r>
      <w:r>
        <w:rPr>
          <w:sz w:val="28"/>
          <w:szCs w:val="28"/>
        </w:rPr>
        <w:t>и проведения инженерных изысканий.</w:t>
      </w:r>
    </w:p>
    <w:p w:rsidR="00E66A84" w:rsidRDefault="00E66A84" w:rsidP="00F528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4.7.3. </w:t>
      </w:r>
      <w:r w:rsidR="00DB0323">
        <w:rPr>
          <w:sz w:val="28"/>
          <w:szCs w:val="28"/>
        </w:rPr>
        <w:t xml:space="preserve">В праве иметь доступ на объекты строительства, реконструкции и модернизации с целью осуществления </w:t>
      </w:r>
      <w:proofErr w:type="gramStart"/>
      <w:r w:rsidR="00DB0323">
        <w:rPr>
          <w:sz w:val="28"/>
          <w:szCs w:val="28"/>
        </w:rPr>
        <w:t>контроля за</w:t>
      </w:r>
      <w:proofErr w:type="gramEnd"/>
      <w:r w:rsidR="00DB0323">
        <w:rPr>
          <w:sz w:val="28"/>
          <w:szCs w:val="28"/>
        </w:rPr>
        <w:t xml:space="preserve"> ходом работ.</w:t>
      </w:r>
    </w:p>
    <w:p w:rsidR="00DA6999" w:rsidRDefault="00B961BB" w:rsidP="00AC2F4A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F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4.7.4. </w:t>
      </w:r>
      <w:r w:rsidR="00DB0323">
        <w:rPr>
          <w:sz w:val="28"/>
          <w:szCs w:val="28"/>
        </w:rPr>
        <w:t>Запрашивать в подведомственных учреждениях и организациях информацию, необходимую для осуществления своей деятельности в части строительства, капитального ремонта и модернизации.</w:t>
      </w:r>
    </w:p>
    <w:p w:rsidR="009E5F75" w:rsidRDefault="00B961BB" w:rsidP="009E5F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C2F4A">
        <w:rPr>
          <w:sz w:val="28"/>
          <w:szCs w:val="28"/>
        </w:rPr>
        <w:t xml:space="preserve">  </w:t>
      </w:r>
      <w:r w:rsidR="00957CF6">
        <w:rPr>
          <w:sz w:val="28"/>
          <w:szCs w:val="28"/>
        </w:rPr>
        <w:t>4.7.5</w:t>
      </w:r>
      <w:r w:rsidR="00DA6999" w:rsidRPr="000902FA">
        <w:rPr>
          <w:sz w:val="28"/>
          <w:szCs w:val="28"/>
        </w:rPr>
        <w:t>.</w:t>
      </w:r>
      <w:r w:rsidR="000902FA" w:rsidRPr="000902FA">
        <w:rPr>
          <w:sz w:val="28"/>
          <w:szCs w:val="28"/>
        </w:rPr>
        <w:t xml:space="preserve"> Требовать  от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осуществлено.</w:t>
      </w:r>
    </w:p>
    <w:p w:rsidR="000902FA" w:rsidRPr="000902FA" w:rsidRDefault="00B961BB" w:rsidP="009E5F75">
      <w:pPr>
        <w:shd w:val="clear" w:color="auto" w:fill="FFFFFF"/>
        <w:jc w:val="both"/>
        <w:rPr>
          <w:rFonts w:ascii="Montserrat" w:hAnsi="Montserrat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2F4A">
        <w:rPr>
          <w:sz w:val="28"/>
          <w:szCs w:val="28"/>
        </w:rPr>
        <w:t xml:space="preserve"> </w:t>
      </w:r>
      <w:r w:rsidR="00957CF6">
        <w:rPr>
          <w:sz w:val="28"/>
          <w:szCs w:val="28"/>
        </w:rPr>
        <w:t>4.7.6</w:t>
      </w:r>
      <w:r w:rsidR="000902FA" w:rsidRPr="000902FA">
        <w:rPr>
          <w:sz w:val="28"/>
          <w:szCs w:val="28"/>
        </w:rPr>
        <w:t>. Вносить записи о результатах проведенных проверок в общий и (или) специальный журналы.</w:t>
      </w:r>
    </w:p>
    <w:p w:rsidR="009E5F75" w:rsidRDefault="00B961BB" w:rsidP="009E5F75">
      <w:pPr>
        <w:shd w:val="clear" w:color="auto" w:fill="FFFFFF"/>
        <w:spacing w:before="90"/>
        <w:jc w:val="both"/>
        <w:rPr>
          <w:sz w:val="28"/>
          <w:szCs w:val="28"/>
        </w:rPr>
      </w:pPr>
      <w:r>
        <w:rPr>
          <w:color w:val="273350"/>
          <w:sz w:val="28"/>
          <w:szCs w:val="28"/>
        </w:rPr>
        <w:t xml:space="preserve">     </w:t>
      </w:r>
      <w:r w:rsidR="00442354">
        <w:rPr>
          <w:color w:val="273350"/>
          <w:sz w:val="28"/>
          <w:szCs w:val="28"/>
        </w:rPr>
        <w:t xml:space="preserve"> </w:t>
      </w:r>
      <w:r w:rsidR="00263242">
        <w:rPr>
          <w:sz w:val="28"/>
          <w:szCs w:val="28"/>
        </w:rPr>
        <w:t>4.7</w:t>
      </w:r>
      <w:r w:rsidR="000902FA" w:rsidRPr="000902FA">
        <w:rPr>
          <w:sz w:val="28"/>
          <w:szCs w:val="28"/>
        </w:rPr>
        <w:t>.</w:t>
      </w:r>
      <w:r w:rsidR="00957CF6">
        <w:rPr>
          <w:sz w:val="28"/>
          <w:szCs w:val="28"/>
        </w:rPr>
        <w:t>7</w:t>
      </w:r>
      <w:r w:rsidR="00263242">
        <w:rPr>
          <w:sz w:val="28"/>
          <w:szCs w:val="28"/>
        </w:rPr>
        <w:t>.</w:t>
      </w:r>
      <w:r w:rsidR="000902FA" w:rsidRPr="000902FA">
        <w:rPr>
          <w:sz w:val="28"/>
          <w:szCs w:val="28"/>
        </w:rPr>
        <w:t xml:space="preserve"> Выдавать остановочные предписания подрядной организации до составления актов об устранении выявленных нарушений.</w:t>
      </w:r>
    </w:p>
    <w:p w:rsidR="00A518AE" w:rsidRPr="00A518AE" w:rsidRDefault="00395B76" w:rsidP="009E5F75">
      <w:pPr>
        <w:shd w:val="clear" w:color="auto" w:fill="FFFFFF"/>
        <w:spacing w:before="9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F056ED" w:rsidRPr="00892336">
        <w:rPr>
          <w:sz w:val="28"/>
          <w:szCs w:val="28"/>
        </w:rPr>
        <w:t>2.</w:t>
      </w:r>
      <w:r w:rsidR="00A518AE" w:rsidRPr="00892336">
        <w:rPr>
          <w:sz w:val="28"/>
          <w:szCs w:val="28"/>
        </w:rPr>
        <w:t xml:space="preserve"> Опубликовать настоящее решение</w:t>
      </w:r>
      <w:r w:rsidR="00A518AE" w:rsidRPr="00A518AE">
        <w:rPr>
          <w:sz w:val="28"/>
          <w:szCs w:val="28"/>
        </w:rPr>
        <w:t xml:space="preserve"> в газете «Районный вестник» и </w:t>
      </w:r>
      <w:r w:rsidR="00A518AE">
        <w:rPr>
          <w:sz w:val="28"/>
          <w:szCs w:val="28"/>
        </w:rPr>
        <w:t xml:space="preserve">разместить </w:t>
      </w:r>
      <w:r w:rsidR="00A518AE" w:rsidRPr="00A518AE">
        <w:rPr>
          <w:sz w:val="28"/>
          <w:szCs w:val="28"/>
        </w:rPr>
        <w:t>на</w:t>
      </w:r>
      <w:r w:rsidR="00A518AE">
        <w:rPr>
          <w:sz w:val="28"/>
          <w:szCs w:val="28"/>
        </w:rPr>
        <w:t xml:space="preserve"> </w:t>
      </w:r>
      <w:r w:rsidR="00A518AE" w:rsidRPr="00A518AE">
        <w:rPr>
          <w:sz w:val="28"/>
          <w:szCs w:val="28"/>
        </w:rPr>
        <w:t xml:space="preserve">официальном сайте </w:t>
      </w:r>
      <w:r w:rsidR="00A518AE">
        <w:rPr>
          <w:sz w:val="28"/>
          <w:szCs w:val="28"/>
        </w:rPr>
        <w:t xml:space="preserve">в сети Интернет </w:t>
      </w:r>
      <w:r w:rsidR="00A518AE" w:rsidRPr="00A518AE">
        <w:rPr>
          <w:sz w:val="28"/>
          <w:szCs w:val="28"/>
        </w:rPr>
        <w:t>органов местного самоуправления Смидовичского муниципального района.</w:t>
      </w:r>
    </w:p>
    <w:p w:rsidR="00A518AE" w:rsidRDefault="00395B76" w:rsidP="009E5F75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E5F75">
        <w:rPr>
          <w:sz w:val="28"/>
          <w:szCs w:val="28"/>
        </w:rPr>
        <w:tab/>
      </w:r>
      <w:r w:rsidR="00A518AE">
        <w:rPr>
          <w:sz w:val="28"/>
          <w:szCs w:val="28"/>
        </w:rPr>
        <w:t>3</w:t>
      </w:r>
      <w:r w:rsidR="00B961BB">
        <w:rPr>
          <w:sz w:val="28"/>
          <w:szCs w:val="28"/>
        </w:rPr>
        <w:t>.</w:t>
      </w:r>
      <w:r w:rsidR="009E5F75">
        <w:rPr>
          <w:sz w:val="28"/>
          <w:szCs w:val="28"/>
        </w:rPr>
        <w:t xml:space="preserve"> </w:t>
      </w:r>
      <w:r w:rsidR="00A518AE" w:rsidRPr="00A518AE">
        <w:rPr>
          <w:sz w:val="28"/>
          <w:szCs w:val="28"/>
        </w:rPr>
        <w:t>Настоящее решение вступает в силу после дня его официального</w:t>
      </w:r>
      <w:r w:rsidR="009E5F75">
        <w:rPr>
          <w:sz w:val="28"/>
          <w:szCs w:val="28"/>
        </w:rPr>
        <w:t xml:space="preserve"> </w:t>
      </w:r>
      <w:r w:rsidR="00A518AE" w:rsidRPr="00A518AE">
        <w:rPr>
          <w:sz w:val="28"/>
          <w:szCs w:val="28"/>
        </w:rPr>
        <w:t>опубликования</w:t>
      </w:r>
      <w:r w:rsidR="00BC4D13">
        <w:rPr>
          <w:sz w:val="28"/>
          <w:szCs w:val="28"/>
        </w:rPr>
        <w:t>, но не ранее 15 августа</w:t>
      </w:r>
      <w:r w:rsidR="00A518AE">
        <w:rPr>
          <w:sz w:val="28"/>
          <w:szCs w:val="28"/>
        </w:rPr>
        <w:t xml:space="preserve"> 2023 года. </w:t>
      </w:r>
    </w:p>
    <w:p w:rsidR="00F056ED" w:rsidRPr="008C4D82" w:rsidRDefault="00F056ED" w:rsidP="00B961B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4D82">
        <w:rPr>
          <w:sz w:val="28"/>
          <w:szCs w:val="28"/>
        </w:rPr>
        <w:t xml:space="preserve"> </w:t>
      </w:r>
    </w:p>
    <w:p w:rsidR="00F056ED" w:rsidRDefault="00F056ED" w:rsidP="00F056ED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0"/>
        <w:gridCol w:w="1962"/>
        <w:gridCol w:w="2349"/>
      </w:tblGrid>
      <w:tr w:rsidR="00F056ED" w:rsidRPr="00D06C5E" w:rsidTr="009E5F75">
        <w:tc>
          <w:tcPr>
            <w:tcW w:w="5260" w:type="dxa"/>
          </w:tcPr>
          <w:p w:rsidR="00A518AE" w:rsidRDefault="00A518AE" w:rsidP="0036046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Собрания депутатов </w:t>
            </w:r>
          </w:p>
          <w:p w:rsidR="00F16A1A" w:rsidRDefault="00F16A1A" w:rsidP="00F16A1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16A1A" w:rsidRDefault="00F16A1A" w:rsidP="00F16A1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 xml:space="preserve">  </w:t>
            </w:r>
          </w:p>
          <w:p w:rsidR="00F16A1A" w:rsidRPr="00D06C5E" w:rsidRDefault="00F16A1A" w:rsidP="0036046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056ED" w:rsidRPr="00D06C5E" w:rsidRDefault="00F056ED" w:rsidP="0036046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F056ED" w:rsidRPr="00D06C5E" w:rsidRDefault="00F056ED" w:rsidP="00A518A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F056ED" w:rsidRPr="00D06C5E" w:rsidRDefault="00F056ED" w:rsidP="0036046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349" w:type="dxa"/>
          </w:tcPr>
          <w:p w:rsidR="00F16A1A" w:rsidRDefault="00F16A1A" w:rsidP="00F16A1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Н.Д.</w:t>
            </w:r>
            <w:r w:rsidR="009E5F75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Калюка</w:t>
            </w:r>
            <w:proofErr w:type="spellEnd"/>
          </w:p>
          <w:p w:rsidR="00F16A1A" w:rsidRDefault="00F16A1A" w:rsidP="00F16A1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16A1A" w:rsidRDefault="00F16A1A" w:rsidP="0036046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056ED" w:rsidRPr="00D06C5E" w:rsidRDefault="00F056ED" w:rsidP="0036046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</w:t>
            </w:r>
            <w:r w:rsidR="009E5F7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Башкиров</w:t>
            </w:r>
          </w:p>
          <w:p w:rsidR="00F056ED" w:rsidRDefault="00F056ED" w:rsidP="0036046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8AE" w:rsidRPr="00D06C5E" w:rsidRDefault="00A518AE" w:rsidP="0036046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16A1A" w:rsidRDefault="00F16A1A" w:rsidP="0036046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056ED" w:rsidRPr="00D06C5E" w:rsidRDefault="00F056ED" w:rsidP="00A518A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F056ED" w:rsidRDefault="00F056ED" w:rsidP="00F056ED">
      <w:pPr>
        <w:tabs>
          <w:tab w:val="left" w:pos="454"/>
        </w:tabs>
        <w:jc w:val="center"/>
        <w:rPr>
          <w:sz w:val="28"/>
          <w:szCs w:val="28"/>
        </w:rPr>
      </w:pPr>
    </w:p>
    <w:p w:rsidR="00F056ED" w:rsidRDefault="00F056ED" w:rsidP="00C26AAC">
      <w:pPr>
        <w:tabs>
          <w:tab w:val="left" w:pos="454"/>
        </w:tabs>
        <w:rPr>
          <w:sz w:val="28"/>
          <w:szCs w:val="28"/>
        </w:rPr>
      </w:pPr>
    </w:p>
    <w:p w:rsidR="00F056ED" w:rsidRDefault="00F056ED" w:rsidP="009E5F7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  <w:bookmarkStart w:id="0" w:name="_GoBack"/>
      <w:bookmarkEnd w:id="0"/>
    </w:p>
    <w:p w:rsidR="0041235D" w:rsidRDefault="0041235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p w:rsidR="00F056ED" w:rsidRDefault="00F056ED" w:rsidP="00F056ED">
      <w:pPr>
        <w:tabs>
          <w:tab w:val="left" w:pos="454"/>
          <w:tab w:val="left" w:pos="720"/>
        </w:tabs>
        <w:rPr>
          <w:sz w:val="28"/>
          <w:szCs w:val="28"/>
        </w:rPr>
      </w:pPr>
    </w:p>
    <w:sectPr w:rsidR="00F056ED" w:rsidSect="007B6C07">
      <w:headerReference w:type="default" r:id="rId7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07" w:rsidRDefault="007B6C07" w:rsidP="007B6C07">
      <w:r>
        <w:separator/>
      </w:r>
    </w:p>
  </w:endnote>
  <w:endnote w:type="continuationSeparator" w:id="0">
    <w:p w:rsidR="007B6C07" w:rsidRDefault="007B6C07" w:rsidP="007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07" w:rsidRDefault="007B6C07" w:rsidP="007B6C07">
      <w:r>
        <w:separator/>
      </w:r>
    </w:p>
  </w:footnote>
  <w:footnote w:type="continuationSeparator" w:id="0">
    <w:p w:rsidR="007B6C07" w:rsidRDefault="007B6C07" w:rsidP="007B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05974"/>
      <w:docPartObj>
        <w:docPartGallery w:val="Page Numbers (Top of Page)"/>
        <w:docPartUnique/>
      </w:docPartObj>
    </w:sdtPr>
    <w:sdtContent>
      <w:p w:rsidR="007B6C07" w:rsidRDefault="007B6C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B6C07" w:rsidRDefault="007B6C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ED"/>
    <w:rsid w:val="000902FA"/>
    <w:rsid w:val="001425C9"/>
    <w:rsid w:val="00183582"/>
    <w:rsid w:val="001954B3"/>
    <w:rsid w:val="001D314C"/>
    <w:rsid w:val="00263242"/>
    <w:rsid w:val="002F4E04"/>
    <w:rsid w:val="00395B76"/>
    <w:rsid w:val="00397435"/>
    <w:rsid w:val="0041235D"/>
    <w:rsid w:val="00442354"/>
    <w:rsid w:val="00465F60"/>
    <w:rsid w:val="004D6E27"/>
    <w:rsid w:val="0054141F"/>
    <w:rsid w:val="00565C62"/>
    <w:rsid w:val="00605F8E"/>
    <w:rsid w:val="00671AA2"/>
    <w:rsid w:val="006D0172"/>
    <w:rsid w:val="00737903"/>
    <w:rsid w:val="00755378"/>
    <w:rsid w:val="007774A0"/>
    <w:rsid w:val="00780F4A"/>
    <w:rsid w:val="0078494F"/>
    <w:rsid w:val="007B6C07"/>
    <w:rsid w:val="0088501B"/>
    <w:rsid w:val="00892336"/>
    <w:rsid w:val="008C0890"/>
    <w:rsid w:val="008F3C29"/>
    <w:rsid w:val="00926783"/>
    <w:rsid w:val="00957CF6"/>
    <w:rsid w:val="009A2198"/>
    <w:rsid w:val="009D4598"/>
    <w:rsid w:val="009E5F75"/>
    <w:rsid w:val="00A518AE"/>
    <w:rsid w:val="00A5510E"/>
    <w:rsid w:val="00A97C5C"/>
    <w:rsid w:val="00AB5E56"/>
    <w:rsid w:val="00AC2F4A"/>
    <w:rsid w:val="00AD200A"/>
    <w:rsid w:val="00B10FF3"/>
    <w:rsid w:val="00B53814"/>
    <w:rsid w:val="00B961BB"/>
    <w:rsid w:val="00BC4D13"/>
    <w:rsid w:val="00C05772"/>
    <w:rsid w:val="00C25207"/>
    <w:rsid w:val="00C26AAC"/>
    <w:rsid w:val="00C864C1"/>
    <w:rsid w:val="00D30413"/>
    <w:rsid w:val="00D73F4B"/>
    <w:rsid w:val="00DA6999"/>
    <w:rsid w:val="00DB0323"/>
    <w:rsid w:val="00E66A84"/>
    <w:rsid w:val="00F0065B"/>
    <w:rsid w:val="00F056ED"/>
    <w:rsid w:val="00F16A1A"/>
    <w:rsid w:val="00F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F056E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056E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1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6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6C07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6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6C0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F056ED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056E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8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1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6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6C07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6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6C0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14</cp:revision>
  <cp:lastPrinted>2023-07-21T01:06:00Z</cp:lastPrinted>
  <dcterms:created xsi:type="dcterms:W3CDTF">2023-07-07T02:39:00Z</dcterms:created>
  <dcterms:modified xsi:type="dcterms:W3CDTF">2023-07-21T01:49:00Z</dcterms:modified>
</cp:coreProperties>
</file>