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CA" w:rsidRPr="00A419C2" w:rsidRDefault="00FD23CA" w:rsidP="00FD23CA">
      <w:pPr>
        <w:jc w:val="center"/>
        <w:rPr>
          <w:sz w:val="26"/>
          <w:szCs w:val="26"/>
        </w:rPr>
      </w:pPr>
      <w:r w:rsidRPr="00A419C2">
        <w:rPr>
          <w:sz w:val="26"/>
          <w:szCs w:val="26"/>
        </w:rPr>
        <w:t>Муниципальное образование «Смидовичский муниципальный район»</w:t>
      </w:r>
    </w:p>
    <w:p w:rsidR="00FD23CA" w:rsidRPr="00A419C2" w:rsidRDefault="00FD23CA" w:rsidP="00FD23CA">
      <w:pPr>
        <w:jc w:val="center"/>
        <w:rPr>
          <w:sz w:val="26"/>
          <w:szCs w:val="26"/>
        </w:rPr>
      </w:pPr>
      <w:r w:rsidRPr="00A419C2">
        <w:rPr>
          <w:sz w:val="26"/>
          <w:szCs w:val="26"/>
        </w:rPr>
        <w:t>Еврейской автономной области</w:t>
      </w:r>
    </w:p>
    <w:p w:rsidR="00FD23CA" w:rsidRPr="00A419C2" w:rsidRDefault="00FD23CA" w:rsidP="00FD23CA">
      <w:pPr>
        <w:jc w:val="center"/>
        <w:rPr>
          <w:sz w:val="26"/>
          <w:szCs w:val="26"/>
        </w:rPr>
      </w:pPr>
    </w:p>
    <w:p w:rsidR="00FD23CA" w:rsidRPr="00A419C2" w:rsidRDefault="00FD23CA" w:rsidP="00FD23CA">
      <w:pPr>
        <w:jc w:val="center"/>
        <w:rPr>
          <w:sz w:val="26"/>
          <w:szCs w:val="26"/>
        </w:rPr>
      </w:pPr>
      <w:r w:rsidRPr="00A419C2">
        <w:rPr>
          <w:sz w:val="26"/>
          <w:szCs w:val="26"/>
        </w:rPr>
        <w:t>СОБРАНИЕ ДЕПУТАТОВ</w:t>
      </w:r>
    </w:p>
    <w:p w:rsidR="00FD23CA" w:rsidRPr="00A419C2" w:rsidRDefault="00FD23CA" w:rsidP="00FD23CA">
      <w:pPr>
        <w:jc w:val="center"/>
        <w:rPr>
          <w:sz w:val="26"/>
          <w:szCs w:val="26"/>
        </w:rPr>
      </w:pPr>
    </w:p>
    <w:p w:rsidR="00FD23CA" w:rsidRPr="00A419C2" w:rsidRDefault="00FD23CA" w:rsidP="00FD23CA">
      <w:pPr>
        <w:jc w:val="center"/>
        <w:rPr>
          <w:sz w:val="26"/>
          <w:szCs w:val="26"/>
        </w:rPr>
      </w:pPr>
      <w:r w:rsidRPr="00A419C2">
        <w:rPr>
          <w:sz w:val="26"/>
          <w:szCs w:val="26"/>
        </w:rPr>
        <w:t>РЕШЕНИЕ</w:t>
      </w:r>
    </w:p>
    <w:p w:rsidR="00FD23CA" w:rsidRPr="00A419C2" w:rsidRDefault="00FD23CA" w:rsidP="00FD23CA">
      <w:pPr>
        <w:jc w:val="center"/>
        <w:rPr>
          <w:sz w:val="26"/>
          <w:szCs w:val="26"/>
        </w:rPr>
      </w:pPr>
    </w:p>
    <w:p w:rsidR="00FD23CA" w:rsidRPr="00A419C2" w:rsidRDefault="0024507F" w:rsidP="00FD23CA">
      <w:pPr>
        <w:jc w:val="both"/>
        <w:rPr>
          <w:sz w:val="26"/>
          <w:szCs w:val="26"/>
        </w:rPr>
      </w:pPr>
      <w:r>
        <w:rPr>
          <w:sz w:val="26"/>
          <w:szCs w:val="26"/>
        </w:rPr>
        <w:t>16.02.2023</w:t>
      </w:r>
      <w:r w:rsidR="00FD23CA" w:rsidRPr="00A419C2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FD23CA" w:rsidRPr="00A419C2">
        <w:rPr>
          <w:sz w:val="26"/>
          <w:szCs w:val="26"/>
        </w:rPr>
        <w:t xml:space="preserve"> № </w:t>
      </w:r>
      <w:r>
        <w:rPr>
          <w:sz w:val="26"/>
          <w:szCs w:val="26"/>
        </w:rPr>
        <w:t>05</w:t>
      </w:r>
    </w:p>
    <w:p w:rsidR="00FD23CA" w:rsidRPr="00A419C2" w:rsidRDefault="00FD23CA" w:rsidP="00FD23CA">
      <w:pPr>
        <w:jc w:val="center"/>
        <w:rPr>
          <w:sz w:val="26"/>
          <w:szCs w:val="26"/>
        </w:rPr>
      </w:pPr>
      <w:r w:rsidRPr="00A419C2">
        <w:rPr>
          <w:sz w:val="26"/>
          <w:szCs w:val="26"/>
        </w:rPr>
        <w:t>пос. Смидович</w:t>
      </w:r>
    </w:p>
    <w:p w:rsidR="00FD23CA" w:rsidRPr="00A419C2" w:rsidRDefault="00FD23CA" w:rsidP="00FD23CA">
      <w:pPr>
        <w:jc w:val="center"/>
        <w:rPr>
          <w:sz w:val="26"/>
          <w:szCs w:val="26"/>
        </w:rPr>
      </w:pPr>
    </w:p>
    <w:p w:rsidR="00FD23CA" w:rsidRPr="00A419C2" w:rsidRDefault="00FD23CA" w:rsidP="00FD23CA">
      <w:pPr>
        <w:jc w:val="both"/>
        <w:rPr>
          <w:sz w:val="26"/>
          <w:szCs w:val="26"/>
        </w:rPr>
      </w:pPr>
      <w:r w:rsidRPr="00A419C2">
        <w:rPr>
          <w:sz w:val="26"/>
          <w:szCs w:val="26"/>
        </w:rPr>
        <w:t>О безвозмездной передаче недвижимого имущества из собственности муниципального образования «Смидовичский муниципальный район» Еврейской автономной области в государственную собственность Еврейской автономной области</w:t>
      </w:r>
    </w:p>
    <w:p w:rsidR="00FD23CA" w:rsidRPr="00A419C2" w:rsidRDefault="00FD23CA" w:rsidP="00FD23CA">
      <w:pPr>
        <w:ind w:firstLine="708"/>
        <w:jc w:val="both"/>
        <w:rPr>
          <w:rStyle w:val="a3"/>
          <w:color w:val="000000"/>
          <w:sz w:val="26"/>
          <w:szCs w:val="26"/>
        </w:rPr>
      </w:pPr>
    </w:p>
    <w:p w:rsidR="00FD23CA" w:rsidRPr="00A419C2" w:rsidRDefault="00FD23CA" w:rsidP="00FD23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419C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Pr="00A419C2">
        <w:rPr>
          <w:sz w:val="26"/>
          <w:szCs w:val="26"/>
        </w:rPr>
        <w:t xml:space="preserve"> федеральную собственность или собственность субъекта Российской Федерации», Уставом муниципального образования «Смидовичский муниципальный район» Еврейской автономной области, Положением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район», утвержденного решением Собрания депутатов от 26.03.2020 № 24, Собрание депутатов</w:t>
      </w:r>
    </w:p>
    <w:p w:rsidR="00FD23CA" w:rsidRPr="00A419C2" w:rsidRDefault="00FD23CA" w:rsidP="00FD23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419C2">
        <w:rPr>
          <w:sz w:val="26"/>
          <w:szCs w:val="26"/>
        </w:rPr>
        <w:t>РЕШИЛО:</w:t>
      </w:r>
    </w:p>
    <w:p w:rsidR="00FD23CA" w:rsidRPr="00A419C2" w:rsidRDefault="00FD23CA" w:rsidP="00FD23CA">
      <w:pPr>
        <w:ind w:firstLine="720"/>
        <w:jc w:val="both"/>
        <w:rPr>
          <w:sz w:val="26"/>
          <w:szCs w:val="26"/>
        </w:rPr>
      </w:pPr>
      <w:r w:rsidRPr="00A419C2">
        <w:rPr>
          <w:sz w:val="26"/>
          <w:szCs w:val="26"/>
        </w:rPr>
        <w:t>1. Безвозмездно передать из собственности муниципального образования «Смидовичский муниципальный район» Еврейской автономной области в государственную собственность Еврейской автономной области недвижимое имущество согласно приложению.</w:t>
      </w:r>
    </w:p>
    <w:p w:rsidR="00FD23CA" w:rsidRPr="00A419C2" w:rsidRDefault="00FD23CA" w:rsidP="00FD23CA">
      <w:pPr>
        <w:ind w:firstLine="720"/>
        <w:jc w:val="both"/>
        <w:rPr>
          <w:sz w:val="26"/>
          <w:szCs w:val="26"/>
        </w:rPr>
      </w:pPr>
      <w:r w:rsidRPr="00A419C2">
        <w:rPr>
          <w:sz w:val="26"/>
          <w:szCs w:val="26"/>
        </w:rPr>
        <w:t xml:space="preserve">2. </w:t>
      </w:r>
      <w:proofErr w:type="gramStart"/>
      <w:r w:rsidRPr="00A419C2">
        <w:rPr>
          <w:sz w:val="26"/>
          <w:szCs w:val="26"/>
        </w:rPr>
        <w:t>Контроль за</w:t>
      </w:r>
      <w:proofErr w:type="gramEnd"/>
      <w:r w:rsidRPr="00A419C2"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ЖКХ, природопользования и сельского хозяйства.</w:t>
      </w:r>
    </w:p>
    <w:p w:rsidR="00FD23CA" w:rsidRPr="00A419C2" w:rsidRDefault="00FD23CA" w:rsidP="00FD23CA">
      <w:pPr>
        <w:ind w:firstLine="720"/>
        <w:jc w:val="both"/>
        <w:rPr>
          <w:sz w:val="26"/>
          <w:szCs w:val="26"/>
        </w:rPr>
      </w:pPr>
      <w:r w:rsidRPr="00A419C2">
        <w:rPr>
          <w:sz w:val="26"/>
          <w:szCs w:val="26"/>
        </w:rPr>
        <w:t>3. Настоящее решение вступает в силу со дня его подписания.</w:t>
      </w:r>
    </w:p>
    <w:p w:rsidR="00FD23CA" w:rsidRPr="00A419C2" w:rsidRDefault="00FD23CA" w:rsidP="00FD23CA">
      <w:pPr>
        <w:jc w:val="both"/>
        <w:rPr>
          <w:sz w:val="26"/>
          <w:szCs w:val="26"/>
        </w:rPr>
      </w:pPr>
    </w:p>
    <w:p w:rsidR="00FD23CA" w:rsidRPr="00A419C2" w:rsidRDefault="00FD23CA" w:rsidP="00FD23CA">
      <w:pPr>
        <w:jc w:val="both"/>
        <w:rPr>
          <w:sz w:val="26"/>
          <w:szCs w:val="26"/>
        </w:rPr>
      </w:pPr>
    </w:p>
    <w:p w:rsidR="00FD23CA" w:rsidRPr="00A419C2" w:rsidRDefault="00FD23CA" w:rsidP="00FD23CA">
      <w:pPr>
        <w:jc w:val="both"/>
        <w:rPr>
          <w:sz w:val="26"/>
          <w:szCs w:val="26"/>
        </w:rPr>
      </w:pPr>
      <w:r w:rsidRPr="00A419C2">
        <w:rPr>
          <w:sz w:val="26"/>
          <w:szCs w:val="26"/>
        </w:rPr>
        <w:t xml:space="preserve">Председатель Собрания депутатов                              </w:t>
      </w:r>
      <w:r>
        <w:rPr>
          <w:sz w:val="26"/>
          <w:szCs w:val="26"/>
        </w:rPr>
        <w:t xml:space="preserve">                 </w:t>
      </w:r>
      <w:r w:rsidRPr="00A419C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A419C2">
        <w:rPr>
          <w:sz w:val="26"/>
          <w:szCs w:val="26"/>
        </w:rPr>
        <w:t xml:space="preserve">            Р.Ф. Рекрут</w:t>
      </w:r>
    </w:p>
    <w:p w:rsidR="00FD23CA" w:rsidRDefault="00FD23CA" w:rsidP="00FD23CA">
      <w:pPr>
        <w:ind w:firstLine="567"/>
        <w:jc w:val="both"/>
        <w:rPr>
          <w:sz w:val="26"/>
          <w:szCs w:val="26"/>
        </w:rPr>
      </w:pPr>
    </w:p>
    <w:p w:rsidR="00FD23CA" w:rsidRPr="00A419C2" w:rsidRDefault="00FD23CA" w:rsidP="00FD23CA">
      <w:pPr>
        <w:ind w:firstLine="567"/>
        <w:jc w:val="both"/>
        <w:rPr>
          <w:sz w:val="26"/>
          <w:szCs w:val="26"/>
        </w:rPr>
      </w:pPr>
    </w:p>
    <w:p w:rsidR="00FD23CA" w:rsidRPr="00A419C2" w:rsidRDefault="00FD23CA" w:rsidP="00FD23CA">
      <w:pPr>
        <w:jc w:val="both"/>
        <w:rPr>
          <w:sz w:val="26"/>
          <w:szCs w:val="26"/>
        </w:rPr>
      </w:pPr>
      <w:r w:rsidRPr="00A419C2">
        <w:rPr>
          <w:sz w:val="26"/>
          <w:szCs w:val="26"/>
        </w:rPr>
        <w:t xml:space="preserve">Глава муниципального района             </w:t>
      </w:r>
      <w:r>
        <w:rPr>
          <w:sz w:val="26"/>
          <w:szCs w:val="26"/>
        </w:rPr>
        <w:t xml:space="preserve">               </w:t>
      </w:r>
      <w:r w:rsidRPr="00A419C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Pr="00A419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A419C2">
        <w:rPr>
          <w:sz w:val="26"/>
          <w:szCs w:val="26"/>
        </w:rPr>
        <w:t xml:space="preserve">      Е.А. Башкиров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782"/>
        <w:gridCol w:w="4540"/>
      </w:tblGrid>
      <w:tr w:rsidR="00FD23CA" w:rsidRPr="00FD23CA" w:rsidTr="00FD23CA">
        <w:tc>
          <w:tcPr>
            <w:tcW w:w="4782" w:type="dxa"/>
            <w:shd w:val="clear" w:color="auto" w:fill="auto"/>
          </w:tcPr>
          <w:p w:rsidR="00FD23CA" w:rsidRPr="00FD23CA" w:rsidRDefault="00FD23CA" w:rsidP="004A509F">
            <w:pPr>
              <w:pStyle w:val="a4"/>
              <w:spacing w:before="77"/>
              <w:ind w:right="296"/>
              <w:rPr>
                <w:sz w:val="26"/>
                <w:szCs w:val="26"/>
              </w:rPr>
            </w:pPr>
          </w:p>
        </w:tc>
        <w:tc>
          <w:tcPr>
            <w:tcW w:w="4540" w:type="dxa"/>
            <w:shd w:val="clear" w:color="auto" w:fill="auto"/>
          </w:tcPr>
          <w:p w:rsidR="00FD23CA" w:rsidRPr="00FD23CA" w:rsidRDefault="00FD23CA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</w:p>
          <w:p w:rsidR="00FD23CA" w:rsidRPr="00FD23CA" w:rsidRDefault="00FD23CA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</w:p>
          <w:p w:rsidR="00FD23CA" w:rsidRDefault="00FD23CA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</w:p>
          <w:p w:rsidR="0024507F" w:rsidRPr="00FD23CA" w:rsidRDefault="0024507F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</w:p>
          <w:p w:rsidR="00FD23CA" w:rsidRPr="00FD23CA" w:rsidRDefault="00FD23CA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  <w:r w:rsidRPr="00FD23CA">
              <w:rPr>
                <w:bCs/>
                <w:sz w:val="26"/>
                <w:szCs w:val="26"/>
              </w:rPr>
              <w:lastRenderedPageBreak/>
              <w:t>ПРИЛОЖЕНИЕ</w:t>
            </w:r>
          </w:p>
          <w:p w:rsidR="00FD23CA" w:rsidRPr="00FD23CA" w:rsidRDefault="00FD23CA" w:rsidP="004A509F">
            <w:pPr>
              <w:pStyle w:val="1"/>
              <w:spacing w:line="276" w:lineRule="auto"/>
              <w:ind w:firstLine="0"/>
              <w:jc w:val="both"/>
              <w:rPr>
                <w:bCs/>
                <w:sz w:val="26"/>
                <w:szCs w:val="26"/>
              </w:rPr>
            </w:pPr>
          </w:p>
          <w:p w:rsidR="00FD23CA" w:rsidRPr="00FD23CA" w:rsidRDefault="00FD23CA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  <w:r w:rsidRPr="00FD23CA">
              <w:rPr>
                <w:bCs/>
                <w:sz w:val="26"/>
                <w:szCs w:val="26"/>
              </w:rPr>
              <w:t xml:space="preserve">УТВЕЖДЕН </w:t>
            </w:r>
          </w:p>
          <w:p w:rsidR="00FD23CA" w:rsidRPr="00FD23CA" w:rsidRDefault="00FD23CA" w:rsidP="004A509F">
            <w:pPr>
              <w:pStyle w:val="1"/>
              <w:spacing w:line="276" w:lineRule="auto"/>
              <w:ind w:firstLine="0"/>
              <w:jc w:val="right"/>
              <w:rPr>
                <w:bCs/>
                <w:sz w:val="26"/>
                <w:szCs w:val="26"/>
              </w:rPr>
            </w:pPr>
            <w:r w:rsidRPr="00FD23CA">
              <w:rPr>
                <w:bCs/>
                <w:sz w:val="26"/>
                <w:szCs w:val="26"/>
              </w:rPr>
              <w:t>решением Собрания депутатов</w:t>
            </w:r>
          </w:p>
          <w:p w:rsidR="00FD23CA" w:rsidRPr="00FD23CA" w:rsidRDefault="00FD23CA" w:rsidP="004A509F">
            <w:pPr>
              <w:pStyle w:val="a4"/>
              <w:jc w:val="right"/>
              <w:rPr>
                <w:sz w:val="26"/>
                <w:szCs w:val="26"/>
              </w:rPr>
            </w:pPr>
            <w:r w:rsidRPr="00FD23CA">
              <w:rPr>
                <w:bCs/>
                <w:sz w:val="26"/>
                <w:szCs w:val="26"/>
              </w:rPr>
              <w:t xml:space="preserve">от </w:t>
            </w:r>
            <w:r w:rsidR="0024507F">
              <w:rPr>
                <w:bCs/>
                <w:sz w:val="26"/>
                <w:szCs w:val="26"/>
              </w:rPr>
              <w:t>16.02.2023</w:t>
            </w:r>
            <w:r w:rsidRPr="00FD23CA">
              <w:rPr>
                <w:bCs/>
                <w:sz w:val="26"/>
                <w:szCs w:val="26"/>
              </w:rPr>
              <w:t xml:space="preserve"> № </w:t>
            </w:r>
            <w:r w:rsidR="0024507F">
              <w:rPr>
                <w:bCs/>
                <w:sz w:val="26"/>
                <w:szCs w:val="26"/>
              </w:rPr>
              <w:t>05</w:t>
            </w:r>
          </w:p>
          <w:p w:rsidR="00FD23CA" w:rsidRPr="00FD23CA" w:rsidRDefault="00FD23CA" w:rsidP="004A509F">
            <w:pPr>
              <w:pStyle w:val="a4"/>
              <w:spacing w:before="77"/>
              <w:ind w:right="296"/>
              <w:jc w:val="right"/>
              <w:rPr>
                <w:sz w:val="26"/>
                <w:szCs w:val="26"/>
              </w:rPr>
            </w:pPr>
          </w:p>
        </w:tc>
      </w:tr>
    </w:tbl>
    <w:p w:rsidR="00FD23CA" w:rsidRPr="00FD23CA" w:rsidRDefault="00FD23CA" w:rsidP="00FD23CA">
      <w:pPr>
        <w:rPr>
          <w:sz w:val="26"/>
          <w:szCs w:val="26"/>
        </w:rPr>
      </w:pPr>
    </w:p>
    <w:p w:rsidR="00FD23CA" w:rsidRPr="00FD23CA" w:rsidRDefault="00FD23CA" w:rsidP="00FD23CA">
      <w:pPr>
        <w:jc w:val="center"/>
        <w:rPr>
          <w:sz w:val="26"/>
          <w:szCs w:val="26"/>
        </w:rPr>
      </w:pPr>
      <w:r w:rsidRPr="00FD23CA">
        <w:rPr>
          <w:sz w:val="26"/>
          <w:szCs w:val="26"/>
        </w:rPr>
        <w:t>ПЕРЕЧЕНЬ</w:t>
      </w:r>
    </w:p>
    <w:p w:rsidR="00FD23CA" w:rsidRPr="00FD23CA" w:rsidRDefault="00FD23CA" w:rsidP="00FD23CA">
      <w:pPr>
        <w:jc w:val="center"/>
        <w:rPr>
          <w:sz w:val="26"/>
          <w:szCs w:val="26"/>
        </w:rPr>
      </w:pPr>
      <w:r w:rsidRPr="00FD23CA">
        <w:rPr>
          <w:sz w:val="26"/>
          <w:szCs w:val="26"/>
        </w:rPr>
        <w:t>недвижимого имущества, подлежащий безвозмездной передаче из собственности муниципального образования «Смидовичский муниципальный район» Еврейской автономной области в государственную собственность Еврейской автономной области</w:t>
      </w:r>
    </w:p>
    <w:tbl>
      <w:tblPr>
        <w:tblpPr w:leftFromText="180" w:rightFromText="180" w:vertAnchor="text" w:horzAnchor="margin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2268"/>
        <w:gridCol w:w="1134"/>
        <w:gridCol w:w="1984"/>
        <w:gridCol w:w="2268"/>
      </w:tblGrid>
      <w:tr w:rsidR="00FD23CA" w:rsidRPr="00FD23CA" w:rsidTr="004A509F">
        <w:tc>
          <w:tcPr>
            <w:tcW w:w="539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№</w:t>
            </w:r>
            <w:proofErr w:type="gramStart"/>
            <w:r w:rsidRPr="00FD23CA">
              <w:rPr>
                <w:sz w:val="26"/>
                <w:szCs w:val="26"/>
              </w:rPr>
              <w:t>п</w:t>
            </w:r>
            <w:proofErr w:type="gramEnd"/>
            <w:r w:rsidRPr="00FD23CA">
              <w:rPr>
                <w:sz w:val="26"/>
                <w:szCs w:val="26"/>
              </w:rPr>
              <w:t>/п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Адрес нахождения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 xml:space="preserve">Площадь </w:t>
            </w:r>
            <w:proofErr w:type="spellStart"/>
            <w:r w:rsidRPr="00FD23CA">
              <w:rPr>
                <w:sz w:val="26"/>
                <w:szCs w:val="26"/>
              </w:rPr>
              <w:t>кв</w:t>
            </w:r>
            <w:proofErr w:type="gramStart"/>
            <w:r w:rsidRPr="00FD23CA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Правоустанавливающие документы</w:t>
            </w:r>
          </w:p>
        </w:tc>
      </w:tr>
      <w:tr w:rsidR="00FD23CA" w:rsidRPr="00FD23CA" w:rsidTr="004A509F">
        <w:tc>
          <w:tcPr>
            <w:tcW w:w="539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 xml:space="preserve">ЕАО, Смидовичский район, </w:t>
            </w:r>
          </w:p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 xml:space="preserve">п. Смидович, </w:t>
            </w:r>
          </w:p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ул. Дзержинского, 2г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206</w:t>
            </w:r>
          </w:p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79:06:3400004:220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Выписка из ЕГРН 79-27-09/001/2008-825 от 23.07.2008</w:t>
            </w:r>
          </w:p>
        </w:tc>
      </w:tr>
      <w:tr w:rsidR="00FD23CA" w:rsidRPr="00FD23CA" w:rsidTr="004A509F">
        <w:tc>
          <w:tcPr>
            <w:tcW w:w="539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2.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 xml:space="preserve">ЕАО, Смидовичский район, </w:t>
            </w:r>
          </w:p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п. Смидович,</w:t>
            </w:r>
          </w:p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ул. Советская, 42а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265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79:06:3400007:35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Выписка из ЕГРН 79-27-09/001/2008-827 от 23.07.2008</w:t>
            </w:r>
          </w:p>
        </w:tc>
      </w:tr>
      <w:tr w:rsidR="00FD23CA" w:rsidRPr="00FD23CA" w:rsidTr="004A509F">
        <w:tc>
          <w:tcPr>
            <w:tcW w:w="539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3.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 xml:space="preserve">ЕАО, Смидовичский район, </w:t>
            </w:r>
          </w:p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 xml:space="preserve">п. Смидович, </w:t>
            </w:r>
          </w:p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ул. Лермонтова,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3CA" w:rsidRPr="00FD23CA" w:rsidRDefault="00FD23CA" w:rsidP="004A509F">
            <w:pPr>
              <w:jc w:val="center"/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653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79:06:3400011:101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3CA" w:rsidRPr="00FD23CA" w:rsidRDefault="00FD23CA" w:rsidP="004A509F">
            <w:pPr>
              <w:rPr>
                <w:sz w:val="26"/>
                <w:szCs w:val="26"/>
              </w:rPr>
            </w:pPr>
            <w:r w:rsidRPr="00FD23CA">
              <w:rPr>
                <w:sz w:val="26"/>
                <w:szCs w:val="26"/>
              </w:rPr>
              <w:t>Выписка из ЕГРН 79-27-09/001/2008-819 от 23.07.2008</w:t>
            </w:r>
          </w:p>
        </w:tc>
      </w:tr>
    </w:tbl>
    <w:p w:rsidR="00FD23CA" w:rsidRDefault="00FD23CA" w:rsidP="00FD23CA">
      <w:pPr>
        <w:jc w:val="both"/>
        <w:rPr>
          <w:sz w:val="28"/>
          <w:szCs w:val="28"/>
        </w:rPr>
      </w:pPr>
    </w:p>
    <w:p w:rsidR="00FD23CA" w:rsidRDefault="00FD23CA" w:rsidP="00FD23CA">
      <w:pPr>
        <w:jc w:val="both"/>
        <w:rPr>
          <w:sz w:val="28"/>
          <w:szCs w:val="28"/>
        </w:rPr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</w:p>
    <w:p w:rsidR="00FD23CA" w:rsidRDefault="00FD23CA" w:rsidP="00FD23CA">
      <w:pPr>
        <w:spacing w:line="276" w:lineRule="auto"/>
        <w:jc w:val="center"/>
      </w:pPr>
      <w:bookmarkStart w:id="0" w:name="_GoBack"/>
      <w:bookmarkEnd w:id="0"/>
    </w:p>
    <w:sectPr w:rsidR="00F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45"/>
    <w:rsid w:val="0024507F"/>
    <w:rsid w:val="00826E49"/>
    <w:rsid w:val="00AE4079"/>
    <w:rsid w:val="00CE4545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23CA"/>
  </w:style>
  <w:style w:type="paragraph" w:styleId="a4">
    <w:name w:val="Body Text"/>
    <w:basedOn w:val="a"/>
    <w:link w:val="a5"/>
    <w:rsid w:val="00FD23CA"/>
    <w:pPr>
      <w:spacing w:after="120"/>
    </w:pPr>
  </w:style>
  <w:style w:type="character" w:customStyle="1" w:styleId="a5">
    <w:name w:val="Основной текст Знак"/>
    <w:basedOn w:val="a0"/>
    <w:link w:val="a4"/>
    <w:rsid w:val="00FD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FD23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D23CA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3C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23CA"/>
  </w:style>
  <w:style w:type="paragraph" w:styleId="a4">
    <w:name w:val="Body Text"/>
    <w:basedOn w:val="a"/>
    <w:link w:val="a5"/>
    <w:rsid w:val="00FD23CA"/>
    <w:pPr>
      <w:spacing w:after="120"/>
    </w:pPr>
  </w:style>
  <w:style w:type="character" w:customStyle="1" w:styleId="a5">
    <w:name w:val="Основной текст Знак"/>
    <w:basedOn w:val="a0"/>
    <w:link w:val="a4"/>
    <w:rsid w:val="00FD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FD23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D23CA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3C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</cp:revision>
  <cp:lastPrinted>2023-02-14T07:29:00Z</cp:lastPrinted>
  <dcterms:created xsi:type="dcterms:W3CDTF">2023-02-14T07:24:00Z</dcterms:created>
  <dcterms:modified xsi:type="dcterms:W3CDTF">2023-03-01T04:48:00Z</dcterms:modified>
</cp:coreProperties>
</file>