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C" w:rsidRPr="0029195D" w:rsidRDefault="009025BC" w:rsidP="002E4280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bookmarkStart w:id="0" w:name="_GoBack"/>
      <w:bookmarkEnd w:id="0"/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9025BC" w:rsidRPr="0029195D" w:rsidRDefault="009025BC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9025BC" w:rsidRPr="0029195D" w:rsidRDefault="009025BC" w:rsidP="002E4280">
      <w:pPr>
        <w:jc w:val="center"/>
        <w:rPr>
          <w:sz w:val="28"/>
          <w:szCs w:val="28"/>
        </w:rPr>
      </w:pPr>
    </w:p>
    <w:p w:rsidR="009025BC" w:rsidRPr="0029195D" w:rsidRDefault="009025BC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9025BC" w:rsidRPr="0029195D" w:rsidRDefault="009025BC" w:rsidP="002E4280">
      <w:pPr>
        <w:jc w:val="center"/>
        <w:rPr>
          <w:sz w:val="28"/>
          <w:szCs w:val="28"/>
        </w:rPr>
      </w:pPr>
    </w:p>
    <w:p w:rsidR="009025BC" w:rsidRPr="0029195D" w:rsidRDefault="009025BC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9025BC" w:rsidRPr="0029195D" w:rsidRDefault="009025BC" w:rsidP="002E4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5BC" w:rsidRPr="0029195D" w:rsidRDefault="002E5436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28.06.</w:t>
      </w:r>
      <w:r w:rsidR="009025BC" w:rsidRPr="0029195D">
        <w:rPr>
          <w:sz w:val="28"/>
          <w:szCs w:val="28"/>
        </w:rPr>
        <w:t>20</w:t>
      </w:r>
      <w:r w:rsidR="009025BC">
        <w:rPr>
          <w:sz w:val="28"/>
          <w:szCs w:val="28"/>
        </w:rPr>
        <w:t>2</w:t>
      </w:r>
      <w:r w:rsidR="00FA6CB0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    № 88</w:t>
      </w:r>
    </w:p>
    <w:p w:rsidR="009025BC" w:rsidRPr="0029195D" w:rsidRDefault="009025BC" w:rsidP="002E4280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9025BC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</w:p>
    <w:p w:rsidR="009025BC" w:rsidRDefault="009025BC" w:rsidP="00BC2E6E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6E">
        <w:rPr>
          <w:sz w:val="28"/>
          <w:szCs w:val="28"/>
        </w:rPr>
        <w:t xml:space="preserve"> </w:t>
      </w:r>
      <w:r w:rsidR="00F64409">
        <w:rPr>
          <w:sz w:val="28"/>
          <w:szCs w:val="28"/>
        </w:rPr>
        <w:t>безвозмездной передаче</w:t>
      </w:r>
      <w:r w:rsidR="009C305A">
        <w:rPr>
          <w:sz w:val="28"/>
          <w:szCs w:val="28"/>
        </w:rPr>
        <w:t xml:space="preserve"> недвижимого имущества из федеральной собственности в собственность муниципального образования </w:t>
      </w:r>
      <w:r w:rsidR="000A2BEC">
        <w:rPr>
          <w:sz w:val="28"/>
          <w:szCs w:val="28"/>
        </w:rPr>
        <w:t>«Смидовичский муниципальный район» Еврейской автономной области</w:t>
      </w:r>
      <w:r w:rsidR="000A2BEC" w:rsidRPr="00F13CD1">
        <w:rPr>
          <w:sz w:val="28"/>
          <w:szCs w:val="28"/>
        </w:rPr>
        <w:t xml:space="preserve"> </w:t>
      </w:r>
    </w:p>
    <w:p w:rsidR="009025BC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</w:p>
    <w:p w:rsidR="009025BC" w:rsidRPr="00587E66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587E66">
        <w:rPr>
          <w:sz w:val="28"/>
          <w:szCs w:val="28"/>
        </w:rPr>
        <w:t>соответствии с</w:t>
      </w:r>
      <w:r w:rsidR="00A5035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612AC">
        <w:rPr>
          <w:sz w:val="28"/>
          <w:szCs w:val="28"/>
        </w:rPr>
        <w:t xml:space="preserve">Федеральным законом от 08.12.2011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</w:t>
      </w:r>
      <w:r w:rsidR="008A2A9A">
        <w:rPr>
          <w:sz w:val="28"/>
          <w:szCs w:val="28"/>
        </w:rPr>
        <w:t>поста</w:t>
      </w:r>
      <w:r w:rsidR="0037022F">
        <w:rPr>
          <w:sz w:val="28"/>
          <w:szCs w:val="28"/>
        </w:rPr>
        <w:t>новлением Правительства Российской Федерации от 29.12.2008 №1053 «О некоторых мерах по управлению федеральным имуществом</w:t>
      </w:r>
      <w:proofErr w:type="gramEnd"/>
      <w:r w:rsidR="0037022F">
        <w:rPr>
          <w:sz w:val="28"/>
          <w:szCs w:val="28"/>
        </w:rPr>
        <w:t>»,</w:t>
      </w:r>
      <w:r w:rsidRPr="00587E66">
        <w:rPr>
          <w:sz w:val="28"/>
          <w:szCs w:val="28"/>
        </w:rPr>
        <w:t xml:space="preserve"> </w:t>
      </w:r>
      <w:r w:rsidR="007A6338">
        <w:rPr>
          <w:sz w:val="28"/>
          <w:szCs w:val="28"/>
        </w:rPr>
        <w:t xml:space="preserve">Приказом заместителя Министра обороны Российской </w:t>
      </w:r>
      <w:proofErr w:type="gramStart"/>
      <w:r w:rsidR="007A6338">
        <w:rPr>
          <w:sz w:val="28"/>
          <w:szCs w:val="28"/>
        </w:rPr>
        <w:t xml:space="preserve">Федерации от 29.04.2022 № 410 «О передаче объектов недвижимого имущества в собственность муниципального образования «Смидовичский муниципальный район» Еврейской автономной области, </w:t>
      </w:r>
      <w:r w:rsidRPr="00587E6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87E6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, </w:t>
      </w:r>
      <w:r w:rsidR="007A6338">
        <w:rPr>
          <w:sz w:val="28"/>
          <w:szCs w:val="28"/>
        </w:rPr>
        <w:t>П</w:t>
      </w:r>
      <w:r w:rsidRPr="002E4280">
        <w:rPr>
          <w:sz w:val="28"/>
          <w:szCs w:val="28"/>
        </w:rPr>
        <w:t>оложени</w:t>
      </w:r>
      <w:r w:rsidR="0037022F">
        <w:rPr>
          <w:sz w:val="28"/>
          <w:szCs w:val="28"/>
        </w:rPr>
        <w:t>ем</w:t>
      </w:r>
      <w:r w:rsidRPr="002E4280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</w:t>
      </w:r>
      <w:r>
        <w:rPr>
          <w:sz w:val="28"/>
          <w:szCs w:val="28"/>
        </w:rPr>
        <w:t>«</w:t>
      </w:r>
      <w:r w:rsidRPr="002E4280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 xml:space="preserve">», утвержденного решением Собрания депутатов от </w:t>
      </w:r>
      <w:r w:rsidRPr="002E4280">
        <w:rPr>
          <w:sz w:val="28"/>
          <w:szCs w:val="28"/>
        </w:rPr>
        <w:t xml:space="preserve">26.03.2020 </w:t>
      </w:r>
      <w:r>
        <w:rPr>
          <w:sz w:val="28"/>
          <w:szCs w:val="28"/>
        </w:rPr>
        <w:t>№</w:t>
      </w:r>
      <w:r w:rsidRPr="002E4280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, Собрание депутатов </w:t>
      </w:r>
      <w:proofErr w:type="gramEnd"/>
    </w:p>
    <w:p w:rsidR="009025BC" w:rsidRPr="000D171F" w:rsidRDefault="009025BC" w:rsidP="002E4280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37022F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>1.</w:t>
      </w:r>
      <w:r w:rsidR="00FE27F8">
        <w:rPr>
          <w:sz w:val="28"/>
          <w:szCs w:val="28"/>
        </w:rPr>
        <w:t xml:space="preserve"> </w:t>
      </w:r>
      <w:r w:rsidR="0037022F">
        <w:rPr>
          <w:sz w:val="28"/>
          <w:szCs w:val="28"/>
        </w:rPr>
        <w:t xml:space="preserve">Безвозмездно принять из </w:t>
      </w:r>
      <w:r w:rsidR="006660F8">
        <w:rPr>
          <w:sz w:val="28"/>
          <w:szCs w:val="28"/>
        </w:rPr>
        <w:t>ф</w:t>
      </w:r>
      <w:r w:rsidR="0037022F">
        <w:rPr>
          <w:sz w:val="28"/>
          <w:szCs w:val="28"/>
        </w:rPr>
        <w:t>едеральной собственности в собственность муниципального образования «Смидовичский муниципальный район» Еврейской автономной области недвижимое имущество согласно приложению.</w:t>
      </w:r>
    </w:p>
    <w:p w:rsidR="009025BC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FE27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9025BC" w:rsidRPr="008C4D82" w:rsidRDefault="009025BC" w:rsidP="002E4280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FE27F8">
        <w:rPr>
          <w:sz w:val="28"/>
          <w:szCs w:val="28"/>
        </w:rPr>
        <w:t xml:space="preserve"> </w:t>
      </w:r>
      <w:r w:rsidRPr="008C4D8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подписания. </w:t>
      </w:r>
      <w:r w:rsidRPr="008C4D82">
        <w:rPr>
          <w:sz w:val="28"/>
          <w:szCs w:val="28"/>
        </w:rPr>
        <w:t xml:space="preserve"> </w:t>
      </w:r>
    </w:p>
    <w:p w:rsidR="009025BC" w:rsidRDefault="009025BC" w:rsidP="002E4280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25BC" w:rsidRDefault="009025BC" w:rsidP="002E4280"/>
    <w:tbl>
      <w:tblPr>
        <w:tblW w:w="9712" w:type="dxa"/>
        <w:tblLook w:val="01E0" w:firstRow="1" w:lastRow="1" w:firstColumn="1" w:lastColumn="1" w:noHBand="0" w:noVBand="0"/>
      </w:tblPr>
      <w:tblGrid>
        <w:gridCol w:w="5908"/>
        <w:gridCol w:w="1394"/>
        <w:gridCol w:w="2410"/>
      </w:tblGrid>
      <w:tr w:rsidR="009025BC" w:rsidRPr="00D06C5E">
        <w:tc>
          <w:tcPr>
            <w:tcW w:w="5908" w:type="dxa"/>
          </w:tcPr>
          <w:p w:rsidR="009025BC" w:rsidRPr="00962083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9025BC" w:rsidRPr="00962083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025BC" w:rsidRPr="00962083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Глава муниципального района  </w:t>
            </w:r>
            <w:r w:rsidRPr="00962083">
              <w:rPr>
                <w:sz w:val="28"/>
                <w:szCs w:val="28"/>
              </w:rPr>
              <w:tab/>
            </w:r>
            <w:r w:rsidRPr="00962083">
              <w:rPr>
                <w:sz w:val="28"/>
                <w:szCs w:val="28"/>
              </w:rPr>
              <w:tab/>
            </w:r>
            <w:r w:rsidRPr="0096208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94" w:type="dxa"/>
          </w:tcPr>
          <w:p w:rsidR="009025BC" w:rsidRPr="00962083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5BC" w:rsidRDefault="009025BC" w:rsidP="00E73E7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-102"/>
              <w:jc w:val="both"/>
              <w:outlineLvl w:val="1"/>
              <w:rPr>
                <w:sz w:val="28"/>
                <w:szCs w:val="28"/>
              </w:rPr>
            </w:pPr>
            <w:r w:rsidRPr="00962083">
              <w:rPr>
                <w:sz w:val="28"/>
                <w:szCs w:val="28"/>
              </w:rPr>
              <w:t xml:space="preserve">Р.Ф. Рекрут </w:t>
            </w:r>
          </w:p>
          <w:p w:rsidR="009025BC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025BC" w:rsidRPr="00962083" w:rsidRDefault="00FA6CB0" w:rsidP="00E73E7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-102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9025BC" w:rsidRPr="009620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9025BC" w:rsidRPr="009620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Башкиров</w:t>
            </w:r>
            <w:r w:rsidR="009025BC" w:rsidRPr="00962083">
              <w:rPr>
                <w:sz w:val="28"/>
                <w:szCs w:val="28"/>
              </w:rPr>
              <w:t xml:space="preserve"> </w:t>
            </w:r>
          </w:p>
          <w:p w:rsidR="009025BC" w:rsidRPr="00962083" w:rsidRDefault="009025BC" w:rsidP="0096208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025BC" w:rsidRPr="0070244B">
        <w:tc>
          <w:tcPr>
            <w:tcW w:w="7302" w:type="dxa"/>
            <w:gridSpan w:val="2"/>
          </w:tcPr>
          <w:p w:rsidR="009025BC" w:rsidRPr="000907A7" w:rsidRDefault="009025BC" w:rsidP="000B1332">
            <w:pPr>
              <w:jc w:val="both"/>
            </w:pPr>
          </w:p>
        </w:tc>
        <w:tc>
          <w:tcPr>
            <w:tcW w:w="2410" w:type="dxa"/>
          </w:tcPr>
          <w:p w:rsidR="009025BC" w:rsidRPr="0070244B" w:rsidRDefault="009025BC" w:rsidP="000B1332">
            <w:pPr>
              <w:ind w:left="-250"/>
              <w:rPr>
                <w:sz w:val="28"/>
                <w:szCs w:val="28"/>
              </w:rPr>
            </w:pPr>
          </w:p>
        </w:tc>
      </w:tr>
      <w:tr w:rsidR="009025BC" w:rsidRPr="0070244B">
        <w:tc>
          <w:tcPr>
            <w:tcW w:w="7302" w:type="dxa"/>
            <w:gridSpan w:val="2"/>
          </w:tcPr>
          <w:p w:rsidR="009025BC" w:rsidRPr="0070244B" w:rsidRDefault="009025BC" w:rsidP="00F85C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5BC" w:rsidRPr="0070244B" w:rsidRDefault="009025BC" w:rsidP="006E0C2B">
            <w:pPr>
              <w:ind w:left="-250"/>
              <w:rPr>
                <w:sz w:val="28"/>
                <w:szCs w:val="28"/>
              </w:rPr>
            </w:pPr>
          </w:p>
        </w:tc>
      </w:tr>
      <w:tr w:rsidR="009025BC" w:rsidRPr="0070244B">
        <w:tc>
          <w:tcPr>
            <w:tcW w:w="7302" w:type="dxa"/>
            <w:gridSpan w:val="2"/>
          </w:tcPr>
          <w:p w:rsidR="009025BC" w:rsidRPr="0070244B" w:rsidRDefault="009025BC" w:rsidP="000B13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5BC" w:rsidRPr="0070244B" w:rsidRDefault="009025BC" w:rsidP="007228EC">
            <w:pPr>
              <w:ind w:left="-282" w:firstLine="32"/>
              <w:rPr>
                <w:sz w:val="28"/>
                <w:szCs w:val="28"/>
              </w:rPr>
            </w:pPr>
          </w:p>
        </w:tc>
      </w:tr>
      <w:tr w:rsidR="009025BC" w:rsidRPr="0070244B">
        <w:trPr>
          <w:trHeight w:val="80"/>
        </w:trPr>
        <w:tc>
          <w:tcPr>
            <w:tcW w:w="7302" w:type="dxa"/>
            <w:gridSpan w:val="2"/>
          </w:tcPr>
          <w:p w:rsidR="009025BC" w:rsidRPr="0070244B" w:rsidRDefault="009025BC" w:rsidP="000B13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5BC" w:rsidRPr="0070244B" w:rsidRDefault="009025BC" w:rsidP="000B1332">
            <w:pPr>
              <w:ind w:left="-250"/>
              <w:rPr>
                <w:sz w:val="28"/>
                <w:szCs w:val="28"/>
              </w:rPr>
            </w:pPr>
          </w:p>
        </w:tc>
      </w:tr>
      <w:tr w:rsidR="009025BC" w:rsidRPr="0070244B">
        <w:tc>
          <w:tcPr>
            <w:tcW w:w="7302" w:type="dxa"/>
            <w:gridSpan w:val="2"/>
          </w:tcPr>
          <w:p w:rsidR="009025BC" w:rsidRPr="0070244B" w:rsidRDefault="009025BC" w:rsidP="000B13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25BC" w:rsidRPr="0070244B" w:rsidRDefault="009025BC" w:rsidP="00A97282">
            <w:pPr>
              <w:ind w:left="-108"/>
              <w:rPr>
                <w:sz w:val="28"/>
                <w:szCs w:val="28"/>
              </w:rPr>
            </w:pPr>
          </w:p>
        </w:tc>
      </w:tr>
    </w:tbl>
    <w:p w:rsidR="00FE27F8" w:rsidRDefault="00FE27F8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9025BC" w:rsidRDefault="009025BC" w:rsidP="00D80BB0">
      <w:pPr>
        <w:pStyle w:val="NoSpacing1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DDD">
        <w:rPr>
          <w:rFonts w:ascii="Times New Roman" w:hAnsi="Times New Roman" w:cs="Times New Roman"/>
          <w:sz w:val="28"/>
          <w:szCs w:val="28"/>
        </w:rPr>
        <w:t>ПРИЛОЖЕНИЕ</w:t>
      </w:r>
    </w:p>
    <w:p w:rsidR="009025BC" w:rsidRDefault="009025BC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025BC" w:rsidRDefault="009025BC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Собрания депутатов </w:t>
      </w:r>
    </w:p>
    <w:p w:rsidR="009025BC" w:rsidRDefault="009025BC" w:rsidP="00D80BB0">
      <w:pPr>
        <w:pStyle w:val="NoSpacing1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2E5436">
        <w:rPr>
          <w:rFonts w:ascii="Times New Roman" w:hAnsi="Times New Roman" w:cs="Times New Roman"/>
          <w:sz w:val="28"/>
          <w:szCs w:val="28"/>
        </w:rPr>
        <w:t>28.06.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08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E5436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9025BC" w:rsidRDefault="009025BC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025BC" w:rsidRDefault="009025BC" w:rsidP="00D80BB0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9C0825" w:rsidRDefault="009C0825" w:rsidP="009C0825">
      <w:pPr>
        <w:pStyle w:val="NoSpacing"/>
        <w:rPr>
          <w:rFonts w:ascii="Times New Roman" w:hAnsi="Times New Roman"/>
          <w:sz w:val="28"/>
          <w:szCs w:val="28"/>
        </w:rPr>
      </w:pPr>
    </w:p>
    <w:p w:rsidR="00527434" w:rsidRDefault="00527434" w:rsidP="009C0825">
      <w:pPr>
        <w:pStyle w:val="NoSpacing"/>
        <w:rPr>
          <w:rFonts w:ascii="Times New Roman" w:hAnsi="Times New Roman"/>
          <w:sz w:val="28"/>
          <w:szCs w:val="28"/>
        </w:rPr>
      </w:pPr>
    </w:p>
    <w:p w:rsidR="009C0825" w:rsidRDefault="009C0825" w:rsidP="009C08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D0B3F" w:rsidRDefault="0037022F" w:rsidP="00FE27F8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</w:t>
      </w:r>
      <w:r w:rsidR="009C0825" w:rsidRPr="00527434">
        <w:rPr>
          <w:sz w:val="28"/>
          <w:szCs w:val="28"/>
        </w:rPr>
        <w:t xml:space="preserve">движимого </w:t>
      </w:r>
      <w:r>
        <w:rPr>
          <w:sz w:val="28"/>
          <w:szCs w:val="28"/>
        </w:rPr>
        <w:t>имущества, подлежащего безвозмездной передаче из федеральной собственности в собственность муниципального образования «Смидовичский муниципальный район» Еврейской автономной области</w:t>
      </w:r>
    </w:p>
    <w:p w:rsidR="009C0825" w:rsidRDefault="009C0825" w:rsidP="009C082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2"/>
        <w:gridCol w:w="2410"/>
        <w:gridCol w:w="1417"/>
        <w:gridCol w:w="2801"/>
      </w:tblGrid>
      <w:tr w:rsidR="00FE27F8" w:rsidRPr="000D3DD6" w:rsidTr="00C10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0D3DD6" w:rsidRDefault="00FE27F8" w:rsidP="009C0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D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27F8" w:rsidRPr="000D3DD6" w:rsidRDefault="00FE27F8" w:rsidP="009C082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D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3DD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0D3DD6" w:rsidRDefault="00FE27F8" w:rsidP="003702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DD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7022F">
              <w:rPr>
                <w:rFonts w:ascii="Times New Roman" w:hAnsi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0D3DD6" w:rsidRDefault="0037022F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42" w:rsidRDefault="0037022F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C1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27F8" w:rsidRPr="000D3DD6" w:rsidRDefault="00C10E42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0D3DD6" w:rsidRDefault="0037022F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недвижимого имущества</w:t>
            </w:r>
          </w:p>
        </w:tc>
      </w:tr>
      <w:tr w:rsidR="00FE27F8" w:rsidRPr="00E049F3" w:rsidTr="00C10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E049F3" w:rsidRDefault="0037022F" w:rsidP="009C082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E049F3" w:rsidRDefault="0037022F" w:rsidP="009C082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E049F3" w:rsidRDefault="00C10E42" w:rsidP="00FE27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79:06:3400022:119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C10E42" w:rsidRDefault="00C10E42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86085A" w:rsidRDefault="00C10E42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ЕАО, Смидовичский район,                              пос. Смидович,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3а</w:t>
            </w:r>
          </w:p>
        </w:tc>
      </w:tr>
      <w:tr w:rsidR="00FE27F8" w:rsidRPr="00E049F3" w:rsidTr="00C10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E049F3" w:rsidRDefault="00FE27F8" w:rsidP="009C082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F" w:rsidRDefault="00C10E42" w:rsidP="009C082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(нежилое)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E049F3" w:rsidRDefault="00C10E42" w:rsidP="00FE27F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79:06:3400022:165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Pr="00FE27F8" w:rsidRDefault="00C10E42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8" w:rsidRDefault="00C10E42" w:rsidP="00FE27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ЕАО, Смидовичский район,                              пос. Смидович,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омсомольский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3а</w:t>
            </w:r>
          </w:p>
        </w:tc>
      </w:tr>
    </w:tbl>
    <w:p w:rsidR="009C0825" w:rsidRPr="005C0DDD" w:rsidRDefault="009C0825" w:rsidP="009C0825">
      <w:pPr>
        <w:pStyle w:val="NoSpacing"/>
        <w:rPr>
          <w:rFonts w:ascii="Times New Roman" w:hAnsi="Times New Roman"/>
          <w:sz w:val="28"/>
          <w:szCs w:val="28"/>
        </w:rPr>
      </w:pPr>
    </w:p>
    <w:p w:rsidR="009C0825" w:rsidRDefault="009C0825" w:rsidP="009C0825"/>
    <w:p w:rsidR="009025BC" w:rsidRDefault="009025BC">
      <w:pPr>
        <w:rPr>
          <w:sz w:val="28"/>
          <w:szCs w:val="28"/>
        </w:rPr>
      </w:pPr>
    </w:p>
    <w:p w:rsidR="00527434" w:rsidRDefault="00527434"/>
    <w:p w:rsidR="00527434" w:rsidRDefault="00527434"/>
    <w:p w:rsidR="00527434" w:rsidRDefault="00527434"/>
    <w:p w:rsidR="00527434" w:rsidRDefault="00527434"/>
    <w:p w:rsidR="00527434" w:rsidRDefault="00527434"/>
    <w:p w:rsidR="0037022F" w:rsidRDefault="0037022F"/>
    <w:p w:rsidR="0037022F" w:rsidRDefault="0037022F"/>
    <w:p w:rsidR="00527434" w:rsidRDefault="00527434"/>
    <w:p w:rsidR="00527434" w:rsidRDefault="00527434"/>
    <w:p w:rsidR="00527434" w:rsidRDefault="00527434"/>
    <w:p w:rsidR="0036599D" w:rsidRDefault="0036599D"/>
    <w:sectPr w:rsidR="0036599D" w:rsidSect="002E5436">
      <w:pgSz w:w="11906" w:h="16838"/>
      <w:pgMar w:top="127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0"/>
    <w:rsid w:val="0003799D"/>
    <w:rsid w:val="00052634"/>
    <w:rsid w:val="00080A7E"/>
    <w:rsid w:val="0008688F"/>
    <w:rsid w:val="000873B0"/>
    <w:rsid w:val="000907A7"/>
    <w:rsid w:val="000A2BEC"/>
    <w:rsid w:val="000B1332"/>
    <w:rsid w:val="000D171F"/>
    <w:rsid w:val="000D3DD6"/>
    <w:rsid w:val="000D78D1"/>
    <w:rsid w:val="001049A6"/>
    <w:rsid w:val="001053DF"/>
    <w:rsid w:val="00106689"/>
    <w:rsid w:val="00133D46"/>
    <w:rsid w:val="00156322"/>
    <w:rsid w:val="0017473E"/>
    <w:rsid w:val="001B305A"/>
    <w:rsid w:val="00227F1D"/>
    <w:rsid w:val="00234660"/>
    <w:rsid w:val="002563FB"/>
    <w:rsid w:val="002612AC"/>
    <w:rsid w:val="0027554C"/>
    <w:rsid w:val="0029195D"/>
    <w:rsid w:val="002D1889"/>
    <w:rsid w:val="002E4280"/>
    <w:rsid w:val="002E5436"/>
    <w:rsid w:val="00320C3D"/>
    <w:rsid w:val="00343003"/>
    <w:rsid w:val="0036599D"/>
    <w:rsid w:val="0037022F"/>
    <w:rsid w:val="003711BE"/>
    <w:rsid w:val="0037739E"/>
    <w:rsid w:val="00414F32"/>
    <w:rsid w:val="00440AC9"/>
    <w:rsid w:val="004535EA"/>
    <w:rsid w:val="004E3B42"/>
    <w:rsid w:val="00527434"/>
    <w:rsid w:val="00554323"/>
    <w:rsid w:val="00556E67"/>
    <w:rsid w:val="00560C57"/>
    <w:rsid w:val="00587E66"/>
    <w:rsid w:val="005C0DDD"/>
    <w:rsid w:val="005C4642"/>
    <w:rsid w:val="005D0B3F"/>
    <w:rsid w:val="005D1EFA"/>
    <w:rsid w:val="005E404D"/>
    <w:rsid w:val="006254B4"/>
    <w:rsid w:val="0066414C"/>
    <w:rsid w:val="006660F8"/>
    <w:rsid w:val="006A06FF"/>
    <w:rsid w:val="006B65D1"/>
    <w:rsid w:val="006E0C2B"/>
    <w:rsid w:val="0070244B"/>
    <w:rsid w:val="007228EC"/>
    <w:rsid w:val="00732551"/>
    <w:rsid w:val="00733420"/>
    <w:rsid w:val="00770FAC"/>
    <w:rsid w:val="007A6338"/>
    <w:rsid w:val="008230AF"/>
    <w:rsid w:val="008A2A9A"/>
    <w:rsid w:val="008B0913"/>
    <w:rsid w:val="008B59EE"/>
    <w:rsid w:val="008C0890"/>
    <w:rsid w:val="008C4D82"/>
    <w:rsid w:val="008D2A37"/>
    <w:rsid w:val="009025BC"/>
    <w:rsid w:val="009311DE"/>
    <w:rsid w:val="00962083"/>
    <w:rsid w:val="009C0825"/>
    <w:rsid w:val="009C305A"/>
    <w:rsid w:val="009C3DFC"/>
    <w:rsid w:val="009D5D20"/>
    <w:rsid w:val="009F49FA"/>
    <w:rsid w:val="00A3402B"/>
    <w:rsid w:val="00A5035E"/>
    <w:rsid w:val="00A606E7"/>
    <w:rsid w:val="00A97282"/>
    <w:rsid w:val="00AD1443"/>
    <w:rsid w:val="00AF6ACE"/>
    <w:rsid w:val="00B0352A"/>
    <w:rsid w:val="00B30EA0"/>
    <w:rsid w:val="00B312D1"/>
    <w:rsid w:val="00B81752"/>
    <w:rsid w:val="00B84795"/>
    <w:rsid w:val="00BA24CB"/>
    <w:rsid w:val="00BB345A"/>
    <w:rsid w:val="00BC087A"/>
    <w:rsid w:val="00BC2E6E"/>
    <w:rsid w:val="00C10E42"/>
    <w:rsid w:val="00C926A9"/>
    <w:rsid w:val="00D06C5E"/>
    <w:rsid w:val="00D30167"/>
    <w:rsid w:val="00D35A83"/>
    <w:rsid w:val="00D42336"/>
    <w:rsid w:val="00D4326A"/>
    <w:rsid w:val="00D4788B"/>
    <w:rsid w:val="00D54F0B"/>
    <w:rsid w:val="00D6713F"/>
    <w:rsid w:val="00D80BB0"/>
    <w:rsid w:val="00DB7B83"/>
    <w:rsid w:val="00E002C1"/>
    <w:rsid w:val="00E049F3"/>
    <w:rsid w:val="00E71DA3"/>
    <w:rsid w:val="00E73E73"/>
    <w:rsid w:val="00E855ED"/>
    <w:rsid w:val="00ED1B12"/>
    <w:rsid w:val="00EF7F15"/>
    <w:rsid w:val="00F1201D"/>
    <w:rsid w:val="00F64409"/>
    <w:rsid w:val="00F85C01"/>
    <w:rsid w:val="00FA583F"/>
    <w:rsid w:val="00FA6CB0"/>
    <w:rsid w:val="00FA6FF5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8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503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428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E4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E4280"/>
    <w:pPr>
      <w:ind w:left="720"/>
    </w:pPr>
  </w:style>
  <w:style w:type="paragraph" w:customStyle="1" w:styleId="NoSpacing1">
    <w:name w:val="No Spacing1"/>
    <w:rsid w:val="00D80BB0"/>
    <w:rPr>
      <w:rFonts w:cs="Calibri"/>
      <w:sz w:val="22"/>
      <w:szCs w:val="22"/>
      <w:lang w:eastAsia="en-US"/>
    </w:rPr>
  </w:style>
  <w:style w:type="paragraph" w:customStyle="1" w:styleId="NoSpacing">
    <w:name w:val="No Spacing"/>
    <w:rsid w:val="009C0825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FE27F8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5">
    <w:name w:val="Текст сноски Знак"/>
    <w:link w:val="a4"/>
    <w:semiHidden/>
    <w:locked/>
    <w:rsid w:val="00FE27F8"/>
    <w:rPr>
      <w:rFonts w:eastAsia="Batang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A5035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5035E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unhideWhenUsed/>
    <w:rsid w:val="00A5035E"/>
    <w:rPr>
      <w:color w:val="0000FF"/>
      <w:u w:val="single"/>
    </w:rPr>
  </w:style>
  <w:style w:type="paragraph" w:styleId="a8">
    <w:name w:val="Balloon Text"/>
    <w:basedOn w:val="a"/>
    <w:link w:val="a9"/>
    <w:rsid w:val="00234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346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28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503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428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E4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E4280"/>
    <w:pPr>
      <w:ind w:left="720"/>
    </w:pPr>
  </w:style>
  <w:style w:type="paragraph" w:customStyle="1" w:styleId="NoSpacing1">
    <w:name w:val="No Spacing1"/>
    <w:rsid w:val="00D80BB0"/>
    <w:rPr>
      <w:rFonts w:cs="Calibri"/>
      <w:sz w:val="22"/>
      <w:szCs w:val="22"/>
      <w:lang w:eastAsia="en-US"/>
    </w:rPr>
  </w:style>
  <w:style w:type="paragraph" w:customStyle="1" w:styleId="NoSpacing">
    <w:name w:val="No Spacing"/>
    <w:rsid w:val="009C0825"/>
    <w:rPr>
      <w:rFonts w:eastAsia="Times New Roman"/>
      <w:sz w:val="22"/>
      <w:szCs w:val="22"/>
      <w:lang w:eastAsia="en-US"/>
    </w:rPr>
  </w:style>
  <w:style w:type="paragraph" w:styleId="a4">
    <w:name w:val="footnote text"/>
    <w:basedOn w:val="a"/>
    <w:link w:val="a5"/>
    <w:semiHidden/>
    <w:rsid w:val="00FE27F8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5">
    <w:name w:val="Текст сноски Знак"/>
    <w:link w:val="a4"/>
    <w:semiHidden/>
    <w:locked/>
    <w:rsid w:val="00FE27F8"/>
    <w:rPr>
      <w:rFonts w:eastAsia="Batang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A5035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5035E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uiPriority w:val="99"/>
    <w:unhideWhenUsed/>
    <w:rsid w:val="00A5035E"/>
    <w:rPr>
      <w:color w:val="0000FF"/>
      <w:u w:val="single"/>
    </w:rPr>
  </w:style>
  <w:style w:type="paragraph" w:styleId="a8">
    <w:name w:val="Balloon Text"/>
    <w:basedOn w:val="a"/>
    <w:link w:val="a9"/>
    <w:rsid w:val="00234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3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77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326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single" w:sz="18" w:space="10" w:color="D1D1D1"/>
                <w:bottom w:val="none" w:sz="0" w:space="0" w:color="auto"/>
                <w:right w:val="none" w:sz="0" w:space="0" w:color="auto"/>
              </w:divBdr>
              <w:divsChild>
                <w:div w:id="250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Совет депутатов</dc:creator>
  <cp:lastModifiedBy>Microsoft</cp:lastModifiedBy>
  <cp:revision>2</cp:revision>
  <cp:lastPrinted>2022-06-27T11:55:00Z</cp:lastPrinted>
  <dcterms:created xsi:type="dcterms:W3CDTF">2022-08-04T01:50:00Z</dcterms:created>
  <dcterms:modified xsi:type="dcterms:W3CDTF">2022-08-04T01:50:00Z</dcterms:modified>
</cp:coreProperties>
</file>