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C" w:rsidRPr="00BC3E9C" w:rsidRDefault="00320A5C" w:rsidP="00320A5C">
      <w:pPr>
        <w:pStyle w:val="a3"/>
      </w:pPr>
      <w:r w:rsidRPr="00BC3E9C">
        <w:t>Муниципальное образование «Смидовичский муниципальный район»</w:t>
      </w: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Еврейской автономной области</w:t>
      </w:r>
    </w:p>
    <w:p w:rsidR="00320A5C" w:rsidRPr="00BC3E9C" w:rsidRDefault="00320A5C" w:rsidP="00320A5C">
      <w:pPr>
        <w:jc w:val="center"/>
        <w:rPr>
          <w:sz w:val="28"/>
        </w:rPr>
      </w:pP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СОБРАНИЕ ДЕПУТАТОВ</w:t>
      </w:r>
    </w:p>
    <w:p w:rsidR="00320A5C" w:rsidRPr="00BC3E9C" w:rsidRDefault="00320A5C" w:rsidP="00320A5C">
      <w:pPr>
        <w:jc w:val="center"/>
        <w:rPr>
          <w:sz w:val="28"/>
        </w:rPr>
      </w:pPr>
    </w:p>
    <w:p w:rsidR="00320A5C" w:rsidRPr="00BC3E9C" w:rsidRDefault="00320A5C" w:rsidP="00320A5C">
      <w:pPr>
        <w:jc w:val="center"/>
        <w:rPr>
          <w:sz w:val="28"/>
        </w:rPr>
      </w:pPr>
      <w:r w:rsidRPr="00BC3E9C">
        <w:rPr>
          <w:sz w:val="28"/>
        </w:rPr>
        <w:t>РЕШЕНИЕ</w:t>
      </w:r>
    </w:p>
    <w:p w:rsidR="00320A5C" w:rsidRDefault="0027592D" w:rsidP="00320A5C">
      <w:pPr>
        <w:jc w:val="both"/>
        <w:rPr>
          <w:sz w:val="28"/>
        </w:rPr>
      </w:pPr>
      <w:r>
        <w:rPr>
          <w:sz w:val="28"/>
        </w:rPr>
        <w:t>16</w:t>
      </w:r>
      <w:r w:rsidR="00320A5C">
        <w:rPr>
          <w:sz w:val="28"/>
        </w:rPr>
        <w:t>.</w:t>
      </w:r>
      <w:r>
        <w:rPr>
          <w:sz w:val="28"/>
        </w:rPr>
        <w:t>06</w:t>
      </w:r>
      <w:r w:rsidR="00320A5C">
        <w:rPr>
          <w:sz w:val="28"/>
        </w:rPr>
        <w:t>.202</w:t>
      </w:r>
      <w:r>
        <w:rPr>
          <w:sz w:val="28"/>
        </w:rPr>
        <w:t>2</w:t>
      </w:r>
      <w:r w:rsidR="00320A5C">
        <w:rPr>
          <w:sz w:val="28"/>
        </w:rPr>
        <w:t xml:space="preserve"> </w:t>
      </w:r>
      <w:r w:rsidR="00320A5C" w:rsidRPr="00BC3E9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</w:r>
      <w:r w:rsidR="00320A5C">
        <w:rPr>
          <w:sz w:val="28"/>
        </w:rPr>
        <w:tab/>
        <w:t xml:space="preserve">   </w:t>
      </w:r>
      <w:r w:rsidR="00320A5C" w:rsidRPr="00BC3E9C">
        <w:rPr>
          <w:sz w:val="28"/>
        </w:rPr>
        <w:t>№</w:t>
      </w:r>
      <w:r w:rsidR="00320A5C">
        <w:rPr>
          <w:sz w:val="28"/>
        </w:rPr>
        <w:t xml:space="preserve"> </w:t>
      </w:r>
      <w:r>
        <w:rPr>
          <w:sz w:val="28"/>
        </w:rPr>
        <w:t>67</w:t>
      </w:r>
    </w:p>
    <w:p w:rsidR="00320A5C" w:rsidRPr="00BC3E9C" w:rsidRDefault="00320A5C" w:rsidP="00320A5C">
      <w:pPr>
        <w:jc w:val="both"/>
        <w:rPr>
          <w:sz w:val="28"/>
        </w:rPr>
      </w:pPr>
    </w:p>
    <w:p w:rsidR="00320A5C" w:rsidRPr="00BC3E9C" w:rsidRDefault="00320A5C" w:rsidP="00320A5C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3E9C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320A5C" w:rsidRDefault="00320A5C" w:rsidP="00320A5C">
      <w:pPr>
        <w:pStyle w:val="a5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Собрания депутатов «</w:t>
      </w:r>
      <w:r w:rsidRPr="00BC3E9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BC3E9C">
        <w:rPr>
          <w:sz w:val="28"/>
          <w:szCs w:val="28"/>
        </w:rPr>
        <w:t xml:space="preserve"> в Устав муниципального образования «Смидовичский муниципальный район» Еврейской автономной области</w:t>
      </w:r>
      <w:r>
        <w:rPr>
          <w:sz w:val="28"/>
          <w:szCs w:val="28"/>
        </w:rPr>
        <w:t>»</w:t>
      </w:r>
    </w:p>
    <w:p w:rsidR="00320A5C" w:rsidRPr="00BC3E9C" w:rsidRDefault="00320A5C" w:rsidP="00320A5C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4 статьи 3 </w:t>
      </w:r>
      <w:r w:rsidRPr="00F618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618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8E9">
        <w:rPr>
          <w:sz w:val="28"/>
          <w:szCs w:val="28"/>
        </w:rPr>
        <w:t xml:space="preserve"> от 21.07.2005 </w:t>
      </w:r>
      <w:r>
        <w:rPr>
          <w:sz w:val="28"/>
          <w:szCs w:val="28"/>
        </w:rPr>
        <w:t>№</w:t>
      </w:r>
      <w:r w:rsidRPr="00F618E9">
        <w:rPr>
          <w:sz w:val="28"/>
          <w:szCs w:val="28"/>
        </w:rPr>
        <w:t xml:space="preserve"> 97-ФЗ</w:t>
      </w:r>
      <w:r>
        <w:rPr>
          <w:sz w:val="28"/>
          <w:szCs w:val="28"/>
        </w:rPr>
        <w:t xml:space="preserve"> «</w:t>
      </w:r>
      <w:r w:rsidRPr="00F618E9">
        <w:rPr>
          <w:sz w:val="28"/>
          <w:szCs w:val="28"/>
        </w:rPr>
        <w:t>О государственной регистрации уставов муниципальных образований</w:t>
      </w:r>
      <w:r>
        <w:rPr>
          <w:sz w:val="28"/>
          <w:szCs w:val="28"/>
        </w:rPr>
        <w:t xml:space="preserve">», </w:t>
      </w:r>
      <w:r w:rsidRPr="00BC3E9C">
        <w:rPr>
          <w:sz w:val="28"/>
          <w:szCs w:val="28"/>
        </w:rPr>
        <w:t>Собрание депутатов</w:t>
      </w:r>
    </w:p>
    <w:p w:rsidR="00320A5C" w:rsidRPr="00BC3E9C" w:rsidRDefault="00320A5C" w:rsidP="00320A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C3E9C">
        <w:rPr>
          <w:sz w:val="28"/>
          <w:szCs w:val="28"/>
        </w:rPr>
        <w:t>РЕШИЛО:</w:t>
      </w:r>
    </w:p>
    <w:p w:rsidR="00320A5C" w:rsidRPr="00761ED0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CA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Собрания депутатов </w:t>
      </w:r>
      <w:r w:rsidRPr="00761ED0">
        <w:rPr>
          <w:sz w:val="28"/>
          <w:szCs w:val="28"/>
        </w:rPr>
        <w:t>«О внесении изменений в Устав муниципального образования «Смидовичский муниципальный район» Еврейской автономной области»</w:t>
      </w:r>
      <w:r>
        <w:rPr>
          <w:sz w:val="28"/>
          <w:szCs w:val="28"/>
        </w:rPr>
        <w:t>.</w:t>
      </w: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муниципального района в порядке, установленном </w:t>
      </w:r>
      <w:r w:rsidRPr="00761ED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61E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61ED0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</w:t>
      </w:r>
      <w:r>
        <w:rPr>
          <w:sz w:val="28"/>
          <w:szCs w:val="28"/>
        </w:rPr>
        <w:t>, обеспечить направление соответствующих документов в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5887">
        <w:rPr>
          <w:sz w:val="28"/>
          <w:szCs w:val="28"/>
        </w:rPr>
        <w:t>Контроль за</w:t>
      </w:r>
      <w:proofErr w:type="gramEnd"/>
      <w:r w:rsidRPr="002A588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решения</w:t>
      </w:r>
      <w:r w:rsidRPr="002A5887">
        <w:rPr>
          <w:sz w:val="28"/>
          <w:szCs w:val="28"/>
        </w:rPr>
        <w:t xml:space="preserve"> возложить на председател</w:t>
      </w:r>
      <w:r>
        <w:rPr>
          <w:sz w:val="28"/>
          <w:szCs w:val="28"/>
        </w:rPr>
        <w:t>я постоянной</w:t>
      </w:r>
      <w:r w:rsidRPr="002A58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A5887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по правовой политике, регламенту и депутатской этике. </w:t>
      </w: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0A5C" w:rsidRDefault="00320A5C" w:rsidP="00320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30"/>
        <w:gridCol w:w="2373"/>
      </w:tblGrid>
      <w:tr w:rsidR="00320A5C" w:rsidTr="00657BA1">
        <w:tc>
          <w:tcPr>
            <w:tcW w:w="4361" w:type="dxa"/>
          </w:tcPr>
          <w:p w:rsidR="00320A5C" w:rsidRDefault="00320A5C" w:rsidP="00657BA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320A5C" w:rsidRDefault="00320A5C" w:rsidP="00657BA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30" w:type="dxa"/>
          </w:tcPr>
          <w:p w:rsidR="00320A5C" w:rsidRDefault="00320A5C" w:rsidP="00657BA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:rsidR="00320A5C" w:rsidRDefault="00320A5C" w:rsidP="00657BA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      Р.Ф. Рекрут   </w:t>
            </w:r>
          </w:p>
          <w:p w:rsidR="00320A5C" w:rsidRDefault="00320A5C" w:rsidP="00657BA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20A5C" w:rsidRDefault="00320A5C" w:rsidP="00320A5C"/>
    <w:p w:rsidR="00323620" w:rsidRDefault="00323620" w:rsidP="00320A5C">
      <w:bookmarkStart w:id="0" w:name="_GoBack"/>
      <w:bookmarkEnd w:id="0"/>
    </w:p>
    <w:sectPr w:rsidR="0032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5C"/>
    <w:rsid w:val="0003799D"/>
    <w:rsid w:val="001053DF"/>
    <w:rsid w:val="00113CBB"/>
    <w:rsid w:val="001B01C3"/>
    <w:rsid w:val="002563FB"/>
    <w:rsid w:val="0027554C"/>
    <w:rsid w:val="0027592D"/>
    <w:rsid w:val="002C6DD0"/>
    <w:rsid w:val="00320A5C"/>
    <w:rsid w:val="00323620"/>
    <w:rsid w:val="003329FE"/>
    <w:rsid w:val="0037739E"/>
    <w:rsid w:val="003B3226"/>
    <w:rsid w:val="0041344E"/>
    <w:rsid w:val="00440AC9"/>
    <w:rsid w:val="00554323"/>
    <w:rsid w:val="00556E67"/>
    <w:rsid w:val="00577E05"/>
    <w:rsid w:val="00580DDE"/>
    <w:rsid w:val="005C23A4"/>
    <w:rsid w:val="005C4642"/>
    <w:rsid w:val="00622AF4"/>
    <w:rsid w:val="00672D67"/>
    <w:rsid w:val="006B65D1"/>
    <w:rsid w:val="006E1745"/>
    <w:rsid w:val="00732551"/>
    <w:rsid w:val="00733420"/>
    <w:rsid w:val="00770FAC"/>
    <w:rsid w:val="007C1219"/>
    <w:rsid w:val="008B59EE"/>
    <w:rsid w:val="008D2A37"/>
    <w:rsid w:val="009D5D20"/>
    <w:rsid w:val="009F49FA"/>
    <w:rsid w:val="00AF6ACE"/>
    <w:rsid w:val="00B0352A"/>
    <w:rsid w:val="00C11756"/>
    <w:rsid w:val="00C472BB"/>
    <w:rsid w:val="00C87305"/>
    <w:rsid w:val="00CA6696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9435E"/>
    <w:rsid w:val="00ED1B12"/>
    <w:rsid w:val="00EF7F15"/>
    <w:rsid w:val="00F1201D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A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20A5C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0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320A5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20A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20A5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20A5C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0A5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320A5C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20A5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8</cp:revision>
  <cp:lastPrinted>2022-06-23T07:26:00Z</cp:lastPrinted>
  <dcterms:created xsi:type="dcterms:W3CDTF">2021-11-15T01:44:00Z</dcterms:created>
  <dcterms:modified xsi:type="dcterms:W3CDTF">2022-06-28T02:48:00Z</dcterms:modified>
</cp:coreProperties>
</file>