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0E" w:rsidRDefault="00E5207A" w:rsidP="002A06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CF6DA0" w:rsidRPr="00F13CD1" w:rsidRDefault="00CF6DA0" w:rsidP="002A06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«Смидовичский муниципальный район» </w:t>
      </w:r>
    </w:p>
    <w:p w:rsidR="00CF6DA0" w:rsidRPr="00F13CD1" w:rsidRDefault="00CF6DA0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CF6DA0" w:rsidRPr="00F13CD1" w:rsidRDefault="00CF6DA0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DA0" w:rsidRPr="00F13CD1" w:rsidRDefault="00CF6DA0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CD1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CF6DA0" w:rsidRPr="00F13CD1" w:rsidRDefault="00CF6DA0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DA0" w:rsidRDefault="00CF6DA0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CD1">
        <w:rPr>
          <w:rFonts w:ascii="Times New Roman" w:hAnsi="Times New Roman" w:cs="Times New Roman"/>
          <w:sz w:val="28"/>
          <w:szCs w:val="28"/>
        </w:rPr>
        <w:t>РЕШЕНИЕ</w:t>
      </w:r>
    </w:p>
    <w:p w:rsidR="00CF6DA0" w:rsidRPr="00F13CD1" w:rsidRDefault="00CF6DA0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DA0" w:rsidRDefault="009C6232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«20» октября </w:t>
      </w:r>
      <w:r w:rsidR="00CF6DA0" w:rsidRPr="00F13CD1">
        <w:rPr>
          <w:rFonts w:ascii="Times New Roman" w:hAnsi="Times New Roman" w:cs="Times New Roman"/>
          <w:sz w:val="28"/>
          <w:szCs w:val="28"/>
        </w:rPr>
        <w:t>20</w:t>
      </w:r>
      <w:r w:rsidR="00E5207A">
        <w:rPr>
          <w:rFonts w:ascii="Times New Roman" w:hAnsi="Times New Roman" w:cs="Times New Roman"/>
          <w:sz w:val="28"/>
          <w:szCs w:val="28"/>
        </w:rPr>
        <w:t>22</w:t>
      </w:r>
      <w:r w:rsidR="00CF6DA0" w:rsidRPr="00F13CD1">
        <w:rPr>
          <w:rFonts w:ascii="Times New Roman" w:hAnsi="Times New Roman" w:cs="Times New Roman"/>
          <w:sz w:val="28"/>
          <w:szCs w:val="28"/>
        </w:rPr>
        <w:t xml:space="preserve">  </w:t>
      </w:r>
      <w:r w:rsidR="00CF6DA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C6E85">
        <w:rPr>
          <w:rFonts w:ascii="Times New Roman" w:hAnsi="Times New Roman" w:cs="Times New Roman"/>
          <w:sz w:val="28"/>
          <w:szCs w:val="28"/>
        </w:rPr>
        <w:t xml:space="preserve">  </w:t>
      </w:r>
      <w:r w:rsidR="00CF6D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C6E8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F6DA0">
        <w:rPr>
          <w:rFonts w:ascii="Times New Roman" w:hAnsi="Times New Roman" w:cs="Times New Roman"/>
          <w:sz w:val="28"/>
          <w:szCs w:val="28"/>
        </w:rPr>
        <w:t xml:space="preserve">           №</w:t>
      </w:r>
      <w:r w:rsidR="00CF6DA0" w:rsidRPr="00F13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115</w:t>
      </w:r>
    </w:p>
    <w:p w:rsidR="00CF6DA0" w:rsidRDefault="00CF6DA0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DA0" w:rsidRPr="00F13CD1" w:rsidRDefault="00CF6DA0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CF6DA0" w:rsidRPr="00F13CD1" w:rsidRDefault="00CF6DA0" w:rsidP="002A0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DA0" w:rsidRPr="00F13CD1" w:rsidRDefault="00CF6DA0" w:rsidP="00680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C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изменения в решение Собрания депутатов от 13.09.2021 </w:t>
      </w:r>
      <w:r w:rsidR="006D4F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76 «О направлении предложений о безвозмездной передаче муниципального имущества, находящегося в собственности Смидовичского муниципального района Еврейской автономной области, в государственную собственность Еврейской автономной области»</w:t>
      </w:r>
    </w:p>
    <w:p w:rsidR="00CF6DA0" w:rsidRPr="00D65EB9" w:rsidRDefault="00CF6DA0" w:rsidP="002A0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DA0" w:rsidRPr="00D65EB9" w:rsidRDefault="00CF6DA0" w:rsidP="00923F9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EB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D60DE">
        <w:rPr>
          <w:rFonts w:ascii="Times New Roman" w:hAnsi="Times New Roman" w:cs="Times New Roman"/>
          <w:sz w:val="28"/>
          <w:szCs w:val="28"/>
        </w:rPr>
        <w:t xml:space="preserve">с </w:t>
      </w:r>
      <w:r w:rsidRPr="00D65EB9">
        <w:rPr>
          <w:rFonts w:ascii="Times New Roman" w:hAnsi="Times New Roman" w:cs="Times New Roman"/>
          <w:sz w:val="28"/>
          <w:szCs w:val="28"/>
        </w:rPr>
        <w:t>Уставом муниципального образования «Смидовичский муниципальный район» Еврейской автономной области Собрание депутатов</w:t>
      </w:r>
    </w:p>
    <w:p w:rsidR="00CF6DA0" w:rsidRDefault="00CF6DA0" w:rsidP="002A06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CF6DA0" w:rsidRDefault="00CF6DA0" w:rsidP="00923F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FA9">
        <w:rPr>
          <w:rFonts w:ascii="Times New Roman" w:hAnsi="Times New Roman" w:cs="Times New Roman"/>
          <w:sz w:val="28"/>
          <w:szCs w:val="28"/>
        </w:rPr>
        <w:t>1.</w:t>
      </w:r>
      <w:r w:rsidR="00D04D2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D4F0F">
        <w:rPr>
          <w:rFonts w:ascii="Times New Roman" w:hAnsi="Times New Roman" w:cs="Times New Roman"/>
          <w:sz w:val="28"/>
          <w:szCs w:val="28"/>
        </w:rPr>
        <w:t xml:space="preserve">изменение </w:t>
      </w:r>
      <w:r>
        <w:rPr>
          <w:rFonts w:ascii="Times New Roman" w:hAnsi="Times New Roman" w:cs="Times New Roman"/>
          <w:sz w:val="28"/>
          <w:szCs w:val="28"/>
        </w:rPr>
        <w:t>в решение Собрания депутатов от 13.09.2021 № 76 «О направлении предложений о безвозмездной передаче муниципального имущества, находящегося в собственности Смидовичского муниципального района Еврейской автономной области, в государственную собственность Еврейской автономной области»</w:t>
      </w:r>
      <w:r w:rsidR="00AD60DE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6D4F0F">
        <w:rPr>
          <w:rFonts w:ascii="Times New Roman" w:hAnsi="Times New Roman" w:cs="Times New Roman"/>
          <w:sz w:val="28"/>
          <w:szCs w:val="28"/>
        </w:rPr>
        <w:t>перечень муниципального недвижимого имущества, находящегося в собственности Смидовичского муниципального района Еврейской автономной области, подлежащего безвозмездной передаче в государственную собственность Еврейской автономной области в новой редакции согласно приложению.</w:t>
      </w:r>
    </w:p>
    <w:p w:rsidR="00CF6DA0" w:rsidRDefault="00E5207A" w:rsidP="00033F37">
      <w:pPr>
        <w:shd w:val="clear" w:color="auto" w:fill="FFFFFF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E5207A">
        <w:rPr>
          <w:rFonts w:ascii="Times New Roman" w:hAnsi="Times New Roman" w:cs="Times New Roman"/>
          <w:sz w:val="28"/>
          <w:szCs w:val="26"/>
        </w:rPr>
        <w:t xml:space="preserve">          </w:t>
      </w:r>
      <w:r w:rsidR="00033F37">
        <w:rPr>
          <w:rFonts w:ascii="Times New Roman" w:hAnsi="Times New Roman" w:cs="Times New Roman"/>
          <w:sz w:val="28"/>
          <w:szCs w:val="26"/>
        </w:rPr>
        <w:t>2</w:t>
      </w:r>
      <w:r w:rsidR="00CF6DA0" w:rsidRPr="00EF0FA9">
        <w:rPr>
          <w:rFonts w:ascii="Times New Roman" w:hAnsi="Times New Roman" w:cs="Times New Roman"/>
          <w:sz w:val="28"/>
          <w:szCs w:val="28"/>
        </w:rPr>
        <w:t>.</w:t>
      </w:r>
      <w:r w:rsidR="00D04D22">
        <w:rPr>
          <w:rFonts w:ascii="Times New Roman" w:hAnsi="Times New Roman" w:cs="Times New Roman"/>
          <w:sz w:val="28"/>
          <w:szCs w:val="28"/>
        </w:rPr>
        <w:t> </w:t>
      </w:r>
      <w:r w:rsidR="00CF6DA0" w:rsidRPr="00EF0FA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CF6DA0">
        <w:rPr>
          <w:rFonts w:ascii="Times New Roman" w:hAnsi="Times New Roman" w:cs="Times New Roman"/>
          <w:sz w:val="28"/>
          <w:szCs w:val="28"/>
        </w:rPr>
        <w:t>со</w:t>
      </w:r>
      <w:r w:rsidR="00CF6DA0" w:rsidRPr="00EF0FA9">
        <w:rPr>
          <w:rFonts w:ascii="Times New Roman" w:hAnsi="Times New Roman" w:cs="Times New Roman"/>
          <w:sz w:val="28"/>
          <w:szCs w:val="28"/>
        </w:rPr>
        <w:t xml:space="preserve"> дня его </w:t>
      </w:r>
      <w:r w:rsidR="00CF6DA0">
        <w:rPr>
          <w:rFonts w:ascii="Times New Roman" w:hAnsi="Times New Roman" w:cs="Times New Roman"/>
          <w:sz w:val="28"/>
          <w:szCs w:val="28"/>
        </w:rPr>
        <w:t>подписания</w:t>
      </w:r>
      <w:r w:rsidR="00CF6DA0" w:rsidRPr="00EF0FA9">
        <w:rPr>
          <w:rFonts w:ascii="Times New Roman" w:hAnsi="Times New Roman" w:cs="Times New Roman"/>
          <w:sz w:val="28"/>
          <w:szCs w:val="28"/>
        </w:rPr>
        <w:t>.</w:t>
      </w:r>
    </w:p>
    <w:p w:rsidR="0092789C" w:rsidRDefault="0092789C" w:rsidP="00927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E85" w:rsidRDefault="007C6E85" w:rsidP="00927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EEE" w:rsidRPr="008D4EEE" w:rsidRDefault="008D4EEE" w:rsidP="008D4EEE">
      <w:pPr>
        <w:spacing w:after="0"/>
        <w:ind w:left="284" w:firstLine="142"/>
        <w:jc w:val="both"/>
        <w:rPr>
          <w:rFonts w:ascii="Times New Roman" w:hAnsi="Times New Roman" w:cs="Times New Roman"/>
          <w:sz w:val="28"/>
        </w:rPr>
      </w:pPr>
      <w:r w:rsidRPr="008D4EEE">
        <w:rPr>
          <w:rFonts w:ascii="Times New Roman" w:hAnsi="Times New Roman" w:cs="Times New Roman"/>
          <w:sz w:val="28"/>
        </w:rPr>
        <w:t>Председатель Собрания депутатов                                         Р.Ф. Рекрут</w:t>
      </w:r>
    </w:p>
    <w:p w:rsidR="008D4EEE" w:rsidRPr="008D4EEE" w:rsidRDefault="008D4EEE" w:rsidP="008D4EEE">
      <w:pPr>
        <w:tabs>
          <w:tab w:val="left" w:pos="7200"/>
          <w:tab w:val="left" w:pos="738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8D4EEE" w:rsidRPr="008D4EEE" w:rsidRDefault="008D4EEE" w:rsidP="008D4EEE">
      <w:pPr>
        <w:tabs>
          <w:tab w:val="left" w:pos="7200"/>
          <w:tab w:val="left" w:pos="7380"/>
        </w:tabs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8D4EEE">
        <w:rPr>
          <w:rFonts w:ascii="Times New Roman" w:hAnsi="Times New Roman" w:cs="Times New Roman"/>
          <w:sz w:val="28"/>
        </w:rPr>
        <w:t>Глава муниципального района                                                Е.А. Башкиров</w:t>
      </w:r>
    </w:p>
    <w:tbl>
      <w:tblPr>
        <w:tblW w:w="15079" w:type="dxa"/>
        <w:tblInd w:w="392" w:type="dxa"/>
        <w:tblLook w:val="01E0" w:firstRow="1" w:lastRow="1" w:firstColumn="1" w:lastColumn="1" w:noHBand="0" w:noVBand="0"/>
      </w:tblPr>
      <w:tblGrid>
        <w:gridCol w:w="11307"/>
        <w:gridCol w:w="1689"/>
        <w:gridCol w:w="2083"/>
      </w:tblGrid>
      <w:tr w:rsidR="008D4EEE" w:rsidRPr="008D4EEE" w:rsidTr="006D4F0F">
        <w:trPr>
          <w:trHeight w:val="2212"/>
        </w:trPr>
        <w:tc>
          <w:tcPr>
            <w:tcW w:w="11307" w:type="dxa"/>
          </w:tcPr>
          <w:p w:rsidR="008D4EEE" w:rsidRDefault="008D4EEE" w:rsidP="008D4EEE">
            <w:pPr>
              <w:pStyle w:val="2"/>
              <w:tabs>
                <w:tab w:val="left" w:pos="709"/>
                <w:tab w:val="left" w:pos="7560"/>
              </w:tabs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6D4F0F" w:rsidRPr="008D4EEE" w:rsidRDefault="006D4F0F" w:rsidP="008D4EEE">
            <w:pPr>
              <w:pStyle w:val="2"/>
              <w:tabs>
                <w:tab w:val="left" w:pos="709"/>
                <w:tab w:val="left" w:pos="7560"/>
              </w:tabs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E97D3F" w:rsidRDefault="00E97D3F" w:rsidP="008D4EEE">
            <w:pPr>
              <w:pStyle w:val="2"/>
              <w:tabs>
                <w:tab w:val="left" w:pos="709"/>
                <w:tab w:val="left" w:pos="7560"/>
              </w:tabs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E97D3F" w:rsidRDefault="00E97D3F" w:rsidP="00E97D3F">
            <w:pPr>
              <w:rPr>
                <w:lang w:eastAsia="ru-RU"/>
              </w:rPr>
            </w:pPr>
          </w:p>
          <w:p w:rsidR="008D4EEE" w:rsidRPr="00E97D3F" w:rsidRDefault="008D4EEE" w:rsidP="00E97D3F">
            <w:pPr>
              <w:rPr>
                <w:lang w:eastAsia="ru-RU"/>
              </w:rPr>
            </w:pPr>
          </w:p>
        </w:tc>
        <w:tc>
          <w:tcPr>
            <w:tcW w:w="1689" w:type="dxa"/>
          </w:tcPr>
          <w:p w:rsidR="008D4EEE" w:rsidRPr="008D4EEE" w:rsidRDefault="008D4EEE" w:rsidP="008D4EEE">
            <w:pPr>
              <w:pStyle w:val="2"/>
              <w:tabs>
                <w:tab w:val="left" w:pos="7560"/>
              </w:tabs>
              <w:spacing w:after="0" w:line="276" w:lineRule="auto"/>
              <w:ind w:left="0"/>
              <w:jc w:val="both"/>
              <w:rPr>
                <w:sz w:val="28"/>
              </w:rPr>
            </w:pPr>
          </w:p>
        </w:tc>
        <w:tc>
          <w:tcPr>
            <w:tcW w:w="2083" w:type="dxa"/>
          </w:tcPr>
          <w:p w:rsidR="008D4EEE" w:rsidRPr="008D4EEE" w:rsidRDefault="008D4EEE" w:rsidP="008D4EEE">
            <w:pPr>
              <w:pStyle w:val="2"/>
              <w:tabs>
                <w:tab w:val="left" w:pos="7560"/>
              </w:tabs>
              <w:spacing w:after="0" w:line="276" w:lineRule="auto"/>
              <w:ind w:left="0"/>
              <w:jc w:val="both"/>
              <w:rPr>
                <w:sz w:val="28"/>
              </w:rPr>
            </w:pPr>
          </w:p>
        </w:tc>
      </w:tr>
    </w:tbl>
    <w:p w:rsidR="008D4EEE" w:rsidRPr="008D4EEE" w:rsidRDefault="008D4EEE" w:rsidP="00E97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4EEE" w:rsidRPr="008D4EEE" w:rsidSect="006D4F0F">
      <w:headerReference w:type="default" r:id="rId7"/>
      <w:pgSz w:w="11905" w:h="16838"/>
      <w:pgMar w:top="567" w:right="851" w:bottom="993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86" w:rsidRDefault="00EA1B86" w:rsidP="00A80B5F">
      <w:pPr>
        <w:spacing w:after="0" w:line="240" w:lineRule="auto"/>
      </w:pPr>
      <w:r>
        <w:separator/>
      </w:r>
    </w:p>
  </w:endnote>
  <w:endnote w:type="continuationSeparator" w:id="0">
    <w:p w:rsidR="00EA1B86" w:rsidRDefault="00EA1B86" w:rsidP="00A8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86" w:rsidRDefault="00EA1B86" w:rsidP="00A80B5F">
      <w:pPr>
        <w:spacing w:after="0" w:line="240" w:lineRule="auto"/>
      </w:pPr>
      <w:r>
        <w:separator/>
      </w:r>
    </w:p>
  </w:footnote>
  <w:footnote w:type="continuationSeparator" w:id="0">
    <w:p w:rsidR="00EA1B86" w:rsidRDefault="00EA1B86" w:rsidP="00A8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DA0" w:rsidRDefault="00CF6DA0">
    <w:pPr>
      <w:pStyle w:val="a3"/>
      <w:jc w:val="center"/>
    </w:pPr>
  </w:p>
  <w:p w:rsidR="00CF6DA0" w:rsidRDefault="00CF6DA0">
    <w:pPr>
      <w:pStyle w:val="a3"/>
      <w:jc w:val="center"/>
    </w:pPr>
  </w:p>
  <w:p w:rsidR="00CF6DA0" w:rsidRDefault="00CF6DA0">
    <w:pPr>
      <w:pStyle w:val="a3"/>
      <w:jc w:val="center"/>
    </w:pPr>
  </w:p>
  <w:p w:rsidR="00CF6DA0" w:rsidRDefault="00CF6D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DF"/>
    <w:rsid w:val="00015CFC"/>
    <w:rsid w:val="00033F37"/>
    <w:rsid w:val="00051E9A"/>
    <w:rsid w:val="000638DF"/>
    <w:rsid w:val="000751EB"/>
    <w:rsid w:val="00084B6A"/>
    <w:rsid w:val="000B1239"/>
    <w:rsid w:val="00137684"/>
    <w:rsid w:val="00144CBF"/>
    <w:rsid w:val="001C7F56"/>
    <w:rsid w:val="001D759E"/>
    <w:rsid w:val="00230F72"/>
    <w:rsid w:val="00232F5E"/>
    <w:rsid w:val="0024546E"/>
    <w:rsid w:val="002A067E"/>
    <w:rsid w:val="002A1ACE"/>
    <w:rsid w:val="002B45E6"/>
    <w:rsid w:val="002B7EE7"/>
    <w:rsid w:val="002C2C4B"/>
    <w:rsid w:val="00303566"/>
    <w:rsid w:val="00315F66"/>
    <w:rsid w:val="00346C84"/>
    <w:rsid w:val="003663F1"/>
    <w:rsid w:val="003E51A5"/>
    <w:rsid w:val="003F5FE2"/>
    <w:rsid w:val="0042333C"/>
    <w:rsid w:val="00450CD0"/>
    <w:rsid w:val="004726A9"/>
    <w:rsid w:val="00481417"/>
    <w:rsid w:val="00486B38"/>
    <w:rsid w:val="004C31B1"/>
    <w:rsid w:val="004D778B"/>
    <w:rsid w:val="00512584"/>
    <w:rsid w:val="005150A5"/>
    <w:rsid w:val="0052418A"/>
    <w:rsid w:val="005522ED"/>
    <w:rsid w:val="00592ADD"/>
    <w:rsid w:val="005A3BC7"/>
    <w:rsid w:val="005B1C4C"/>
    <w:rsid w:val="005C5281"/>
    <w:rsid w:val="006131EB"/>
    <w:rsid w:val="00614F70"/>
    <w:rsid w:val="00621D57"/>
    <w:rsid w:val="00673EE5"/>
    <w:rsid w:val="00680C2C"/>
    <w:rsid w:val="006A66D4"/>
    <w:rsid w:val="006C581D"/>
    <w:rsid w:val="006D254F"/>
    <w:rsid w:val="006D4F0F"/>
    <w:rsid w:val="00723473"/>
    <w:rsid w:val="00763963"/>
    <w:rsid w:val="00765DE8"/>
    <w:rsid w:val="007760D4"/>
    <w:rsid w:val="00784F28"/>
    <w:rsid w:val="0079110E"/>
    <w:rsid w:val="007A52D7"/>
    <w:rsid w:val="007A562D"/>
    <w:rsid w:val="007C6E85"/>
    <w:rsid w:val="007E76AD"/>
    <w:rsid w:val="007F3A1C"/>
    <w:rsid w:val="00810C3A"/>
    <w:rsid w:val="008134DB"/>
    <w:rsid w:val="00820053"/>
    <w:rsid w:val="00880592"/>
    <w:rsid w:val="008B0BCC"/>
    <w:rsid w:val="008D4EEE"/>
    <w:rsid w:val="00907321"/>
    <w:rsid w:val="00923F98"/>
    <w:rsid w:val="00925771"/>
    <w:rsid w:val="0092789C"/>
    <w:rsid w:val="00944B0E"/>
    <w:rsid w:val="009464B9"/>
    <w:rsid w:val="00957CD7"/>
    <w:rsid w:val="00985EFC"/>
    <w:rsid w:val="0099271B"/>
    <w:rsid w:val="009C6232"/>
    <w:rsid w:val="009F45E1"/>
    <w:rsid w:val="00A117A8"/>
    <w:rsid w:val="00A13C85"/>
    <w:rsid w:val="00A265D5"/>
    <w:rsid w:val="00A36B37"/>
    <w:rsid w:val="00A41F94"/>
    <w:rsid w:val="00A70264"/>
    <w:rsid w:val="00A80B5F"/>
    <w:rsid w:val="00AD60DE"/>
    <w:rsid w:val="00B15417"/>
    <w:rsid w:val="00B26996"/>
    <w:rsid w:val="00B61F42"/>
    <w:rsid w:val="00BA5200"/>
    <w:rsid w:val="00BD1AA7"/>
    <w:rsid w:val="00C047DF"/>
    <w:rsid w:val="00C5223D"/>
    <w:rsid w:val="00CD03AD"/>
    <w:rsid w:val="00CE2453"/>
    <w:rsid w:val="00CF6DA0"/>
    <w:rsid w:val="00D04D22"/>
    <w:rsid w:val="00D13C5E"/>
    <w:rsid w:val="00D60630"/>
    <w:rsid w:val="00D65EB9"/>
    <w:rsid w:val="00D702C3"/>
    <w:rsid w:val="00D87DFA"/>
    <w:rsid w:val="00D975C3"/>
    <w:rsid w:val="00DA18EE"/>
    <w:rsid w:val="00DA6A1B"/>
    <w:rsid w:val="00E32CC8"/>
    <w:rsid w:val="00E36EDB"/>
    <w:rsid w:val="00E5207A"/>
    <w:rsid w:val="00E72BB0"/>
    <w:rsid w:val="00E77227"/>
    <w:rsid w:val="00E97D3F"/>
    <w:rsid w:val="00EA1B86"/>
    <w:rsid w:val="00EF0FA9"/>
    <w:rsid w:val="00EF4C50"/>
    <w:rsid w:val="00F01F81"/>
    <w:rsid w:val="00F13CD1"/>
    <w:rsid w:val="00F21F47"/>
    <w:rsid w:val="00F31A89"/>
    <w:rsid w:val="00F7528F"/>
    <w:rsid w:val="00F83458"/>
    <w:rsid w:val="00F86079"/>
    <w:rsid w:val="00FA21DE"/>
    <w:rsid w:val="00FB07CE"/>
    <w:rsid w:val="00F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EE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80B5F"/>
  </w:style>
  <w:style w:type="paragraph" w:styleId="a5">
    <w:name w:val="footer"/>
    <w:basedOn w:val="a"/>
    <w:link w:val="a6"/>
    <w:uiPriority w:val="99"/>
    <w:rsid w:val="00A8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80B5F"/>
  </w:style>
  <w:style w:type="paragraph" w:styleId="a7">
    <w:name w:val="No Spacing"/>
    <w:uiPriority w:val="99"/>
    <w:qFormat/>
    <w:rsid w:val="00EF0FA9"/>
    <w:rPr>
      <w:rFonts w:cs="Calibri"/>
      <w:lang w:eastAsia="en-US"/>
    </w:rPr>
  </w:style>
  <w:style w:type="paragraph" w:styleId="a8">
    <w:name w:val="List Paragraph"/>
    <w:basedOn w:val="a"/>
    <w:uiPriority w:val="34"/>
    <w:qFormat/>
    <w:rsid w:val="00E5207A"/>
    <w:pPr>
      <w:ind w:left="720"/>
      <w:contextualSpacing/>
    </w:pPr>
  </w:style>
  <w:style w:type="paragraph" w:styleId="2">
    <w:name w:val="Body Text Indent 2"/>
    <w:basedOn w:val="a"/>
    <w:link w:val="20"/>
    <w:rsid w:val="008D4EE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D4EEE"/>
    <w:rPr>
      <w:rFonts w:ascii="Times New Roman" w:eastAsia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D4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4EE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EE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80B5F"/>
  </w:style>
  <w:style w:type="paragraph" w:styleId="a5">
    <w:name w:val="footer"/>
    <w:basedOn w:val="a"/>
    <w:link w:val="a6"/>
    <w:uiPriority w:val="99"/>
    <w:rsid w:val="00A8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80B5F"/>
  </w:style>
  <w:style w:type="paragraph" w:styleId="a7">
    <w:name w:val="No Spacing"/>
    <w:uiPriority w:val="99"/>
    <w:qFormat/>
    <w:rsid w:val="00EF0FA9"/>
    <w:rPr>
      <w:rFonts w:cs="Calibri"/>
      <w:lang w:eastAsia="en-US"/>
    </w:rPr>
  </w:style>
  <w:style w:type="paragraph" w:styleId="a8">
    <w:name w:val="List Paragraph"/>
    <w:basedOn w:val="a"/>
    <w:uiPriority w:val="34"/>
    <w:qFormat/>
    <w:rsid w:val="00E5207A"/>
    <w:pPr>
      <w:ind w:left="720"/>
      <w:contextualSpacing/>
    </w:pPr>
  </w:style>
  <w:style w:type="paragraph" w:styleId="2">
    <w:name w:val="Body Text Indent 2"/>
    <w:basedOn w:val="a"/>
    <w:link w:val="20"/>
    <w:rsid w:val="008D4EE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D4EEE"/>
    <w:rPr>
      <w:rFonts w:ascii="Times New Roman" w:eastAsia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D4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4E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149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КУМИ7</dc:creator>
  <cp:lastModifiedBy>Совет депутатов</cp:lastModifiedBy>
  <cp:revision>10</cp:revision>
  <cp:lastPrinted>2022-09-13T05:19:00Z</cp:lastPrinted>
  <dcterms:created xsi:type="dcterms:W3CDTF">2021-10-11T06:25:00Z</dcterms:created>
  <dcterms:modified xsi:type="dcterms:W3CDTF">2022-10-25T00:21:00Z</dcterms:modified>
</cp:coreProperties>
</file>