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1E7942" w:rsidRPr="000646FA" w:rsidRDefault="001E7942" w:rsidP="001E7942">
      <w:pPr>
        <w:jc w:val="both"/>
        <w:rPr>
          <w:sz w:val="28"/>
          <w:szCs w:val="28"/>
        </w:rPr>
      </w:pPr>
    </w:p>
    <w:p w:rsidR="001E7942" w:rsidRPr="000646FA" w:rsidRDefault="00370655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6F18">
        <w:rPr>
          <w:sz w:val="28"/>
          <w:szCs w:val="28"/>
        </w:rPr>
        <w:t>.1</w:t>
      </w:r>
      <w:r w:rsidR="003407D4">
        <w:rPr>
          <w:sz w:val="28"/>
          <w:szCs w:val="28"/>
        </w:rPr>
        <w:t>0</w:t>
      </w:r>
      <w:r w:rsidR="00356F18">
        <w:rPr>
          <w:sz w:val="28"/>
          <w:szCs w:val="28"/>
        </w:rPr>
        <w:t>.</w:t>
      </w:r>
      <w:r w:rsidR="00A63BA7">
        <w:rPr>
          <w:sz w:val="28"/>
          <w:szCs w:val="28"/>
        </w:rPr>
        <w:t>2</w:t>
      </w:r>
      <w:r w:rsidR="00356F18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C61A92">
        <w:rPr>
          <w:sz w:val="28"/>
          <w:szCs w:val="28"/>
        </w:rPr>
        <w:t xml:space="preserve">   </w:t>
      </w:r>
      <w:r w:rsidR="00675C92">
        <w:rPr>
          <w:sz w:val="28"/>
          <w:szCs w:val="28"/>
        </w:rPr>
        <w:t xml:space="preserve">    </w:t>
      </w:r>
      <w:r w:rsidR="001E7942" w:rsidRPr="000646FA">
        <w:rPr>
          <w:sz w:val="28"/>
          <w:szCs w:val="28"/>
        </w:rPr>
        <w:t xml:space="preserve">№ </w:t>
      </w:r>
      <w:r w:rsidR="00333D89">
        <w:rPr>
          <w:sz w:val="28"/>
          <w:szCs w:val="28"/>
        </w:rPr>
        <w:t>111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1E7942" w:rsidRPr="000646FA" w:rsidTr="00C27720">
        <w:tc>
          <w:tcPr>
            <w:tcW w:w="10173" w:type="dxa"/>
          </w:tcPr>
          <w:p w:rsidR="001E7942" w:rsidRPr="000646FA" w:rsidRDefault="00CB7353" w:rsidP="001E794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Собрания депутатов от 20.09.2019 № 05 «</w:t>
            </w:r>
            <w:r w:rsidR="001E7942" w:rsidRPr="000646FA">
              <w:rPr>
                <w:szCs w:val="28"/>
              </w:rPr>
              <w:t>Об образовании постоянных комиссий Со</w:t>
            </w:r>
            <w:r w:rsidR="001E7942">
              <w:rPr>
                <w:szCs w:val="28"/>
              </w:rPr>
              <w:t>брания</w:t>
            </w:r>
            <w:r w:rsidR="001E7942" w:rsidRPr="000646FA">
              <w:rPr>
                <w:szCs w:val="28"/>
              </w:rPr>
              <w:t xml:space="preserve"> депутатов Смидовичск</w:t>
            </w:r>
            <w:r w:rsidR="001E7942">
              <w:rPr>
                <w:szCs w:val="28"/>
              </w:rPr>
              <w:t xml:space="preserve">ого муниципального </w:t>
            </w:r>
            <w:r w:rsidR="001E7942" w:rsidRPr="000646FA">
              <w:rPr>
                <w:szCs w:val="28"/>
              </w:rPr>
              <w:t>район</w:t>
            </w:r>
            <w:r w:rsidR="001E7942">
              <w:rPr>
                <w:szCs w:val="28"/>
              </w:rPr>
              <w:t>а</w:t>
            </w:r>
            <w:r w:rsidR="001E7942" w:rsidRPr="000646FA">
              <w:rPr>
                <w:szCs w:val="28"/>
              </w:rPr>
              <w:t xml:space="preserve"> </w:t>
            </w:r>
            <w:r w:rsidR="001E7942">
              <w:rPr>
                <w:szCs w:val="28"/>
              </w:rPr>
              <w:t>пятого</w:t>
            </w:r>
            <w:r w:rsidR="001E7942" w:rsidRPr="000646FA">
              <w:rPr>
                <w:szCs w:val="28"/>
              </w:rPr>
              <w:t xml:space="preserve"> созыва</w:t>
            </w:r>
            <w:r>
              <w:rPr>
                <w:szCs w:val="28"/>
              </w:rPr>
              <w:t>»</w:t>
            </w:r>
          </w:p>
        </w:tc>
        <w:tc>
          <w:tcPr>
            <w:tcW w:w="5683" w:type="dxa"/>
          </w:tcPr>
          <w:p w:rsidR="001E7942" w:rsidRPr="000646FA" w:rsidRDefault="001E7942" w:rsidP="00C27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942" w:rsidRDefault="001E7942" w:rsidP="001E7942">
      <w:pPr>
        <w:jc w:val="center"/>
        <w:rPr>
          <w:sz w:val="28"/>
          <w:szCs w:val="28"/>
        </w:rPr>
      </w:pPr>
    </w:p>
    <w:p w:rsidR="00B41B6C" w:rsidRDefault="00B41B6C" w:rsidP="001E7942">
      <w:pPr>
        <w:jc w:val="center"/>
        <w:rPr>
          <w:sz w:val="28"/>
          <w:szCs w:val="28"/>
        </w:rPr>
      </w:pPr>
    </w:p>
    <w:p w:rsidR="001E7942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>На основании Регламента Со</w:t>
      </w:r>
      <w:r>
        <w:rPr>
          <w:sz w:val="28"/>
          <w:szCs w:val="28"/>
        </w:rPr>
        <w:t xml:space="preserve">брания депутатов </w:t>
      </w:r>
      <w:r w:rsidR="00AB1F1E">
        <w:rPr>
          <w:sz w:val="28"/>
          <w:szCs w:val="28"/>
        </w:rPr>
        <w:t xml:space="preserve">Смидовичского муниципального района,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1E7942" w:rsidRPr="000646FA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CB7353" w:rsidRDefault="00356F18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CB7353">
        <w:rPr>
          <w:sz w:val="28"/>
          <w:szCs w:val="28"/>
        </w:rPr>
        <w:t>В</w:t>
      </w:r>
      <w:r w:rsidR="00CB7353" w:rsidRPr="00CB7353">
        <w:rPr>
          <w:sz w:val="28"/>
          <w:szCs w:val="28"/>
        </w:rPr>
        <w:t>нес</w:t>
      </w:r>
      <w:r w:rsidR="00CB7353">
        <w:rPr>
          <w:sz w:val="28"/>
          <w:szCs w:val="28"/>
        </w:rPr>
        <w:t xml:space="preserve">ти </w:t>
      </w:r>
      <w:r w:rsidR="00CB7353" w:rsidRPr="00CB7353">
        <w:rPr>
          <w:sz w:val="28"/>
          <w:szCs w:val="28"/>
        </w:rPr>
        <w:t>в решение Собрания депутатов от 20.09.2019 № 05 «Об образовании постоянных комиссий Собрания депутатов Смидовичского муниципального района пятого созыва»</w:t>
      </w:r>
      <w:r w:rsidR="00CB7353">
        <w:rPr>
          <w:sz w:val="28"/>
          <w:szCs w:val="28"/>
        </w:rPr>
        <w:t xml:space="preserve"> следующ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е изменени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:</w:t>
      </w:r>
    </w:p>
    <w:p w:rsidR="00420846" w:rsidRDefault="00CB7353" w:rsidP="00420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F18">
        <w:rPr>
          <w:sz w:val="28"/>
          <w:szCs w:val="28"/>
        </w:rPr>
        <w:t>1.1. </w:t>
      </w:r>
      <w:r w:rsidR="00F35853">
        <w:rPr>
          <w:sz w:val="28"/>
          <w:szCs w:val="28"/>
        </w:rPr>
        <w:t>в</w:t>
      </w:r>
      <w:r w:rsidR="00420846">
        <w:rPr>
          <w:sz w:val="28"/>
          <w:szCs w:val="28"/>
        </w:rPr>
        <w:t xml:space="preserve">вести в состав постоянной комиссии Собрания депутатов </w:t>
      </w:r>
      <w:r w:rsidR="003407D4" w:rsidRPr="003407D4">
        <w:rPr>
          <w:sz w:val="28"/>
          <w:szCs w:val="28"/>
        </w:rPr>
        <w:t xml:space="preserve">по правовой политике, регламенту и депутатской этике </w:t>
      </w:r>
      <w:r w:rsidR="003407D4">
        <w:rPr>
          <w:sz w:val="28"/>
          <w:szCs w:val="28"/>
        </w:rPr>
        <w:t>Романенко Андрея Николаевича</w:t>
      </w:r>
      <w:r w:rsidR="00420846">
        <w:rPr>
          <w:sz w:val="28"/>
          <w:szCs w:val="28"/>
        </w:rPr>
        <w:t xml:space="preserve">, депутата от избирательного округа № </w:t>
      </w:r>
      <w:r w:rsidR="003407D4">
        <w:rPr>
          <w:sz w:val="28"/>
          <w:szCs w:val="28"/>
        </w:rPr>
        <w:t>13;</w:t>
      </w:r>
    </w:p>
    <w:p w:rsidR="003407D4" w:rsidRDefault="003407D4" w:rsidP="0034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постоянной комиссии </w:t>
      </w:r>
      <w:r w:rsidRPr="003407D4">
        <w:rPr>
          <w:sz w:val="28"/>
          <w:szCs w:val="28"/>
        </w:rPr>
        <w:t>по вопросам бюджета, налогов и сборов</w:t>
      </w:r>
      <w:r>
        <w:rPr>
          <w:sz w:val="28"/>
          <w:szCs w:val="28"/>
        </w:rPr>
        <w:t xml:space="preserve"> Романенко Андрея Николаевича, депутата от избирательного округа       № 13.</w:t>
      </w:r>
    </w:p>
    <w:p w:rsidR="001E7942" w:rsidRPr="000646FA" w:rsidRDefault="009208A7" w:rsidP="00920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6F18">
        <w:rPr>
          <w:sz w:val="28"/>
          <w:szCs w:val="28"/>
        </w:rPr>
        <w:t>. </w:t>
      </w:r>
      <w:r w:rsidR="001E7942">
        <w:rPr>
          <w:sz w:val="28"/>
          <w:szCs w:val="28"/>
        </w:rPr>
        <w:t>Настоящее решение вступает в силу со дня его принятия.</w:t>
      </w:r>
    </w:p>
    <w:p w:rsidR="001E7942" w:rsidRDefault="001E7942" w:rsidP="001E7942">
      <w:pPr>
        <w:ind w:firstLine="705"/>
        <w:rPr>
          <w:sz w:val="28"/>
          <w:szCs w:val="28"/>
        </w:rPr>
      </w:pPr>
    </w:p>
    <w:p w:rsidR="003407D4" w:rsidRDefault="003407D4" w:rsidP="001E7942">
      <w:pPr>
        <w:ind w:firstLine="705"/>
        <w:rPr>
          <w:sz w:val="28"/>
          <w:szCs w:val="28"/>
        </w:rPr>
      </w:pPr>
    </w:p>
    <w:p w:rsidR="001E7942" w:rsidRPr="000646FA" w:rsidRDefault="001E7942" w:rsidP="001E7942">
      <w:pPr>
        <w:ind w:firstLine="705"/>
        <w:rPr>
          <w:sz w:val="28"/>
          <w:szCs w:val="28"/>
        </w:rPr>
      </w:pPr>
    </w:p>
    <w:p w:rsidR="001E7942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 w:rsidR="00DC4D70">
        <w:rPr>
          <w:sz w:val="28"/>
          <w:szCs w:val="28"/>
        </w:rPr>
        <w:t xml:space="preserve">                                                Р.Ф. Рекрут </w:t>
      </w:r>
    </w:p>
    <w:p w:rsidR="001E7942" w:rsidRDefault="001E7942" w:rsidP="001E7942">
      <w:pPr>
        <w:rPr>
          <w:sz w:val="28"/>
          <w:szCs w:val="28"/>
        </w:rPr>
      </w:pPr>
    </w:p>
    <w:p w:rsidR="00DC4D70" w:rsidRDefault="00DC4D70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C14A9B" w:rsidRDefault="00C14A9B" w:rsidP="001E7942">
      <w:pPr>
        <w:rPr>
          <w:sz w:val="28"/>
          <w:szCs w:val="28"/>
        </w:rPr>
      </w:pPr>
    </w:p>
    <w:p w:rsidR="00C14A9B" w:rsidRDefault="00C14A9B" w:rsidP="001E7942">
      <w:pPr>
        <w:rPr>
          <w:sz w:val="28"/>
          <w:szCs w:val="28"/>
        </w:rPr>
      </w:pPr>
    </w:p>
    <w:p w:rsidR="00C14A9B" w:rsidRDefault="00C14A9B" w:rsidP="001E7942">
      <w:pPr>
        <w:rPr>
          <w:sz w:val="28"/>
          <w:szCs w:val="28"/>
        </w:rPr>
      </w:pPr>
    </w:p>
    <w:p w:rsidR="00C14A9B" w:rsidRDefault="00C14A9B" w:rsidP="001E7942">
      <w:pPr>
        <w:rPr>
          <w:sz w:val="28"/>
          <w:szCs w:val="28"/>
        </w:rPr>
      </w:pPr>
      <w:bookmarkStart w:id="0" w:name="_GoBack"/>
      <w:bookmarkEnd w:id="0"/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33D89" w:rsidRDefault="00333D89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356F18">
      <w:pPr>
        <w:jc w:val="center"/>
        <w:rPr>
          <w:b/>
          <w:sz w:val="28"/>
          <w:szCs w:val="28"/>
        </w:rPr>
      </w:pPr>
      <w:r w:rsidRPr="00364BFE">
        <w:rPr>
          <w:b/>
          <w:sz w:val="28"/>
          <w:szCs w:val="28"/>
        </w:rPr>
        <w:lastRenderedPageBreak/>
        <w:t>СОСТАВ ПОСТОЯННЫХ КОМИССИЙ СОБРАНИЯ ДЕПУТАТОВ</w:t>
      </w:r>
    </w:p>
    <w:p w:rsidR="00356F18" w:rsidRPr="00364BFE" w:rsidRDefault="00356F18" w:rsidP="00356F18">
      <w:pPr>
        <w:jc w:val="center"/>
        <w:rPr>
          <w:b/>
          <w:sz w:val="28"/>
          <w:szCs w:val="28"/>
        </w:rPr>
      </w:pPr>
    </w:p>
    <w:p w:rsidR="00356F18" w:rsidRPr="00353559" w:rsidRDefault="00356F18" w:rsidP="00356F18">
      <w:pPr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правовой политике, регламенту и депутатской этике:</w:t>
      </w:r>
    </w:p>
    <w:p w:rsidR="00356F18" w:rsidRPr="00B03A23" w:rsidRDefault="00356F18" w:rsidP="00356F18">
      <w:pPr>
        <w:jc w:val="center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Зотов Дмитрий Сергеевич</w:t>
      </w:r>
      <w:r w:rsidRPr="00CA147A">
        <w:t xml:space="preserve"> – председатель комиссии, депутат от избирательного округа № 14;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Калюка Надежда Дмитриевна</w:t>
      </w:r>
      <w:r w:rsidRPr="00CA147A">
        <w:t xml:space="preserve">  – заместитель председателя комиссии, депутат от избирательного округа № 10;</w:t>
      </w:r>
    </w:p>
    <w:p w:rsidR="00356F18" w:rsidRDefault="003407D4" w:rsidP="00356F18">
      <w:pPr>
        <w:ind w:firstLine="709"/>
        <w:jc w:val="both"/>
      </w:pPr>
      <w:r>
        <w:rPr>
          <w:b/>
        </w:rPr>
        <w:t xml:space="preserve">Златина </w:t>
      </w:r>
      <w:r w:rsidR="00356F18" w:rsidRPr="00CA147A">
        <w:rPr>
          <w:b/>
        </w:rPr>
        <w:t>Екатерина Юрьевна</w:t>
      </w:r>
      <w:r w:rsidR="00356F18" w:rsidRPr="00CA147A">
        <w:t xml:space="preserve">  –</w:t>
      </w:r>
      <w:r w:rsidR="00356F18" w:rsidRPr="00353559">
        <w:t xml:space="preserve"> </w:t>
      </w:r>
      <w:r w:rsidR="00356F18" w:rsidRPr="00CA147A">
        <w:t>секретарь комиссии, депут</w:t>
      </w:r>
      <w:r>
        <w:t>ат от избирательного округа № 7;</w:t>
      </w:r>
    </w:p>
    <w:p w:rsidR="003407D4" w:rsidRPr="00CA147A" w:rsidRDefault="003407D4" w:rsidP="00356F18">
      <w:pPr>
        <w:ind w:firstLine="709"/>
        <w:jc w:val="both"/>
      </w:pPr>
      <w:r w:rsidRPr="003407D4">
        <w:rPr>
          <w:b/>
        </w:rPr>
        <w:t>Романенко Андрей Николаевич</w:t>
      </w:r>
      <w:r>
        <w:t xml:space="preserve"> – </w:t>
      </w:r>
      <w:r w:rsidRPr="00CA147A">
        <w:t>депута</w:t>
      </w:r>
      <w:r>
        <w:t>т от избирательного округа № 13.</w:t>
      </w:r>
    </w:p>
    <w:p w:rsidR="00356F18" w:rsidRDefault="00356F18" w:rsidP="00356F18">
      <w:pPr>
        <w:tabs>
          <w:tab w:val="left" w:pos="1755"/>
          <w:tab w:val="center" w:pos="5032"/>
        </w:tabs>
        <w:ind w:firstLine="709"/>
        <w:jc w:val="center"/>
        <w:rPr>
          <w:b/>
          <w:sz w:val="28"/>
          <w:szCs w:val="28"/>
          <w:u w:val="single"/>
        </w:rPr>
      </w:pPr>
    </w:p>
    <w:p w:rsidR="00356F18" w:rsidRPr="00353559" w:rsidRDefault="00356F18" w:rsidP="00356F18">
      <w:pPr>
        <w:tabs>
          <w:tab w:val="left" w:pos="1134"/>
          <w:tab w:val="left" w:pos="1418"/>
          <w:tab w:val="center" w:pos="5032"/>
          <w:tab w:val="center" w:pos="517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53559">
        <w:rPr>
          <w:b/>
          <w:sz w:val="28"/>
          <w:szCs w:val="28"/>
        </w:rPr>
        <w:t>Комиссия по социально-экономической политике:</w:t>
      </w:r>
    </w:p>
    <w:p w:rsidR="00356F18" w:rsidRPr="00353559" w:rsidRDefault="00356F18" w:rsidP="00356F18">
      <w:pPr>
        <w:ind w:firstLine="709"/>
        <w:jc w:val="center"/>
        <w:rPr>
          <w:b/>
          <w:sz w:val="28"/>
          <w:szCs w:val="28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Сиденков Денис Юрьевич</w:t>
      </w:r>
      <w:r w:rsidRPr="00CA147A">
        <w:t xml:space="preserve"> – председатель комиссии, депутат от избирательного округа № 9;</w:t>
      </w:r>
    </w:p>
    <w:p w:rsidR="00356F18" w:rsidRPr="00CA147A" w:rsidRDefault="00356F18" w:rsidP="00356F18">
      <w:pPr>
        <w:ind w:firstLine="709"/>
      </w:pPr>
      <w:r w:rsidRPr="00CA147A">
        <w:rPr>
          <w:b/>
        </w:rPr>
        <w:t>Григорьева Ольга Владимировна</w:t>
      </w:r>
      <w:r w:rsidRPr="00CA147A">
        <w:t xml:space="preserve"> – заместитель председателя комиссии, депутат от избирательного округа № 3;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Ющук Светлана Альбертовна</w:t>
      </w:r>
      <w:r w:rsidRPr="00CA147A">
        <w:t xml:space="preserve"> – секретарь комиссии, депутат от избирательного округа № 2</w:t>
      </w:r>
      <w:r>
        <w:t>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Калюка Надежда Дмитриевна</w:t>
      </w:r>
      <w:r w:rsidRPr="00CA147A">
        <w:t xml:space="preserve"> – депутат от избирательного округа № 10;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Томашевич Татьяна Викторовна</w:t>
      </w:r>
      <w:r w:rsidRPr="00CA147A">
        <w:t xml:space="preserve"> </w:t>
      </w:r>
      <w:r w:rsidRPr="00CA147A">
        <w:softHyphen/>
        <w:t xml:space="preserve"> депутат от избирательного округа № 4;</w:t>
      </w:r>
    </w:p>
    <w:p w:rsidR="00356F18" w:rsidRDefault="00356F18" w:rsidP="00356F18">
      <w:pPr>
        <w:ind w:firstLine="709"/>
        <w:jc w:val="both"/>
      </w:pPr>
      <w:r w:rsidRPr="00CA147A">
        <w:rPr>
          <w:b/>
        </w:rPr>
        <w:t>Панченко Андрей Анатольевич</w:t>
      </w:r>
      <w:r w:rsidRPr="00CA147A">
        <w:t xml:space="preserve"> – депута</w:t>
      </w:r>
      <w:r>
        <w:t>т от избирательного округа № 12;</w:t>
      </w:r>
    </w:p>
    <w:p w:rsidR="00356F18" w:rsidRPr="00CA147A" w:rsidRDefault="00356F18" w:rsidP="00356F18">
      <w:pPr>
        <w:ind w:firstLine="709"/>
        <w:jc w:val="both"/>
      </w:pPr>
      <w:r w:rsidRPr="00991248">
        <w:rPr>
          <w:b/>
        </w:rPr>
        <w:t>Спирина Татьяна Альбиновна</w:t>
      </w:r>
      <w:r>
        <w:t xml:space="preserve"> – </w:t>
      </w:r>
      <w:r w:rsidRPr="00CA147A">
        <w:t>депута</w:t>
      </w:r>
      <w:r>
        <w:t>т от избирательного округа № 6.</w:t>
      </w:r>
    </w:p>
    <w:p w:rsidR="00356F18" w:rsidRDefault="00356F18" w:rsidP="00356F18">
      <w:pPr>
        <w:ind w:left="-851" w:firstLine="567"/>
        <w:jc w:val="center"/>
        <w:rPr>
          <w:sz w:val="28"/>
          <w:szCs w:val="28"/>
        </w:rPr>
      </w:pPr>
    </w:p>
    <w:p w:rsidR="00356F18" w:rsidRPr="00353559" w:rsidRDefault="00356F18" w:rsidP="00356F18">
      <w:pPr>
        <w:ind w:left="-851" w:firstLine="567"/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вопросам бюджета, налогов и сборов:</w:t>
      </w:r>
    </w:p>
    <w:p w:rsidR="00356F18" w:rsidRPr="009B52CF" w:rsidRDefault="00356F18" w:rsidP="00356F18">
      <w:pPr>
        <w:ind w:left="-851" w:firstLine="567"/>
        <w:jc w:val="center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Бардаль Валентина Максимовна</w:t>
      </w:r>
      <w:r w:rsidRPr="00CA147A">
        <w:t xml:space="preserve"> – председатель комиссии, депутат от избирательного округа № 1;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Григорьева Ольга Владимировна</w:t>
      </w:r>
      <w:r w:rsidRPr="00CA147A">
        <w:t xml:space="preserve"> – заместитель председателя комиссии, депутат от избирательного округа № 3;</w:t>
      </w:r>
    </w:p>
    <w:p w:rsidR="00356F18" w:rsidRDefault="00356F18" w:rsidP="00356F18">
      <w:pPr>
        <w:ind w:firstLine="709"/>
        <w:jc w:val="both"/>
      </w:pPr>
      <w:r w:rsidRPr="00CA147A">
        <w:rPr>
          <w:b/>
        </w:rPr>
        <w:t>Ющук Светлана Альбертовна</w:t>
      </w:r>
      <w:r w:rsidRPr="00CA147A">
        <w:t xml:space="preserve"> – секретарь комиссии, депутат от избирательного округа № 2;</w:t>
      </w:r>
    </w:p>
    <w:p w:rsidR="003407D4" w:rsidRPr="00CA147A" w:rsidRDefault="003407D4" w:rsidP="003407D4">
      <w:pPr>
        <w:ind w:firstLine="709"/>
        <w:jc w:val="both"/>
      </w:pPr>
      <w:r w:rsidRPr="003407D4">
        <w:rPr>
          <w:b/>
        </w:rPr>
        <w:t>Романенко Андрей Николаевич</w:t>
      </w:r>
      <w:r>
        <w:t xml:space="preserve"> – </w:t>
      </w:r>
      <w:r w:rsidRPr="00CA147A">
        <w:t>депута</w:t>
      </w:r>
      <w:r>
        <w:t>т от избирательного округа № 13.</w:t>
      </w:r>
    </w:p>
    <w:p w:rsidR="00356F18" w:rsidRDefault="00356F18" w:rsidP="00356F18">
      <w:pPr>
        <w:ind w:firstLine="709"/>
        <w:jc w:val="both"/>
      </w:pPr>
      <w:r w:rsidRPr="00CA147A">
        <w:rPr>
          <w:b/>
        </w:rPr>
        <w:t>Томашевич Татьяна Викторовна</w:t>
      </w:r>
      <w:r w:rsidRPr="00CA147A">
        <w:t xml:space="preserve"> </w:t>
      </w:r>
      <w:r w:rsidRPr="00CA147A">
        <w:softHyphen/>
        <w:t>– депут</w:t>
      </w:r>
      <w:r w:rsidR="003407D4">
        <w:t>ат от избирательного округа № 4;</w:t>
      </w:r>
    </w:p>
    <w:p w:rsidR="003407D4" w:rsidRPr="00CA147A" w:rsidRDefault="003407D4" w:rsidP="00356F18">
      <w:pPr>
        <w:ind w:firstLine="709"/>
        <w:jc w:val="both"/>
      </w:pPr>
    </w:p>
    <w:p w:rsidR="00356F18" w:rsidRDefault="00356F18" w:rsidP="00356F18">
      <w:pPr>
        <w:ind w:left="-851" w:firstLine="567"/>
      </w:pPr>
    </w:p>
    <w:p w:rsidR="00356F18" w:rsidRPr="00353559" w:rsidRDefault="00356F18" w:rsidP="00356F18">
      <w:pPr>
        <w:ind w:left="-851" w:right="-284"/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вопросам землепользования, муниципальной собственности, жилищно-коммунального хозяйства, природопользования и сельского хозяйства:</w:t>
      </w:r>
    </w:p>
    <w:p w:rsidR="00356F18" w:rsidRDefault="00356F18" w:rsidP="00356F18">
      <w:pPr>
        <w:ind w:hanging="284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Назарян Гарник Багратович</w:t>
      </w:r>
      <w:r w:rsidRPr="00CA147A">
        <w:t xml:space="preserve"> – председатель комиссии, депутат от избирательного округа № 15;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Егозов Роман Юрьевич</w:t>
      </w:r>
      <w:r w:rsidRPr="00CA147A">
        <w:t xml:space="preserve"> – заместитель председателя комиссии, депутат от избирательного округа № 8;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Рузавина Юлия Валерьевна</w:t>
      </w:r>
      <w:r w:rsidRPr="00CA147A">
        <w:t xml:space="preserve"> – секретарь комиссии, депутат от избирательного округа № 11;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Бардаль Валентина Максимовна</w:t>
      </w:r>
      <w:r w:rsidRPr="00CA147A">
        <w:t xml:space="preserve"> – депутат от избирательного округа № 1;</w:t>
      </w:r>
    </w:p>
    <w:p w:rsidR="00356F18" w:rsidRPr="00CA147A" w:rsidRDefault="003407D4" w:rsidP="00356F18">
      <w:pPr>
        <w:ind w:firstLine="709"/>
        <w:jc w:val="both"/>
      </w:pPr>
      <w:r>
        <w:rPr>
          <w:b/>
        </w:rPr>
        <w:t>Златина</w:t>
      </w:r>
      <w:r w:rsidR="00356F18" w:rsidRPr="00CA147A">
        <w:rPr>
          <w:b/>
        </w:rPr>
        <w:t xml:space="preserve"> Екатерина Юрьевна</w:t>
      </w:r>
      <w:r w:rsidR="00356F18" w:rsidRPr="00CA147A">
        <w:t xml:space="preserve"> – депутат от избирательного округа № 7;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Сиденков Денис Юрьевич</w:t>
      </w:r>
      <w:r w:rsidRPr="00CA147A">
        <w:t xml:space="preserve"> – депутат от избирательного округа № 9;</w:t>
      </w:r>
    </w:p>
    <w:p w:rsidR="00356F18" w:rsidRPr="000646FA" w:rsidRDefault="00356F18" w:rsidP="003407D4">
      <w:pPr>
        <w:ind w:firstLine="709"/>
        <w:jc w:val="both"/>
        <w:rPr>
          <w:sz w:val="28"/>
          <w:szCs w:val="28"/>
        </w:rPr>
      </w:pPr>
      <w:r w:rsidRPr="00CA147A">
        <w:rPr>
          <w:b/>
        </w:rPr>
        <w:t>Панченко Андрей Анатольевич</w:t>
      </w:r>
      <w:r w:rsidRPr="00CA147A">
        <w:t xml:space="preserve"> – депутат от избирательного округа № 12.</w:t>
      </w:r>
    </w:p>
    <w:sectPr w:rsidR="00356F18" w:rsidRPr="000646FA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69"/>
    <w:multiLevelType w:val="multilevel"/>
    <w:tmpl w:val="2F80B7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39031E8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3A306F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2"/>
    <w:rsid w:val="0000120E"/>
    <w:rsid w:val="00015155"/>
    <w:rsid w:val="000276EB"/>
    <w:rsid w:val="0003799D"/>
    <w:rsid w:val="00043014"/>
    <w:rsid w:val="00076883"/>
    <w:rsid w:val="000A62C1"/>
    <w:rsid w:val="000B38C3"/>
    <w:rsid w:val="000C323D"/>
    <w:rsid w:val="000C4927"/>
    <w:rsid w:val="001053DF"/>
    <w:rsid w:val="00107B60"/>
    <w:rsid w:val="00160189"/>
    <w:rsid w:val="0018472F"/>
    <w:rsid w:val="001E7942"/>
    <w:rsid w:val="002274B9"/>
    <w:rsid w:val="00255B9A"/>
    <w:rsid w:val="002563FB"/>
    <w:rsid w:val="002728EF"/>
    <w:rsid w:val="0027554C"/>
    <w:rsid w:val="00331AAE"/>
    <w:rsid w:val="00333D89"/>
    <w:rsid w:val="003407D4"/>
    <w:rsid w:val="00356F18"/>
    <w:rsid w:val="00370655"/>
    <w:rsid w:val="0037739E"/>
    <w:rsid w:val="003F3B7D"/>
    <w:rsid w:val="00420846"/>
    <w:rsid w:val="00481897"/>
    <w:rsid w:val="004935BA"/>
    <w:rsid w:val="004C2729"/>
    <w:rsid w:val="00554323"/>
    <w:rsid w:val="005E3166"/>
    <w:rsid w:val="005E5123"/>
    <w:rsid w:val="006505F3"/>
    <w:rsid w:val="00675C92"/>
    <w:rsid w:val="006862E1"/>
    <w:rsid w:val="006B65D1"/>
    <w:rsid w:val="00732551"/>
    <w:rsid w:val="00733420"/>
    <w:rsid w:val="007436A9"/>
    <w:rsid w:val="00770FAC"/>
    <w:rsid w:val="00772AE8"/>
    <w:rsid w:val="007C329F"/>
    <w:rsid w:val="00801C86"/>
    <w:rsid w:val="0083540E"/>
    <w:rsid w:val="008B59EE"/>
    <w:rsid w:val="008D2A37"/>
    <w:rsid w:val="008D5C59"/>
    <w:rsid w:val="009208A7"/>
    <w:rsid w:val="009625C0"/>
    <w:rsid w:val="00981C6F"/>
    <w:rsid w:val="009D5D20"/>
    <w:rsid w:val="009F49FA"/>
    <w:rsid w:val="00A63BA7"/>
    <w:rsid w:val="00AB1F1E"/>
    <w:rsid w:val="00AF6ACE"/>
    <w:rsid w:val="00B0352A"/>
    <w:rsid w:val="00B26D6D"/>
    <w:rsid w:val="00B41B6C"/>
    <w:rsid w:val="00B7429D"/>
    <w:rsid w:val="00BA5525"/>
    <w:rsid w:val="00BD2D52"/>
    <w:rsid w:val="00C13229"/>
    <w:rsid w:val="00C14A9B"/>
    <w:rsid w:val="00C61A92"/>
    <w:rsid w:val="00C67EEB"/>
    <w:rsid w:val="00CB1857"/>
    <w:rsid w:val="00CB6322"/>
    <w:rsid w:val="00CB7353"/>
    <w:rsid w:val="00D06E13"/>
    <w:rsid w:val="00D202BE"/>
    <w:rsid w:val="00D35A83"/>
    <w:rsid w:val="00D42336"/>
    <w:rsid w:val="00D6713F"/>
    <w:rsid w:val="00D726DF"/>
    <w:rsid w:val="00DB7B83"/>
    <w:rsid w:val="00DC4D70"/>
    <w:rsid w:val="00E44103"/>
    <w:rsid w:val="00E527A1"/>
    <w:rsid w:val="00E92076"/>
    <w:rsid w:val="00EA5315"/>
    <w:rsid w:val="00ED1B12"/>
    <w:rsid w:val="00EF7F15"/>
    <w:rsid w:val="00F1201D"/>
    <w:rsid w:val="00F35853"/>
    <w:rsid w:val="00F7598F"/>
    <w:rsid w:val="00F9581D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70</cp:revision>
  <cp:lastPrinted>2022-10-19T01:56:00Z</cp:lastPrinted>
  <dcterms:created xsi:type="dcterms:W3CDTF">2019-09-19T02:53:00Z</dcterms:created>
  <dcterms:modified xsi:type="dcterms:W3CDTF">2022-11-01T02:04:00Z</dcterms:modified>
</cp:coreProperties>
</file>