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C1" w:rsidRPr="000646FA" w:rsidRDefault="001C22C1" w:rsidP="001C22C1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0646FA">
        <w:rPr>
          <w:szCs w:val="28"/>
        </w:rPr>
        <w:t>Смидовичский муниципальный район</w:t>
      </w:r>
      <w:r>
        <w:rPr>
          <w:szCs w:val="28"/>
        </w:rPr>
        <w:t>»</w:t>
      </w:r>
      <w:r w:rsidRPr="000646FA">
        <w:rPr>
          <w:szCs w:val="28"/>
        </w:rPr>
        <w:t xml:space="preserve"> </w:t>
      </w:r>
    </w:p>
    <w:p w:rsidR="001C22C1" w:rsidRPr="000646FA" w:rsidRDefault="001C22C1" w:rsidP="001C22C1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Еврейской автономной области</w:t>
      </w:r>
    </w:p>
    <w:p w:rsidR="001C22C1" w:rsidRPr="000646FA" w:rsidRDefault="001C22C1" w:rsidP="001C22C1">
      <w:pPr>
        <w:jc w:val="center"/>
        <w:rPr>
          <w:sz w:val="28"/>
          <w:szCs w:val="28"/>
        </w:rPr>
      </w:pPr>
    </w:p>
    <w:p w:rsidR="001C22C1" w:rsidRPr="000646FA" w:rsidRDefault="001C22C1" w:rsidP="001C22C1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СОБРАНИЕ  ДЕПУТАТОВ</w:t>
      </w:r>
    </w:p>
    <w:p w:rsidR="001C22C1" w:rsidRPr="000646FA" w:rsidRDefault="001C22C1" w:rsidP="001C22C1">
      <w:pPr>
        <w:pStyle w:val="1"/>
        <w:spacing w:line="240" w:lineRule="auto"/>
        <w:rPr>
          <w:szCs w:val="28"/>
        </w:rPr>
      </w:pPr>
    </w:p>
    <w:p w:rsidR="001C22C1" w:rsidRPr="000646FA" w:rsidRDefault="001C22C1" w:rsidP="001C22C1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>РЕШЕНИЕ</w:t>
      </w:r>
    </w:p>
    <w:p w:rsidR="001C22C1" w:rsidRPr="000646FA" w:rsidRDefault="001C22C1" w:rsidP="001C22C1">
      <w:pPr>
        <w:jc w:val="both"/>
        <w:rPr>
          <w:sz w:val="28"/>
          <w:szCs w:val="28"/>
        </w:rPr>
      </w:pPr>
    </w:p>
    <w:p w:rsidR="001C22C1" w:rsidRPr="000646FA" w:rsidRDefault="001C22C1" w:rsidP="001C22C1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646FA">
        <w:rPr>
          <w:sz w:val="28"/>
          <w:szCs w:val="28"/>
        </w:rPr>
        <w:t xml:space="preserve">№ </w:t>
      </w:r>
      <w:r w:rsidR="009D4326">
        <w:rPr>
          <w:sz w:val="28"/>
          <w:szCs w:val="28"/>
        </w:rPr>
        <w:t>123</w:t>
      </w:r>
    </w:p>
    <w:p w:rsidR="001C22C1" w:rsidRPr="000646FA" w:rsidRDefault="001C22C1" w:rsidP="001C22C1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пос. Смидович</w:t>
      </w:r>
    </w:p>
    <w:p w:rsidR="001C22C1" w:rsidRPr="000646FA" w:rsidRDefault="001C22C1" w:rsidP="001C22C1">
      <w:pPr>
        <w:jc w:val="center"/>
        <w:rPr>
          <w:sz w:val="28"/>
          <w:szCs w:val="28"/>
        </w:rPr>
      </w:pPr>
    </w:p>
    <w:tbl>
      <w:tblPr>
        <w:tblW w:w="15856" w:type="dxa"/>
        <w:tblLook w:val="0000" w:firstRow="0" w:lastRow="0" w:firstColumn="0" w:lastColumn="0" w:noHBand="0" w:noVBand="0"/>
      </w:tblPr>
      <w:tblGrid>
        <w:gridCol w:w="10173"/>
        <w:gridCol w:w="5683"/>
      </w:tblGrid>
      <w:tr w:rsidR="001C22C1" w:rsidRPr="000646FA" w:rsidTr="002B4986">
        <w:tc>
          <w:tcPr>
            <w:tcW w:w="10173" w:type="dxa"/>
          </w:tcPr>
          <w:p w:rsidR="001C22C1" w:rsidRPr="000646FA" w:rsidRDefault="001C22C1" w:rsidP="002B4986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Собрания депутатов от 20.09.2019 № 05 «</w:t>
            </w:r>
            <w:r w:rsidRPr="000646FA">
              <w:rPr>
                <w:szCs w:val="28"/>
              </w:rPr>
              <w:t>Об образовании постоянных комиссий Со</w:t>
            </w:r>
            <w:r>
              <w:rPr>
                <w:szCs w:val="28"/>
              </w:rPr>
              <w:t>брания</w:t>
            </w:r>
            <w:r w:rsidRPr="000646FA">
              <w:rPr>
                <w:szCs w:val="28"/>
              </w:rPr>
              <w:t xml:space="preserve"> депутатов Смидовичск</w:t>
            </w:r>
            <w:r>
              <w:rPr>
                <w:szCs w:val="28"/>
              </w:rPr>
              <w:t xml:space="preserve">ого муниципального </w:t>
            </w:r>
            <w:r w:rsidRPr="000646FA">
              <w:rPr>
                <w:szCs w:val="28"/>
              </w:rPr>
              <w:t>район</w:t>
            </w:r>
            <w:r>
              <w:rPr>
                <w:szCs w:val="28"/>
              </w:rPr>
              <w:t>а</w:t>
            </w:r>
            <w:r w:rsidRPr="000646FA">
              <w:rPr>
                <w:szCs w:val="28"/>
              </w:rPr>
              <w:t xml:space="preserve"> </w:t>
            </w:r>
            <w:r>
              <w:rPr>
                <w:szCs w:val="28"/>
              </w:rPr>
              <w:t>пятого</w:t>
            </w:r>
            <w:r w:rsidRPr="000646FA">
              <w:rPr>
                <w:szCs w:val="28"/>
              </w:rPr>
              <w:t xml:space="preserve"> созыва</w:t>
            </w:r>
            <w:r>
              <w:rPr>
                <w:szCs w:val="28"/>
              </w:rPr>
              <w:t>»</w:t>
            </w:r>
          </w:p>
        </w:tc>
        <w:tc>
          <w:tcPr>
            <w:tcW w:w="5683" w:type="dxa"/>
          </w:tcPr>
          <w:p w:rsidR="001C22C1" w:rsidRPr="000646FA" w:rsidRDefault="001C22C1" w:rsidP="002B49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22C1" w:rsidRDefault="001C22C1" w:rsidP="001C22C1">
      <w:pPr>
        <w:jc w:val="center"/>
        <w:rPr>
          <w:sz w:val="28"/>
          <w:szCs w:val="28"/>
        </w:rPr>
      </w:pPr>
    </w:p>
    <w:p w:rsidR="001C22C1" w:rsidRDefault="001C22C1" w:rsidP="001C22C1">
      <w:pPr>
        <w:jc w:val="center"/>
        <w:rPr>
          <w:sz w:val="28"/>
          <w:szCs w:val="28"/>
        </w:rPr>
      </w:pPr>
    </w:p>
    <w:p w:rsidR="001C22C1" w:rsidRDefault="001C22C1" w:rsidP="001C22C1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>На основании Регламента Со</w:t>
      </w:r>
      <w:r>
        <w:rPr>
          <w:sz w:val="28"/>
          <w:szCs w:val="28"/>
        </w:rPr>
        <w:t xml:space="preserve">брания депутатов </w:t>
      </w:r>
      <w:r w:rsidRPr="000646FA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0646FA">
        <w:rPr>
          <w:sz w:val="28"/>
          <w:szCs w:val="28"/>
        </w:rPr>
        <w:t xml:space="preserve"> депутатов</w:t>
      </w:r>
    </w:p>
    <w:p w:rsidR="001C22C1" w:rsidRPr="000646FA" w:rsidRDefault="001C22C1" w:rsidP="001C22C1">
      <w:pPr>
        <w:rPr>
          <w:sz w:val="28"/>
          <w:szCs w:val="28"/>
        </w:rPr>
      </w:pPr>
      <w:r w:rsidRPr="000646F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0646FA">
        <w:rPr>
          <w:sz w:val="28"/>
          <w:szCs w:val="28"/>
        </w:rPr>
        <w:t>:</w:t>
      </w:r>
    </w:p>
    <w:p w:rsidR="001C22C1" w:rsidRDefault="001C22C1" w:rsidP="001C22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В</w:t>
      </w:r>
      <w:r w:rsidRPr="00CB7353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CB7353">
        <w:rPr>
          <w:sz w:val="28"/>
          <w:szCs w:val="28"/>
        </w:rPr>
        <w:t>в решение Собрания депутатов от 20.09.2019 № 05 «Об образовании постоянных комиссий Собрания депутатов Смидовичского муниципального района пятого созыва»</w:t>
      </w:r>
      <w:r>
        <w:rPr>
          <w:sz w:val="28"/>
          <w:szCs w:val="28"/>
        </w:rPr>
        <w:t xml:space="preserve"> следующее изменение:</w:t>
      </w:r>
    </w:p>
    <w:p w:rsidR="001C22C1" w:rsidRDefault="001C22C1" w:rsidP="001C22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в</w:t>
      </w:r>
      <w:r w:rsidR="000154D6">
        <w:rPr>
          <w:sz w:val="28"/>
          <w:szCs w:val="28"/>
        </w:rPr>
        <w:t>ы</w:t>
      </w:r>
      <w:r>
        <w:rPr>
          <w:sz w:val="28"/>
          <w:szCs w:val="28"/>
        </w:rPr>
        <w:t xml:space="preserve">вести </w:t>
      </w:r>
      <w:r w:rsidR="000154D6">
        <w:rPr>
          <w:sz w:val="28"/>
          <w:szCs w:val="28"/>
        </w:rPr>
        <w:t>из</w:t>
      </w:r>
      <w:r>
        <w:rPr>
          <w:sz w:val="28"/>
          <w:szCs w:val="28"/>
        </w:rPr>
        <w:t xml:space="preserve"> состав</w:t>
      </w:r>
      <w:r w:rsidR="000154D6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постоянн</w:t>
      </w:r>
      <w:r w:rsidR="000154D6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0154D6">
        <w:rPr>
          <w:sz w:val="28"/>
          <w:szCs w:val="28"/>
        </w:rPr>
        <w:t>й</w:t>
      </w:r>
      <w:r>
        <w:rPr>
          <w:sz w:val="28"/>
          <w:szCs w:val="28"/>
        </w:rPr>
        <w:t xml:space="preserve"> Собрания депутатов </w:t>
      </w:r>
      <w:r w:rsidR="000154D6">
        <w:rPr>
          <w:sz w:val="28"/>
          <w:szCs w:val="28"/>
        </w:rPr>
        <w:t xml:space="preserve">вопросам бюджета, налогов и сборов, а также по вопросам землепользования, муниципальной собственности, ЖКХ, природопользования и сельского хозяйства Орлову С.М., </w:t>
      </w:r>
      <w:r>
        <w:rPr>
          <w:sz w:val="28"/>
          <w:szCs w:val="28"/>
        </w:rPr>
        <w:t xml:space="preserve">депутата от избирательного округа № </w:t>
      </w:r>
      <w:r w:rsidR="000154D6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</w:p>
    <w:p w:rsidR="001C22C1" w:rsidRPr="000646FA" w:rsidRDefault="001C22C1" w:rsidP="001C22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Настоящее решение вступает в силу со дня его принятия</w:t>
      </w:r>
      <w:r w:rsidR="000154D6">
        <w:rPr>
          <w:sz w:val="28"/>
          <w:szCs w:val="28"/>
        </w:rPr>
        <w:t xml:space="preserve"> и распространяется на правоотношения, возникшие с 14 декабря 2021 года</w:t>
      </w:r>
    </w:p>
    <w:p w:rsidR="001C22C1" w:rsidRDefault="001C22C1" w:rsidP="001C22C1">
      <w:pPr>
        <w:ind w:firstLine="705"/>
        <w:rPr>
          <w:sz w:val="28"/>
          <w:szCs w:val="28"/>
        </w:rPr>
      </w:pPr>
    </w:p>
    <w:p w:rsidR="001C22C1" w:rsidRPr="000646FA" w:rsidRDefault="001C22C1" w:rsidP="001C22C1">
      <w:pPr>
        <w:ind w:firstLine="705"/>
        <w:rPr>
          <w:sz w:val="28"/>
          <w:szCs w:val="28"/>
        </w:rPr>
      </w:pPr>
    </w:p>
    <w:p w:rsidR="001C22C1" w:rsidRDefault="001C22C1" w:rsidP="001C22C1">
      <w:pPr>
        <w:rPr>
          <w:sz w:val="28"/>
          <w:szCs w:val="28"/>
        </w:rPr>
      </w:pPr>
      <w:r w:rsidRPr="000646F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  <w:r w:rsidRPr="000646FA">
        <w:rPr>
          <w:sz w:val="28"/>
          <w:szCs w:val="28"/>
        </w:rPr>
        <w:t xml:space="preserve"> депутатов</w:t>
      </w:r>
      <w:r w:rsidRPr="000646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Р.Ф. Рекрут </w:t>
      </w:r>
    </w:p>
    <w:p w:rsidR="001C22C1" w:rsidRDefault="001C22C1" w:rsidP="001C22C1">
      <w:pPr>
        <w:rPr>
          <w:sz w:val="28"/>
          <w:szCs w:val="28"/>
        </w:rPr>
      </w:pPr>
    </w:p>
    <w:p w:rsidR="001C22C1" w:rsidRDefault="001C22C1" w:rsidP="001C22C1">
      <w:pPr>
        <w:rPr>
          <w:sz w:val="28"/>
          <w:szCs w:val="28"/>
        </w:rPr>
      </w:pPr>
    </w:p>
    <w:p w:rsidR="001C22C1" w:rsidRDefault="001C22C1" w:rsidP="001C22C1">
      <w:pPr>
        <w:rPr>
          <w:sz w:val="28"/>
          <w:szCs w:val="28"/>
        </w:rPr>
      </w:pPr>
      <w:bookmarkStart w:id="0" w:name="_GoBack"/>
      <w:bookmarkEnd w:id="0"/>
    </w:p>
    <w:p w:rsidR="001C22C1" w:rsidRDefault="001C22C1" w:rsidP="001C22C1">
      <w:pPr>
        <w:rPr>
          <w:sz w:val="28"/>
          <w:szCs w:val="28"/>
        </w:rPr>
      </w:pPr>
    </w:p>
    <w:p w:rsidR="001C22C1" w:rsidRDefault="001C22C1" w:rsidP="001C22C1">
      <w:pPr>
        <w:rPr>
          <w:sz w:val="28"/>
          <w:szCs w:val="28"/>
        </w:rPr>
      </w:pPr>
    </w:p>
    <w:p w:rsidR="001C22C1" w:rsidRDefault="001C22C1" w:rsidP="001C22C1">
      <w:pPr>
        <w:rPr>
          <w:sz w:val="28"/>
          <w:szCs w:val="28"/>
        </w:rPr>
      </w:pPr>
    </w:p>
    <w:p w:rsidR="001C22C1" w:rsidRDefault="001C22C1" w:rsidP="001C22C1">
      <w:pPr>
        <w:rPr>
          <w:sz w:val="28"/>
          <w:szCs w:val="28"/>
        </w:rPr>
      </w:pPr>
    </w:p>
    <w:p w:rsidR="001C22C1" w:rsidRDefault="001C22C1" w:rsidP="001C22C1">
      <w:pPr>
        <w:rPr>
          <w:sz w:val="28"/>
          <w:szCs w:val="28"/>
        </w:rPr>
      </w:pPr>
    </w:p>
    <w:p w:rsidR="001C22C1" w:rsidRDefault="001C22C1" w:rsidP="001C22C1">
      <w:pPr>
        <w:rPr>
          <w:sz w:val="28"/>
          <w:szCs w:val="28"/>
        </w:rPr>
      </w:pPr>
    </w:p>
    <w:p w:rsidR="001C22C1" w:rsidRDefault="001C22C1" w:rsidP="001C22C1">
      <w:pPr>
        <w:rPr>
          <w:sz w:val="28"/>
          <w:szCs w:val="28"/>
        </w:rPr>
      </w:pPr>
    </w:p>
    <w:p w:rsidR="001C22C1" w:rsidRDefault="001C22C1" w:rsidP="001C22C1">
      <w:pPr>
        <w:rPr>
          <w:sz w:val="28"/>
          <w:szCs w:val="28"/>
        </w:rPr>
      </w:pPr>
    </w:p>
    <w:sectPr w:rsidR="001C22C1" w:rsidSect="000C323D">
      <w:pgSz w:w="11906" w:h="16838"/>
      <w:pgMar w:top="1134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C1"/>
    <w:rsid w:val="000154D6"/>
    <w:rsid w:val="0003799D"/>
    <w:rsid w:val="001053DF"/>
    <w:rsid w:val="00113CBB"/>
    <w:rsid w:val="001B01C3"/>
    <w:rsid w:val="001C22C1"/>
    <w:rsid w:val="002563FB"/>
    <w:rsid w:val="0027554C"/>
    <w:rsid w:val="002C6DD0"/>
    <w:rsid w:val="003329FE"/>
    <w:rsid w:val="0037739E"/>
    <w:rsid w:val="0041344E"/>
    <w:rsid w:val="00440AC9"/>
    <w:rsid w:val="00554323"/>
    <w:rsid w:val="00556E67"/>
    <w:rsid w:val="00577E05"/>
    <w:rsid w:val="005C23A4"/>
    <w:rsid w:val="005C4642"/>
    <w:rsid w:val="00622AF4"/>
    <w:rsid w:val="006B65D1"/>
    <w:rsid w:val="00732551"/>
    <w:rsid w:val="00733420"/>
    <w:rsid w:val="00770FAC"/>
    <w:rsid w:val="007C1219"/>
    <w:rsid w:val="008B59EE"/>
    <w:rsid w:val="008D2A37"/>
    <w:rsid w:val="009D4326"/>
    <w:rsid w:val="009D5D20"/>
    <w:rsid w:val="009F49FA"/>
    <w:rsid w:val="00AF6ACE"/>
    <w:rsid w:val="00B0352A"/>
    <w:rsid w:val="00C472BB"/>
    <w:rsid w:val="00C87305"/>
    <w:rsid w:val="00CA6696"/>
    <w:rsid w:val="00D1114A"/>
    <w:rsid w:val="00D35A83"/>
    <w:rsid w:val="00D42336"/>
    <w:rsid w:val="00D6713F"/>
    <w:rsid w:val="00DA79BF"/>
    <w:rsid w:val="00DB7B83"/>
    <w:rsid w:val="00DD0B78"/>
    <w:rsid w:val="00E17DC1"/>
    <w:rsid w:val="00E25B2B"/>
    <w:rsid w:val="00E9435E"/>
    <w:rsid w:val="00ED1B12"/>
    <w:rsid w:val="00EF7F15"/>
    <w:rsid w:val="00F1201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2C1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22C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2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22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2C1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22C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2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22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</cp:revision>
  <cp:lastPrinted>2021-12-28T01:22:00Z</cp:lastPrinted>
  <dcterms:created xsi:type="dcterms:W3CDTF">2021-12-28T01:21:00Z</dcterms:created>
  <dcterms:modified xsi:type="dcterms:W3CDTF">2022-01-10T00:22:00Z</dcterms:modified>
</cp:coreProperties>
</file>