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642" w:rsidRPr="003346ED" w:rsidRDefault="00370642" w:rsidP="00370642">
      <w:pPr>
        <w:jc w:val="center"/>
        <w:rPr>
          <w:rFonts w:ascii="Times New Roman" w:hAnsi="Times New Roman" w:cs="Times New Roman"/>
          <w:sz w:val="28"/>
          <w:szCs w:val="28"/>
        </w:rPr>
      </w:pPr>
      <w:r w:rsidRPr="003346ED">
        <w:rPr>
          <w:rFonts w:ascii="Times New Roman" w:hAnsi="Times New Roman" w:cs="Times New Roman"/>
          <w:sz w:val="28"/>
          <w:szCs w:val="28"/>
        </w:rPr>
        <w:t>Муниципальное образование «Смидовичский муниципальный район»</w:t>
      </w:r>
    </w:p>
    <w:p w:rsidR="00370642" w:rsidRPr="003346ED" w:rsidRDefault="00370642" w:rsidP="00370642">
      <w:pPr>
        <w:jc w:val="center"/>
        <w:rPr>
          <w:rFonts w:ascii="Times New Roman" w:hAnsi="Times New Roman" w:cs="Times New Roman"/>
          <w:sz w:val="28"/>
          <w:szCs w:val="28"/>
        </w:rPr>
      </w:pPr>
      <w:r w:rsidRPr="003346ED">
        <w:rPr>
          <w:rFonts w:ascii="Times New Roman" w:hAnsi="Times New Roman" w:cs="Times New Roman"/>
          <w:sz w:val="28"/>
          <w:szCs w:val="28"/>
        </w:rPr>
        <w:t>Еврейской автономной области</w:t>
      </w:r>
    </w:p>
    <w:p w:rsidR="00370642" w:rsidRPr="003346ED" w:rsidRDefault="00370642" w:rsidP="00370642">
      <w:pPr>
        <w:jc w:val="center"/>
        <w:rPr>
          <w:rFonts w:ascii="Times New Roman" w:hAnsi="Times New Roman" w:cs="Times New Roman"/>
          <w:sz w:val="28"/>
          <w:szCs w:val="28"/>
        </w:rPr>
      </w:pPr>
      <w:r w:rsidRPr="003346ED">
        <w:rPr>
          <w:rFonts w:ascii="Times New Roman" w:hAnsi="Times New Roman" w:cs="Times New Roman"/>
          <w:sz w:val="28"/>
          <w:szCs w:val="28"/>
        </w:rPr>
        <w:t>СОБРАНИЕ ДЕПУТАТОВ</w:t>
      </w:r>
    </w:p>
    <w:p w:rsidR="00370642" w:rsidRPr="003346ED" w:rsidRDefault="00370642" w:rsidP="00370642">
      <w:pPr>
        <w:jc w:val="center"/>
        <w:rPr>
          <w:rFonts w:ascii="Times New Roman" w:hAnsi="Times New Roman" w:cs="Times New Roman"/>
          <w:sz w:val="28"/>
          <w:szCs w:val="28"/>
        </w:rPr>
      </w:pPr>
      <w:r w:rsidRPr="003346ED">
        <w:rPr>
          <w:rFonts w:ascii="Times New Roman" w:hAnsi="Times New Roman" w:cs="Times New Roman"/>
          <w:sz w:val="28"/>
          <w:szCs w:val="28"/>
        </w:rPr>
        <w:t>РЕШЕНИЕ</w:t>
      </w:r>
    </w:p>
    <w:p w:rsidR="00370642" w:rsidRPr="003346ED" w:rsidRDefault="0041186C" w:rsidP="005224D7">
      <w:pPr>
        <w:rPr>
          <w:rFonts w:ascii="Times New Roman" w:hAnsi="Times New Roman" w:cs="Times New Roman"/>
          <w:sz w:val="28"/>
          <w:szCs w:val="28"/>
        </w:rPr>
      </w:pPr>
      <w:r w:rsidRPr="003346ED">
        <w:rPr>
          <w:rFonts w:ascii="Times New Roman" w:hAnsi="Times New Roman" w:cs="Times New Roman"/>
          <w:sz w:val="28"/>
          <w:szCs w:val="28"/>
        </w:rPr>
        <w:t>16.06.2020</w:t>
      </w:r>
      <w:r w:rsidR="00370642" w:rsidRPr="003346ED">
        <w:rPr>
          <w:rFonts w:ascii="Times New Roman" w:hAnsi="Times New Roman" w:cs="Times New Roman"/>
          <w:sz w:val="28"/>
          <w:szCs w:val="28"/>
        </w:rPr>
        <w:t xml:space="preserve">                                                                                        </w:t>
      </w:r>
      <w:r w:rsidR="005224D7" w:rsidRPr="003346ED">
        <w:rPr>
          <w:rFonts w:ascii="Times New Roman" w:hAnsi="Times New Roman" w:cs="Times New Roman"/>
          <w:sz w:val="28"/>
          <w:szCs w:val="28"/>
        </w:rPr>
        <w:tab/>
      </w:r>
      <w:r w:rsidR="005224D7" w:rsidRPr="003346ED">
        <w:rPr>
          <w:rFonts w:ascii="Times New Roman" w:hAnsi="Times New Roman" w:cs="Times New Roman"/>
          <w:sz w:val="28"/>
          <w:szCs w:val="28"/>
        </w:rPr>
        <w:tab/>
      </w:r>
      <w:r w:rsidR="00370642" w:rsidRPr="003346ED">
        <w:rPr>
          <w:rFonts w:ascii="Times New Roman" w:hAnsi="Times New Roman" w:cs="Times New Roman"/>
          <w:sz w:val="28"/>
          <w:szCs w:val="28"/>
        </w:rPr>
        <w:t>№</w:t>
      </w:r>
      <w:r w:rsidRPr="003346ED">
        <w:rPr>
          <w:rFonts w:ascii="Times New Roman" w:hAnsi="Times New Roman" w:cs="Times New Roman"/>
          <w:sz w:val="28"/>
          <w:szCs w:val="28"/>
        </w:rPr>
        <w:t xml:space="preserve"> 55</w:t>
      </w:r>
    </w:p>
    <w:p w:rsidR="00370642" w:rsidRPr="003346ED" w:rsidRDefault="00370642" w:rsidP="00370642">
      <w:pPr>
        <w:jc w:val="center"/>
        <w:rPr>
          <w:rFonts w:ascii="Times New Roman" w:hAnsi="Times New Roman" w:cs="Times New Roman"/>
          <w:sz w:val="28"/>
          <w:szCs w:val="28"/>
        </w:rPr>
      </w:pPr>
      <w:r w:rsidRPr="003346ED">
        <w:rPr>
          <w:rFonts w:ascii="Times New Roman" w:hAnsi="Times New Roman" w:cs="Times New Roman"/>
          <w:sz w:val="28"/>
          <w:szCs w:val="28"/>
        </w:rPr>
        <w:t>пос. Смидович</w:t>
      </w:r>
    </w:p>
    <w:p w:rsidR="00370642" w:rsidRPr="003346ED" w:rsidRDefault="00370642" w:rsidP="00370642">
      <w:pPr>
        <w:spacing w:after="0" w:line="240" w:lineRule="auto"/>
        <w:jc w:val="both"/>
        <w:rPr>
          <w:rFonts w:ascii="Times New Roman" w:hAnsi="Times New Roman" w:cs="Times New Roman"/>
          <w:sz w:val="28"/>
          <w:szCs w:val="28"/>
        </w:rPr>
      </w:pPr>
      <w:r w:rsidRPr="003346ED">
        <w:rPr>
          <w:rFonts w:ascii="Times New Roman" w:hAnsi="Times New Roman" w:cs="Times New Roman"/>
          <w:sz w:val="28"/>
          <w:szCs w:val="28"/>
        </w:rPr>
        <w:t>О внесении изменений в решение Собрания депутатов от 27.07.2017 № 60 «Об утверждении Правил землепользования и застройки  села Белгородское муниципального образования «Смидовичское городское поселение» Смидовичского муниципального района Еврейской автономной области»</w:t>
      </w:r>
    </w:p>
    <w:p w:rsidR="00370642" w:rsidRPr="003346ED" w:rsidRDefault="00370642" w:rsidP="00370642">
      <w:pPr>
        <w:jc w:val="both"/>
        <w:rPr>
          <w:rFonts w:ascii="Times New Roman" w:hAnsi="Times New Roman" w:cs="Times New Roman"/>
          <w:sz w:val="28"/>
          <w:szCs w:val="28"/>
        </w:rPr>
      </w:pPr>
    </w:p>
    <w:p w:rsidR="00370642" w:rsidRPr="003346ED" w:rsidRDefault="00370642" w:rsidP="00370642">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06.10.2003 № 131-ФЗ </w:t>
      </w:r>
      <w:r w:rsidR="000175B8" w:rsidRPr="003346ED">
        <w:rPr>
          <w:rFonts w:ascii="Times New Roman" w:hAnsi="Times New Roman" w:cs="Times New Roman"/>
          <w:sz w:val="28"/>
          <w:szCs w:val="28"/>
        </w:rPr>
        <w:t>«Об о</w:t>
      </w:r>
      <w:r w:rsidRPr="003346ED">
        <w:rPr>
          <w:rFonts w:ascii="Times New Roman" w:hAnsi="Times New Roman" w:cs="Times New Roman"/>
          <w:sz w:val="28"/>
          <w:szCs w:val="28"/>
        </w:rPr>
        <w:t>бщих принципах организации местного самоуправления в Российской Федерации», Уставом муниципального образования «Смидовичский муниципальный район» Еврейской автономной области Собрание депутатов</w:t>
      </w:r>
    </w:p>
    <w:p w:rsidR="00370642" w:rsidRPr="003346ED" w:rsidRDefault="00370642" w:rsidP="00370642">
      <w:pPr>
        <w:pStyle w:val="a4"/>
        <w:jc w:val="both"/>
        <w:rPr>
          <w:rFonts w:ascii="Times New Roman" w:hAnsi="Times New Roman" w:cs="Times New Roman"/>
          <w:sz w:val="28"/>
          <w:szCs w:val="28"/>
        </w:rPr>
      </w:pPr>
      <w:r w:rsidRPr="003346ED">
        <w:rPr>
          <w:rFonts w:ascii="Times New Roman" w:hAnsi="Times New Roman" w:cs="Times New Roman"/>
          <w:sz w:val="28"/>
          <w:szCs w:val="28"/>
        </w:rPr>
        <w:t>РЕШИЛО:</w:t>
      </w:r>
    </w:p>
    <w:p w:rsidR="00370642" w:rsidRPr="003346ED" w:rsidRDefault="00370642" w:rsidP="00370642">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1. Внести в решение Собрания депутатов от 27.07.2017 № 60 «Об утверждении Правил землепользования и застройки села Белгородское муниципального образования «Смидовичское городское поселение» Смидовичского муниципального района Еврейской автономной области» следующие изменения: </w:t>
      </w:r>
    </w:p>
    <w:p w:rsidR="00370642" w:rsidRPr="003346ED" w:rsidRDefault="00370642" w:rsidP="00370642">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1.1. Дополнить пунктом 3 следующего содержания, изменив последующую нумерацию пунктов:</w:t>
      </w:r>
    </w:p>
    <w:p w:rsidR="00370642" w:rsidRPr="003346ED" w:rsidRDefault="00370642" w:rsidP="00370642">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«3. Контроль за исполнением настоящего решения возложить на председателя постоянной комиссии Собрания депутатов по вопросам землепользования, муниципальной собственности, ЖКХ, природопользования и сельского хозяйства</w:t>
      </w:r>
      <w:proofErr w:type="gramStart"/>
      <w:r w:rsidRPr="003346ED">
        <w:rPr>
          <w:rFonts w:ascii="Times New Roman" w:hAnsi="Times New Roman" w:cs="Times New Roman"/>
          <w:sz w:val="28"/>
          <w:szCs w:val="28"/>
        </w:rPr>
        <w:t>.».</w:t>
      </w:r>
      <w:proofErr w:type="gramEnd"/>
    </w:p>
    <w:p w:rsidR="00370642" w:rsidRPr="003346ED" w:rsidRDefault="00370642" w:rsidP="00370642">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1.2. Правила землепользования и застройки села Белгородское муниципального образования «Смидовичское городское поселение» Смидовичского муниципального района Еврейской автономной области»  изложить в новой редакции согласно Приложению.</w:t>
      </w:r>
    </w:p>
    <w:p w:rsidR="00370642" w:rsidRPr="003346ED" w:rsidRDefault="00370642" w:rsidP="00370642">
      <w:pPr>
        <w:pStyle w:val="a4"/>
        <w:ind w:firstLine="709"/>
        <w:jc w:val="both"/>
        <w:rPr>
          <w:rFonts w:ascii="Times New Roman" w:hAnsi="Times New Roman" w:cs="Times New Roman"/>
          <w:sz w:val="28"/>
          <w:szCs w:val="28"/>
          <w:shd w:val="clear" w:color="auto" w:fill="FFFFFF"/>
        </w:rPr>
      </w:pPr>
      <w:r w:rsidRPr="003346ED">
        <w:rPr>
          <w:rFonts w:ascii="Times New Roman" w:hAnsi="Times New Roman" w:cs="Times New Roman"/>
          <w:sz w:val="28"/>
          <w:szCs w:val="28"/>
          <w:shd w:val="clear" w:color="auto" w:fill="FFFFFF"/>
        </w:rPr>
        <w:t xml:space="preserve">2. Опубликовать настоящее решение  в газете «Районный вестник» и разместить на официальном сайте </w:t>
      </w:r>
      <w:r w:rsidR="000175B8" w:rsidRPr="003346ED">
        <w:rPr>
          <w:rFonts w:ascii="Times New Roman" w:hAnsi="Times New Roman" w:cs="Times New Roman"/>
          <w:sz w:val="28"/>
          <w:szCs w:val="28"/>
          <w:shd w:val="clear" w:color="auto" w:fill="FFFFFF"/>
        </w:rPr>
        <w:t xml:space="preserve">органов местного самоуправления </w:t>
      </w:r>
      <w:r w:rsidRPr="003346ED">
        <w:rPr>
          <w:rFonts w:ascii="Times New Roman" w:hAnsi="Times New Roman" w:cs="Times New Roman"/>
          <w:sz w:val="28"/>
          <w:szCs w:val="28"/>
          <w:shd w:val="clear" w:color="auto" w:fill="FFFFFF"/>
        </w:rPr>
        <w:t>Смидовичского муниципального района.</w:t>
      </w:r>
    </w:p>
    <w:p w:rsidR="00370642" w:rsidRPr="003346ED" w:rsidRDefault="00370642" w:rsidP="00370642">
      <w:pPr>
        <w:pStyle w:val="a4"/>
        <w:ind w:firstLine="709"/>
        <w:jc w:val="both"/>
        <w:rPr>
          <w:rFonts w:ascii="Times New Roman" w:hAnsi="Times New Roman" w:cs="Times New Roman"/>
          <w:sz w:val="28"/>
          <w:szCs w:val="28"/>
          <w:shd w:val="clear" w:color="auto" w:fill="FFFFFF"/>
        </w:rPr>
      </w:pPr>
      <w:r w:rsidRPr="003346ED">
        <w:rPr>
          <w:rFonts w:ascii="Times New Roman" w:hAnsi="Times New Roman" w:cs="Times New Roman"/>
          <w:sz w:val="28"/>
          <w:szCs w:val="28"/>
          <w:shd w:val="clear" w:color="auto" w:fill="FFFFFF"/>
        </w:rPr>
        <w:t>3. Настоящее решение вступает в силу после дня его официального опубликования.</w:t>
      </w:r>
    </w:p>
    <w:p w:rsidR="00370642" w:rsidRPr="003346ED" w:rsidRDefault="00370642" w:rsidP="00370642">
      <w:pPr>
        <w:pStyle w:val="a4"/>
        <w:ind w:firstLine="709"/>
        <w:jc w:val="both"/>
        <w:rPr>
          <w:rFonts w:ascii="Times New Roman" w:hAnsi="Times New Roman" w:cs="Times New Roman"/>
          <w:sz w:val="28"/>
          <w:szCs w:val="28"/>
          <w:shd w:val="clear" w:color="auto" w:fill="FFFFFF"/>
        </w:rPr>
      </w:pPr>
    </w:p>
    <w:p w:rsidR="00370642" w:rsidRPr="003346ED" w:rsidRDefault="00370642" w:rsidP="00370642">
      <w:pPr>
        <w:pStyle w:val="a4"/>
        <w:jc w:val="both"/>
        <w:rPr>
          <w:rFonts w:ascii="Times New Roman" w:hAnsi="Times New Roman" w:cs="Times New Roman"/>
          <w:sz w:val="28"/>
          <w:szCs w:val="28"/>
          <w:shd w:val="clear" w:color="auto" w:fill="FFFFFF"/>
        </w:rPr>
      </w:pPr>
      <w:r w:rsidRPr="003346ED">
        <w:rPr>
          <w:rFonts w:ascii="Times New Roman" w:hAnsi="Times New Roman" w:cs="Times New Roman"/>
          <w:sz w:val="28"/>
          <w:szCs w:val="28"/>
          <w:shd w:val="clear" w:color="auto" w:fill="FFFFFF"/>
        </w:rPr>
        <w:t>Председатель Собрания депутатов                                     Р.Ф. Рекрут</w:t>
      </w:r>
    </w:p>
    <w:p w:rsidR="00370642" w:rsidRPr="003346ED" w:rsidRDefault="00370642" w:rsidP="00370642">
      <w:pPr>
        <w:pStyle w:val="a4"/>
        <w:jc w:val="both"/>
        <w:rPr>
          <w:rFonts w:ascii="Times New Roman" w:hAnsi="Times New Roman" w:cs="Times New Roman"/>
          <w:sz w:val="28"/>
          <w:szCs w:val="28"/>
          <w:shd w:val="clear" w:color="auto" w:fill="FFFFFF"/>
        </w:rPr>
      </w:pPr>
    </w:p>
    <w:p w:rsidR="000A2ADB" w:rsidRPr="003346ED" w:rsidRDefault="00370642" w:rsidP="00370642">
      <w:pPr>
        <w:rPr>
          <w:rFonts w:ascii="Times New Roman" w:hAnsi="Times New Roman" w:cs="Times New Roman"/>
          <w:sz w:val="28"/>
          <w:szCs w:val="28"/>
          <w:shd w:val="clear" w:color="auto" w:fill="FFFFFF"/>
        </w:rPr>
      </w:pPr>
      <w:r w:rsidRPr="003346ED">
        <w:rPr>
          <w:rFonts w:ascii="Times New Roman" w:hAnsi="Times New Roman" w:cs="Times New Roman"/>
          <w:sz w:val="28"/>
          <w:szCs w:val="28"/>
          <w:shd w:val="clear" w:color="auto" w:fill="FFFFFF"/>
        </w:rPr>
        <w:t>Глава муницип</w:t>
      </w:r>
      <w:r w:rsidR="00920D83" w:rsidRPr="003346ED">
        <w:rPr>
          <w:rFonts w:ascii="Times New Roman" w:hAnsi="Times New Roman" w:cs="Times New Roman"/>
          <w:sz w:val="28"/>
          <w:szCs w:val="28"/>
          <w:shd w:val="clear" w:color="auto" w:fill="FFFFFF"/>
        </w:rPr>
        <w:t>ального района</w:t>
      </w:r>
      <w:r w:rsidR="00920D83" w:rsidRPr="003346ED">
        <w:rPr>
          <w:rFonts w:ascii="Times New Roman" w:hAnsi="Times New Roman" w:cs="Times New Roman"/>
          <w:sz w:val="28"/>
          <w:szCs w:val="28"/>
          <w:shd w:val="clear" w:color="auto" w:fill="FFFFFF"/>
        </w:rPr>
        <w:tab/>
      </w:r>
      <w:r w:rsidR="00920D83" w:rsidRPr="003346ED">
        <w:rPr>
          <w:rFonts w:ascii="Times New Roman" w:hAnsi="Times New Roman" w:cs="Times New Roman"/>
          <w:sz w:val="28"/>
          <w:szCs w:val="28"/>
          <w:shd w:val="clear" w:color="auto" w:fill="FFFFFF"/>
        </w:rPr>
        <w:tab/>
      </w:r>
      <w:r w:rsidR="00920D83" w:rsidRPr="003346ED">
        <w:rPr>
          <w:rFonts w:ascii="Times New Roman" w:hAnsi="Times New Roman" w:cs="Times New Roman"/>
          <w:sz w:val="28"/>
          <w:szCs w:val="28"/>
          <w:shd w:val="clear" w:color="auto" w:fill="FFFFFF"/>
        </w:rPr>
        <w:tab/>
      </w:r>
      <w:r w:rsidR="00920D83" w:rsidRPr="003346ED">
        <w:rPr>
          <w:rFonts w:ascii="Times New Roman" w:hAnsi="Times New Roman" w:cs="Times New Roman"/>
          <w:sz w:val="28"/>
          <w:szCs w:val="28"/>
          <w:shd w:val="clear" w:color="auto" w:fill="FFFFFF"/>
        </w:rPr>
        <w:tab/>
        <w:t xml:space="preserve">          </w:t>
      </w:r>
      <w:r w:rsidRPr="003346ED">
        <w:rPr>
          <w:rFonts w:ascii="Times New Roman" w:hAnsi="Times New Roman" w:cs="Times New Roman"/>
          <w:sz w:val="28"/>
          <w:szCs w:val="28"/>
          <w:shd w:val="clear" w:color="auto" w:fill="FFFFFF"/>
        </w:rPr>
        <w:t xml:space="preserve">М.В. </w:t>
      </w:r>
      <w:proofErr w:type="spellStart"/>
      <w:r w:rsidRPr="003346ED">
        <w:rPr>
          <w:rFonts w:ascii="Times New Roman" w:hAnsi="Times New Roman" w:cs="Times New Roman"/>
          <w:sz w:val="28"/>
          <w:szCs w:val="28"/>
          <w:shd w:val="clear" w:color="auto" w:fill="FFFFFF"/>
        </w:rPr>
        <w:t>Шупиков</w:t>
      </w:r>
      <w:proofErr w:type="spellEnd"/>
    </w:p>
    <w:p w:rsidR="003346ED" w:rsidRDefault="003346ED" w:rsidP="003346ED">
      <w:pPr>
        <w:spacing w:after="0" w:line="240" w:lineRule="auto"/>
        <w:ind w:firstLine="709"/>
        <w:jc w:val="right"/>
        <w:rPr>
          <w:rFonts w:ascii="Times New Roman" w:hAnsi="Times New Roman" w:cs="Times New Roman"/>
          <w:sz w:val="28"/>
          <w:szCs w:val="28"/>
        </w:rPr>
      </w:pPr>
    </w:p>
    <w:p w:rsidR="0052553E" w:rsidRPr="003346ED" w:rsidRDefault="0052553E" w:rsidP="003346ED">
      <w:pPr>
        <w:spacing w:after="0" w:line="240" w:lineRule="auto"/>
        <w:ind w:firstLine="709"/>
        <w:jc w:val="right"/>
        <w:rPr>
          <w:rFonts w:ascii="Times New Roman" w:hAnsi="Times New Roman" w:cs="Times New Roman"/>
          <w:sz w:val="28"/>
          <w:szCs w:val="28"/>
        </w:rPr>
      </w:pPr>
      <w:bookmarkStart w:id="0" w:name="_GoBack"/>
      <w:bookmarkEnd w:id="0"/>
    </w:p>
    <w:p w:rsidR="003346ED" w:rsidRPr="003346ED" w:rsidRDefault="003346ED" w:rsidP="003346ED">
      <w:pPr>
        <w:spacing w:after="0" w:line="240" w:lineRule="auto"/>
        <w:ind w:firstLine="709"/>
        <w:jc w:val="right"/>
        <w:rPr>
          <w:rFonts w:ascii="Times New Roman" w:hAnsi="Times New Roman" w:cs="Times New Roman"/>
          <w:sz w:val="28"/>
          <w:szCs w:val="28"/>
        </w:rPr>
      </w:pPr>
    </w:p>
    <w:p w:rsidR="003346ED" w:rsidRPr="003346ED" w:rsidRDefault="003346ED" w:rsidP="003346ED">
      <w:pPr>
        <w:spacing w:after="0" w:line="240" w:lineRule="auto"/>
        <w:ind w:firstLine="709"/>
        <w:jc w:val="right"/>
        <w:rPr>
          <w:rFonts w:ascii="Times New Roman" w:hAnsi="Times New Roman" w:cs="Times New Roman"/>
          <w:sz w:val="28"/>
          <w:szCs w:val="28"/>
        </w:rPr>
      </w:pPr>
      <w:r w:rsidRPr="003346ED">
        <w:rPr>
          <w:rFonts w:ascii="Times New Roman" w:hAnsi="Times New Roman" w:cs="Times New Roman"/>
          <w:sz w:val="28"/>
          <w:szCs w:val="28"/>
        </w:rPr>
        <w:lastRenderedPageBreak/>
        <w:t xml:space="preserve">ПРИЛОЖЕНИЕ </w:t>
      </w:r>
    </w:p>
    <w:p w:rsidR="003346ED" w:rsidRPr="003346ED" w:rsidRDefault="003346ED" w:rsidP="003346ED">
      <w:pPr>
        <w:spacing w:after="0" w:line="240" w:lineRule="auto"/>
        <w:ind w:firstLine="709"/>
        <w:jc w:val="right"/>
        <w:rPr>
          <w:rFonts w:ascii="Times New Roman" w:hAnsi="Times New Roman" w:cs="Times New Roman"/>
          <w:sz w:val="28"/>
          <w:szCs w:val="28"/>
        </w:rPr>
      </w:pPr>
    </w:p>
    <w:p w:rsidR="003346ED" w:rsidRPr="003346ED" w:rsidRDefault="003346ED" w:rsidP="003346ED">
      <w:pPr>
        <w:spacing w:after="0" w:line="240" w:lineRule="auto"/>
        <w:ind w:firstLine="709"/>
        <w:jc w:val="right"/>
        <w:rPr>
          <w:rFonts w:ascii="Times New Roman" w:hAnsi="Times New Roman" w:cs="Times New Roman"/>
          <w:sz w:val="28"/>
          <w:szCs w:val="28"/>
        </w:rPr>
      </w:pPr>
      <w:r w:rsidRPr="003346ED">
        <w:rPr>
          <w:rFonts w:ascii="Times New Roman" w:hAnsi="Times New Roman" w:cs="Times New Roman"/>
          <w:sz w:val="28"/>
          <w:szCs w:val="28"/>
        </w:rPr>
        <w:t>к решению Собрания</w:t>
      </w:r>
    </w:p>
    <w:p w:rsidR="003346ED" w:rsidRPr="003346ED" w:rsidRDefault="003346ED" w:rsidP="003346ED">
      <w:pPr>
        <w:spacing w:after="0" w:line="240" w:lineRule="auto"/>
        <w:ind w:firstLine="709"/>
        <w:jc w:val="right"/>
        <w:rPr>
          <w:rFonts w:ascii="Times New Roman" w:hAnsi="Times New Roman" w:cs="Times New Roman"/>
          <w:sz w:val="28"/>
          <w:szCs w:val="28"/>
        </w:rPr>
      </w:pPr>
      <w:r w:rsidRPr="003346ED">
        <w:rPr>
          <w:rFonts w:ascii="Times New Roman" w:hAnsi="Times New Roman" w:cs="Times New Roman"/>
          <w:sz w:val="28"/>
          <w:szCs w:val="28"/>
        </w:rPr>
        <w:t>депутатов</w:t>
      </w:r>
    </w:p>
    <w:p w:rsidR="003346ED" w:rsidRPr="003346ED" w:rsidRDefault="003346ED" w:rsidP="003346ED">
      <w:pPr>
        <w:spacing w:after="0" w:line="240" w:lineRule="auto"/>
        <w:ind w:firstLine="709"/>
        <w:jc w:val="right"/>
        <w:rPr>
          <w:rFonts w:ascii="Times New Roman" w:hAnsi="Times New Roman" w:cs="Times New Roman"/>
          <w:sz w:val="28"/>
          <w:szCs w:val="28"/>
        </w:rPr>
      </w:pPr>
      <w:r w:rsidRPr="003346ED">
        <w:rPr>
          <w:rFonts w:ascii="Times New Roman" w:hAnsi="Times New Roman" w:cs="Times New Roman"/>
          <w:sz w:val="28"/>
          <w:szCs w:val="28"/>
        </w:rPr>
        <w:t>от 16.06.2020 № 55</w:t>
      </w:r>
    </w:p>
    <w:p w:rsidR="003346ED" w:rsidRPr="003346ED" w:rsidRDefault="003346ED" w:rsidP="003346ED">
      <w:pPr>
        <w:spacing w:after="0" w:line="240" w:lineRule="auto"/>
        <w:ind w:firstLine="709"/>
        <w:jc w:val="both"/>
        <w:rPr>
          <w:rFonts w:ascii="Times New Roman" w:hAnsi="Times New Roman" w:cs="Times New Roman"/>
          <w:sz w:val="28"/>
          <w:szCs w:val="28"/>
        </w:rPr>
      </w:pPr>
    </w:p>
    <w:p w:rsidR="003346ED" w:rsidRPr="003346ED" w:rsidRDefault="003346ED" w:rsidP="003346ED">
      <w:pPr>
        <w:spacing w:after="0" w:line="240" w:lineRule="auto"/>
        <w:ind w:firstLine="709"/>
        <w:jc w:val="center"/>
        <w:rPr>
          <w:rFonts w:ascii="Times New Roman" w:hAnsi="Times New Roman" w:cs="Times New Roman"/>
          <w:sz w:val="28"/>
          <w:szCs w:val="28"/>
        </w:rPr>
      </w:pPr>
      <w:r w:rsidRPr="003346ED">
        <w:rPr>
          <w:rFonts w:ascii="Times New Roman" w:hAnsi="Times New Roman" w:cs="Times New Roman"/>
          <w:sz w:val="28"/>
          <w:szCs w:val="28"/>
        </w:rPr>
        <w:t>Правила</w:t>
      </w:r>
    </w:p>
    <w:p w:rsidR="003346ED" w:rsidRPr="003346ED" w:rsidRDefault="003346ED" w:rsidP="003346ED">
      <w:pPr>
        <w:spacing w:after="0" w:line="240" w:lineRule="auto"/>
        <w:ind w:firstLine="709"/>
        <w:jc w:val="center"/>
        <w:rPr>
          <w:rFonts w:ascii="Times New Roman" w:hAnsi="Times New Roman" w:cs="Times New Roman"/>
          <w:sz w:val="28"/>
          <w:szCs w:val="28"/>
        </w:rPr>
      </w:pPr>
      <w:r w:rsidRPr="003346ED">
        <w:rPr>
          <w:rFonts w:ascii="Times New Roman" w:hAnsi="Times New Roman" w:cs="Times New Roman"/>
          <w:sz w:val="28"/>
          <w:szCs w:val="28"/>
        </w:rPr>
        <w:t xml:space="preserve">землепользования и застройки села Белгородское муниципального образования «Смидовичское городское поселение» Смидовичского муниципального района Еврейской автономной области </w:t>
      </w:r>
    </w:p>
    <w:p w:rsidR="003346ED" w:rsidRPr="003346ED" w:rsidRDefault="003346ED" w:rsidP="003346ED">
      <w:pPr>
        <w:spacing w:after="0" w:line="240" w:lineRule="auto"/>
        <w:ind w:firstLine="709"/>
        <w:jc w:val="both"/>
        <w:rPr>
          <w:rFonts w:ascii="Times New Roman" w:hAnsi="Times New Roman" w:cs="Times New Roman"/>
          <w:sz w:val="28"/>
          <w:szCs w:val="28"/>
        </w:rPr>
      </w:pP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1. </w:t>
      </w:r>
      <w:proofErr w:type="gramStart"/>
      <w:r w:rsidRPr="003346ED">
        <w:rPr>
          <w:rFonts w:ascii="Times New Roman" w:hAnsi="Times New Roman" w:cs="Times New Roman"/>
          <w:sz w:val="28"/>
          <w:szCs w:val="28"/>
        </w:rPr>
        <w:t>Правила землепользования и застройки села Белгородское муниципального образования «Смидовичского городского поселение» Смидовичского муниципального района Еврейской автономной области (далее – Правила) разработаны в соответствии с требованиями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Устава муниципального образования «Смидовичский муниципальный район» и утверждаются в целях:</w:t>
      </w:r>
      <w:proofErr w:type="gramEnd"/>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1) создания условий для устойчивого развития села </w:t>
      </w:r>
      <w:proofErr w:type="gramStart"/>
      <w:r w:rsidRPr="003346ED">
        <w:rPr>
          <w:rFonts w:ascii="Times New Roman" w:hAnsi="Times New Roman" w:cs="Times New Roman"/>
          <w:sz w:val="28"/>
          <w:szCs w:val="28"/>
        </w:rPr>
        <w:t>Белгородское</w:t>
      </w:r>
      <w:proofErr w:type="gramEnd"/>
      <w:r w:rsidRPr="003346ED">
        <w:rPr>
          <w:rFonts w:ascii="Times New Roman" w:hAnsi="Times New Roman" w:cs="Times New Roman"/>
          <w:sz w:val="28"/>
          <w:szCs w:val="28"/>
        </w:rPr>
        <w:t>, сохранения окружающей среды и объектов культурного наследия;</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2) создания условий для планировки территории;</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Настоящие Правила вводят в селе </w:t>
      </w:r>
      <w:proofErr w:type="gramStart"/>
      <w:r w:rsidRPr="003346ED">
        <w:rPr>
          <w:rFonts w:ascii="Times New Roman" w:hAnsi="Times New Roman" w:cs="Times New Roman"/>
          <w:sz w:val="28"/>
          <w:szCs w:val="28"/>
        </w:rPr>
        <w:t>Белгородское</w:t>
      </w:r>
      <w:proofErr w:type="gramEnd"/>
      <w:r w:rsidRPr="003346ED">
        <w:rPr>
          <w:rFonts w:ascii="Times New Roman" w:hAnsi="Times New Roman" w:cs="Times New Roman"/>
          <w:sz w:val="28"/>
          <w:szCs w:val="28"/>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3346ED" w:rsidRPr="003346ED" w:rsidRDefault="003346ED" w:rsidP="003346ED">
      <w:pPr>
        <w:autoSpaceDE w:val="0"/>
        <w:autoSpaceDN w:val="0"/>
        <w:adjustRightInd w:val="0"/>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2. Правила землепользования и застройки включают в себя:</w:t>
      </w:r>
    </w:p>
    <w:p w:rsidR="003346ED" w:rsidRPr="003346ED" w:rsidRDefault="003346ED" w:rsidP="003346ED">
      <w:pPr>
        <w:autoSpaceDE w:val="0"/>
        <w:autoSpaceDN w:val="0"/>
        <w:adjustRightInd w:val="0"/>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1) порядок их применения и внесения изменений в указанные правила;</w:t>
      </w:r>
    </w:p>
    <w:p w:rsidR="003346ED" w:rsidRPr="003346ED" w:rsidRDefault="003346ED" w:rsidP="003346ED">
      <w:pPr>
        <w:autoSpaceDE w:val="0"/>
        <w:autoSpaceDN w:val="0"/>
        <w:adjustRightInd w:val="0"/>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2) карту градостроительного зонирования;</w:t>
      </w:r>
    </w:p>
    <w:p w:rsidR="003346ED" w:rsidRPr="003346ED" w:rsidRDefault="003346ED" w:rsidP="003346ED">
      <w:pPr>
        <w:autoSpaceDE w:val="0"/>
        <w:autoSpaceDN w:val="0"/>
        <w:adjustRightInd w:val="0"/>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3) градостроительные регламенты.</w:t>
      </w:r>
    </w:p>
    <w:p w:rsidR="003346ED" w:rsidRPr="003346ED" w:rsidRDefault="003346ED" w:rsidP="003346ED">
      <w:pPr>
        <w:autoSpaceDE w:val="0"/>
        <w:autoSpaceDN w:val="0"/>
        <w:adjustRightInd w:val="0"/>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3. Порядок применения правил землепользования и застройки и внесения в них изменений включает в себя положения:</w:t>
      </w:r>
    </w:p>
    <w:p w:rsidR="003346ED" w:rsidRPr="003346ED" w:rsidRDefault="003346ED" w:rsidP="003346ED">
      <w:pPr>
        <w:autoSpaceDE w:val="0"/>
        <w:autoSpaceDN w:val="0"/>
        <w:adjustRightInd w:val="0"/>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1) о регулировании землепользования и застройки администрацией муниципального района;</w:t>
      </w:r>
    </w:p>
    <w:p w:rsidR="003346ED" w:rsidRPr="003346ED" w:rsidRDefault="003346ED" w:rsidP="003346ED">
      <w:pPr>
        <w:autoSpaceDE w:val="0"/>
        <w:autoSpaceDN w:val="0"/>
        <w:adjustRightInd w:val="0"/>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lastRenderedPageBreak/>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346ED" w:rsidRPr="003346ED" w:rsidRDefault="003346ED" w:rsidP="003346ED">
      <w:pPr>
        <w:autoSpaceDE w:val="0"/>
        <w:autoSpaceDN w:val="0"/>
        <w:adjustRightInd w:val="0"/>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3) о подготовке документации по планировке территории администрацией муниципального района;</w:t>
      </w:r>
    </w:p>
    <w:p w:rsidR="003346ED" w:rsidRPr="003346ED" w:rsidRDefault="003346ED" w:rsidP="003346ED">
      <w:pPr>
        <w:autoSpaceDE w:val="0"/>
        <w:autoSpaceDN w:val="0"/>
        <w:adjustRightInd w:val="0"/>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4) о проведении публичных слушаний по вопросам землепользования  и застройки;</w:t>
      </w:r>
    </w:p>
    <w:p w:rsidR="003346ED" w:rsidRPr="003346ED" w:rsidRDefault="003346ED" w:rsidP="003346ED">
      <w:pPr>
        <w:autoSpaceDE w:val="0"/>
        <w:autoSpaceDN w:val="0"/>
        <w:adjustRightInd w:val="0"/>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5) о внесении изменений в правила землепользования и застройки;</w:t>
      </w:r>
    </w:p>
    <w:p w:rsidR="003346ED" w:rsidRPr="003346ED" w:rsidRDefault="003346ED" w:rsidP="003346ED">
      <w:pPr>
        <w:autoSpaceDE w:val="0"/>
        <w:autoSpaceDN w:val="0"/>
        <w:adjustRightInd w:val="0"/>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6) о регулировании иных вопросов землепользования и застройки.</w:t>
      </w:r>
    </w:p>
    <w:p w:rsidR="003346ED" w:rsidRPr="003346ED" w:rsidRDefault="003346ED" w:rsidP="003346ED">
      <w:pPr>
        <w:autoSpaceDE w:val="0"/>
        <w:autoSpaceDN w:val="0"/>
        <w:adjustRightInd w:val="0"/>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4. На карте градостроительного зонирования устанавливаются границы территориальных зон.</w:t>
      </w:r>
    </w:p>
    <w:p w:rsidR="003346ED" w:rsidRPr="003346ED" w:rsidRDefault="003346ED" w:rsidP="003346ED">
      <w:pPr>
        <w:autoSpaceDE w:val="0"/>
        <w:autoSpaceDN w:val="0"/>
        <w:adjustRightInd w:val="0"/>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346ED" w:rsidRPr="003346ED" w:rsidRDefault="003346ED" w:rsidP="003346ED">
      <w:pPr>
        <w:autoSpaceDE w:val="0"/>
        <w:autoSpaceDN w:val="0"/>
        <w:adjustRightInd w:val="0"/>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3346ED" w:rsidRPr="003346ED" w:rsidRDefault="003346ED" w:rsidP="003346ED">
      <w:pPr>
        <w:autoSpaceDE w:val="0"/>
        <w:autoSpaceDN w:val="0"/>
        <w:adjustRightInd w:val="0"/>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346ED" w:rsidRPr="003346ED" w:rsidRDefault="003346ED" w:rsidP="003346ED">
      <w:pPr>
        <w:autoSpaceDE w:val="0"/>
        <w:autoSpaceDN w:val="0"/>
        <w:adjustRightInd w:val="0"/>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346ED" w:rsidRPr="003346ED" w:rsidRDefault="003346ED" w:rsidP="003346ED">
      <w:pPr>
        <w:autoSpaceDE w:val="0"/>
        <w:autoSpaceDN w:val="0"/>
        <w:adjustRightInd w:val="0"/>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5. В целях обеспечения реализации настоящих Правил главой администрации муниципального района формируется Комиссия по землепользованию и застройке муниципального района – консультативный орган при главе администрации муниципального района (далее – Комиссия), которая осуществляет свою деятельность в соответствии с настоящими Правилами и Положением о Комиссии, утверждаемым главой администрации муниципального района.</w:t>
      </w:r>
    </w:p>
    <w:p w:rsidR="003346ED" w:rsidRPr="003346ED" w:rsidRDefault="003346ED" w:rsidP="003346ED">
      <w:pPr>
        <w:pStyle w:val="afe"/>
        <w:spacing w:after="0" w:line="240" w:lineRule="auto"/>
        <w:ind w:left="1069"/>
        <w:jc w:val="both"/>
        <w:rPr>
          <w:rFonts w:ascii="Times New Roman" w:hAnsi="Times New Roman" w:cs="Times New Roman"/>
          <w:b/>
          <w:sz w:val="28"/>
          <w:szCs w:val="28"/>
        </w:rPr>
      </w:pPr>
    </w:p>
    <w:p w:rsidR="003346ED" w:rsidRPr="003346ED" w:rsidRDefault="003346ED" w:rsidP="003346ED">
      <w:pPr>
        <w:pStyle w:val="afe"/>
        <w:spacing w:after="0" w:line="240" w:lineRule="auto"/>
        <w:ind w:left="1069"/>
        <w:jc w:val="center"/>
        <w:rPr>
          <w:rFonts w:ascii="Times New Roman" w:hAnsi="Times New Roman" w:cs="Times New Roman"/>
          <w:sz w:val="28"/>
          <w:szCs w:val="28"/>
        </w:rPr>
      </w:pPr>
      <w:r w:rsidRPr="003346ED">
        <w:rPr>
          <w:rFonts w:ascii="Times New Roman" w:hAnsi="Times New Roman" w:cs="Times New Roman"/>
          <w:sz w:val="28"/>
          <w:szCs w:val="28"/>
        </w:rPr>
        <w:t>Глава 1. Общие положения</w:t>
      </w:r>
    </w:p>
    <w:p w:rsidR="003346ED" w:rsidRPr="003346ED" w:rsidRDefault="003346ED" w:rsidP="003346ED">
      <w:pPr>
        <w:pStyle w:val="afe"/>
        <w:spacing w:after="0" w:line="240" w:lineRule="auto"/>
        <w:ind w:left="1069"/>
        <w:jc w:val="center"/>
        <w:rPr>
          <w:rFonts w:ascii="Times New Roman" w:hAnsi="Times New Roman" w:cs="Times New Roman"/>
          <w:sz w:val="28"/>
          <w:szCs w:val="28"/>
        </w:rPr>
      </w:pPr>
      <w:r w:rsidRPr="003346ED">
        <w:rPr>
          <w:rFonts w:ascii="Times New Roman" w:hAnsi="Times New Roman" w:cs="Times New Roman"/>
          <w:sz w:val="28"/>
          <w:szCs w:val="28"/>
        </w:rPr>
        <w:t>Раздел 1. Основные понятия, используемые в настоящих Правилах</w:t>
      </w:r>
    </w:p>
    <w:p w:rsidR="003346ED" w:rsidRPr="003346ED" w:rsidRDefault="003346ED" w:rsidP="003346ED">
      <w:pPr>
        <w:spacing w:after="0" w:line="240" w:lineRule="auto"/>
        <w:ind w:firstLine="708"/>
        <w:jc w:val="both"/>
        <w:rPr>
          <w:rFonts w:ascii="Times New Roman" w:hAnsi="Times New Roman" w:cs="Times New Roman"/>
          <w:sz w:val="28"/>
          <w:szCs w:val="28"/>
        </w:rPr>
      </w:pPr>
      <w:r w:rsidRPr="003346ED">
        <w:rPr>
          <w:rFonts w:ascii="Times New Roman" w:hAnsi="Times New Roman" w:cs="Times New Roman"/>
          <w:sz w:val="28"/>
          <w:szCs w:val="28"/>
        </w:rPr>
        <w:t>В настоящих Правилах основные понятия и термины используются в соответствии с федеральным законодательством в сфере градостроительства.</w:t>
      </w:r>
    </w:p>
    <w:p w:rsidR="003346ED" w:rsidRPr="003346ED" w:rsidRDefault="003346ED" w:rsidP="003346ED">
      <w:pPr>
        <w:spacing w:after="0" w:line="240" w:lineRule="auto"/>
        <w:ind w:firstLine="708"/>
        <w:jc w:val="center"/>
        <w:rPr>
          <w:rFonts w:ascii="Times New Roman" w:hAnsi="Times New Roman" w:cs="Times New Roman"/>
          <w:sz w:val="28"/>
          <w:szCs w:val="28"/>
        </w:rPr>
      </w:pPr>
      <w:r w:rsidRPr="003346ED">
        <w:rPr>
          <w:rFonts w:ascii="Times New Roman" w:hAnsi="Times New Roman" w:cs="Times New Roman"/>
          <w:sz w:val="28"/>
          <w:szCs w:val="28"/>
        </w:rPr>
        <w:t>Раздел 2. Открытость и доступность информации о землепользовании и застройке. Участие граждан в принятии решений по вопросам землепользования и застройки</w:t>
      </w:r>
    </w:p>
    <w:p w:rsidR="003346ED" w:rsidRPr="003346ED" w:rsidRDefault="003346ED" w:rsidP="003346ED">
      <w:pPr>
        <w:spacing w:after="0" w:line="240" w:lineRule="auto"/>
        <w:ind w:firstLine="708"/>
        <w:jc w:val="both"/>
        <w:rPr>
          <w:rFonts w:ascii="Times New Roman" w:hAnsi="Times New Roman" w:cs="Times New Roman"/>
          <w:sz w:val="28"/>
          <w:szCs w:val="28"/>
        </w:rPr>
      </w:pPr>
      <w:r w:rsidRPr="003346ED">
        <w:rPr>
          <w:rFonts w:ascii="Times New Roman" w:hAnsi="Times New Roman" w:cs="Times New Roman"/>
          <w:sz w:val="28"/>
          <w:szCs w:val="28"/>
        </w:rPr>
        <w:t>1. Настоящие Правила являются открытыми для юридических лиц, индивидуальных предпринимателей и физических лиц.</w:t>
      </w:r>
    </w:p>
    <w:p w:rsidR="003346ED" w:rsidRPr="003346ED" w:rsidRDefault="003346ED" w:rsidP="003346ED">
      <w:pPr>
        <w:spacing w:after="0" w:line="240" w:lineRule="auto"/>
        <w:ind w:firstLine="708"/>
        <w:jc w:val="both"/>
        <w:rPr>
          <w:rFonts w:ascii="Times New Roman" w:hAnsi="Times New Roman" w:cs="Times New Roman"/>
          <w:sz w:val="28"/>
          <w:szCs w:val="28"/>
        </w:rPr>
      </w:pPr>
      <w:r w:rsidRPr="003346ED">
        <w:rPr>
          <w:rFonts w:ascii="Times New Roman" w:hAnsi="Times New Roman" w:cs="Times New Roman"/>
          <w:sz w:val="28"/>
          <w:szCs w:val="28"/>
        </w:rPr>
        <w:lastRenderedPageBreak/>
        <w:t>2. Администрация муниципального района обеспечивает возможность ознакомления с Правилами путем:</w:t>
      </w:r>
    </w:p>
    <w:p w:rsidR="003346ED" w:rsidRPr="003346ED" w:rsidRDefault="003346ED" w:rsidP="003346ED">
      <w:pPr>
        <w:spacing w:after="0" w:line="240" w:lineRule="auto"/>
        <w:ind w:firstLine="708"/>
        <w:jc w:val="both"/>
        <w:rPr>
          <w:rFonts w:ascii="Times New Roman" w:hAnsi="Times New Roman" w:cs="Times New Roman"/>
          <w:sz w:val="28"/>
          <w:szCs w:val="28"/>
        </w:rPr>
      </w:pPr>
      <w:r w:rsidRPr="003346ED">
        <w:rPr>
          <w:rFonts w:ascii="Times New Roman" w:hAnsi="Times New Roman" w:cs="Times New Roman"/>
          <w:sz w:val="28"/>
          <w:szCs w:val="28"/>
        </w:rPr>
        <w:t>- публикации Правил в средствах массовой информации (в том числе в информационно – телекоммуникационной сети Интернет);</w:t>
      </w:r>
    </w:p>
    <w:p w:rsidR="003346ED" w:rsidRPr="003346ED" w:rsidRDefault="003346ED" w:rsidP="003346ED">
      <w:pPr>
        <w:spacing w:after="0" w:line="240" w:lineRule="auto"/>
        <w:ind w:firstLine="708"/>
        <w:jc w:val="both"/>
        <w:rPr>
          <w:rFonts w:ascii="Times New Roman" w:hAnsi="Times New Roman" w:cs="Times New Roman"/>
          <w:sz w:val="28"/>
          <w:szCs w:val="28"/>
        </w:rPr>
      </w:pPr>
      <w:r w:rsidRPr="003346ED">
        <w:rPr>
          <w:rFonts w:ascii="Times New Roman" w:hAnsi="Times New Roman" w:cs="Times New Roman"/>
          <w:sz w:val="28"/>
          <w:szCs w:val="28"/>
        </w:rPr>
        <w:t>- создания условий для ознакомления с Правилами в администрации муниципального района.</w:t>
      </w:r>
    </w:p>
    <w:p w:rsidR="003346ED" w:rsidRPr="003346ED" w:rsidRDefault="003346ED" w:rsidP="003346ED">
      <w:pPr>
        <w:spacing w:after="0" w:line="240" w:lineRule="auto"/>
        <w:ind w:firstLine="708"/>
        <w:jc w:val="both"/>
        <w:rPr>
          <w:rFonts w:ascii="Times New Roman" w:hAnsi="Times New Roman" w:cs="Times New Roman"/>
          <w:b/>
          <w:sz w:val="28"/>
          <w:szCs w:val="28"/>
        </w:rPr>
      </w:pPr>
      <w:r w:rsidRPr="003346ED">
        <w:rPr>
          <w:rFonts w:ascii="Times New Roman" w:hAnsi="Times New Roman" w:cs="Times New Roman"/>
          <w:sz w:val="28"/>
          <w:szCs w:val="28"/>
        </w:rPr>
        <w:t>3.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Еврейской автономной области и муниципальными правовыми актами органов местного самоуправления.</w:t>
      </w:r>
    </w:p>
    <w:p w:rsidR="003346ED" w:rsidRPr="003346ED" w:rsidRDefault="003346ED" w:rsidP="003346ED">
      <w:pPr>
        <w:autoSpaceDE w:val="0"/>
        <w:autoSpaceDN w:val="0"/>
        <w:adjustRightInd w:val="0"/>
        <w:spacing w:after="0" w:line="240" w:lineRule="auto"/>
        <w:ind w:firstLine="708"/>
        <w:jc w:val="both"/>
        <w:rPr>
          <w:rFonts w:ascii="Times New Roman" w:hAnsi="Times New Roman" w:cs="Times New Roman"/>
          <w:sz w:val="28"/>
          <w:szCs w:val="28"/>
        </w:rPr>
      </w:pPr>
    </w:p>
    <w:p w:rsidR="003346ED" w:rsidRPr="003346ED" w:rsidRDefault="003346ED" w:rsidP="003346ED">
      <w:pPr>
        <w:tabs>
          <w:tab w:val="left" w:pos="0"/>
        </w:tabs>
        <w:autoSpaceDE w:val="0"/>
        <w:autoSpaceDN w:val="0"/>
        <w:adjustRightInd w:val="0"/>
        <w:spacing w:after="0" w:line="240" w:lineRule="auto"/>
        <w:ind w:firstLine="708"/>
        <w:jc w:val="center"/>
        <w:rPr>
          <w:rFonts w:ascii="Times New Roman" w:hAnsi="Times New Roman" w:cs="Times New Roman"/>
          <w:sz w:val="28"/>
          <w:szCs w:val="28"/>
        </w:rPr>
      </w:pPr>
      <w:r w:rsidRPr="003346ED">
        <w:rPr>
          <w:rFonts w:ascii="Times New Roman" w:hAnsi="Times New Roman" w:cs="Times New Roman"/>
          <w:sz w:val="28"/>
          <w:szCs w:val="28"/>
        </w:rPr>
        <w:t>Глава 2. Порядок применения Правил и внесения в них изменений</w:t>
      </w:r>
    </w:p>
    <w:p w:rsidR="003346ED" w:rsidRPr="003346ED" w:rsidRDefault="003346ED" w:rsidP="003346ED">
      <w:pPr>
        <w:tabs>
          <w:tab w:val="left" w:pos="0"/>
        </w:tabs>
        <w:autoSpaceDE w:val="0"/>
        <w:autoSpaceDN w:val="0"/>
        <w:adjustRightInd w:val="0"/>
        <w:spacing w:after="0" w:line="240" w:lineRule="auto"/>
        <w:ind w:firstLine="708"/>
        <w:jc w:val="center"/>
        <w:rPr>
          <w:rFonts w:ascii="Times New Roman" w:hAnsi="Times New Roman" w:cs="Times New Roman"/>
          <w:sz w:val="28"/>
          <w:szCs w:val="28"/>
        </w:rPr>
      </w:pPr>
      <w:r w:rsidRPr="003346ED">
        <w:rPr>
          <w:rFonts w:ascii="Times New Roman" w:hAnsi="Times New Roman" w:cs="Times New Roman"/>
          <w:sz w:val="28"/>
          <w:szCs w:val="28"/>
        </w:rPr>
        <w:t>Раздел 3.Положение о регулировании землепользования и застройки органами местного самоуправления</w:t>
      </w:r>
    </w:p>
    <w:p w:rsidR="003346ED" w:rsidRPr="003346ED" w:rsidRDefault="003346ED" w:rsidP="003346ED">
      <w:pPr>
        <w:tabs>
          <w:tab w:val="left" w:pos="1080"/>
        </w:tabs>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1. Настоящие Правила распространяются на все, расположенные на территории села Белгородское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Правилами 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 другому правообладателю.</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2. Правилами в соответствии с Градостроительным кодексом Российской Федерации в селе </w:t>
      </w:r>
      <w:proofErr w:type="gramStart"/>
      <w:r w:rsidRPr="003346ED">
        <w:rPr>
          <w:rFonts w:ascii="Times New Roman" w:hAnsi="Times New Roman" w:cs="Times New Roman"/>
          <w:sz w:val="28"/>
          <w:szCs w:val="28"/>
        </w:rPr>
        <w:t>Белгородское</w:t>
      </w:r>
      <w:proofErr w:type="gramEnd"/>
      <w:r w:rsidRPr="003346ED">
        <w:rPr>
          <w:rFonts w:ascii="Times New Roman" w:hAnsi="Times New Roman" w:cs="Times New Roman"/>
          <w:sz w:val="28"/>
          <w:szCs w:val="28"/>
        </w:rPr>
        <w:t xml:space="preserve"> вводится система регулирования землепользования и застройки, основанная на делении всей территории на территориальные зоны и установлении для каждой зоны градостроительного регламента. </w:t>
      </w:r>
    </w:p>
    <w:p w:rsidR="003346ED" w:rsidRPr="003346ED" w:rsidRDefault="003346ED" w:rsidP="003346ED">
      <w:pPr>
        <w:tabs>
          <w:tab w:val="left" w:pos="1080"/>
        </w:tabs>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3. Правила применяются </w:t>
      </w:r>
      <w:proofErr w:type="gramStart"/>
      <w:r w:rsidRPr="003346ED">
        <w:rPr>
          <w:rFonts w:ascii="Times New Roman" w:hAnsi="Times New Roman" w:cs="Times New Roman"/>
          <w:sz w:val="28"/>
          <w:szCs w:val="28"/>
        </w:rPr>
        <w:t>при</w:t>
      </w:r>
      <w:proofErr w:type="gramEnd"/>
      <w:r w:rsidRPr="003346ED">
        <w:rPr>
          <w:rFonts w:ascii="Times New Roman" w:hAnsi="Times New Roman" w:cs="Times New Roman"/>
          <w:sz w:val="28"/>
          <w:szCs w:val="28"/>
        </w:rPr>
        <w:t>:</w:t>
      </w:r>
    </w:p>
    <w:p w:rsidR="003346ED" w:rsidRPr="003346ED" w:rsidRDefault="003346ED" w:rsidP="003346ED">
      <w:pPr>
        <w:tabs>
          <w:tab w:val="left" w:pos="730"/>
        </w:tabs>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1) разработке, согласовании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rsidR="003346ED" w:rsidRPr="003346ED" w:rsidRDefault="003346ED" w:rsidP="003346ED">
      <w:pPr>
        <w:tabs>
          <w:tab w:val="left" w:pos="730"/>
        </w:tabs>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2) </w:t>
      </w:r>
      <w:proofErr w:type="gramStart"/>
      <w:r w:rsidRPr="003346ED">
        <w:rPr>
          <w:rFonts w:ascii="Times New Roman" w:hAnsi="Times New Roman" w:cs="Times New Roman"/>
          <w:sz w:val="28"/>
          <w:szCs w:val="28"/>
        </w:rPr>
        <w:t>принятии</w:t>
      </w:r>
      <w:proofErr w:type="gramEnd"/>
      <w:r w:rsidRPr="003346ED">
        <w:rPr>
          <w:rFonts w:ascii="Times New Roman" w:hAnsi="Times New Roman" w:cs="Times New Roman"/>
          <w:sz w:val="28"/>
          <w:szCs w:val="28"/>
        </w:rPr>
        <w:t xml:space="preserve">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3346ED" w:rsidRPr="003346ED" w:rsidRDefault="003346ED" w:rsidP="003346ED">
      <w:pPr>
        <w:tabs>
          <w:tab w:val="left" w:pos="730"/>
        </w:tabs>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3) </w:t>
      </w:r>
      <w:proofErr w:type="gramStart"/>
      <w:r w:rsidRPr="003346ED">
        <w:rPr>
          <w:rFonts w:ascii="Times New Roman" w:hAnsi="Times New Roman" w:cs="Times New Roman"/>
          <w:sz w:val="28"/>
          <w:szCs w:val="28"/>
        </w:rPr>
        <w:t>принятии</w:t>
      </w:r>
      <w:proofErr w:type="gramEnd"/>
      <w:r w:rsidRPr="003346ED">
        <w:rPr>
          <w:rFonts w:ascii="Times New Roman" w:hAnsi="Times New Roman" w:cs="Times New Roman"/>
          <w:sz w:val="28"/>
          <w:szCs w:val="28"/>
        </w:rPr>
        <w:t xml:space="preserve">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3346ED" w:rsidRPr="003346ED" w:rsidRDefault="003346ED" w:rsidP="003346ED">
      <w:pPr>
        <w:tabs>
          <w:tab w:val="left" w:pos="730"/>
        </w:tabs>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4) </w:t>
      </w:r>
      <w:proofErr w:type="gramStart"/>
      <w:r w:rsidRPr="003346ED">
        <w:rPr>
          <w:rFonts w:ascii="Times New Roman" w:hAnsi="Times New Roman" w:cs="Times New Roman"/>
          <w:sz w:val="28"/>
          <w:szCs w:val="28"/>
        </w:rPr>
        <w:t>осуществлении</w:t>
      </w:r>
      <w:proofErr w:type="gramEnd"/>
      <w:r w:rsidRPr="003346ED">
        <w:rPr>
          <w:rFonts w:ascii="Times New Roman" w:hAnsi="Times New Roman" w:cs="Times New Roman"/>
          <w:sz w:val="28"/>
          <w:szCs w:val="28"/>
        </w:rPr>
        <w:t xml:space="preserve"> контроля за использованием земель, объектов капитального строительства;</w:t>
      </w:r>
    </w:p>
    <w:p w:rsidR="003346ED" w:rsidRPr="003346ED" w:rsidRDefault="003346ED" w:rsidP="003346ED">
      <w:pPr>
        <w:tabs>
          <w:tab w:val="left" w:pos="730"/>
        </w:tabs>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5) </w:t>
      </w:r>
      <w:proofErr w:type="gramStart"/>
      <w:r w:rsidRPr="003346ED">
        <w:rPr>
          <w:rFonts w:ascii="Times New Roman" w:hAnsi="Times New Roman" w:cs="Times New Roman"/>
          <w:sz w:val="28"/>
          <w:szCs w:val="28"/>
        </w:rPr>
        <w:t>формировании</w:t>
      </w:r>
      <w:proofErr w:type="gramEnd"/>
      <w:r w:rsidRPr="003346ED">
        <w:rPr>
          <w:rFonts w:ascii="Times New Roman" w:hAnsi="Times New Roman" w:cs="Times New Roman"/>
          <w:sz w:val="28"/>
          <w:szCs w:val="28"/>
        </w:rPr>
        <w:t xml:space="preserve">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3346ED" w:rsidRPr="003346ED" w:rsidRDefault="003346ED" w:rsidP="003346ED">
      <w:pPr>
        <w:tabs>
          <w:tab w:val="left" w:pos="1080"/>
        </w:tabs>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4. Действие Правил не распространяется на объекты и работы, связанные с благоустройством территории.</w:t>
      </w:r>
    </w:p>
    <w:p w:rsidR="003346ED" w:rsidRPr="003346ED" w:rsidRDefault="003346ED" w:rsidP="003346ED">
      <w:pPr>
        <w:tabs>
          <w:tab w:val="left" w:pos="709"/>
        </w:tabs>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lastRenderedPageBreak/>
        <w:t xml:space="preserve">5. </w:t>
      </w:r>
      <w:proofErr w:type="gramStart"/>
      <w:r w:rsidRPr="003346ED">
        <w:rPr>
          <w:rFonts w:ascii="Times New Roman" w:hAnsi="Times New Roman" w:cs="Times New Roman"/>
          <w:sz w:val="28"/>
          <w:szCs w:val="28"/>
        </w:rPr>
        <w:t>Использование земельных участков, строительство, реконструкция объектов капитального строительства, противоречащие Правилам, не допускаются, за исключением случаев, установленных Правилами.</w:t>
      </w:r>
      <w:proofErr w:type="gramEnd"/>
    </w:p>
    <w:p w:rsidR="003346ED" w:rsidRPr="003346ED" w:rsidRDefault="003346ED" w:rsidP="003346ED">
      <w:pPr>
        <w:tabs>
          <w:tab w:val="left" w:pos="3405"/>
        </w:tabs>
        <w:spacing w:line="240" w:lineRule="auto"/>
        <w:rPr>
          <w:rFonts w:ascii="Times New Roman" w:hAnsi="Times New Roman" w:cs="Times New Roman"/>
          <w:b/>
          <w:sz w:val="28"/>
          <w:szCs w:val="28"/>
        </w:rPr>
      </w:pPr>
      <w:r w:rsidRPr="003346ED">
        <w:rPr>
          <w:rFonts w:ascii="Times New Roman" w:hAnsi="Times New Roman" w:cs="Times New Roman"/>
          <w:b/>
          <w:sz w:val="28"/>
          <w:szCs w:val="28"/>
        </w:rPr>
        <w:tab/>
      </w:r>
    </w:p>
    <w:p w:rsidR="003346ED" w:rsidRPr="003346ED" w:rsidRDefault="003346ED" w:rsidP="003346ED">
      <w:pPr>
        <w:tabs>
          <w:tab w:val="left" w:pos="3405"/>
        </w:tabs>
        <w:spacing w:after="0" w:line="240" w:lineRule="auto"/>
        <w:jc w:val="center"/>
        <w:rPr>
          <w:rFonts w:ascii="Times New Roman" w:hAnsi="Times New Roman" w:cs="Times New Roman"/>
          <w:sz w:val="28"/>
          <w:szCs w:val="28"/>
        </w:rPr>
      </w:pPr>
      <w:r w:rsidRPr="003346ED">
        <w:rPr>
          <w:rFonts w:ascii="Times New Roman" w:hAnsi="Times New Roman" w:cs="Times New Roman"/>
          <w:sz w:val="28"/>
          <w:szCs w:val="28"/>
        </w:rPr>
        <w:t>Раздел 4.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346ED" w:rsidRPr="003346ED" w:rsidRDefault="003346ED" w:rsidP="003346ED">
      <w:pPr>
        <w:tabs>
          <w:tab w:val="left" w:pos="3405"/>
        </w:tabs>
        <w:spacing w:after="0" w:line="240" w:lineRule="auto"/>
        <w:jc w:val="center"/>
        <w:rPr>
          <w:rFonts w:ascii="Times New Roman" w:hAnsi="Times New Roman" w:cs="Times New Roman"/>
          <w:sz w:val="28"/>
          <w:szCs w:val="28"/>
        </w:rPr>
      </w:pPr>
      <w:r w:rsidRPr="003346ED">
        <w:rPr>
          <w:rFonts w:ascii="Times New Roman" w:hAnsi="Times New Roman" w:cs="Times New Roman"/>
          <w:sz w:val="28"/>
          <w:szCs w:val="28"/>
        </w:rPr>
        <w:t>1.Виды разрешенного использования земельных участков и объектов капитального строительства.</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1. Разрешенное использование земельных участков и объектов капитального строительства может быть следующих видов:</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1) основные виды разрешенного использования;</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2) условно разрешенные виды использования;</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3) вспомогательные виды разрешенного использования, допустимые только в качестве </w:t>
      </w:r>
      <w:proofErr w:type="gramStart"/>
      <w:r w:rsidRPr="003346ED">
        <w:rPr>
          <w:rFonts w:ascii="Times New Roman" w:hAnsi="Times New Roman" w:cs="Times New Roman"/>
          <w:sz w:val="28"/>
          <w:szCs w:val="28"/>
        </w:rPr>
        <w:t>дополнительных</w:t>
      </w:r>
      <w:proofErr w:type="gramEnd"/>
      <w:r w:rsidRPr="003346ED">
        <w:rPr>
          <w:rFonts w:ascii="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Проектирование объектов капитального строительства независимо от территориальной зоны осуществляется в соответствии с техническими регламентами и нормативами градостроительного проектирования Еврейской автономной области. </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6. В случае</w:t>
      </w:r>
      <w:proofErr w:type="gramStart"/>
      <w:r w:rsidRPr="003346ED">
        <w:rPr>
          <w:rFonts w:ascii="Times New Roman" w:hAnsi="Times New Roman" w:cs="Times New Roman"/>
          <w:sz w:val="28"/>
          <w:szCs w:val="28"/>
        </w:rPr>
        <w:t>,</w:t>
      </w:r>
      <w:proofErr w:type="gramEnd"/>
      <w:r w:rsidRPr="003346ED">
        <w:rPr>
          <w:rFonts w:ascii="Times New Roman" w:hAnsi="Times New Roman" w:cs="Times New Roman"/>
          <w:sz w:val="28"/>
          <w:szCs w:val="28"/>
        </w:rPr>
        <w:t xml:space="preserve"> если  земельный участок не связан с расположением объекта капитального строительства, ранее не предоставлялся для размещения объекта капитального строительства, выбор вида разрешенного использования земельного участка, связанный с размещением объекта капитального строительства, допускается в соответствии с регламентом </w:t>
      </w:r>
      <w:r w:rsidRPr="003346ED">
        <w:rPr>
          <w:rFonts w:ascii="Times New Roman" w:hAnsi="Times New Roman" w:cs="Times New Roman"/>
          <w:sz w:val="28"/>
          <w:szCs w:val="28"/>
        </w:rPr>
        <w:lastRenderedPageBreak/>
        <w:t>соответствующей территориальной зоны в порядке, предусмотренном для предоставления разрешения на условно разрешенный вид использования.</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7. В случае</w:t>
      </w:r>
      <w:proofErr w:type="gramStart"/>
      <w:r w:rsidRPr="003346ED">
        <w:rPr>
          <w:rFonts w:ascii="Times New Roman" w:hAnsi="Times New Roman" w:cs="Times New Roman"/>
          <w:sz w:val="28"/>
          <w:szCs w:val="28"/>
        </w:rPr>
        <w:t>,</w:t>
      </w:r>
      <w:proofErr w:type="gramEnd"/>
      <w:r w:rsidRPr="003346ED">
        <w:rPr>
          <w:rFonts w:ascii="Times New Roman" w:hAnsi="Times New Roman" w:cs="Times New Roman"/>
          <w:sz w:val="28"/>
          <w:szCs w:val="28"/>
        </w:rPr>
        <w:t xml:space="preserve"> если  земельный участок предоставлен из земель, находящихся в государственной или муниципальной собственности для строительства объекта капитального строительства, выбор вида разрешенного использования земельного участка осуществляется в порядке, предусмотренном Правилами.  </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8. В случае</w:t>
      </w:r>
      <w:proofErr w:type="gramStart"/>
      <w:r w:rsidRPr="003346ED">
        <w:rPr>
          <w:rFonts w:ascii="Times New Roman" w:hAnsi="Times New Roman" w:cs="Times New Roman"/>
          <w:sz w:val="28"/>
          <w:szCs w:val="28"/>
        </w:rPr>
        <w:t>,</w:t>
      </w:r>
      <w:proofErr w:type="gramEnd"/>
      <w:r w:rsidRPr="003346ED">
        <w:rPr>
          <w:rFonts w:ascii="Times New Roman" w:hAnsi="Times New Roman" w:cs="Times New Roman"/>
          <w:sz w:val="28"/>
          <w:szCs w:val="28"/>
        </w:rPr>
        <w:t xml:space="preserve"> если правообладателем земельного участка и объекта капитального строительства является орган государственной власти, орган местного самоуправления, государственное  или муниципальное учреждение, государственное или муниципальное унитарное предприятие, то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по согласованию, оформляемому в виде соответствующего правового акта органа государственной власти, органа местного самоуправления, создавшего соответствующий орган государственной власти, орган местного самоуправления, государственную либо муниципальную организацию, либо выполняющий полномочия собственника государственного или муниципального имущества в отношении указанных органов и организаций.</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9. При необходимости внесения изменений в документы государственного учета, в которых отражаются разрешенное использование земельного участка и (или) объекта капитального строительства, указанные изменения вносятся соответствующими органами и организациями по заявлению правообладателя земельного участка и объекта капитального строительства, без дополнительных разрешений и согласований со стороны государственных органов и органов местного самоуправления.</w:t>
      </w:r>
    </w:p>
    <w:p w:rsidR="003346ED" w:rsidRPr="003346ED" w:rsidRDefault="003346ED" w:rsidP="003346ED">
      <w:pPr>
        <w:spacing w:after="0" w:line="240" w:lineRule="auto"/>
        <w:ind w:firstLine="709"/>
        <w:jc w:val="both"/>
        <w:rPr>
          <w:rFonts w:ascii="Times New Roman" w:hAnsi="Times New Roman" w:cs="Times New Roman"/>
          <w:sz w:val="28"/>
          <w:szCs w:val="28"/>
        </w:rPr>
      </w:pPr>
    </w:p>
    <w:p w:rsidR="003346ED" w:rsidRPr="003346ED" w:rsidRDefault="003346ED" w:rsidP="003346ED">
      <w:pPr>
        <w:spacing w:after="0" w:line="240" w:lineRule="auto"/>
        <w:ind w:firstLine="709"/>
        <w:jc w:val="center"/>
        <w:rPr>
          <w:rFonts w:ascii="Times New Roman" w:hAnsi="Times New Roman" w:cs="Times New Roman"/>
          <w:sz w:val="28"/>
          <w:szCs w:val="28"/>
        </w:rPr>
      </w:pPr>
      <w:r w:rsidRPr="003346ED">
        <w:rPr>
          <w:rFonts w:ascii="Times New Roman" w:hAnsi="Times New Roman" w:cs="Times New Roman"/>
          <w:sz w:val="28"/>
          <w:szCs w:val="28"/>
        </w:rPr>
        <w:t>2. Изменение вида разрешенного использования земельного участка и объекта капитального строительства, при котором требуется получение разрешения на строительство</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1. В случае если изменение вида разрешенного использования земельного участка и объекта капитального строительства связано со строительством, реконструкцией и в соответствии с Градостроительным кодексом Российской Федерации требуется получение разрешения на строительство, правообладатель земельного участка и объекта капитального строительства осуществляет мероприятия, предусмотренные Градостроительным кодексом Российской Федерации, для получения разрешения на строительство.</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При этом для выдачи  разрешения на строительство и иных документов, необходимых для получения разрешения на строительство, требуется внесение изменений в правоустанавливающие документы на земельный участок и объект капитального строительства. </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2. Органы, осуществляющие выдачу разрешения на строительство и иных документов, необходимых для получения разрешения на строительство, проверяют соответствие изменения вида разрешенного использования  земельного участка и объекта капитального строительства </w:t>
      </w:r>
      <w:r w:rsidRPr="003346ED">
        <w:rPr>
          <w:rFonts w:ascii="Times New Roman" w:hAnsi="Times New Roman" w:cs="Times New Roman"/>
          <w:sz w:val="28"/>
          <w:szCs w:val="28"/>
        </w:rPr>
        <w:lastRenderedPageBreak/>
        <w:t>градостроительному регламенту, установленному для соответствующей территориальной зоны.</w:t>
      </w:r>
    </w:p>
    <w:p w:rsidR="003346ED" w:rsidRPr="003346ED" w:rsidRDefault="003346ED" w:rsidP="003346ED">
      <w:pPr>
        <w:spacing w:after="0" w:line="240" w:lineRule="auto"/>
        <w:ind w:firstLine="709"/>
        <w:jc w:val="both"/>
        <w:rPr>
          <w:rFonts w:ascii="Times New Roman" w:hAnsi="Times New Roman" w:cs="Times New Roman"/>
          <w:sz w:val="28"/>
          <w:szCs w:val="28"/>
        </w:rPr>
      </w:pPr>
    </w:p>
    <w:p w:rsidR="003346ED" w:rsidRPr="003346ED" w:rsidRDefault="003346ED" w:rsidP="003346ED">
      <w:pPr>
        <w:spacing w:after="0" w:line="240" w:lineRule="auto"/>
        <w:ind w:firstLine="709"/>
        <w:jc w:val="center"/>
        <w:rPr>
          <w:rFonts w:ascii="Times New Roman" w:hAnsi="Times New Roman" w:cs="Times New Roman"/>
          <w:sz w:val="28"/>
          <w:szCs w:val="28"/>
        </w:rPr>
      </w:pPr>
      <w:r w:rsidRPr="003346ED">
        <w:rPr>
          <w:rFonts w:ascii="Times New Roman" w:hAnsi="Times New Roman" w:cs="Times New Roman"/>
          <w:sz w:val="28"/>
          <w:szCs w:val="28"/>
        </w:rPr>
        <w:t>3. Изменение вида разрешенного использования земельного участка и объекта капитального строительства, при котором не требуется получение разрешения на строительство</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В случае, когда изменение вида разрешенного использования земельного участка и объекта капитального строительства не связано с проведением работ, требующих получения разрешения на строительство, правообладатель земельного участка и объекта капитального строительства:</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 самостоятельно изменяет вид разрешенного использования (получает разрешение на условно разрешенный вид использования земельного участка и объекта капитального строительства, если выбираемый вид разрешенного использования относится к условно </w:t>
      </w:r>
      <w:proofErr w:type="gramStart"/>
      <w:r w:rsidRPr="003346ED">
        <w:rPr>
          <w:rFonts w:ascii="Times New Roman" w:hAnsi="Times New Roman" w:cs="Times New Roman"/>
          <w:sz w:val="28"/>
          <w:szCs w:val="28"/>
        </w:rPr>
        <w:t>разрешенным</w:t>
      </w:r>
      <w:proofErr w:type="gramEnd"/>
      <w:r w:rsidRPr="003346ED">
        <w:rPr>
          <w:rFonts w:ascii="Times New Roman" w:hAnsi="Times New Roman" w:cs="Times New Roman"/>
          <w:sz w:val="28"/>
          <w:szCs w:val="28"/>
        </w:rPr>
        <w:t>);</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 при необходимости проводит работы, связанные с изменением вида разрешенного использования земельного участка и объекта капитального строительства, на которые не требуется получение разрешения на строительство, с соблюдением требований технических регламентов и действующего в отношении земельного участка и объекта капитального строительства градостроительного регламента. </w:t>
      </w:r>
    </w:p>
    <w:p w:rsidR="003346ED" w:rsidRPr="003346ED" w:rsidRDefault="003346ED" w:rsidP="003346ED">
      <w:pPr>
        <w:spacing w:after="0" w:line="240" w:lineRule="auto"/>
        <w:ind w:firstLine="709"/>
        <w:jc w:val="both"/>
        <w:rPr>
          <w:rFonts w:ascii="Times New Roman" w:hAnsi="Times New Roman" w:cs="Times New Roman"/>
          <w:sz w:val="28"/>
          <w:szCs w:val="28"/>
        </w:rPr>
      </w:pPr>
    </w:p>
    <w:p w:rsidR="003346ED" w:rsidRPr="003346ED" w:rsidRDefault="003346ED" w:rsidP="003346ED">
      <w:pPr>
        <w:spacing w:after="0" w:line="240" w:lineRule="auto"/>
        <w:ind w:firstLine="709"/>
        <w:jc w:val="center"/>
        <w:rPr>
          <w:rFonts w:ascii="Times New Roman" w:hAnsi="Times New Roman" w:cs="Times New Roman"/>
          <w:sz w:val="28"/>
          <w:szCs w:val="28"/>
        </w:rPr>
      </w:pPr>
      <w:r w:rsidRPr="003346ED">
        <w:rPr>
          <w:rFonts w:ascii="Times New Roman" w:hAnsi="Times New Roman" w:cs="Times New Roman"/>
          <w:sz w:val="28"/>
          <w:szCs w:val="28"/>
        </w:rPr>
        <w:t>4. Изменение вида разрешенного использования земельного участка и объекта капитального строительства, при котором требуется перевод жилого помещения в нежилое помещение или нежилого помещения в жилое помещение</w:t>
      </w:r>
    </w:p>
    <w:p w:rsidR="003346ED" w:rsidRPr="003346ED" w:rsidRDefault="003346ED" w:rsidP="003346ED">
      <w:pPr>
        <w:spacing w:after="0" w:line="240" w:lineRule="auto"/>
        <w:ind w:firstLine="709"/>
        <w:jc w:val="both"/>
        <w:rPr>
          <w:rFonts w:ascii="Times New Roman" w:hAnsi="Times New Roman" w:cs="Times New Roman"/>
          <w:sz w:val="28"/>
          <w:szCs w:val="28"/>
        </w:rPr>
      </w:pPr>
      <w:proofErr w:type="gramStart"/>
      <w:r w:rsidRPr="003346ED">
        <w:rPr>
          <w:rFonts w:ascii="Times New Roman" w:hAnsi="Times New Roman" w:cs="Times New Roman"/>
          <w:sz w:val="28"/>
          <w:szCs w:val="28"/>
        </w:rPr>
        <w:t>Изменение вида разрешенного использования земельного участка и объекта капитального строительства на другой вид такого использования, связанное с использованием жилого помещения в качестве нежилого или с использованием нежилого помещения для целей постоянного проживания граждан, допускается после перевода такого помещения в нежилое или жилое соответственно в порядке, установленном главой 3 Жилищного кодекса Российской Федерации.</w:t>
      </w:r>
      <w:proofErr w:type="gramEnd"/>
    </w:p>
    <w:p w:rsidR="003346ED" w:rsidRPr="003346ED" w:rsidRDefault="003346ED" w:rsidP="003346ED">
      <w:pPr>
        <w:spacing w:after="0" w:line="240" w:lineRule="auto"/>
        <w:ind w:firstLine="709"/>
        <w:jc w:val="both"/>
        <w:rPr>
          <w:rFonts w:ascii="Times New Roman" w:hAnsi="Times New Roman" w:cs="Times New Roman"/>
          <w:sz w:val="28"/>
          <w:szCs w:val="28"/>
        </w:rPr>
      </w:pPr>
    </w:p>
    <w:p w:rsidR="003346ED" w:rsidRPr="003346ED" w:rsidRDefault="003346ED" w:rsidP="003346ED">
      <w:pPr>
        <w:spacing w:after="0" w:line="240" w:lineRule="auto"/>
        <w:ind w:firstLine="709"/>
        <w:jc w:val="center"/>
        <w:rPr>
          <w:rFonts w:ascii="Times New Roman" w:hAnsi="Times New Roman" w:cs="Times New Roman"/>
          <w:sz w:val="28"/>
          <w:szCs w:val="28"/>
        </w:rPr>
      </w:pPr>
      <w:r w:rsidRPr="003346ED">
        <w:rPr>
          <w:rFonts w:ascii="Times New Roman" w:hAnsi="Times New Roman" w:cs="Times New Roman"/>
          <w:sz w:val="28"/>
          <w:szCs w:val="28"/>
        </w:rPr>
        <w:t>5. Разрешенное использование земельного участка, предоставленного для строительства объекта капитального строительства, в случае, если строительство объекта не завершено.</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1. </w:t>
      </w:r>
      <w:proofErr w:type="gramStart"/>
      <w:r w:rsidRPr="003346ED">
        <w:rPr>
          <w:rFonts w:ascii="Times New Roman" w:hAnsi="Times New Roman" w:cs="Times New Roman"/>
          <w:sz w:val="28"/>
          <w:szCs w:val="28"/>
        </w:rPr>
        <w:t>В случае если земельный участок в порядке, установленном Земельным кодексом Российской Федерации, предоставлен для строительства объекта капитального строительства нежилого назначения, вид разрешенного использования создаваемого объекта капитального строительства нежилого назначения может быть выбран застройщиком в соответствии с градостроительным регламентом, действующим в отношении застраиваемого участка, в любое время с момента предоставления земельного участка до ввода объекта в эксплуатацию, за исключением вида разрешенного</w:t>
      </w:r>
      <w:proofErr w:type="gramEnd"/>
      <w:r w:rsidRPr="003346ED">
        <w:rPr>
          <w:rFonts w:ascii="Times New Roman" w:hAnsi="Times New Roman" w:cs="Times New Roman"/>
          <w:sz w:val="28"/>
          <w:szCs w:val="28"/>
        </w:rPr>
        <w:t xml:space="preserve"> использования, предусматривающего жилищное строительство.</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lastRenderedPageBreak/>
        <w:t xml:space="preserve">2. </w:t>
      </w:r>
      <w:proofErr w:type="gramStart"/>
      <w:r w:rsidRPr="003346ED">
        <w:rPr>
          <w:rFonts w:ascii="Times New Roman" w:hAnsi="Times New Roman" w:cs="Times New Roman"/>
          <w:sz w:val="28"/>
          <w:szCs w:val="28"/>
        </w:rPr>
        <w:t>Для реализации указанного права застройщика, являющегося собственником, землевладельцем или арендатором земельного участка, предоставленного для строительства объекта капитального строительства нежилого назначения (проектирования, получения разрешения на строительство и на ввод объекта в эксплуатацию, получения иных документов, необходимых для проектирования и строительства объекта), не требуется внесение изменений в правоустанавливающие документы на земельный участок в части уточнения (изменения) наименования и параметров объекта капитального строительства</w:t>
      </w:r>
      <w:proofErr w:type="gramEnd"/>
      <w:r w:rsidRPr="003346ED">
        <w:rPr>
          <w:rFonts w:ascii="Times New Roman" w:hAnsi="Times New Roman" w:cs="Times New Roman"/>
          <w:sz w:val="28"/>
          <w:szCs w:val="28"/>
        </w:rPr>
        <w:t xml:space="preserve"> нежилого назначения, в случае их указания в правоустанавливающих документах.</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3. В случае</w:t>
      </w:r>
      <w:proofErr w:type="gramStart"/>
      <w:r w:rsidRPr="003346ED">
        <w:rPr>
          <w:rFonts w:ascii="Times New Roman" w:hAnsi="Times New Roman" w:cs="Times New Roman"/>
          <w:sz w:val="28"/>
          <w:szCs w:val="28"/>
        </w:rPr>
        <w:t>,</w:t>
      </w:r>
      <w:proofErr w:type="gramEnd"/>
      <w:r w:rsidRPr="003346ED">
        <w:rPr>
          <w:rFonts w:ascii="Times New Roman" w:hAnsi="Times New Roman" w:cs="Times New Roman"/>
          <w:sz w:val="28"/>
          <w:szCs w:val="28"/>
        </w:rPr>
        <w:t xml:space="preserve"> если земельный участок в порядке, установленном Земельным кодексом Российской Федерации, предоставлен для жилищного строительства, то особенности (параметры, наличие (отсутствие) встроенно-пристроенных нежилых помещений, подземных автостоянок) создаваемого многоквартирного дома (домов) могут быть уточнены застройщиком, или выбран вид разрешенного использования, связанный с размещением объекта капитального строительства нежилого назначения, в соответствии с градостроительным регламентом, действующим в отношении застраиваемого участка,  в любое время с момента предоставления земельного участка до ввода объекта в эксплуатацию.</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4. </w:t>
      </w:r>
      <w:proofErr w:type="gramStart"/>
      <w:r w:rsidRPr="003346ED">
        <w:rPr>
          <w:rFonts w:ascii="Times New Roman" w:hAnsi="Times New Roman" w:cs="Times New Roman"/>
          <w:sz w:val="28"/>
          <w:szCs w:val="28"/>
        </w:rPr>
        <w:t>Для реализации указанного права застройщика, являющегося собственником или арендатором земельного участка, предоставленного для  жилищного строительства  (проектирования, получения разрешения на строительство и на ввод объекта в эксплуатацию), не требуется внесение изменений в правоустанавливающие документы на земельный участок в части уточнения особенностей (параметры, наличие (отсутствие) встроенно-пристроенных нежилых помещений, подземных автостоянок) создаваемого многоквартирного дома (домов) или в части изменения наименования объекта (объектов) капитального</w:t>
      </w:r>
      <w:proofErr w:type="gramEnd"/>
      <w:r w:rsidRPr="003346ED">
        <w:rPr>
          <w:rFonts w:ascii="Times New Roman" w:hAnsi="Times New Roman" w:cs="Times New Roman"/>
          <w:sz w:val="28"/>
          <w:szCs w:val="28"/>
        </w:rPr>
        <w:t xml:space="preserve"> </w:t>
      </w:r>
      <w:proofErr w:type="gramStart"/>
      <w:r w:rsidRPr="003346ED">
        <w:rPr>
          <w:rFonts w:ascii="Times New Roman" w:hAnsi="Times New Roman" w:cs="Times New Roman"/>
          <w:sz w:val="28"/>
          <w:szCs w:val="28"/>
        </w:rPr>
        <w:t>строительства жилого назначения на объект (объекты) капитального строительства нежилого назначения, указанных в правоустанавливающих документах.</w:t>
      </w:r>
      <w:proofErr w:type="gramEnd"/>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5. Реализация прав, указанных в пунктах 1, 2 застройщиками, являющимися землепользователями земельного участка, осуществляется с внесением изменений в правоустанавливающие документы на земельный участок.</w:t>
      </w:r>
    </w:p>
    <w:p w:rsidR="003346ED" w:rsidRPr="003346ED" w:rsidRDefault="003346ED" w:rsidP="003346ED">
      <w:pPr>
        <w:spacing w:after="0" w:line="240" w:lineRule="auto"/>
        <w:ind w:firstLine="709"/>
        <w:jc w:val="center"/>
        <w:rPr>
          <w:rFonts w:ascii="Times New Roman" w:hAnsi="Times New Roman" w:cs="Times New Roman"/>
          <w:sz w:val="28"/>
          <w:szCs w:val="28"/>
        </w:rPr>
      </w:pPr>
    </w:p>
    <w:p w:rsidR="003346ED" w:rsidRPr="003346ED" w:rsidRDefault="003346ED" w:rsidP="003346ED">
      <w:pPr>
        <w:spacing w:after="0" w:line="240" w:lineRule="auto"/>
        <w:ind w:firstLine="709"/>
        <w:jc w:val="center"/>
        <w:rPr>
          <w:rFonts w:ascii="Times New Roman" w:hAnsi="Times New Roman" w:cs="Times New Roman"/>
          <w:sz w:val="28"/>
          <w:szCs w:val="28"/>
        </w:rPr>
      </w:pPr>
      <w:r w:rsidRPr="003346ED">
        <w:rPr>
          <w:rFonts w:ascii="Times New Roman" w:hAnsi="Times New Roman" w:cs="Times New Roman"/>
          <w:sz w:val="28"/>
          <w:szCs w:val="28"/>
        </w:rPr>
        <w:t>6.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3346ED" w:rsidRPr="003346ED" w:rsidRDefault="003346ED" w:rsidP="003346ED">
      <w:pPr>
        <w:spacing w:after="0" w:line="240" w:lineRule="auto"/>
        <w:ind w:firstLine="709"/>
        <w:jc w:val="both"/>
        <w:rPr>
          <w:rFonts w:ascii="Times New Roman" w:hAnsi="Times New Roman" w:cs="Times New Roman"/>
          <w:sz w:val="28"/>
          <w:szCs w:val="28"/>
        </w:rPr>
      </w:pP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1. Физические и юридические лица, заинтересованные в изменении основного, вспомогательного вида разрешенного использования земельного участка и объекта капитального строительства, обращаются с соответствующим заявлением в администрацию  муниципального района.</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2. К заявлению прилагаются:</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1) выписка из Единого государственного реестра юридических лиц;</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2) кадастровый паспорт земельного участка;</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lastRenderedPageBreak/>
        <w:t>3) правоустанавливающие документы на земельный участок и объекты  недвижимости,  расположенные на земельном участке;</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4) контрольная съемка (копия </w:t>
      </w:r>
      <w:proofErr w:type="spellStart"/>
      <w:r w:rsidRPr="003346ED">
        <w:rPr>
          <w:rFonts w:ascii="Times New Roman" w:hAnsi="Times New Roman" w:cs="Times New Roman"/>
          <w:sz w:val="28"/>
          <w:szCs w:val="28"/>
        </w:rPr>
        <w:t>топоплана</w:t>
      </w:r>
      <w:proofErr w:type="spellEnd"/>
      <w:r w:rsidRPr="003346ED">
        <w:rPr>
          <w:rFonts w:ascii="Times New Roman" w:hAnsi="Times New Roman" w:cs="Times New Roman"/>
          <w:sz w:val="28"/>
          <w:szCs w:val="28"/>
        </w:rPr>
        <w:t>) (масштаб 1:500 или 1:1000) с отображением земельного участка и (или) объекта капитального строительства.</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4. Постоянно действующая Комиссия  в течение 15 дней рассматривает заявление, и осуществляет подготовку решения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 и направляет такое решение главе администрации  муниципального района для вынесения постановления.</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5. Глава администрации муниципального района в течение 10 дней после поступления решения Комиссии принимает постановление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6. Основаниями для отказа в изменении вида разрешенного использования земельного участка и объекта капитального строительства являются:</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несоответствие градостроительным регламентам, предусмотренным в Правилах;</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несоответствие утвержденным проектам планировки территорий;</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несоответствие нормативам градостроительного проектирования Еврейской автономной области.</w:t>
      </w:r>
    </w:p>
    <w:p w:rsidR="003346ED" w:rsidRPr="003346ED" w:rsidRDefault="003346ED" w:rsidP="003346ED">
      <w:pPr>
        <w:spacing w:after="0" w:line="240" w:lineRule="auto"/>
        <w:ind w:firstLine="709"/>
        <w:jc w:val="both"/>
        <w:rPr>
          <w:rFonts w:ascii="Times New Roman" w:hAnsi="Times New Roman" w:cs="Times New Roman"/>
          <w:sz w:val="28"/>
          <w:szCs w:val="28"/>
        </w:rPr>
      </w:pPr>
    </w:p>
    <w:p w:rsidR="003346ED" w:rsidRPr="003346ED" w:rsidRDefault="003346ED" w:rsidP="003346ED">
      <w:pPr>
        <w:spacing w:after="0" w:line="240" w:lineRule="auto"/>
        <w:ind w:firstLine="709"/>
        <w:jc w:val="center"/>
        <w:rPr>
          <w:rFonts w:ascii="Times New Roman" w:hAnsi="Times New Roman" w:cs="Times New Roman"/>
          <w:iCs/>
          <w:sz w:val="28"/>
          <w:szCs w:val="28"/>
        </w:rPr>
      </w:pPr>
      <w:r w:rsidRPr="003346ED">
        <w:rPr>
          <w:rFonts w:ascii="Times New Roman" w:hAnsi="Times New Roman" w:cs="Times New Roman"/>
          <w:sz w:val="28"/>
          <w:szCs w:val="28"/>
        </w:rPr>
        <w:t xml:space="preserve">Раздел 5. </w:t>
      </w:r>
      <w:r w:rsidRPr="003346ED">
        <w:rPr>
          <w:rFonts w:ascii="Times New Roman" w:hAnsi="Times New Roman" w:cs="Times New Roman"/>
          <w:iCs/>
          <w:sz w:val="28"/>
          <w:szCs w:val="28"/>
        </w:rPr>
        <w:t>Положение о подготовке документации по планировке территории администрацией муниципального района</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b/>
          <w:iCs/>
          <w:sz w:val="28"/>
          <w:szCs w:val="28"/>
        </w:rPr>
        <w:t xml:space="preserve"> </w:t>
      </w:r>
      <w:r w:rsidRPr="003346ED">
        <w:rPr>
          <w:rFonts w:ascii="Times New Roman" w:hAnsi="Times New Roman" w:cs="Times New Roman"/>
          <w:sz w:val="28"/>
          <w:szCs w:val="28"/>
        </w:rPr>
        <w:t>1. Общие положения по планировке территории</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1. Подготовка документации по планировке территории осуществляется в целях обеспечения </w:t>
      </w:r>
      <w:hyperlink w:anchor="sub_103" w:history="1">
        <w:r w:rsidRPr="003346ED">
          <w:rPr>
            <w:rFonts w:ascii="Times New Roman" w:hAnsi="Times New Roman" w:cs="Times New Roman"/>
            <w:sz w:val="28"/>
            <w:szCs w:val="28"/>
          </w:rPr>
          <w:t>устойчивого развития территорий</w:t>
        </w:r>
      </w:hyperlink>
      <w:r w:rsidRPr="003346ED">
        <w:rPr>
          <w:rFonts w:ascii="Times New Roman" w:hAnsi="Times New Roman" w:cs="Times New Roman"/>
          <w:sz w:val="28"/>
          <w:szCs w:val="28"/>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2. Подготовка документации по планировке территории осуществляется применительно ко всем территориям села </w:t>
      </w:r>
      <w:proofErr w:type="gramStart"/>
      <w:r w:rsidRPr="003346ED">
        <w:rPr>
          <w:rFonts w:ascii="Times New Roman" w:hAnsi="Times New Roman" w:cs="Times New Roman"/>
          <w:sz w:val="28"/>
          <w:szCs w:val="28"/>
        </w:rPr>
        <w:t>Белгородское</w:t>
      </w:r>
      <w:proofErr w:type="gramEnd"/>
      <w:r w:rsidRPr="003346ED">
        <w:rPr>
          <w:rFonts w:ascii="Times New Roman" w:hAnsi="Times New Roman" w:cs="Times New Roman"/>
          <w:sz w:val="28"/>
          <w:szCs w:val="28"/>
        </w:rPr>
        <w:t>:</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застроенным территориям;</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незастроенным и подлежащим застройке территориям;</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незастроенным и не предназначенным для строительства территориям. </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3. Планировка территории осуществляется посредством разработки документации по планировке территории:</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проектов планировки территории;</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проектов межевания территории;</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градостроительных планов земельных участков.</w:t>
      </w:r>
    </w:p>
    <w:p w:rsidR="003346ED" w:rsidRPr="003346ED" w:rsidRDefault="003346ED" w:rsidP="003346ED">
      <w:pPr>
        <w:autoSpaceDE w:val="0"/>
        <w:autoSpaceDN w:val="0"/>
        <w:adjustRightInd w:val="0"/>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lastRenderedPageBreak/>
        <w:t xml:space="preserve">4. </w:t>
      </w:r>
      <w:proofErr w:type="gramStart"/>
      <w:r w:rsidRPr="003346ED">
        <w:rPr>
          <w:rFonts w:ascii="Times New Roman" w:eastAsia="Times New Roman" w:hAnsi="Times New Roman" w:cs="Times New Roman"/>
          <w:sz w:val="28"/>
          <w:szCs w:val="28"/>
        </w:rPr>
        <w:t>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РФ,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r w:rsidRPr="003346ED">
        <w:rPr>
          <w:rFonts w:ascii="Times New Roman" w:eastAsia="Times New Roman" w:hAnsi="Times New Roman" w:cs="Times New Roman"/>
          <w:sz w:val="28"/>
          <w:szCs w:val="28"/>
        </w:rP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3346ED" w:rsidRPr="003346ED" w:rsidRDefault="003346ED" w:rsidP="003346ED">
      <w:pPr>
        <w:autoSpaceDE w:val="0"/>
        <w:autoSpaceDN w:val="0"/>
        <w:adjustRightInd w:val="0"/>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5.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района  в сети «Интернет».</w:t>
      </w:r>
    </w:p>
    <w:p w:rsidR="003346ED" w:rsidRPr="003346ED" w:rsidRDefault="003346ED" w:rsidP="003346ED">
      <w:pPr>
        <w:autoSpaceDE w:val="0"/>
        <w:autoSpaceDN w:val="0"/>
        <w:adjustRightInd w:val="0"/>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6.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документации по планировке территории.</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7. Администрация муниципального района в течение 20-ти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органом местного самоуправления, орган осуществляет проверку документации по планировке территории на соответствие требованиям, установленным частью 10 </w:t>
      </w:r>
      <w:hyperlink r:id="rId8" w:history="1">
        <w:r w:rsidRPr="003346ED">
          <w:rPr>
            <w:rFonts w:ascii="Times New Roman" w:hAnsi="Times New Roman" w:cs="Times New Roman"/>
            <w:sz w:val="28"/>
            <w:szCs w:val="28"/>
          </w:rPr>
          <w:t>статьи 45</w:t>
        </w:r>
      </w:hyperlink>
      <w:r w:rsidRPr="003346ED">
        <w:rPr>
          <w:rFonts w:ascii="Times New Roman" w:hAnsi="Times New Roman" w:cs="Times New Roman"/>
          <w:sz w:val="28"/>
          <w:szCs w:val="28"/>
        </w:rPr>
        <w:t xml:space="preserve"> Градостроительного кодекса. По результатам проверки указанные органы обеспечивают рассмотрение документации по планировке территории на  публичных слушаниях, либо отклоняют такую документацию и направляют ее на доработку.</w:t>
      </w:r>
    </w:p>
    <w:p w:rsidR="003346ED" w:rsidRPr="003346ED" w:rsidRDefault="003346ED" w:rsidP="003346ED">
      <w:pPr>
        <w:autoSpaceDE w:val="0"/>
        <w:autoSpaceDN w:val="0"/>
        <w:adjustRightInd w:val="0"/>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8.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муниципального района, до их утверждения подлежат обязательному рассмотрению на публичных слушаниях.</w:t>
      </w:r>
    </w:p>
    <w:p w:rsidR="003346ED" w:rsidRPr="003346ED" w:rsidRDefault="003346ED" w:rsidP="003346ED">
      <w:pPr>
        <w:autoSpaceDE w:val="0"/>
        <w:autoSpaceDN w:val="0"/>
        <w:adjustRightInd w:val="0"/>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9.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10. Участниками  публичных слушаний по проектам планировки территории, проектам межевания территории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w:t>
      </w:r>
      <w:r w:rsidRPr="003346ED">
        <w:rPr>
          <w:rFonts w:ascii="Times New Roman" w:hAnsi="Times New Roman" w:cs="Times New Roman"/>
          <w:sz w:val="28"/>
          <w:szCs w:val="28"/>
        </w:rPr>
        <w:lastRenderedPageBreak/>
        <w:t>строительства, а также правообладатели помещений, являющихся частью указанных объектов капитального строительства.</w:t>
      </w:r>
    </w:p>
    <w:p w:rsidR="003346ED" w:rsidRPr="003346ED" w:rsidRDefault="003346ED" w:rsidP="003346ED">
      <w:pPr>
        <w:autoSpaceDE w:val="0"/>
        <w:autoSpaceDN w:val="0"/>
        <w:adjustRightInd w:val="0"/>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11.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12. В период размещения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участники публичных слушаний, прошедшие в соответствии с </w:t>
      </w:r>
      <w:hyperlink w:anchor="P235" w:history="1">
        <w:r w:rsidRPr="003346ED">
          <w:rPr>
            <w:rFonts w:ascii="Times New Roman" w:hAnsi="Times New Roman" w:cs="Times New Roman"/>
            <w:sz w:val="28"/>
            <w:szCs w:val="28"/>
          </w:rPr>
          <w:t>частью 12</w:t>
        </w:r>
      </w:hyperlink>
      <w:r w:rsidRPr="003346ED">
        <w:rPr>
          <w:rFonts w:ascii="Times New Roman" w:hAnsi="Times New Roman" w:cs="Times New Roman"/>
          <w:sz w:val="28"/>
          <w:szCs w:val="28"/>
        </w:rPr>
        <w:t xml:space="preserve"> статьи 5.1 Градостроительного кодекса РФ идентификацию, имеют право вносить предложения и замечания, касающиеся такого проекта:</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1) в письменной или устной форме в ходе проведения собрания или собраний участников публичных слушаний;</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2) в письменной форме в адрес организатора  публичных слушаний;</w:t>
      </w:r>
    </w:p>
    <w:p w:rsidR="003346ED" w:rsidRPr="003346ED" w:rsidRDefault="003346ED" w:rsidP="003346ED">
      <w:pPr>
        <w:autoSpaceDE w:val="0"/>
        <w:autoSpaceDN w:val="0"/>
        <w:adjustRightInd w:val="0"/>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3) посредством записи в книге (журнале) учета посетителей экспозиции проекта, подлежащего рассмотрению на публичных слушаниях.</w:t>
      </w:r>
    </w:p>
    <w:p w:rsidR="003346ED" w:rsidRPr="003346ED" w:rsidRDefault="003346ED" w:rsidP="003346ED">
      <w:pPr>
        <w:autoSpaceDE w:val="0"/>
        <w:autoSpaceDN w:val="0"/>
        <w:adjustRightInd w:val="0"/>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13.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в сети «Интернет».</w:t>
      </w:r>
    </w:p>
    <w:p w:rsidR="003346ED" w:rsidRPr="003346ED" w:rsidRDefault="003346ED" w:rsidP="003346ED">
      <w:pPr>
        <w:autoSpaceDE w:val="0"/>
        <w:autoSpaceDN w:val="0"/>
        <w:adjustRightInd w:val="0"/>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14.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3346ED" w:rsidRPr="003346ED" w:rsidRDefault="003346ED" w:rsidP="003346ED">
      <w:pPr>
        <w:autoSpaceDE w:val="0"/>
        <w:autoSpaceDN w:val="0"/>
        <w:adjustRightInd w:val="0"/>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15. </w:t>
      </w:r>
      <w:proofErr w:type="gramStart"/>
      <w:r w:rsidRPr="003346ED">
        <w:rPr>
          <w:rFonts w:ascii="Times New Roman" w:hAnsi="Times New Roman" w:cs="Times New Roman"/>
          <w:sz w:val="28"/>
          <w:szCs w:val="28"/>
        </w:rPr>
        <w:t>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w:t>
      </w:r>
      <w:proofErr w:type="gramEnd"/>
      <w:r w:rsidRPr="003346ED">
        <w:rPr>
          <w:rFonts w:ascii="Times New Roman" w:hAnsi="Times New Roman" w:cs="Times New Roman"/>
          <w:sz w:val="28"/>
          <w:szCs w:val="28"/>
        </w:rPr>
        <w:t xml:space="preserve"> проводятся в течение двадцати рабочих дней со дня поступления документации по планировке территории.</w:t>
      </w:r>
    </w:p>
    <w:p w:rsidR="003346ED" w:rsidRPr="003346ED" w:rsidRDefault="003346ED" w:rsidP="003346ED">
      <w:pPr>
        <w:autoSpaceDE w:val="0"/>
        <w:autoSpaceDN w:val="0"/>
        <w:adjustRightInd w:val="0"/>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16.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3346ED" w:rsidRPr="003346ED" w:rsidRDefault="003346ED" w:rsidP="003346ED">
      <w:pPr>
        <w:autoSpaceDE w:val="0"/>
        <w:autoSpaceDN w:val="0"/>
        <w:adjustRightInd w:val="0"/>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17. На основании документации по планировке территории, утвержденной главой администрации муниципального района, представительный орган местного самоуправления вправе вносить </w:t>
      </w:r>
      <w:r w:rsidRPr="003346ED">
        <w:rPr>
          <w:rFonts w:ascii="Times New Roman" w:hAnsi="Times New Roman" w:cs="Times New Roman"/>
          <w:sz w:val="28"/>
          <w:szCs w:val="28"/>
        </w:rPr>
        <w:lastRenderedPageBreak/>
        <w:t>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3346ED" w:rsidRPr="003346ED" w:rsidRDefault="003346ED" w:rsidP="003346E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3346ED" w:rsidRPr="003346ED" w:rsidRDefault="003346ED" w:rsidP="003346ED">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3346ED">
        <w:rPr>
          <w:rFonts w:ascii="Times New Roman" w:hAnsi="Times New Roman" w:cs="Times New Roman"/>
          <w:sz w:val="28"/>
          <w:szCs w:val="28"/>
        </w:rPr>
        <w:t>2. Проект планировки территории</w:t>
      </w:r>
    </w:p>
    <w:p w:rsidR="003346ED" w:rsidRPr="003346ED" w:rsidRDefault="003346ED" w:rsidP="003346ED">
      <w:pPr>
        <w:autoSpaceDE w:val="0"/>
        <w:autoSpaceDN w:val="0"/>
        <w:adjustRightInd w:val="0"/>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Проект планировки территории состоит из основной части, которая подлежит утверждению, и материалов по ее обоснованию.</w:t>
      </w:r>
    </w:p>
    <w:p w:rsidR="003346ED" w:rsidRPr="003346ED" w:rsidRDefault="003346ED" w:rsidP="003346ED">
      <w:pPr>
        <w:autoSpaceDE w:val="0"/>
        <w:autoSpaceDN w:val="0"/>
        <w:adjustRightInd w:val="0"/>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Основная часть проекта планировки территории включает в себя:</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1) чертеж или чертежи планировки территории, на которых отображаются:</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а) красные линии;</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б) границы существующих и планируемых элементов планировочной структуры;</w:t>
      </w:r>
    </w:p>
    <w:p w:rsidR="003346ED" w:rsidRPr="003346ED" w:rsidRDefault="003346ED" w:rsidP="003346ED">
      <w:pPr>
        <w:autoSpaceDE w:val="0"/>
        <w:autoSpaceDN w:val="0"/>
        <w:adjustRightInd w:val="0"/>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в) границы зон планируемого размещения объектов капитального строительства; </w:t>
      </w:r>
    </w:p>
    <w:p w:rsidR="003346ED" w:rsidRPr="003346ED" w:rsidRDefault="003346ED" w:rsidP="003346ED">
      <w:pPr>
        <w:pStyle w:val="a4"/>
        <w:ind w:firstLine="709"/>
        <w:jc w:val="both"/>
        <w:rPr>
          <w:rFonts w:ascii="Times New Roman" w:hAnsi="Times New Roman" w:cs="Times New Roman"/>
          <w:sz w:val="28"/>
          <w:szCs w:val="28"/>
        </w:rPr>
      </w:pPr>
      <w:proofErr w:type="gramStart"/>
      <w:r w:rsidRPr="003346ED">
        <w:rPr>
          <w:rFonts w:ascii="Times New Roman" w:hAnsi="Times New Roman" w:cs="Times New Roman"/>
          <w:sz w:val="28"/>
          <w:szCs w:val="28"/>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3346ED">
        <w:rPr>
          <w:rFonts w:ascii="Times New Roman" w:hAnsi="Times New Roman" w:cs="Times New Roman"/>
          <w:sz w:val="28"/>
          <w:szCs w:val="28"/>
        </w:rPr>
        <w:t xml:space="preserve"> </w:t>
      </w:r>
      <w:proofErr w:type="gramStart"/>
      <w:r w:rsidRPr="003346ED">
        <w:rPr>
          <w:rFonts w:ascii="Times New Roman" w:hAnsi="Times New Roman" w:cs="Times New Roman"/>
          <w:sz w:val="28"/>
          <w:szCs w:val="28"/>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3346ED">
        <w:rPr>
          <w:rFonts w:ascii="Times New Roman" w:hAnsi="Times New Roman" w:cs="Times New Roman"/>
          <w:sz w:val="28"/>
          <w:szCs w:val="28"/>
        </w:rPr>
        <w:t xml:space="preserve"> </w:t>
      </w:r>
      <w:proofErr w:type="gramStart"/>
      <w:r w:rsidRPr="003346ED">
        <w:rPr>
          <w:rFonts w:ascii="Times New Roman" w:hAnsi="Times New Roman" w:cs="Times New Roman"/>
          <w:sz w:val="28"/>
          <w:szCs w:val="28"/>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801" w:history="1">
        <w:r w:rsidRPr="003346ED">
          <w:rPr>
            <w:rFonts w:ascii="Times New Roman" w:hAnsi="Times New Roman" w:cs="Times New Roman"/>
            <w:sz w:val="28"/>
            <w:szCs w:val="28"/>
          </w:rPr>
          <w:t>частью 12.7 статьи 45</w:t>
        </w:r>
      </w:hyperlink>
      <w:r w:rsidRPr="003346ED">
        <w:rPr>
          <w:rFonts w:ascii="Times New Roman" w:hAnsi="Times New Roman" w:cs="Times New Roman"/>
          <w:sz w:val="28"/>
          <w:szCs w:val="28"/>
        </w:rPr>
        <w:t xml:space="preserve"> Градостроительного кодекса РФ информация о планируемых мероприятиях по обеспечению сохранения применительно к территориальным зонам, в которых</w:t>
      </w:r>
      <w:proofErr w:type="gramEnd"/>
      <w:r w:rsidRPr="003346ED">
        <w:rPr>
          <w:rFonts w:ascii="Times New Roman" w:hAnsi="Times New Roman" w:cs="Times New Roman"/>
          <w:sz w:val="28"/>
          <w:szCs w:val="28"/>
        </w:rPr>
        <w:t xml:space="preserve">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3346ED" w:rsidRPr="003346ED" w:rsidRDefault="003346ED" w:rsidP="003346ED">
      <w:pPr>
        <w:pStyle w:val="a4"/>
        <w:ind w:firstLine="709"/>
        <w:jc w:val="both"/>
        <w:rPr>
          <w:rFonts w:ascii="Times New Roman" w:hAnsi="Times New Roman" w:cs="Times New Roman"/>
          <w:sz w:val="28"/>
          <w:szCs w:val="28"/>
        </w:rPr>
      </w:pPr>
      <w:proofErr w:type="gramStart"/>
      <w:r w:rsidRPr="003346ED">
        <w:rPr>
          <w:rFonts w:ascii="Times New Roman" w:hAnsi="Times New Roman" w:cs="Times New Roman"/>
          <w:sz w:val="28"/>
          <w:szCs w:val="28"/>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w:t>
      </w:r>
      <w:r w:rsidRPr="003346ED">
        <w:rPr>
          <w:rFonts w:ascii="Times New Roman" w:hAnsi="Times New Roman" w:cs="Times New Roman"/>
          <w:sz w:val="28"/>
          <w:szCs w:val="28"/>
        </w:rPr>
        <w:lastRenderedPageBreak/>
        <w:t>программы комплексного развития транспортной инфраструктуры, программы комплексного развития социальной</w:t>
      </w:r>
      <w:proofErr w:type="gramEnd"/>
      <w:r w:rsidRPr="003346ED">
        <w:rPr>
          <w:rFonts w:ascii="Times New Roman" w:hAnsi="Times New Roman" w:cs="Times New Roman"/>
          <w:sz w:val="28"/>
          <w:szCs w:val="28"/>
        </w:rPr>
        <w:t xml:space="preserve"> инфраструктуры.</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Материалы по обоснованию проекта планировки территории содержат:</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3) обоснование </w:t>
      </w:r>
      <w:proofErr w:type="gramStart"/>
      <w:r w:rsidRPr="003346ED">
        <w:rPr>
          <w:rFonts w:ascii="Times New Roman" w:hAnsi="Times New Roman" w:cs="Times New Roman"/>
          <w:sz w:val="28"/>
          <w:szCs w:val="28"/>
        </w:rPr>
        <w:t>определения границ зон планируемого размещения объектов капитального строительства</w:t>
      </w:r>
      <w:proofErr w:type="gramEnd"/>
      <w:r w:rsidRPr="003346ED">
        <w:rPr>
          <w:rFonts w:ascii="Times New Roman" w:hAnsi="Times New Roman" w:cs="Times New Roman"/>
          <w:sz w:val="28"/>
          <w:szCs w:val="28"/>
        </w:rPr>
        <w:t>;</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5) схему границ территорий объектов культурного наследия;</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6) схему границ зон с особыми условиями использования территории;</w:t>
      </w:r>
    </w:p>
    <w:p w:rsidR="003346ED" w:rsidRPr="003346ED" w:rsidRDefault="003346ED" w:rsidP="003346ED">
      <w:pPr>
        <w:pStyle w:val="a4"/>
        <w:ind w:firstLine="709"/>
        <w:jc w:val="both"/>
        <w:rPr>
          <w:rFonts w:ascii="Times New Roman" w:hAnsi="Times New Roman" w:cs="Times New Roman"/>
          <w:sz w:val="28"/>
          <w:szCs w:val="28"/>
        </w:rPr>
      </w:pPr>
      <w:proofErr w:type="gramStart"/>
      <w:r w:rsidRPr="003346ED">
        <w:rPr>
          <w:rFonts w:ascii="Times New Roman" w:hAnsi="Times New Roman" w:cs="Times New Roman"/>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3346ED">
        <w:rPr>
          <w:rFonts w:ascii="Times New Roman" w:hAnsi="Times New Roman" w:cs="Times New Roman"/>
          <w:sz w:val="28"/>
          <w:szCs w:val="28"/>
        </w:rPr>
        <w:t xml:space="preserve"> уровня территориальной доступности таких объектов для населения;</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11) перечень мероприятий по охране окружающей среды;</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12) обоснование очередности планируемого развития территории;</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13) схему вертикальной планировки территории, инженерной подготовки и инженерной защиты территории, подготовленную в </w:t>
      </w:r>
      <w:hyperlink r:id="rId9" w:history="1">
        <w:r w:rsidRPr="003346ED">
          <w:rPr>
            <w:rFonts w:ascii="Times New Roman" w:hAnsi="Times New Roman" w:cs="Times New Roman"/>
            <w:sz w:val="28"/>
            <w:szCs w:val="28"/>
          </w:rPr>
          <w:t>случаях</w:t>
        </w:r>
      </w:hyperlink>
      <w:r w:rsidRPr="003346ED">
        <w:rPr>
          <w:rFonts w:ascii="Times New Roman" w:hAnsi="Times New Roman" w:cs="Times New Roman"/>
          <w:sz w:val="28"/>
          <w:szCs w:val="28"/>
        </w:rPr>
        <w:t xml:space="preserve">, установленных уполномоченным Правительством Российской Федерации </w:t>
      </w:r>
      <w:r w:rsidRPr="003346ED">
        <w:rPr>
          <w:rFonts w:ascii="Times New Roman" w:hAnsi="Times New Roman" w:cs="Times New Roman"/>
          <w:sz w:val="28"/>
          <w:szCs w:val="28"/>
        </w:rPr>
        <w:lastRenderedPageBreak/>
        <w:t xml:space="preserve">федеральным органом исполнительной власти, и в соответствии с </w:t>
      </w:r>
      <w:hyperlink r:id="rId10" w:history="1">
        <w:r w:rsidRPr="003346ED">
          <w:rPr>
            <w:rFonts w:ascii="Times New Roman" w:hAnsi="Times New Roman" w:cs="Times New Roman"/>
            <w:sz w:val="28"/>
            <w:szCs w:val="28"/>
          </w:rPr>
          <w:t>требованиями</w:t>
        </w:r>
      </w:hyperlink>
      <w:r w:rsidRPr="003346ED">
        <w:rPr>
          <w:rFonts w:ascii="Times New Roman" w:hAnsi="Times New Roman" w:cs="Times New Roman"/>
          <w:sz w:val="28"/>
          <w:szCs w:val="28"/>
        </w:rPr>
        <w:t>, установленными уполномоченным Правительством Российской Федерации федеральным органом исполнительной власти;</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14) иные материалы для обоснования положений по планировке территории.</w:t>
      </w:r>
    </w:p>
    <w:p w:rsidR="003346ED" w:rsidRPr="003346ED" w:rsidRDefault="003346ED" w:rsidP="003346E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3346ED" w:rsidRPr="003346ED" w:rsidRDefault="003346ED" w:rsidP="003346ED">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3346ED">
        <w:rPr>
          <w:rFonts w:ascii="Times New Roman" w:hAnsi="Times New Roman" w:cs="Times New Roman"/>
          <w:sz w:val="28"/>
          <w:szCs w:val="28"/>
        </w:rPr>
        <w:t>3. Проект межевания территории</w:t>
      </w:r>
    </w:p>
    <w:p w:rsidR="003346ED" w:rsidRPr="003346ED" w:rsidRDefault="003346ED" w:rsidP="003346ED">
      <w:pPr>
        <w:autoSpaceDE w:val="0"/>
        <w:autoSpaceDN w:val="0"/>
        <w:adjustRightInd w:val="0"/>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1. </w:t>
      </w:r>
      <w:proofErr w:type="gramStart"/>
      <w:r w:rsidRPr="003346ED">
        <w:rPr>
          <w:rFonts w:ascii="Times New Roman" w:hAnsi="Times New Roman" w:cs="Times New Roman"/>
          <w:sz w:val="28"/>
          <w:szCs w:val="28"/>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 территории, в отношении которой предусматривается осуществление деятельности по ее комплексному и устойчивому развитию.</w:t>
      </w:r>
      <w:proofErr w:type="gramEnd"/>
    </w:p>
    <w:p w:rsidR="003346ED" w:rsidRPr="003346ED" w:rsidRDefault="003346ED" w:rsidP="003346ED">
      <w:pPr>
        <w:autoSpaceDE w:val="0"/>
        <w:autoSpaceDN w:val="0"/>
        <w:adjustRightInd w:val="0"/>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3346ED" w:rsidRPr="003346ED" w:rsidRDefault="003346ED" w:rsidP="003346ED">
      <w:pPr>
        <w:autoSpaceDE w:val="0"/>
        <w:autoSpaceDN w:val="0"/>
        <w:adjustRightInd w:val="0"/>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3. Подготовка проектов межевания территорий осуществляется в составе проектов планировки территорий или в виде отдельного документа.</w:t>
      </w:r>
    </w:p>
    <w:p w:rsidR="003346ED" w:rsidRPr="003346ED" w:rsidRDefault="003346ED" w:rsidP="003346ED">
      <w:pPr>
        <w:autoSpaceDE w:val="0"/>
        <w:autoSpaceDN w:val="0"/>
        <w:adjustRightInd w:val="0"/>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5. На чертежах межевания территории отображаются:</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694" w:history="1">
        <w:r w:rsidRPr="003346ED">
          <w:rPr>
            <w:rFonts w:ascii="Times New Roman" w:hAnsi="Times New Roman" w:cs="Times New Roman"/>
            <w:sz w:val="28"/>
            <w:szCs w:val="28"/>
          </w:rPr>
          <w:t>пунктом 2 части 2</w:t>
        </w:r>
      </w:hyperlink>
      <w:r w:rsidRPr="003346ED">
        <w:rPr>
          <w:rFonts w:ascii="Times New Roman" w:hAnsi="Times New Roman" w:cs="Times New Roman"/>
          <w:sz w:val="28"/>
          <w:szCs w:val="28"/>
        </w:rPr>
        <w:t xml:space="preserve"> статьи 43 Градостроительного кодекса РФ;</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3) линии отступа от красных линий в целях определения мест допустимого размещения зданий, строений, сооружений;</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lastRenderedPageBreak/>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3346ED" w:rsidRPr="003346ED" w:rsidRDefault="003346ED" w:rsidP="003346ED">
      <w:pPr>
        <w:autoSpaceDE w:val="0"/>
        <w:autoSpaceDN w:val="0"/>
        <w:adjustRightInd w:val="0"/>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5) границы публичных сервитутов.</w:t>
      </w:r>
    </w:p>
    <w:p w:rsidR="003346ED" w:rsidRPr="003346ED" w:rsidRDefault="003346ED" w:rsidP="003346ED">
      <w:pPr>
        <w:autoSpaceDE w:val="0"/>
        <w:autoSpaceDN w:val="0"/>
        <w:adjustRightInd w:val="0"/>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3346ED" w:rsidRPr="003346ED" w:rsidRDefault="003346ED" w:rsidP="003346ED">
      <w:pPr>
        <w:autoSpaceDE w:val="0"/>
        <w:autoSpaceDN w:val="0"/>
        <w:adjustRightInd w:val="0"/>
        <w:spacing w:after="0" w:line="240" w:lineRule="auto"/>
        <w:ind w:firstLine="709"/>
        <w:jc w:val="both"/>
        <w:rPr>
          <w:rFonts w:ascii="Times New Roman" w:hAnsi="Times New Roman" w:cs="Times New Roman"/>
          <w:sz w:val="28"/>
          <w:szCs w:val="28"/>
        </w:rPr>
      </w:pPr>
    </w:p>
    <w:p w:rsidR="003346ED" w:rsidRPr="003346ED" w:rsidRDefault="003346ED" w:rsidP="003346ED">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3346ED">
        <w:rPr>
          <w:rFonts w:ascii="Times New Roman" w:hAnsi="Times New Roman" w:cs="Times New Roman"/>
          <w:sz w:val="28"/>
          <w:szCs w:val="28"/>
        </w:rPr>
        <w:t>4. Градостроительные планы земельных участков</w:t>
      </w:r>
    </w:p>
    <w:p w:rsidR="003346ED" w:rsidRPr="003346ED" w:rsidRDefault="003346ED" w:rsidP="003346ED">
      <w:pPr>
        <w:autoSpaceDE w:val="0"/>
        <w:autoSpaceDN w:val="0"/>
        <w:adjustRightInd w:val="0"/>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3346ED" w:rsidRPr="003346ED" w:rsidRDefault="003346ED" w:rsidP="003346ED">
      <w:pPr>
        <w:autoSpaceDE w:val="0"/>
        <w:autoSpaceDN w:val="0"/>
        <w:adjustRightInd w:val="0"/>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3. В градостроительном плане земельного участка содержится информация:</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2) о границах земельного участка и о кадастровом номере земельного участка (при его наличии) или в случае, предусмотренном </w:t>
      </w:r>
      <w:hyperlink w:anchor="P4620" w:history="1">
        <w:r w:rsidRPr="003346ED">
          <w:rPr>
            <w:rFonts w:ascii="Times New Roman" w:hAnsi="Times New Roman" w:cs="Times New Roman"/>
            <w:sz w:val="28"/>
            <w:szCs w:val="28"/>
          </w:rPr>
          <w:t>частью 1.1</w:t>
        </w:r>
      </w:hyperlink>
      <w:r w:rsidRPr="003346ED">
        <w:rPr>
          <w:rFonts w:ascii="Times New Roman" w:hAnsi="Times New Roman" w:cs="Times New Roman"/>
          <w:sz w:val="28"/>
          <w:szCs w:val="28"/>
        </w:rPr>
        <w:t xml:space="preserve">  статьи 57.3 Градостроительного кодекса РФ,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3346ED" w:rsidRPr="003346ED" w:rsidRDefault="003346ED" w:rsidP="003346ED">
      <w:pPr>
        <w:pStyle w:val="a4"/>
        <w:ind w:firstLine="709"/>
        <w:jc w:val="both"/>
        <w:rPr>
          <w:rFonts w:ascii="Times New Roman" w:hAnsi="Times New Roman" w:cs="Times New Roman"/>
          <w:sz w:val="28"/>
          <w:szCs w:val="28"/>
        </w:rPr>
      </w:pPr>
      <w:proofErr w:type="gramStart"/>
      <w:r w:rsidRPr="003346ED">
        <w:rPr>
          <w:rFonts w:ascii="Times New Roman" w:hAnsi="Times New Roman" w:cs="Times New Roman"/>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3346ED" w:rsidRPr="003346ED" w:rsidRDefault="003346ED" w:rsidP="003346ED">
      <w:pPr>
        <w:pStyle w:val="a4"/>
        <w:ind w:firstLine="709"/>
        <w:jc w:val="both"/>
        <w:rPr>
          <w:rFonts w:ascii="Times New Roman" w:hAnsi="Times New Roman" w:cs="Times New Roman"/>
          <w:sz w:val="28"/>
          <w:szCs w:val="28"/>
        </w:rPr>
      </w:pPr>
      <w:proofErr w:type="gramStart"/>
      <w:r w:rsidRPr="003346ED">
        <w:rPr>
          <w:rFonts w:ascii="Times New Roman" w:hAnsi="Times New Roman" w:cs="Times New Roman"/>
          <w:sz w:val="28"/>
          <w:szCs w:val="28"/>
        </w:rPr>
        <w:t xml:space="preserve">7) о требованиях к назначению, параметрам и размещению объекта капитального строительства на указанном земельном участке, </w:t>
      </w:r>
      <w:r w:rsidRPr="003346ED">
        <w:rPr>
          <w:rFonts w:ascii="Times New Roman" w:hAnsi="Times New Roman" w:cs="Times New Roman"/>
          <w:sz w:val="28"/>
          <w:szCs w:val="28"/>
        </w:rPr>
        <w:lastRenderedPageBreak/>
        <w:t xml:space="preserve">установленных в соответствии с </w:t>
      </w:r>
      <w:hyperlink w:anchor="P1518" w:history="1">
        <w:r w:rsidRPr="003346ED">
          <w:rPr>
            <w:rFonts w:ascii="Times New Roman" w:hAnsi="Times New Roman" w:cs="Times New Roman"/>
            <w:sz w:val="28"/>
            <w:szCs w:val="28"/>
          </w:rPr>
          <w:t>частью 7 статьи 36</w:t>
        </w:r>
      </w:hyperlink>
      <w:r w:rsidRPr="003346ED">
        <w:rPr>
          <w:rFonts w:ascii="Times New Roman" w:hAnsi="Times New Roman" w:cs="Times New Roman"/>
          <w:sz w:val="28"/>
          <w:szCs w:val="28"/>
        </w:rPr>
        <w:t xml:space="preserve"> Градостроительного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указанного в  подпункте </w:t>
      </w:r>
      <w:hyperlink w:anchor="P4635" w:history="1">
        <w:r w:rsidRPr="003346ED">
          <w:rPr>
            <w:rFonts w:ascii="Times New Roman" w:hAnsi="Times New Roman" w:cs="Times New Roman"/>
            <w:sz w:val="28"/>
            <w:szCs w:val="28"/>
          </w:rPr>
          <w:t>7.1</w:t>
        </w:r>
      </w:hyperlink>
      <w:r w:rsidRPr="003346ED">
        <w:rPr>
          <w:rFonts w:ascii="Times New Roman" w:hAnsi="Times New Roman" w:cs="Times New Roman"/>
          <w:sz w:val="28"/>
          <w:szCs w:val="28"/>
        </w:rPr>
        <w:t>);</w:t>
      </w:r>
      <w:proofErr w:type="gramEnd"/>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9) об ограничениях использования земельного участка, в том </w:t>
      </w:r>
      <w:proofErr w:type="gramStart"/>
      <w:r w:rsidRPr="003346ED">
        <w:rPr>
          <w:rFonts w:ascii="Times New Roman" w:hAnsi="Times New Roman" w:cs="Times New Roman"/>
          <w:sz w:val="28"/>
          <w:szCs w:val="28"/>
        </w:rPr>
        <w:t>числе</w:t>
      </w:r>
      <w:proofErr w:type="gramEnd"/>
      <w:r w:rsidRPr="003346ED">
        <w:rPr>
          <w:rFonts w:ascii="Times New Roman" w:hAnsi="Times New Roman" w:cs="Times New Roman"/>
          <w:sz w:val="28"/>
          <w:szCs w:val="28"/>
        </w:rPr>
        <w:t xml:space="preserve"> если земельный участок полностью или частично расположен в границах зон с особыми условиями использования территорий;</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11) о границах публичных сервитутов;</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12) о номере и (или) наименовании элемента планировочной структуры, в границах которого расположен земельный участок;</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14) о наличии или отсутствии в границах земельного участка объектов культурного наследия, о границах территорий таких объектов;</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3346ED" w:rsidRPr="003346ED" w:rsidRDefault="003346ED" w:rsidP="003346ED">
      <w:pPr>
        <w:autoSpaceDE w:val="0"/>
        <w:autoSpaceDN w:val="0"/>
        <w:adjustRightInd w:val="0"/>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17) о красных линиях.</w:t>
      </w:r>
    </w:p>
    <w:p w:rsidR="003346ED" w:rsidRPr="003346ED" w:rsidRDefault="003346ED" w:rsidP="003346ED">
      <w:pPr>
        <w:autoSpaceDE w:val="0"/>
        <w:autoSpaceDN w:val="0"/>
        <w:adjustRightInd w:val="0"/>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3346ED" w:rsidRPr="003346ED" w:rsidRDefault="003346ED" w:rsidP="003346ED">
      <w:pPr>
        <w:autoSpaceDE w:val="0"/>
        <w:autoSpaceDN w:val="0"/>
        <w:adjustRightInd w:val="0"/>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5. </w:t>
      </w:r>
      <w:hyperlink r:id="rId11" w:history="1">
        <w:r w:rsidRPr="003346ED">
          <w:rPr>
            <w:rFonts w:ascii="Times New Roman" w:hAnsi="Times New Roman" w:cs="Times New Roman"/>
            <w:sz w:val="28"/>
            <w:szCs w:val="28"/>
          </w:rPr>
          <w:t>Форма</w:t>
        </w:r>
      </w:hyperlink>
      <w:r w:rsidRPr="003346ED">
        <w:rPr>
          <w:rFonts w:ascii="Times New Roman" w:hAnsi="Times New Roman" w:cs="Times New Roman"/>
          <w:sz w:val="28"/>
          <w:szCs w:val="28"/>
        </w:rPr>
        <w:t xml:space="preserve"> градостроительного плана земельного участка устанавливается Приказом Министерства строительства и жилищно-коммунального хозяйства РФ от 25.04.2017 №741/</w:t>
      </w:r>
      <w:proofErr w:type="spellStart"/>
      <w:proofErr w:type="gramStart"/>
      <w:r w:rsidRPr="003346ED">
        <w:rPr>
          <w:rFonts w:ascii="Times New Roman" w:hAnsi="Times New Roman" w:cs="Times New Roman"/>
          <w:sz w:val="28"/>
          <w:szCs w:val="28"/>
        </w:rPr>
        <w:t>пр</w:t>
      </w:r>
      <w:proofErr w:type="spellEnd"/>
      <w:proofErr w:type="gramEnd"/>
      <w:r w:rsidRPr="003346ED">
        <w:rPr>
          <w:rFonts w:ascii="Times New Roman" w:hAnsi="Times New Roman" w:cs="Times New Roman"/>
          <w:sz w:val="28"/>
          <w:szCs w:val="28"/>
        </w:rPr>
        <w:t xml:space="preserve"> «Об утверждении </w:t>
      </w:r>
      <w:r w:rsidRPr="003346ED">
        <w:rPr>
          <w:rFonts w:ascii="Times New Roman" w:hAnsi="Times New Roman" w:cs="Times New Roman"/>
          <w:sz w:val="28"/>
          <w:szCs w:val="28"/>
        </w:rPr>
        <w:lastRenderedPageBreak/>
        <w:t>формы градостроительного плана земельного участка и порядка ее заполнения».</w:t>
      </w:r>
    </w:p>
    <w:p w:rsidR="003346ED" w:rsidRPr="003346ED" w:rsidRDefault="003346ED" w:rsidP="003346ED">
      <w:pPr>
        <w:spacing w:after="0" w:line="240" w:lineRule="auto"/>
        <w:ind w:firstLine="709"/>
        <w:jc w:val="both"/>
        <w:rPr>
          <w:rFonts w:ascii="Times New Roman" w:hAnsi="Times New Roman" w:cs="Times New Roman"/>
          <w:sz w:val="28"/>
          <w:szCs w:val="28"/>
        </w:rPr>
      </w:pPr>
    </w:p>
    <w:p w:rsidR="003346ED" w:rsidRPr="003346ED" w:rsidRDefault="003346ED" w:rsidP="003346ED">
      <w:pPr>
        <w:spacing w:after="0" w:line="240" w:lineRule="auto"/>
        <w:ind w:firstLine="709"/>
        <w:jc w:val="center"/>
        <w:rPr>
          <w:rFonts w:ascii="Times New Roman" w:hAnsi="Times New Roman" w:cs="Times New Roman"/>
          <w:sz w:val="28"/>
          <w:szCs w:val="28"/>
        </w:rPr>
      </w:pPr>
      <w:r w:rsidRPr="003346ED">
        <w:rPr>
          <w:rFonts w:ascii="Times New Roman" w:hAnsi="Times New Roman" w:cs="Times New Roman"/>
          <w:sz w:val="28"/>
          <w:szCs w:val="28"/>
        </w:rPr>
        <w:t>5. Подготовка и утверждение документации по планировке территории</w:t>
      </w:r>
    </w:p>
    <w:p w:rsidR="003346ED" w:rsidRPr="003346ED" w:rsidRDefault="003346ED" w:rsidP="003346ED">
      <w:pPr>
        <w:spacing w:after="0" w:line="240" w:lineRule="auto"/>
        <w:ind w:firstLine="709"/>
        <w:jc w:val="both"/>
        <w:rPr>
          <w:rFonts w:ascii="Times New Roman" w:hAnsi="Times New Roman" w:cs="Times New Roman"/>
          <w:sz w:val="28"/>
          <w:szCs w:val="28"/>
        </w:rPr>
      </w:pPr>
      <w:proofErr w:type="gramStart"/>
      <w:r w:rsidRPr="003346ED">
        <w:rPr>
          <w:rFonts w:ascii="Times New Roman" w:hAnsi="Times New Roman" w:cs="Times New Roman"/>
          <w:sz w:val="28"/>
          <w:szCs w:val="28"/>
        </w:rPr>
        <w:t>Подготовка документации по планировке территории осуществляется в соответствии с Генеральным планом, Правилами,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3346ED" w:rsidRPr="003346ED" w:rsidRDefault="003346ED" w:rsidP="003346ED">
      <w:pPr>
        <w:spacing w:after="0" w:line="240" w:lineRule="auto"/>
        <w:ind w:firstLine="709"/>
        <w:jc w:val="both"/>
        <w:rPr>
          <w:rFonts w:ascii="Times New Roman" w:eastAsia="Times New Roman" w:hAnsi="Times New Roman" w:cs="Times New Roman"/>
          <w:sz w:val="28"/>
          <w:szCs w:val="28"/>
        </w:rPr>
      </w:pPr>
      <w:proofErr w:type="gramStart"/>
      <w:r w:rsidRPr="003346ED">
        <w:rPr>
          <w:rFonts w:ascii="Times New Roman" w:eastAsia="Times New Roman" w:hAnsi="Times New Roman" w:cs="Times New Roman"/>
          <w:sz w:val="28"/>
          <w:szCs w:val="28"/>
        </w:rPr>
        <w:t>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РФ,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r w:rsidRPr="003346ED">
        <w:rPr>
          <w:rFonts w:ascii="Times New Roman" w:eastAsia="Times New Roman" w:hAnsi="Times New Roman" w:cs="Times New Roman"/>
          <w:sz w:val="28"/>
          <w:szCs w:val="28"/>
        </w:rP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Постановление администрации  муниципального района о подготовке документации по планировке территории подлежит опубликованию в течение трех дней со дня принятия такого постановления в порядке, установленном для официального опубликования муниципальных правовых актов, и размещается на официальном Интернет-сайте.</w:t>
      </w:r>
    </w:p>
    <w:p w:rsidR="003346ED" w:rsidRPr="003346ED" w:rsidRDefault="003346ED" w:rsidP="003346ED">
      <w:pPr>
        <w:spacing w:after="0" w:line="240" w:lineRule="auto"/>
        <w:ind w:firstLine="709"/>
        <w:jc w:val="both"/>
        <w:rPr>
          <w:rFonts w:ascii="Times New Roman" w:hAnsi="Times New Roman" w:cs="Times New Roman"/>
          <w:sz w:val="28"/>
          <w:szCs w:val="28"/>
        </w:rPr>
      </w:pPr>
      <w:proofErr w:type="gramStart"/>
      <w:r w:rsidRPr="003346ED">
        <w:rPr>
          <w:rFonts w:ascii="Times New Roman" w:hAnsi="Times New Roman" w:cs="Times New Roman"/>
          <w:sz w:val="28"/>
          <w:szCs w:val="28"/>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rsidRPr="003346ED">
        <w:rPr>
          <w:rFonts w:ascii="Times New Roman" w:hAnsi="Times New Roman" w:cs="Times New Roman"/>
          <w:sz w:val="28"/>
          <w:szCs w:val="28"/>
        </w:rPr>
        <w:t xml:space="preserve"> </w:t>
      </w:r>
      <w:hyperlink w:anchor="P1736" w:history="1">
        <w:r w:rsidRPr="003346ED">
          <w:rPr>
            <w:rFonts w:ascii="Times New Roman" w:hAnsi="Times New Roman" w:cs="Times New Roman"/>
            <w:sz w:val="28"/>
            <w:szCs w:val="28"/>
          </w:rPr>
          <w:t>частью 1.1</w:t>
        </w:r>
      </w:hyperlink>
      <w:r w:rsidRPr="003346ED">
        <w:rPr>
          <w:rFonts w:ascii="Times New Roman" w:hAnsi="Times New Roman" w:cs="Times New Roman"/>
          <w:sz w:val="28"/>
          <w:szCs w:val="28"/>
        </w:rPr>
        <w:t xml:space="preserve"> статьи 45 Градостроительного кодекса РФ.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В случае</w:t>
      </w:r>
      <w:proofErr w:type="gramStart"/>
      <w:r w:rsidRPr="003346ED">
        <w:rPr>
          <w:rFonts w:ascii="Times New Roman" w:hAnsi="Times New Roman" w:cs="Times New Roman"/>
          <w:sz w:val="28"/>
          <w:szCs w:val="28"/>
        </w:rPr>
        <w:t>,</w:t>
      </w:r>
      <w:proofErr w:type="gramEnd"/>
      <w:r w:rsidRPr="003346ED">
        <w:rPr>
          <w:rFonts w:ascii="Times New Roman" w:hAnsi="Times New Roman" w:cs="Times New Roman"/>
          <w:sz w:val="28"/>
          <w:szCs w:val="28"/>
        </w:rPr>
        <w:t xml:space="preserve"> если в отношении земельного участка заключен договор аренды земельного участка для его комплексного освоения в целях </w:t>
      </w:r>
      <w:r w:rsidRPr="003346ED">
        <w:rPr>
          <w:rFonts w:ascii="Times New Roman" w:hAnsi="Times New Roman" w:cs="Times New Roman"/>
          <w:sz w:val="28"/>
          <w:szCs w:val="28"/>
        </w:rPr>
        <w:lastRenderedPageBreak/>
        <w:t>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Сроки подготовки документации по планировке территории определяются в постановлении о подготовке данной документации, с учетом сроков, установленных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необходимых для проведения конкурса с целью заключения муниципального контракта на подготовку данной документации.</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Со дня опубликования постановления о подготовке документации по планировке территории физические или юридические лица вправе представить свои предложения о порядке, сроках подготовки и содержании документов по планировке территории. </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Администрация муниципального района  осуществляет проверку документации по планировке территории на соответствие установленным требованиям.</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Администрация муниципального района в течение 20-ти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органом местного самоуправления, орган осуществляет проверку документации по планировке территории на соответствие требованиям, установленным частью 10 </w:t>
      </w:r>
      <w:hyperlink r:id="rId12" w:history="1">
        <w:r w:rsidRPr="003346ED">
          <w:rPr>
            <w:rFonts w:ascii="Times New Roman" w:hAnsi="Times New Roman" w:cs="Times New Roman"/>
            <w:sz w:val="28"/>
            <w:szCs w:val="28"/>
          </w:rPr>
          <w:t>статьи 45</w:t>
        </w:r>
      </w:hyperlink>
      <w:r w:rsidRPr="003346ED">
        <w:rPr>
          <w:rFonts w:ascii="Times New Roman" w:hAnsi="Times New Roman" w:cs="Times New Roman"/>
          <w:sz w:val="28"/>
          <w:szCs w:val="28"/>
        </w:rPr>
        <w:t xml:space="preserve"> Градостроительного кодекса. По результатам проверки указанные органы обеспечивают рассмотрение документации по планировке территории на  публичных слушаниях, либо отклоняют такую документацию и направляют ее на доработку.</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В решении об отклонении документации по планировке территории и о направлении ее на доработку указываются причины отклонения, а также сроки доработки документации.</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порядок организации и проведения которых определяется Положением о порядке организации и проведения публичных слушаний в муниципальном районе.</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Интернет-сайте.</w:t>
      </w:r>
    </w:p>
    <w:p w:rsidR="003346ED" w:rsidRPr="003346ED" w:rsidRDefault="003346ED" w:rsidP="003346ED">
      <w:pPr>
        <w:pStyle w:val="a4"/>
        <w:ind w:firstLine="709"/>
        <w:jc w:val="both"/>
        <w:rPr>
          <w:rFonts w:ascii="Times New Roman" w:hAnsi="Times New Roman" w:cs="Times New Roman"/>
          <w:sz w:val="28"/>
          <w:szCs w:val="28"/>
        </w:rPr>
      </w:pPr>
      <w:proofErr w:type="gramStart"/>
      <w:r w:rsidRPr="003346ED">
        <w:rPr>
          <w:rFonts w:ascii="Times New Roman" w:hAnsi="Times New Roman" w:cs="Times New Roman"/>
          <w:sz w:val="28"/>
          <w:szCs w:val="28"/>
        </w:rPr>
        <w:t xml:space="preserve">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w:t>
      </w:r>
      <w:r w:rsidRPr="003346ED">
        <w:rPr>
          <w:rFonts w:ascii="Times New Roman" w:hAnsi="Times New Roman" w:cs="Times New Roman"/>
          <w:sz w:val="28"/>
          <w:szCs w:val="28"/>
        </w:rPr>
        <w:lastRenderedPageBreak/>
        <w:t>опубликования заключения о публичных слушаний, а в случае, если публичные слушания не</w:t>
      </w:r>
      <w:proofErr w:type="gramEnd"/>
      <w:r w:rsidRPr="003346ED">
        <w:rPr>
          <w:rFonts w:ascii="Times New Roman" w:hAnsi="Times New Roman" w:cs="Times New Roman"/>
          <w:sz w:val="28"/>
          <w:szCs w:val="28"/>
        </w:rPr>
        <w:t xml:space="preserve"> проводятся в течение двадцати рабочих дней со дня поступления документации по планировке территории.</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течение 7 дней со дня утверждения в порядке, установленном для официального опубликования муниципальных правовых актов, и размещается на официальном Интернет-сайте.</w:t>
      </w:r>
    </w:p>
    <w:p w:rsidR="003346ED" w:rsidRPr="003346ED" w:rsidRDefault="003346ED" w:rsidP="003346ED">
      <w:pPr>
        <w:autoSpaceDE w:val="0"/>
        <w:autoSpaceDN w:val="0"/>
        <w:adjustRightInd w:val="0"/>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Органы государственной власти Российской Федерации, органы государственной власти Еврейской автономной области, органы местного самоуправления муниципального района, физические и юридические лица вправе оспорить в судебном порядке документацию по планировке территории.</w:t>
      </w:r>
    </w:p>
    <w:p w:rsidR="003346ED" w:rsidRPr="003346ED" w:rsidRDefault="003346ED" w:rsidP="003346ED">
      <w:pPr>
        <w:spacing w:after="0" w:line="240" w:lineRule="auto"/>
        <w:ind w:firstLine="709"/>
        <w:jc w:val="both"/>
        <w:rPr>
          <w:rFonts w:ascii="Times New Roman" w:hAnsi="Times New Roman" w:cs="Times New Roman"/>
          <w:sz w:val="28"/>
          <w:szCs w:val="28"/>
        </w:rPr>
      </w:pPr>
    </w:p>
    <w:p w:rsidR="003346ED" w:rsidRPr="003346ED" w:rsidRDefault="003346ED" w:rsidP="003346ED">
      <w:pPr>
        <w:autoSpaceDE w:val="0"/>
        <w:autoSpaceDN w:val="0"/>
        <w:adjustRightInd w:val="0"/>
        <w:spacing w:after="0" w:line="240" w:lineRule="auto"/>
        <w:ind w:firstLine="540"/>
        <w:jc w:val="center"/>
        <w:rPr>
          <w:rFonts w:ascii="Times New Roman" w:hAnsi="Times New Roman" w:cs="Times New Roman"/>
          <w:bCs/>
          <w:sz w:val="28"/>
          <w:szCs w:val="28"/>
        </w:rPr>
      </w:pPr>
      <w:r w:rsidRPr="003346ED">
        <w:rPr>
          <w:rFonts w:ascii="Times New Roman" w:hAnsi="Times New Roman" w:cs="Times New Roman"/>
          <w:sz w:val="28"/>
          <w:szCs w:val="28"/>
        </w:rPr>
        <w:t xml:space="preserve">Раздел 6. Положение </w:t>
      </w:r>
      <w:r w:rsidRPr="003346ED">
        <w:rPr>
          <w:rFonts w:ascii="Times New Roman" w:hAnsi="Times New Roman" w:cs="Times New Roman"/>
          <w:bCs/>
          <w:sz w:val="28"/>
          <w:szCs w:val="28"/>
        </w:rPr>
        <w:t>о проведении публичных слушаний по вопросам землепользования и застройки</w:t>
      </w:r>
    </w:p>
    <w:p w:rsidR="003346ED" w:rsidRPr="003346ED" w:rsidRDefault="003346ED" w:rsidP="003346ED">
      <w:pPr>
        <w:pStyle w:val="10"/>
        <w:numPr>
          <w:ilvl w:val="0"/>
          <w:numId w:val="20"/>
        </w:numPr>
        <w:tabs>
          <w:tab w:val="left" w:pos="0"/>
          <w:tab w:val="left" w:pos="142"/>
          <w:tab w:val="left" w:pos="240"/>
        </w:tabs>
        <w:rPr>
          <w:b w:val="0"/>
          <w:szCs w:val="28"/>
        </w:rPr>
      </w:pPr>
      <w:r w:rsidRPr="003346ED">
        <w:rPr>
          <w:b w:val="0"/>
          <w:szCs w:val="28"/>
        </w:rPr>
        <w:t>Проведение публичных слушаний по вопросу внесения изменений в Правила землепользования и застройки</w:t>
      </w:r>
    </w:p>
    <w:p w:rsidR="003346ED" w:rsidRPr="003346ED" w:rsidRDefault="003346ED" w:rsidP="003346ED">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3346ED">
        <w:rPr>
          <w:rFonts w:ascii="Times New Roman" w:hAnsi="Times New Roman" w:cs="Times New Roman"/>
          <w:color w:val="auto"/>
          <w:sz w:val="28"/>
          <w:szCs w:val="28"/>
        </w:rPr>
        <w:t>1. Публичные слушания по вопросам о внесении изменений в Правила землепользования и застройки проводятся Комиссией по решению главы администрации муниципального района.</w:t>
      </w:r>
    </w:p>
    <w:p w:rsidR="003346ED" w:rsidRPr="003346ED" w:rsidRDefault="003346ED" w:rsidP="003346ED">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3346ED">
        <w:rPr>
          <w:rFonts w:ascii="Times New Roman" w:hAnsi="Times New Roman" w:cs="Times New Roman"/>
          <w:color w:val="auto"/>
          <w:sz w:val="28"/>
          <w:szCs w:val="28"/>
        </w:rPr>
        <w:t>2. Порядок организации и проведения публичных слушаний, участие в них заинтересованных лиц определяются нормативным правовым актом администрации муниципального района.</w:t>
      </w:r>
    </w:p>
    <w:p w:rsidR="003346ED" w:rsidRPr="003346ED" w:rsidRDefault="003346ED" w:rsidP="003346ED">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3346ED">
        <w:rPr>
          <w:rFonts w:ascii="Times New Roman" w:hAnsi="Times New Roman" w:cs="Times New Roman"/>
          <w:color w:val="auto"/>
          <w:sz w:val="28"/>
          <w:szCs w:val="28"/>
        </w:rPr>
        <w:t>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3346ED" w:rsidRPr="003346ED" w:rsidRDefault="003346ED" w:rsidP="003346ED">
      <w:pPr>
        <w:pStyle w:val="10"/>
        <w:tabs>
          <w:tab w:val="left" w:pos="0"/>
          <w:tab w:val="left" w:pos="142"/>
          <w:tab w:val="left" w:pos="240"/>
        </w:tabs>
        <w:ind w:firstLine="709"/>
        <w:rPr>
          <w:b w:val="0"/>
          <w:szCs w:val="28"/>
        </w:rPr>
      </w:pPr>
    </w:p>
    <w:p w:rsidR="003346ED" w:rsidRPr="003346ED" w:rsidRDefault="003346ED" w:rsidP="003346ED">
      <w:pPr>
        <w:pStyle w:val="10"/>
        <w:tabs>
          <w:tab w:val="left" w:pos="0"/>
          <w:tab w:val="left" w:pos="142"/>
          <w:tab w:val="left" w:pos="240"/>
        </w:tabs>
        <w:ind w:firstLine="709"/>
        <w:rPr>
          <w:b w:val="0"/>
          <w:szCs w:val="28"/>
        </w:rPr>
      </w:pPr>
      <w:r w:rsidRPr="003346ED">
        <w:rPr>
          <w:b w:val="0"/>
          <w:szCs w:val="28"/>
        </w:rPr>
        <w:t>2.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346ED" w:rsidRPr="003346ED" w:rsidRDefault="003346ED" w:rsidP="003346ED">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3346ED">
        <w:rPr>
          <w:rFonts w:ascii="Times New Roman" w:hAnsi="Times New Roman" w:cs="Times New Roman"/>
          <w:color w:val="auto"/>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rsidR="003346ED" w:rsidRPr="003346ED" w:rsidRDefault="003346ED" w:rsidP="003346ED">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3346ED">
        <w:rPr>
          <w:rFonts w:ascii="Times New Roman" w:hAnsi="Times New Roman" w:cs="Times New Roman"/>
          <w:color w:val="auto"/>
          <w:sz w:val="28"/>
          <w:szCs w:val="28"/>
        </w:rPr>
        <w:t>2. В случае</w:t>
      </w:r>
      <w:proofErr w:type="gramStart"/>
      <w:r w:rsidRPr="003346ED">
        <w:rPr>
          <w:rFonts w:ascii="Times New Roman" w:hAnsi="Times New Roman" w:cs="Times New Roman"/>
          <w:color w:val="auto"/>
          <w:sz w:val="28"/>
          <w:szCs w:val="28"/>
        </w:rPr>
        <w:t>,</w:t>
      </w:r>
      <w:proofErr w:type="gramEnd"/>
      <w:r w:rsidRPr="003346ED">
        <w:rPr>
          <w:rFonts w:ascii="Times New Roman" w:hAnsi="Times New Roman" w:cs="Times New Roman"/>
          <w:color w:val="auto"/>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3346ED" w:rsidRPr="003346ED" w:rsidRDefault="003346ED" w:rsidP="003346ED">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3346ED">
        <w:rPr>
          <w:rFonts w:ascii="Times New Roman" w:hAnsi="Times New Roman" w:cs="Times New Roman"/>
          <w:color w:val="auto"/>
          <w:sz w:val="28"/>
          <w:szCs w:val="28"/>
        </w:rPr>
        <w:lastRenderedPageBreak/>
        <w:t xml:space="preserve">3. </w:t>
      </w:r>
      <w:proofErr w:type="gramStart"/>
      <w:r w:rsidRPr="003346ED">
        <w:rPr>
          <w:rFonts w:ascii="Times New Roman" w:hAnsi="Times New Roman" w:cs="Times New Roman"/>
          <w:color w:val="auto"/>
          <w:sz w:val="28"/>
          <w:szCs w:val="28"/>
        </w:rPr>
        <w:t>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roofErr w:type="gramEnd"/>
    </w:p>
    <w:p w:rsidR="003346ED" w:rsidRPr="003346ED" w:rsidRDefault="003346ED" w:rsidP="003346ED">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3346ED">
        <w:rPr>
          <w:rFonts w:ascii="Times New Roman" w:hAnsi="Times New Roman" w:cs="Times New Roman"/>
          <w:color w:val="auto"/>
          <w:sz w:val="28"/>
          <w:szCs w:val="28"/>
        </w:rPr>
        <w:t>Указанные сообщения отправляются не позднее чем через семь рабочих дней со дня поступления заявления заинтересованного лица о предоставлении соответствующего разрешения.</w:t>
      </w:r>
    </w:p>
    <w:p w:rsidR="003346ED" w:rsidRPr="003346ED" w:rsidRDefault="003346ED" w:rsidP="003346ED">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3346ED">
        <w:rPr>
          <w:rFonts w:ascii="Times New Roman" w:hAnsi="Times New Roman" w:cs="Times New Roman"/>
          <w:color w:val="auto"/>
          <w:sz w:val="28"/>
          <w:szCs w:val="28"/>
        </w:rPr>
        <w:t>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3346ED" w:rsidRPr="003346ED" w:rsidRDefault="003346ED" w:rsidP="003346ED">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3346ED">
        <w:rPr>
          <w:rFonts w:ascii="Times New Roman" w:hAnsi="Times New Roman" w:cs="Times New Roman"/>
          <w:color w:val="auto"/>
          <w:sz w:val="28"/>
          <w:szCs w:val="28"/>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w:t>
      </w:r>
    </w:p>
    <w:p w:rsidR="003346ED" w:rsidRPr="003346ED" w:rsidRDefault="003346ED" w:rsidP="003346ED">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3346ED">
        <w:rPr>
          <w:rFonts w:ascii="Times New Roman" w:hAnsi="Times New Roman" w:cs="Times New Roman"/>
          <w:color w:val="auto"/>
          <w:sz w:val="28"/>
          <w:szCs w:val="28"/>
        </w:rPr>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1 (один) месяц.</w:t>
      </w:r>
    </w:p>
    <w:p w:rsidR="003346ED" w:rsidRPr="003346ED" w:rsidRDefault="003346ED" w:rsidP="003346ED">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3346ED">
        <w:rPr>
          <w:rFonts w:ascii="Times New Roman" w:hAnsi="Times New Roman" w:cs="Times New Roman"/>
          <w:color w:val="auto"/>
          <w:sz w:val="28"/>
          <w:szCs w:val="28"/>
        </w:rPr>
        <w:t xml:space="preserve">6. </w:t>
      </w:r>
      <w:proofErr w:type="gramStart"/>
      <w:r w:rsidRPr="003346ED">
        <w:rPr>
          <w:rFonts w:ascii="Times New Roman" w:hAnsi="Times New Roman" w:cs="Times New Roman"/>
          <w:color w:val="auto"/>
          <w:sz w:val="28"/>
          <w:szCs w:val="28"/>
        </w:rPr>
        <w:t>На основании заключения о результатах публичных слушаний по проекту решения о предоставлении разрешения на условно разрешенный вид</w:t>
      </w:r>
      <w:proofErr w:type="gramEnd"/>
      <w:r w:rsidRPr="003346ED">
        <w:rPr>
          <w:rFonts w:ascii="Times New Roman" w:hAnsi="Times New Roman" w:cs="Times New Roman"/>
          <w:color w:val="auto"/>
          <w:sz w:val="28"/>
          <w:szCs w:val="28"/>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района.</w:t>
      </w:r>
    </w:p>
    <w:p w:rsidR="003346ED" w:rsidRPr="003346ED" w:rsidRDefault="003346ED" w:rsidP="003346ED">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3346ED">
        <w:rPr>
          <w:rFonts w:ascii="Times New Roman" w:hAnsi="Times New Roman" w:cs="Times New Roman"/>
          <w:color w:val="auto"/>
          <w:sz w:val="28"/>
          <w:szCs w:val="28"/>
        </w:rPr>
        <w:t xml:space="preserve">7. На основании указанных рекомендаций глава администрации муниципального района в течение трех дней со дня поступления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w:t>
      </w:r>
      <w:proofErr w:type="gramStart"/>
      <w:r w:rsidRPr="003346ED">
        <w:rPr>
          <w:rFonts w:ascii="Times New Roman" w:hAnsi="Times New Roman" w:cs="Times New Roman"/>
          <w:color w:val="auto"/>
          <w:sz w:val="28"/>
          <w:szCs w:val="28"/>
        </w:rPr>
        <w:t>в</w:t>
      </w:r>
      <w:proofErr w:type="gramEnd"/>
      <w:r w:rsidRPr="003346ED">
        <w:rPr>
          <w:rFonts w:ascii="Times New Roman" w:hAnsi="Times New Roman" w:cs="Times New Roman"/>
          <w:color w:val="auto"/>
          <w:sz w:val="28"/>
          <w:szCs w:val="28"/>
        </w:rPr>
        <w:t xml:space="preserve"> </w:t>
      </w:r>
      <w:proofErr w:type="gramStart"/>
      <w:r w:rsidRPr="003346ED">
        <w:rPr>
          <w:rFonts w:ascii="Times New Roman" w:hAnsi="Times New Roman" w:cs="Times New Roman"/>
          <w:color w:val="auto"/>
          <w:sz w:val="28"/>
          <w:szCs w:val="28"/>
        </w:rPr>
        <w:t>его</w:t>
      </w:r>
      <w:proofErr w:type="gramEnd"/>
      <w:r w:rsidRPr="003346ED">
        <w:rPr>
          <w:rFonts w:ascii="Times New Roman" w:hAnsi="Times New Roman" w:cs="Times New Roman"/>
          <w:color w:val="auto"/>
          <w:sz w:val="28"/>
          <w:szCs w:val="28"/>
        </w:rPr>
        <w:t xml:space="preserve"> </w:t>
      </w:r>
      <w:proofErr w:type="gramStart"/>
      <w:r w:rsidRPr="003346ED">
        <w:rPr>
          <w:rFonts w:ascii="Times New Roman" w:hAnsi="Times New Roman" w:cs="Times New Roman"/>
          <w:color w:val="auto"/>
          <w:sz w:val="28"/>
          <w:szCs w:val="28"/>
        </w:rPr>
        <w:t>предоставлении</w:t>
      </w:r>
      <w:proofErr w:type="gramEnd"/>
      <w:r w:rsidRPr="003346ED">
        <w:rPr>
          <w:rFonts w:ascii="Times New Roman" w:hAnsi="Times New Roman" w:cs="Times New Roman"/>
          <w:color w:val="auto"/>
          <w:sz w:val="28"/>
          <w:szCs w:val="28"/>
        </w:rPr>
        <w:t>.</w:t>
      </w:r>
    </w:p>
    <w:p w:rsidR="003346ED" w:rsidRPr="003346ED" w:rsidRDefault="003346ED" w:rsidP="003346ED">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3346ED">
        <w:rPr>
          <w:rFonts w:ascii="Times New Roman" w:hAnsi="Times New Roman" w:cs="Times New Roman"/>
          <w:color w:val="auto"/>
          <w:sz w:val="28"/>
          <w:szCs w:val="28"/>
        </w:rPr>
        <w:t>Указанное решение подлежит опубликованию в средствах массовой информации, размещается на официальном сайте администрации муниципального района  в сети «Интернет».</w:t>
      </w:r>
    </w:p>
    <w:p w:rsidR="003346ED" w:rsidRPr="003346ED" w:rsidRDefault="003346ED" w:rsidP="003346ED">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3346ED">
        <w:rPr>
          <w:rFonts w:ascii="Times New Roman" w:hAnsi="Times New Roman" w:cs="Times New Roman"/>
          <w:color w:val="auto"/>
          <w:sz w:val="28"/>
          <w:szCs w:val="28"/>
        </w:rPr>
        <w:t>8.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346ED" w:rsidRPr="003346ED" w:rsidRDefault="003346ED" w:rsidP="003346ED">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3346ED">
        <w:rPr>
          <w:rFonts w:ascii="Times New Roman" w:hAnsi="Times New Roman" w:cs="Times New Roman"/>
          <w:color w:val="auto"/>
          <w:sz w:val="28"/>
          <w:szCs w:val="28"/>
        </w:rPr>
        <w:t>9. В случае</w:t>
      </w:r>
      <w:proofErr w:type="gramStart"/>
      <w:r w:rsidRPr="003346ED">
        <w:rPr>
          <w:rFonts w:ascii="Times New Roman" w:hAnsi="Times New Roman" w:cs="Times New Roman"/>
          <w:color w:val="auto"/>
          <w:sz w:val="28"/>
          <w:szCs w:val="28"/>
        </w:rPr>
        <w:t>,</w:t>
      </w:r>
      <w:proofErr w:type="gramEnd"/>
      <w:r w:rsidRPr="003346ED">
        <w:rPr>
          <w:rFonts w:ascii="Times New Roman" w:hAnsi="Times New Roman" w:cs="Times New Roman"/>
          <w:color w:val="auto"/>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w:t>
      </w:r>
      <w:r w:rsidRPr="003346ED">
        <w:rPr>
          <w:rFonts w:ascii="Times New Roman" w:hAnsi="Times New Roman" w:cs="Times New Roman"/>
          <w:color w:val="auto"/>
          <w:sz w:val="28"/>
          <w:szCs w:val="28"/>
        </w:rPr>
        <w:lastRenderedPageBreak/>
        <w:t>физического или юридического лица, заинтересованного в предоставлении разрешения, решение о предоставлении ему разрешения принимается без проведения публичных слушаний.</w:t>
      </w:r>
    </w:p>
    <w:p w:rsidR="003346ED" w:rsidRPr="003346ED" w:rsidRDefault="003346ED" w:rsidP="003346ED">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3346ED">
        <w:rPr>
          <w:rFonts w:ascii="Times New Roman" w:hAnsi="Times New Roman" w:cs="Times New Roman"/>
          <w:color w:val="auto"/>
          <w:sz w:val="28"/>
          <w:szCs w:val="28"/>
        </w:rPr>
        <w:t> </w:t>
      </w:r>
    </w:p>
    <w:p w:rsidR="003346ED" w:rsidRPr="003346ED" w:rsidRDefault="003346ED" w:rsidP="003346ED">
      <w:pPr>
        <w:pStyle w:val="10"/>
        <w:tabs>
          <w:tab w:val="left" w:pos="0"/>
          <w:tab w:val="left" w:pos="142"/>
          <w:tab w:val="left" w:pos="240"/>
        </w:tabs>
        <w:ind w:firstLine="709"/>
        <w:rPr>
          <w:b w:val="0"/>
          <w:szCs w:val="28"/>
        </w:rPr>
      </w:pPr>
      <w:r w:rsidRPr="003346ED">
        <w:rPr>
          <w:b w:val="0"/>
          <w:szCs w:val="28"/>
        </w:rPr>
        <w:t>3. Проведение публичных слушаний по проекту документов территориального планирования (генерального плана)</w:t>
      </w:r>
    </w:p>
    <w:p w:rsidR="003346ED" w:rsidRPr="003346ED" w:rsidRDefault="003346ED" w:rsidP="003346ED">
      <w:pPr>
        <w:tabs>
          <w:tab w:val="left" w:pos="0"/>
          <w:tab w:val="left" w:pos="142"/>
        </w:tabs>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1. Участниками  публичных слушаний по проектам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346ED" w:rsidRPr="003346ED" w:rsidRDefault="003346ED" w:rsidP="003346ED">
      <w:pPr>
        <w:tabs>
          <w:tab w:val="left" w:pos="0"/>
          <w:tab w:val="left" w:pos="142"/>
        </w:tabs>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2. Порядок организации и проведения публичных слушаний осуществляется в соответствии с нормативным правовым актом администрации муниципального района с учетом положений настоящей статьи.</w:t>
      </w:r>
    </w:p>
    <w:p w:rsidR="003346ED" w:rsidRPr="003346ED" w:rsidRDefault="003346ED" w:rsidP="003346ED">
      <w:pPr>
        <w:tabs>
          <w:tab w:val="left" w:pos="0"/>
          <w:tab w:val="left" w:pos="142"/>
        </w:tabs>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3. При внесении изменений в генеральный план публичные слушания проводятся в населенных пунктах, в отношении территорий которых предлагается внесение изменений в генеральный план, а также в населенных пунктах, имеющих общую границу с указанными населенными пунктами.</w:t>
      </w:r>
    </w:p>
    <w:p w:rsidR="003346ED" w:rsidRPr="003346ED" w:rsidRDefault="003346ED" w:rsidP="003346ED">
      <w:pPr>
        <w:tabs>
          <w:tab w:val="left" w:pos="0"/>
          <w:tab w:val="left" w:pos="142"/>
        </w:tabs>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w:t>
      </w:r>
    </w:p>
    <w:p w:rsidR="003346ED" w:rsidRPr="003346ED" w:rsidRDefault="003346ED" w:rsidP="003346ED">
      <w:pPr>
        <w:tabs>
          <w:tab w:val="left" w:pos="0"/>
          <w:tab w:val="left" w:pos="142"/>
        </w:tabs>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5. В течение всего периода размещения  проекта генерального плана, подлежащего рассмотрению на публичных слушаниях, и информационных материалов к нему на официальном сайте администрации муниципального района,  проводятся экспозиция или экспозиции такого проекта. В ходе работы экспозиции организовывается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или созданного им коллегиального совещательного органа (далее - организатор публичных слушаний) и (или) разработчика проекта, подлежащего рассмотрению на публичных слушаниях.</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6. В период размещения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участники публичных слушаний, прошедшие в соответствии с </w:t>
      </w:r>
      <w:hyperlink w:anchor="P235" w:history="1">
        <w:r w:rsidRPr="003346ED">
          <w:rPr>
            <w:rFonts w:ascii="Times New Roman" w:hAnsi="Times New Roman" w:cs="Times New Roman"/>
            <w:sz w:val="28"/>
            <w:szCs w:val="28"/>
          </w:rPr>
          <w:t>частью 12</w:t>
        </w:r>
      </w:hyperlink>
      <w:r w:rsidRPr="003346ED">
        <w:rPr>
          <w:rFonts w:ascii="Times New Roman" w:hAnsi="Times New Roman" w:cs="Times New Roman"/>
          <w:sz w:val="28"/>
          <w:szCs w:val="28"/>
        </w:rPr>
        <w:t xml:space="preserve"> статьи 5.1 Градостроительного кодекса РФ идентификацию, имеют право вносить предложения и замечания, касающиеся такого проекта:</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1) в письменной или устной форме в ходе проведения собрания или собраний участников публичных слушаний;</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2) в письменной форме в адрес организатора  публичных слушаний;</w:t>
      </w:r>
    </w:p>
    <w:p w:rsidR="003346ED" w:rsidRPr="003346ED" w:rsidRDefault="003346ED" w:rsidP="003346ED">
      <w:pPr>
        <w:tabs>
          <w:tab w:val="left" w:pos="0"/>
          <w:tab w:val="left" w:pos="142"/>
        </w:tabs>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3) посредством записи в книге (журнале) учета посетителей экспозиции проекта, подлежащего рассмотрению на публичных слушаниях.</w:t>
      </w:r>
    </w:p>
    <w:p w:rsidR="003346ED" w:rsidRPr="003346ED" w:rsidRDefault="003346ED" w:rsidP="003346ED">
      <w:pPr>
        <w:tabs>
          <w:tab w:val="left" w:pos="0"/>
          <w:tab w:val="left" w:pos="142"/>
        </w:tabs>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lastRenderedPageBreak/>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3346ED" w:rsidRPr="003346ED" w:rsidRDefault="003346ED" w:rsidP="003346ED">
      <w:pPr>
        <w:tabs>
          <w:tab w:val="left" w:pos="0"/>
          <w:tab w:val="left" w:pos="142"/>
        </w:tabs>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8. 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публичных слушаний определяется Положением и не может быть менее одного месяца и более трех месяцев.</w:t>
      </w:r>
    </w:p>
    <w:p w:rsidR="003346ED" w:rsidRPr="003346ED" w:rsidRDefault="003346ED" w:rsidP="003346ED">
      <w:pPr>
        <w:tabs>
          <w:tab w:val="left" w:pos="0"/>
          <w:tab w:val="left" w:pos="142"/>
        </w:tabs>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9. Глава администрации муниципального района с учетом заключения о результатах публичных слушаний принимает решение:</w:t>
      </w:r>
    </w:p>
    <w:p w:rsidR="003346ED" w:rsidRPr="003346ED" w:rsidRDefault="003346ED" w:rsidP="003346ED">
      <w:pPr>
        <w:tabs>
          <w:tab w:val="left" w:pos="0"/>
          <w:tab w:val="left" w:pos="142"/>
        </w:tabs>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1) о согласии с проектом генерального плана и направлении его в представительный орган местного самоуправления;</w:t>
      </w:r>
    </w:p>
    <w:p w:rsidR="003346ED" w:rsidRPr="003346ED" w:rsidRDefault="003346ED" w:rsidP="003346ED">
      <w:pPr>
        <w:tabs>
          <w:tab w:val="left" w:pos="0"/>
          <w:tab w:val="left" w:pos="142"/>
        </w:tabs>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2) об отклонении проекта генерального плана и о направлении его на доработку.</w:t>
      </w:r>
    </w:p>
    <w:p w:rsidR="003346ED" w:rsidRPr="003346ED" w:rsidRDefault="003346ED" w:rsidP="003346ED">
      <w:pPr>
        <w:pStyle w:val="10"/>
        <w:tabs>
          <w:tab w:val="left" w:pos="0"/>
          <w:tab w:val="left" w:pos="142"/>
          <w:tab w:val="left" w:pos="240"/>
        </w:tabs>
        <w:ind w:firstLine="709"/>
        <w:jc w:val="both"/>
        <w:rPr>
          <w:szCs w:val="28"/>
        </w:rPr>
      </w:pPr>
    </w:p>
    <w:p w:rsidR="003346ED" w:rsidRPr="003346ED" w:rsidRDefault="003346ED" w:rsidP="003346ED">
      <w:pPr>
        <w:pStyle w:val="10"/>
        <w:tabs>
          <w:tab w:val="left" w:pos="0"/>
          <w:tab w:val="left" w:pos="142"/>
          <w:tab w:val="left" w:pos="240"/>
        </w:tabs>
        <w:ind w:firstLine="709"/>
        <w:rPr>
          <w:b w:val="0"/>
          <w:szCs w:val="28"/>
        </w:rPr>
      </w:pPr>
      <w:r w:rsidRPr="003346ED">
        <w:rPr>
          <w:b w:val="0"/>
          <w:szCs w:val="28"/>
        </w:rPr>
        <w:t>4.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p>
    <w:p w:rsidR="003346ED" w:rsidRPr="003346ED" w:rsidRDefault="003346ED" w:rsidP="003346ED">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3346ED">
        <w:rPr>
          <w:rFonts w:ascii="Times New Roman" w:hAnsi="Times New Roman" w:cs="Times New Roman"/>
          <w:color w:val="auto"/>
          <w:sz w:val="28"/>
          <w:szCs w:val="28"/>
        </w:rPr>
        <w:t>1. Утверждение проектов планировки территории и проектов межевания территории, подготовленных в составе документации по планировке территории на основании решения администрации муниципального района, производится только после обязательного рассмотрения их на публичных слушаниях.</w:t>
      </w:r>
    </w:p>
    <w:p w:rsidR="003346ED" w:rsidRPr="003346ED" w:rsidRDefault="003346ED" w:rsidP="003346ED">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3346ED">
        <w:rPr>
          <w:rFonts w:ascii="Times New Roman" w:hAnsi="Times New Roman" w:cs="Times New Roman"/>
          <w:color w:val="auto"/>
          <w:sz w:val="28"/>
          <w:szCs w:val="28"/>
        </w:rPr>
        <w:t>2. Администрация муниципального района принимает решение о проведении публичных слушаний и организует их проведение.</w:t>
      </w:r>
    </w:p>
    <w:p w:rsidR="003346ED" w:rsidRPr="003346ED" w:rsidRDefault="003346ED" w:rsidP="003346ED">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3346ED">
        <w:rPr>
          <w:rFonts w:ascii="Times New Roman" w:hAnsi="Times New Roman" w:cs="Times New Roman"/>
          <w:color w:val="auto"/>
          <w:sz w:val="28"/>
          <w:szCs w:val="28"/>
        </w:rPr>
        <w:t>3. Участниками  публичных слушаний по проектам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346ED" w:rsidRPr="003346ED" w:rsidRDefault="003346ED" w:rsidP="003346ED">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3346ED">
        <w:rPr>
          <w:rFonts w:ascii="Times New Roman" w:hAnsi="Times New Roman" w:cs="Times New Roman"/>
          <w:color w:val="auto"/>
          <w:sz w:val="28"/>
          <w:szCs w:val="28"/>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 с учетом положений настоящей статьи.</w:t>
      </w:r>
    </w:p>
    <w:p w:rsidR="003346ED" w:rsidRPr="003346ED" w:rsidRDefault="003346ED" w:rsidP="003346ED">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3346ED">
        <w:rPr>
          <w:rFonts w:ascii="Times New Roman" w:hAnsi="Times New Roman" w:cs="Times New Roman"/>
          <w:color w:val="auto"/>
          <w:sz w:val="28"/>
          <w:szCs w:val="28"/>
        </w:rPr>
        <w:t>5. При проведении публичных слушаний всем заинтересованным лицам должны быть обеспечены равные возможности для выражения своего мнения.</w:t>
      </w:r>
    </w:p>
    <w:p w:rsidR="003346ED" w:rsidRPr="003346ED" w:rsidRDefault="003346ED" w:rsidP="003346ED">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3346ED">
        <w:rPr>
          <w:rFonts w:ascii="Times New Roman" w:hAnsi="Times New Roman" w:cs="Times New Roman"/>
          <w:color w:val="auto"/>
          <w:sz w:val="28"/>
          <w:szCs w:val="28"/>
        </w:rPr>
        <w:t>6.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3346ED" w:rsidRPr="003346ED" w:rsidRDefault="003346ED" w:rsidP="003346ED">
      <w:pPr>
        <w:pStyle w:val="Web1"/>
        <w:tabs>
          <w:tab w:val="left" w:pos="0"/>
          <w:tab w:val="left" w:pos="142"/>
          <w:tab w:val="left" w:pos="240"/>
        </w:tabs>
        <w:spacing w:before="0" w:after="0"/>
        <w:ind w:left="0" w:right="0" w:firstLine="709"/>
        <w:rPr>
          <w:rFonts w:ascii="Times New Roman" w:hAnsi="Times New Roman" w:cs="Times New Roman"/>
          <w:color w:val="auto"/>
          <w:sz w:val="28"/>
          <w:szCs w:val="28"/>
        </w:rPr>
      </w:pPr>
      <w:r w:rsidRPr="003346ED">
        <w:rPr>
          <w:rFonts w:ascii="Times New Roman" w:hAnsi="Times New Roman" w:cs="Times New Roman"/>
          <w:color w:val="auto"/>
          <w:sz w:val="28"/>
          <w:szCs w:val="28"/>
        </w:rPr>
        <w:t xml:space="preserve">7. </w:t>
      </w:r>
      <w:proofErr w:type="gramStart"/>
      <w:r w:rsidRPr="003346ED">
        <w:rPr>
          <w:rFonts w:ascii="Times New Roman" w:hAnsi="Times New Roman" w:cs="Times New Roman"/>
          <w:color w:val="auto"/>
          <w:sz w:val="28"/>
          <w:szCs w:val="28"/>
        </w:rPr>
        <w:t xml:space="preserve">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w:t>
      </w:r>
      <w:r w:rsidRPr="003346ED">
        <w:rPr>
          <w:rFonts w:ascii="Times New Roman" w:hAnsi="Times New Roman" w:cs="Times New Roman"/>
          <w:color w:val="auto"/>
          <w:sz w:val="28"/>
          <w:szCs w:val="28"/>
        </w:rPr>
        <w:lastRenderedPageBreak/>
        <w:t>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w:t>
      </w:r>
      <w:proofErr w:type="gramEnd"/>
      <w:r w:rsidRPr="003346ED">
        <w:rPr>
          <w:rFonts w:ascii="Times New Roman" w:hAnsi="Times New Roman" w:cs="Times New Roman"/>
          <w:color w:val="auto"/>
          <w:sz w:val="28"/>
          <w:szCs w:val="28"/>
        </w:rPr>
        <w:t xml:space="preserve"> проводятся в течение двадцати рабочих дней со дня поступления документации по планировке территории.</w:t>
      </w:r>
    </w:p>
    <w:p w:rsidR="003346ED" w:rsidRPr="003346ED" w:rsidRDefault="003346ED" w:rsidP="003346ED">
      <w:pPr>
        <w:autoSpaceDE w:val="0"/>
        <w:autoSpaceDN w:val="0"/>
        <w:adjustRightInd w:val="0"/>
        <w:spacing w:after="0" w:line="240" w:lineRule="auto"/>
        <w:ind w:firstLine="540"/>
        <w:jc w:val="center"/>
        <w:rPr>
          <w:rFonts w:ascii="Times New Roman" w:hAnsi="Times New Roman" w:cs="Times New Roman"/>
          <w:bCs/>
          <w:sz w:val="28"/>
          <w:szCs w:val="28"/>
        </w:rPr>
      </w:pPr>
      <w:r w:rsidRPr="003346ED">
        <w:rPr>
          <w:rFonts w:ascii="Times New Roman" w:hAnsi="Times New Roman" w:cs="Times New Roman"/>
          <w:sz w:val="28"/>
          <w:szCs w:val="28"/>
        </w:rPr>
        <w:t xml:space="preserve">Глава 3. </w:t>
      </w:r>
      <w:r w:rsidRPr="003346ED">
        <w:rPr>
          <w:rFonts w:ascii="Times New Roman" w:hAnsi="Times New Roman" w:cs="Times New Roman"/>
          <w:bCs/>
          <w:sz w:val="28"/>
          <w:szCs w:val="28"/>
        </w:rPr>
        <w:t>Положение о внесении изменений в правила землепользования и застройки</w:t>
      </w:r>
    </w:p>
    <w:p w:rsidR="003346ED" w:rsidRPr="003346ED" w:rsidRDefault="003346ED" w:rsidP="003346ED">
      <w:pPr>
        <w:pStyle w:val="2"/>
        <w:tabs>
          <w:tab w:val="left" w:pos="0"/>
          <w:tab w:val="num" w:pos="142"/>
        </w:tabs>
        <w:ind w:firstLine="709"/>
        <w:rPr>
          <w:i/>
          <w:iCs/>
          <w:sz w:val="28"/>
          <w:szCs w:val="28"/>
          <w:lang w:val="ru-RU"/>
        </w:rPr>
      </w:pPr>
    </w:p>
    <w:p w:rsidR="003346ED" w:rsidRPr="003346ED" w:rsidRDefault="003346ED" w:rsidP="003346ED">
      <w:pPr>
        <w:pStyle w:val="2"/>
        <w:tabs>
          <w:tab w:val="left" w:pos="0"/>
        </w:tabs>
        <w:ind w:firstLine="709"/>
        <w:rPr>
          <w:iCs/>
          <w:sz w:val="28"/>
          <w:szCs w:val="28"/>
          <w:lang w:val="ru-RU"/>
        </w:rPr>
      </w:pPr>
      <w:r w:rsidRPr="003346ED">
        <w:rPr>
          <w:iCs/>
          <w:sz w:val="28"/>
          <w:szCs w:val="28"/>
          <w:lang w:val="ru-RU"/>
        </w:rPr>
        <w:t>Раздел 7. Порядок внесения изменений в Правила.</w:t>
      </w:r>
    </w:p>
    <w:p w:rsidR="003346ED" w:rsidRPr="003346ED" w:rsidRDefault="003346ED" w:rsidP="003346ED">
      <w:pPr>
        <w:pStyle w:val="ConsNormal"/>
        <w:widowControl/>
        <w:ind w:right="0" w:firstLine="709"/>
        <w:jc w:val="both"/>
        <w:rPr>
          <w:rFonts w:ascii="Times New Roman" w:hAnsi="Times New Roman" w:cs="Times New Roman"/>
          <w:sz w:val="28"/>
          <w:szCs w:val="28"/>
        </w:rPr>
      </w:pPr>
      <w:r w:rsidRPr="003346ED">
        <w:rPr>
          <w:rFonts w:ascii="Times New Roman" w:hAnsi="Times New Roman" w:cs="Times New Roman"/>
          <w:sz w:val="28"/>
          <w:szCs w:val="28"/>
        </w:rPr>
        <w:t>1. Внесение изменений в Правила осуществляется по мере поступления предложений от лиц, указанных в части 3 статьи 33 Градостроительного кодекса Российской Федерации.</w:t>
      </w:r>
    </w:p>
    <w:p w:rsidR="003346ED" w:rsidRPr="003346ED" w:rsidRDefault="003346ED" w:rsidP="003346ED">
      <w:pPr>
        <w:pStyle w:val="ConsNormal"/>
        <w:widowControl/>
        <w:ind w:right="0" w:firstLine="709"/>
        <w:jc w:val="both"/>
        <w:rPr>
          <w:rFonts w:ascii="Times New Roman" w:hAnsi="Times New Roman" w:cs="Times New Roman"/>
          <w:sz w:val="28"/>
          <w:szCs w:val="28"/>
        </w:rPr>
      </w:pPr>
      <w:r w:rsidRPr="003346ED">
        <w:rPr>
          <w:rFonts w:ascii="Times New Roman" w:hAnsi="Times New Roman" w:cs="Times New Roman"/>
          <w:sz w:val="28"/>
          <w:szCs w:val="28"/>
        </w:rPr>
        <w:t>2. Предложения о внесении изменений в Правила направляются в Комиссию.</w:t>
      </w:r>
    </w:p>
    <w:p w:rsidR="003346ED" w:rsidRPr="003346ED" w:rsidRDefault="003346ED" w:rsidP="003346ED">
      <w:pPr>
        <w:pStyle w:val="ConsNormal"/>
        <w:widowControl/>
        <w:ind w:right="0" w:firstLine="709"/>
        <w:jc w:val="both"/>
        <w:rPr>
          <w:rFonts w:ascii="Times New Roman" w:hAnsi="Times New Roman" w:cs="Times New Roman"/>
          <w:sz w:val="28"/>
          <w:szCs w:val="28"/>
        </w:rPr>
      </w:pPr>
      <w:r w:rsidRPr="003346ED">
        <w:rPr>
          <w:rFonts w:ascii="Times New Roman" w:hAnsi="Times New Roman" w:cs="Times New Roman"/>
          <w:sz w:val="28"/>
          <w:szCs w:val="28"/>
        </w:rPr>
        <w:t>3. Комиссия в течение 30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муниципального района.</w:t>
      </w:r>
    </w:p>
    <w:p w:rsidR="003346ED" w:rsidRPr="003346ED" w:rsidRDefault="003346ED" w:rsidP="003346ED">
      <w:pPr>
        <w:pStyle w:val="ConsNormal"/>
        <w:widowControl/>
        <w:ind w:right="0" w:firstLine="709"/>
        <w:jc w:val="both"/>
        <w:rPr>
          <w:rFonts w:ascii="Times New Roman" w:hAnsi="Times New Roman" w:cs="Times New Roman"/>
          <w:sz w:val="28"/>
          <w:szCs w:val="28"/>
        </w:rPr>
      </w:pPr>
      <w:r w:rsidRPr="003346ED">
        <w:rPr>
          <w:rFonts w:ascii="Times New Roman" w:hAnsi="Times New Roman" w:cs="Times New Roman"/>
          <w:sz w:val="28"/>
          <w:szCs w:val="28"/>
        </w:rPr>
        <w:t>4. Глава администрации муниципального района с учетом рекомендаций, содержащихся в заключени</w:t>
      </w:r>
      <w:proofErr w:type="gramStart"/>
      <w:r w:rsidRPr="003346ED">
        <w:rPr>
          <w:rFonts w:ascii="Times New Roman" w:hAnsi="Times New Roman" w:cs="Times New Roman"/>
          <w:sz w:val="28"/>
          <w:szCs w:val="28"/>
        </w:rPr>
        <w:t>и</w:t>
      </w:r>
      <w:proofErr w:type="gramEnd"/>
      <w:r w:rsidRPr="003346ED">
        <w:rPr>
          <w:rFonts w:ascii="Times New Roman" w:hAnsi="Times New Roman" w:cs="Times New Roman"/>
          <w:sz w:val="28"/>
          <w:szCs w:val="28"/>
        </w:rPr>
        <w:t xml:space="preserve"> Комиссии, в течение 30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3346ED" w:rsidRPr="003346ED" w:rsidRDefault="003346ED" w:rsidP="003346ED">
      <w:pPr>
        <w:pStyle w:val="ConsNormal"/>
        <w:widowControl/>
        <w:ind w:right="0"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5. В случае принятия решения о подготовке проекта о внесении изменений в Правила глава администрации муниципального района устанавливает </w:t>
      </w:r>
      <w:proofErr w:type="gramStart"/>
      <w:r w:rsidRPr="003346ED">
        <w:rPr>
          <w:rFonts w:ascii="Times New Roman" w:hAnsi="Times New Roman" w:cs="Times New Roman"/>
          <w:sz w:val="28"/>
          <w:szCs w:val="28"/>
        </w:rPr>
        <w:t>порядок</w:t>
      </w:r>
      <w:proofErr w:type="gramEnd"/>
      <w:r w:rsidRPr="003346ED">
        <w:rPr>
          <w:rFonts w:ascii="Times New Roman" w:hAnsi="Times New Roman" w:cs="Times New Roman"/>
          <w:sz w:val="28"/>
          <w:szCs w:val="28"/>
        </w:rPr>
        <w:t xml:space="preserve"> и сроки проведения работ по подготовке проекта о внесении изменений в Правила, иных положений, касающихся организации указанных работ.</w:t>
      </w:r>
    </w:p>
    <w:p w:rsidR="003346ED" w:rsidRPr="003346ED" w:rsidRDefault="003346ED" w:rsidP="003346ED">
      <w:pPr>
        <w:autoSpaceDE w:val="0"/>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6. Решение главы администрации муниципального района о подготовке проекта о внесении изменений в Правила подлежит опубликованию не </w:t>
      </w:r>
      <w:proofErr w:type="gramStart"/>
      <w:r w:rsidRPr="003346ED">
        <w:rPr>
          <w:rFonts w:ascii="Times New Roman" w:hAnsi="Times New Roman" w:cs="Times New Roman"/>
          <w:sz w:val="28"/>
          <w:szCs w:val="28"/>
        </w:rPr>
        <w:t>позднее</w:t>
      </w:r>
      <w:proofErr w:type="gramEnd"/>
      <w:r w:rsidRPr="003346ED">
        <w:rPr>
          <w:rFonts w:ascii="Times New Roman" w:hAnsi="Times New Roman" w:cs="Times New Roman"/>
          <w:sz w:val="28"/>
          <w:szCs w:val="28"/>
        </w:rPr>
        <w:t xml:space="preserve"> чем по истечении 10 дней с даты принятия такого решения в порядке, установленном для официального опубликования муниципальных правовых актов, и размещается на официальном Интернет-сайте.</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7. Основаниями для рассмотрения главой администрации муниципального района вопроса о внесении изменений в Правила являются:</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3346ED">
        <w:rPr>
          <w:rFonts w:ascii="Times New Roman" w:hAnsi="Times New Roman" w:cs="Times New Roman"/>
          <w:sz w:val="28"/>
          <w:szCs w:val="28"/>
        </w:rPr>
        <w:t>приаэродромной</w:t>
      </w:r>
      <w:proofErr w:type="spellEnd"/>
      <w:r w:rsidRPr="003346ED">
        <w:rPr>
          <w:rFonts w:ascii="Times New Roman" w:hAnsi="Times New Roman" w:cs="Times New Roman"/>
          <w:sz w:val="28"/>
          <w:szCs w:val="28"/>
        </w:rPr>
        <w:t xml:space="preserve"> </w:t>
      </w:r>
      <w:r w:rsidRPr="003346ED">
        <w:rPr>
          <w:rFonts w:ascii="Times New Roman" w:hAnsi="Times New Roman" w:cs="Times New Roman"/>
          <w:sz w:val="28"/>
          <w:szCs w:val="28"/>
        </w:rPr>
        <w:lastRenderedPageBreak/>
        <w:t>территории, которые допущены в правилах землепользования и застройки поселения;</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3) поступление предложений об изменении границ территориальных зон, изменении градостроительных регламентов;</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roofErr w:type="gramStart"/>
      <w:r w:rsidRPr="003346ED">
        <w:rPr>
          <w:rFonts w:ascii="Times New Roman" w:hAnsi="Times New Roman" w:cs="Times New Roman"/>
          <w:sz w:val="28"/>
          <w:szCs w:val="28"/>
        </w:rPr>
        <w:t>.».</w:t>
      </w:r>
      <w:proofErr w:type="gramEnd"/>
    </w:p>
    <w:p w:rsidR="003346ED" w:rsidRPr="003346ED" w:rsidRDefault="003346ED" w:rsidP="003346ED">
      <w:pPr>
        <w:pStyle w:val="ConsNormal"/>
        <w:widowControl/>
        <w:ind w:right="0" w:firstLine="709"/>
        <w:jc w:val="both"/>
        <w:rPr>
          <w:rFonts w:ascii="Times New Roman" w:hAnsi="Times New Roman" w:cs="Times New Roman"/>
          <w:sz w:val="28"/>
          <w:szCs w:val="28"/>
        </w:rPr>
      </w:pPr>
      <w:r w:rsidRPr="003346ED">
        <w:rPr>
          <w:rFonts w:ascii="Times New Roman" w:hAnsi="Times New Roman" w:cs="Times New Roman"/>
          <w:sz w:val="28"/>
          <w:szCs w:val="28"/>
        </w:rPr>
        <w:t>8. Разработку проекта о внесении изменений в Правила осуществляет Комиссия. Подготовленный проект Правил Комиссией направляется главе администрации муниципального района.</w:t>
      </w:r>
    </w:p>
    <w:p w:rsidR="003346ED" w:rsidRPr="003346ED" w:rsidRDefault="003346ED" w:rsidP="003346ED">
      <w:pPr>
        <w:pStyle w:val="af1"/>
        <w:spacing w:after="0"/>
        <w:ind w:left="0" w:firstLine="709"/>
        <w:jc w:val="both"/>
        <w:rPr>
          <w:sz w:val="28"/>
          <w:szCs w:val="28"/>
        </w:rPr>
      </w:pPr>
      <w:r w:rsidRPr="003346ED">
        <w:rPr>
          <w:sz w:val="28"/>
          <w:szCs w:val="28"/>
        </w:rPr>
        <w:t>9. Глава администрации муниципального района при получении проекта о внесении изменений в Правила издает постановление, содержащее решение о проведении публичных слушаний по такому проекту в срок не позднее чем через 10 дней со дня получения такого проекта. Решение о проведении публичных слушаний передается в Комиссию.</w:t>
      </w:r>
    </w:p>
    <w:p w:rsidR="003346ED" w:rsidRPr="003346ED" w:rsidRDefault="003346ED" w:rsidP="003346ED">
      <w:pPr>
        <w:pStyle w:val="ConsNormal"/>
        <w:widowControl/>
        <w:ind w:right="0" w:firstLine="709"/>
        <w:jc w:val="both"/>
        <w:rPr>
          <w:rFonts w:ascii="Times New Roman" w:hAnsi="Times New Roman" w:cs="Times New Roman"/>
          <w:sz w:val="28"/>
          <w:szCs w:val="28"/>
        </w:rPr>
      </w:pPr>
      <w:r w:rsidRPr="003346ED">
        <w:rPr>
          <w:rFonts w:ascii="Times New Roman" w:hAnsi="Times New Roman" w:cs="Times New Roman"/>
          <w:sz w:val="28"/>
          <w:szCs w:val="28"/>
        </w:rPr>
        <w:t>10. Одновременно с принятием главой администрации муниципального района постановления о проведении публичных слушаний, обеспечивается размещение проекта о внесении изменений в Правила на официальном Интернет-сайте.</w:t>
      </w:r>
    </w:p>
    <w:p w:rsidR="003346ED" w:rsidRPr="003346ED" w:rsidRDefault="003346ED" w:rsidP="003346ED">
      <w:pPr>
        <w:pStyle w:val="ConsNormal"/>
        <w:widowControl/>
        <w:ind w:right="0" w:firstLine="709"/>
        <w:jc w:val="both"/>
        <w:rPr>
          <w:rFonts w:ascii="Times New Roman" w:hAnsi="Times New Roman" w:cs="Times New Roman"/>
          <w:sz w:val="28"/>
          <w:szCs w:val="28"/>
        </w:rPr>
      </w:pPr>
      <w:r w:rsidRPr="003346ED">
        <w:rPr>
          <w:rFonts w:ascii="Times New Roman" w:hAnsi="Times New Roman" w:cs="Times New Roman"/>
          <w:sz w:val="28"/>
          <w:szCs w:val="28"/>
        </w:rPr>
        <w:t>11. По проекту изменений в Правила Комиссией организуются и проводятся публичные слушания.</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12. После завершения публичных слушаний по проекту о внесении изменений в Правила Комиссия с учетом результатов публичных слушаний обеспечивает внесение изменений в проект о внесении изменений в Правила и после внесения изменений представляет указанный проект главе администрации муниципального района.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РФ не требуется.</w:t>
      </w:r>
    </w:p>
    <w:p w:rsidR="003346ED" w:rsidRPr="003346ED" w:rsidRDefault="003346ED" w:rsidP="003346ED">
      <w:pPr>
        <w:pStyle w:val="ConsNormal"/>
        <w:widowControl/>
        <w:ind w:right="0"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13. </w:t>
      </w:r>
      <w:proofErr w:type="gramStart"/>
      <w:r w:rsidRPr="003346ED">
        <w:rPr>
          <w:rFonts w:ascii="Times New Roman" w:hAnsi="Times New Roman" w:cs="Times New Roman"/>
          <w:sz w:val="28"/>
          <w:szCs w:val="28"/>
        </w:rPr>
        <w:t xml:space="preserve">Глава администрации муниципального района в течение 10 дней после представления ему проекта о внесении изменений в Правила и приложений принимает решение о направлении указанного проекта в </w:t>
      </w:r>
      <w:r w:rsidRPr="003346ED">
        <w:rPr>
          <w:rFonts w:ascii="Times New Roman" w:hAnsi="Times New Roman" w:cs="Times New Roman"/>
          <w:sz w:val="28"/>
          <w:szCs w:val="28"/>
        </w:rPr>
        <w:lastRenderedPageBreak/>
        <w:t>Собрание депутатов «Смидовичского муниципального района» или об отклонении проекта о внесении изменений в Правила и о направлении его в Комиссию на доработку с указанием даты его повторного представления.</w:t>
      </w:r>
      <w:proofErr w:type="gramEnd"/>
    </w:p>
    <w:p w:rsidR="003346ED" w:rsidRPr="003346ED" w:rsidRDefault="003346ED" w:rsidP="003346ED">
      <w:pPr>
        <w:pStyle w:val="ConsNormal"/>
        <w:widowControl/>
        <w:ind w:right="0" w:firstLine="709"/>
        <w:jc w:val="both"/>
        <w:rPr>
          <w:rFonts w:ascii="Times New Roman" w:hAnsi="Times New Roman" w:cs="Times New Roman"/>
          <w:sz w:val="28"/>
          <w:szCs w:val="28"/>
        </w:rPr>
      </w:pPr>
      <w:r w:rsidRPr="003346ED">
        <w:rPr>
          <w:rFonts w:ascii="Times New Roman" w:hAnsi="Times New Roman" w:cs="Times New Roman"/>
          <w:sz w:val="28"/>
          <w:szCs w:val="28"/>
        </w:rPr>
        <w:t>14. Собрание депутатов «Смидовичского муниципального района» по результатам рассмотрения проекта о внесении изменений в Правила и обязательных приложений к нему может утвердить правила землепользования и застройки  или направить проект о внесении изменений в Правила главе администрации муниципального района на доработку в соответствии с заключением о  результатах публичных слушаний по указанному проекту.</w:t>
      </w:r>
    </w:p>
    <w:p w:rsidR="003346ED" w:rsidRPr="003346ED" w:rsidRDefault="003346ED" w:rsidP="003346ED">
      <w:pPr>
        <w:pStyle w:val="ConsNormal"/>
        <w:widowControl/>
        <w:ind w:right="0" w:firstLine="709"/>
        <w:jc w:val="both"/>
        <w:rPr>
          <w:rFonts w:ascii="Times New Roman" w:hAnsi="Times New Roman" w:cs="Times New Roman"/>
          <w:sz w:val="28"/>
          <w:szCs w:val="28"/>
        </w:rPr>
      </w:pPr>
      <w:r w:rsidRPr="003346ED">
        <w:rPr>
          <w:rFonts w:ascii="Times New Roman" w:hAnsi="Times New Roman" w:cs="Times New Roman"/>
          <w:sz w:val="28"/>
          <w:szCs w:val="28"/>
        </w:rPr>
        <w:t>15. Иные вопросы по внесению изменений в Правила регулируются статьями 31 - 33 Градостроительного кодекса Российской Федерации.</w:t>
      </w:r>
    </w:p>
    <w:p w:rsidR="003346ED" w:rsidRPr="003346ED" w:rsidRDefault="003346ED" w:rsidP="003346ED">
      <w:pPr>
        <w:pStyle w:val="ConsNormal"/>
        <w:widowControl/>
        <w:ind w:right="0" w:firstLine="709"/>
        <w:jc w:val="both"/>
        <w:rPr>
          <w:rFonts w:ascii="Times New Roman" w:hAnsi="Times New Roman" w:cs="Times New Roman"/>
          <w:sz w:val="28"/>
          <w:szCs w:val="28"/>
        </w:rPr>
      </w:pPr>
    </w:p>
    <w:p w:rsidR="003346ED" w:rsidRPr="003346ED" w:rsidRDefault="003346ED" w:rsidP="003346ED">
      <w:pPr>
        <w:spacing w:after="0" w:line="240" w:lineRule="auto"/>
        <w:jc w:val="center"/>
        <w:rPr>
          <w:rFonts w:ascii="Times New Roman" w:hAnsi="Times New Roman" w:cs="Times New Roman"/>
          <w:sz w:val="28"/>
          <w:szCs w:val="28"/>
        </w:rPr>
      </w:pPr>
      <w:r w:rsidRPr="003346ED">
        <w:rPr>
          <w:rFonts w:ascii="Times New Roman" w:hAnsi="Times New Roman" w:cs="Times New Roman"/>
          <w:sz w:val="28"/>
          <w:szCs w:val="28"/>
        </w:rPr>
        <w:t>Глава 4. Карта градостроительного зонирования. Градостроительные регламенты.</w:t>
      </w:r>
    </w:p>
    <w:p w:rsidR="003346ED" w:rsidRPr="003346ED" w:rsidRDefault="003346ED" w:rsidP="003346ED">
      <w:pPr>
        <w:spacing w:after="0" w:line="240" w:lineRule="auto"/>
        <w:ind w:firstLine="709"/>
        <w:jc w:val="center"/>
        <w:rPr>
          <w:rFonts w:ascii="Times New Roman" w:hAnsi="Times New Roman" w:cs="Times New Roman"/>
          <w:sz w:val="28"/>
          <w:szCs w:val="28"/>
        </w:rPr>
      </w:pPr>
      <w:r w:rsidRPr="003346ED">
        <w:rPr>
          <w:rFonts w:ascii="Times New Roman" w:hAnsi="Times New Roman" w:cs="Times New Roman"/>
          <w:sz w:val="28"/>
          <w:szCs w:val="28"/>
        </w:rPr>
        <w:t>Раздел 8. Порядок установления территориальных зон.</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1.Территориальные зоны устанавливаются с учетом:</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2) 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Градостроительного кодекса Российской Федерации);</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3) определенных Градостроительным кодексом Российской Федерации территориальных зон;</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4) сложившейся планировки территории и существующего землепользования;</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5) планируемых изменений границ земель различных категорий;</w:t>
      </w:r>
    </w:p>
    <w:p w:rsidR="003346ED" w:rsidRPr="003346ED" w:rsidRDefault="003346ED" w:rsidP="003346ED">
      <w:pPr>
        <w:spacing w:after="0" w:line="240" w:lineRule="auto"/>
        <w:ind w:firstLine="709"/>
        <w:jc w:val="both"/>
        <w:rPr>
          <w:rFonts w:ascii="Times New Roman" w:hAnsi="Times New Roman" w:cs="Times New Roman"/>
          <w:sz w:val="28"/>
          <w:szCs w:val="28"/>
        </w:rPr>
      </w:pPr>
      <w:proofErr w:type="gramStart"/>
      <w:r w:rsidRPr="003346ED">
        <w:rPr>
          <w:rFonts w:ascii="Times New Roman" w:hAnsi="Times New Roman" w:cs="Times New Roman"/>
          <w:sz w:val="28"/>
          <w:szCs w:val="28"/>
        </w:rPr>
        <w:t>6) предотвращения возможности причинения вреда объектам капитального строительства, расположенных на смежных земельных участках;</w:t>
      </w:r>
      <w:proofErr w:type="gramEnd"/>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2. Границы территориальных зон могут устанавливаться </w:t>
      </w:r>
      <w:proofErr w:type="gramStart"/>
      <w:r w:rsidRPr="003346ED">
        <w:rPr>
          <w:rFonts w:ascii="Times New Roman" w:hAnsi="Times New Roman" w:cs="Times New Roman"/>
          <w:sz w:val="28"/>
          <w:szCs w:val="28"/>
        </w:rPr>
        <w:t>по</w:t>
      </w:r>
      <w:proofErr w:type="gramEnd"/>
      <w:r w:rsidRPr="003346ED">
        <w:rPr>
          <w:rFonts w:ascii="Times New Roman" w:hAnsi="Times New Roman" w:cs="Times New Roman"/>
          <w:sz w:val="28"/>
          <w:szCs w:val="28"/>
        </w:rPr>
        <w:t>:</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1) линиям магистралей, улиц, проездов, разделяющим транспортные потоки противоположных направлений;</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2) красным линиям;</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3) границам земельных участков;</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4) границам населенных пунктов в пределах муниципальных образований;</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5) границам муниципальных образований;</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6) естественным границам природных объектов;</w:t>
      </w:r>
    </w:p>
    <w:p w:rsidR="003346ED" w:rsidRPr="003346ED" w:rsidRDefault="003346ED" w:rsidP="003346ED">
      <w:pPr>
        <w:pStyle w:val="a4"/>
        <w:ind w:firstLine="709"/>
        <w:jc w:val="both"/>
        <w:rPr>
          <w:rFonts w:ascii="Times New Roman" w:hAnsi="Times New Roman" w:cs="Times New Roman"/>
          <w:sz w:val="28"/>
          <w:szCs w:val="28"/>
        </w:rPr>
      </w:pPr>
      <w:r w:rsidRPr="003346ED">
        <w:rPr>
          <w:rFonts w:ascii="Times New Roman" w:hAnsi="Times New Roman" w:cs="Times New Roman"/>
          <w:sz w:val="28"/>
          <w:szCs w:val="28"/>
        </w:rPr>
        <w:t>7) иным границам.</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3. Границы зон с особыми условиями использования территорий, границы территорий объектов культурного </w:t>
      </w:r>
      <w:proofErr w:type="gramStart"/>
      <w:r w:rsidRPr="003346ED">
        <w:rPr>
          <w:rFonts w:ascii="Times New Roman" w:hAnsi="Times New Roman" w:cs="Times New Roman"/>
          <w:sz w:val="28"/>
          <w:szCs w:val="28"/>
        </w:rPr>
        <w:t>наследия, устанавливаемые в соответствии с законодательством Российской Федерации могут</w:t>
      </w:r>
      <w:proofErr w:type="gramEnd"/>
      <w:r w:rsidRPr="003346ED">
        <w:rPr>
          <w:rFonts w:ascii="Times New Roman" w:hAnsi="Times New Roman" w:cs="Times New Roman"/>
          <w:sz w:val="28"/>
          <w:szCs w:val="28"/>
        </w:rPr>
        <w:t xml:space="preserve"> не совпадать с границами территориальных зон.</w:t>
      </w:r>
    </w:p>
    <w:p w:rsidR="003346ED" w:rsidRPr="003346ED" w:rsidRDefault="003346ED" w:rsidP="003346ED">
      <w:pPr>
        <w:spacing w:after="0" w:line="240" w:lineRule="auto"/>
        <w:ind w:firstLine="709"/>
        <w:jc w:val="both"/>
        <w:rPr>
          <w:rFonts w:ascii="Times New Roman" w:hAnsi="Times New Roman" w:cs="Times New Roman"/>
          <w:sz w:val="28"/>
          <w:szCs w:val="28"/>
        </w:rPr>
      </w:pPr>
    </w:p>
    <w:p w:rsidR="003346ED" w:rsidRPr="003346ED" w:rsidRDefault="003346ED" w:rsidP="003346ED">
      <w:pPr>
        <w:spacing w:after="0" w:line="240" w:lineRule="auto"/>
        <w:ind w:firstLine="709"/>
        <w:jc w:val="center"/>
        <w:rPr>
          <w:rFonts w:ascii="Times New Roman" w:hAnsi="Times New Roman" w:cs="Times New Roman"/>
          <w:sz w:val="28"/>
          <w:szCs w:val="28"/>
        </w:rPr>
      </w:pPr>
      <w:r w:rsidRPr="003346ED">
        <w:rPr>
          <w:rFonts w:ascii="Times New Roman" w:hAnsi="Times New Roman" w:cs="Times New Roman"/>
          <w:sz w:val="28"/>
          <w:szCs w:val="28"/>
        </w:rPr>
        <w:lastRenderedPageBreak/>
        <w:t xml:space="preserve">Раздел 9. Перечень территориальных зон, выделенных </w:t>
      </w:r>
      <w:r w:rsidRPr="003346ED">
        <w:rPr>
          <w:rFonts w:ascii="Times New Roman" w:hAnsi="Times New Roman" w:cs="Times New Roman"/>
          <w:sz w:val="28"/>
          <w:szCs w:val="28"/>
        </w:rPr>
        <w:br/>
        <w:t>на карте градостроительного зонирования</w:t>
      </w:r>
    </w:p>
    <w:p w:rsidR="003346ED" w:rsidRPr="003346ED" w:rsidRDefault="003346ED" w:rsidP="003346ED">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669"/>
        <w:gridCol w:w="2906"/>
        <w:gridCol w:w="5855"/>
      </w:tblGrid>
      <w:tr w:rsidR="003346ED" w:rsidRPr="003346ED" w:rsidTr="003346ED">
        <w:tc>
          <w:tcPr>
            <w:tcW w:w="675" w:type="dxa"/>
          </w:tcPr>
          <w:p w:rsidR="003346ED" w:rsidRPr="003346ED" w:rsidRDefault="003346ED" w:rsidP="003346ED">
            <w:pPr>
              <w:spacing w:after="0"/>
              <w:jc w:val="both"/>
              <w:rPr>
                <w:sz w:val="28"/>
                <w:szCs w:val="28"/>
              </w:rPr>
            </w:pPr>
            <w:r w:rsidRPr="003346ED">
              <w:rPr>
                <w:sz w:val="28"/>
                <w:szCs w:val="28"/>
              </w:rPr>
              <w:t xml:space="preserve">№ </w:t>
            </w:r>
            <w:proofErr w:type="gramStart"/>
            <w:r w:rsidRPr="003346ED">
              <w:rPr>
                <w:sz w:val="28"/>
                <w:szCs w:val="28"/>
              </w:rPr>
              <w:t>п</w:t>
            </w:r>
            <w:proofErr w:type="gramEnd"/>
            <w:r w:rsidRPr="003346ED">
              <w:rPr>
                <w:sz w:val="28"/>
                <w:szCs w:val="28"/>
              </w:rPr>
              <w:t>/п</w:t>
            </w:r>
          </w:p>
        </w:tc>
        <w:tc>
          <w:tcPr>
            <w:tcW w:w="2977" w:type="dxa"/>
          </w:tcPr>
          <w:p w:rsidR="003346ED" w:rsidRPr="003346ED" w:rsidRDefault="003346ED" w:rsidP="003346ED">
            <w:pPr>
              <w:spacing w:after="0"/>
              <w:jc w:val="both"/>
              <w:rPr>
                <w:sz w:val="28"/>
                <w:szCs w:val="28"/>
              </w:rPr>
            </w:pPr>
            <w:r w:rsidRPr="003346ED">
              <w:rPr>
                <w:sz w:val="28"/>
                <w:szCs w:val="28"/>
              </w:rPr>
              <w:t>Обозначение территориальной зоны</w:t>
            </w:r>
          </w:p>
        </w:tc>
        <w:tc>
          <w:tcPr>
            <w:tcW w:w="6201" w:type="dxa"/>
          </w:tcPr>
          <w:p w:rsidR="003346ED" w:rsidRPr="003346ED" w:rsidRDefault="003346ED" w:rsidP="003346ED">
            <w:pPr>
              <w:spacing w:after="0"/>
              <w:jc w:val="both"/>
              <w:rPr>
                <w:sz w:val="28"/>
                <w:szCs w:val="28"/>
              </w:rPr>
            </w:pPr>
            <w:r w:rsidRPr="003346ED">
              <w:rPr>
                <w:sz w:val="28"/>
                <w:szCs w:val="28"/>
              </w:rPr>
              <w:t>Наименование территориальной зоны</w:t>
            </w:r>
          </w:p>
        </w:tc>
      </w:tr>
      <w:tr w:rsidR="003346ED" w:rsidRPr="003346ED" w:rsidTr="003346ED">
        <w:tc>
          <w:tcPr>
            <w:tcW w:w="9853" w:type="dxa"/>
            <w:gridSpan w:val="3"/>
          </w:tcPr>
          <w:p w:rsidR="003346ED" w:rsidRPr="003346ED" w:rsidRDefault="003346ED" w:rsidP="003346ED">
            <w:pPr>
              <w:spacing w:after="0"/>
              <w:jc w:val="center"/>
              <w:rPr>
                <w:sz w:val="28"/>
                <w:szCs w:val="28"/>
              </w:rPr>
            </w:pPr>
            <w:r w:rsidRPr="003346ED">
              <w:rPr>
                <w:sz w:val="28"/>
                <w:szCs w:val="28"/>
              </w:rPr>
              <w:t>1.Общественно-деловые зоны</w:t>
            </w:r>
          </w:p>
        </w:tc>
      </w:tr>
      <w:tr w:rsidR="003346ED" w:rsidRPr="003346ED" w:rsidTr="003346ED">
        <w:tc>
          <w:tcPr>
            <w:tcW w:w="675" w:type="dxa"/>
          </w:tcPr>
          <w:p w:rsidR="003346ED" w:rsidRPr="003346ED" w:rsidRDefault="003346ED" w:rsidP="003346ED">
            <w:pPr>
              <w:spacing w:after="0"/>
              <w:jc w:val="both"/>
              <w:rPr>
                <w:sz w:val="28"/>
                <w:szCs w:val="28"/>
              </w:rPr>
            </w:pPr>
            <w:r w:rsidRPr="003346ED">
              <w:rPr>
                <w:sz w:val="28"/>
                <w:szCs w:val="28"/>
              </w:rPr>
              <w:t>1</w:t>
            </w:r>
          </w:p>
        </w:tc>
        <w:tc>
          <w:tcPr>
            <w:tcW w:w="2977" w:type="dxa"/>
          </w:tcPr>
          <w:p w:rsidR="003346ED" w:rsidRPr="003346ED" w:rsidRDefault="003346ED" w:rsidP="003346ED">
            <w:pPr>
              <w:spacing w:after="0"/>
              <w:jc w:val="both"/>
              <w:rPr>
                <w:sz w:val="28"/>
                <w:szCs w:val="28"/>
              </w:rPr>
            </w:pPr>
            <w:r w:rsidRPr="003346ED">
              <w:rPr>
                <w:sz w:val="28"/>
                <w:szCs w:val="28"/>
              </w:rPr>
              <w:t>ОД</w:t>
            </w:r>
          </w:p>
        </w:tc>
        <w:tc>
          <w:tcPr>
            <w:tcW w:w="6201" w:type="dxa"/>
          </w:tcPr>
          <w:p w:rsidR="003346ED" w:rsidRPr="003346ED" w:rsidRDefault="003346ED" w:rsidP="003346ED">
            <w:pPr>
              <w:spacing w:after="0"/>
              <w:jc w:val="both"/>
              <w:rPr>
                <w:sz w:val="28"/>
                <w:szCs w:val="28"/>
              </w:rPr>
            </w:pPr>
            <w:r w:rsidRPr="003346ED">
              <w:rPr>
                <w:sz w:val="28"/>
                <w:szCs w:val="28"/>
              </w:rPr>
              <w:t xml:space="preserve">Зона общественно деловой застройки </w:t>
            </w:r>
          </w:p>
        </w:tc>
      </w:tr>
      <w:tr w:rsidR="003346ED" w:rsidRPr="003346ED" w:rsidTr="003346ED">
        <w:tc>
          <w:tcPr>
            <w:tcW w:w="9853" w:type="dxa"/>
            <w:gridSpan w:val="3"/>
          </w:tcPr>
          <w:p w:rsidR="003346ED" w:rsidRPr="003346ED" w:rsidRDefault="003346ED" w:rsidP="003346ED">
            <w:pPr>
              <w:spacing w:after="0"/>
              <w:jc w:val="center"/>
              <w:rPr>
                <w:sz w:val="28"/>
                <w:szCs w:val="28"/>
              </w:rPr>
            </w:pPr>
            <w:r w:rsidRPr="003346ED">
              <w:rPr>
                <w:sz w:val="28"/>
                <w:szCs w:val="28"/>
              </w:rPr>
              <w:t>2.Жилые зоны</w:t>
            </w:r>
          </w:p>
        </w:tc>
      </w:tr>
      <w:tr w:rsidR="003346ED" w:rsidRPr="003346ED" w:rsidTr="003346ED">
        <w:tc>
          <w:tcPr>
            <w:tcW w:w="675" w:type="dxa"/>
          </w:tcPr>
          <w:p w:rsidR="003346ED" w:rsidRPr="003346ED" w:rsidRDefault="003346ED" w:rsidP="003346ED">
            <w:pPr>
              <w:spacing w:after="0"/>
              <w:jc w:val="both"/>
              <w:rPr>
                <w:sz w:val="28"/>
                <w:szCs w:val="28"/>
              </w:rPr>
            </w:pPr>
            <w:r w:rsidRPr="003346ED">
              <w:rPr>
                <w:sz w:val="28"/>
                <w:szCs w:val="28"/>
              </w:rPr>
              <w:t>2</w:t>
            </w:r>
          </w:p>
        </w:tc>
        <w:tc>
          <w:tcPr>
            <w:tcW w:w="2977" w:type="dxa"/>
          </w:tcPr>
          <w:p w:rsidR="003346ED" w:rsidRPr="003346ED" w:rsidRDefault="003346ED" w:rsidP="003346ED">
            <w:pPr>
              <w:spacing w:after="0"/>
              <w:jc w:val="both"/>
              <w:rPr>
                <w:sz w:val="28"/>
                <w:szCs w:val="28"/>
              </w:rPr>
            </w:pPr>
            <w:proofErr w:type="gramStart"/>
            <w:r w:rsidRPr="003346ED">
              <w:rPr>
                <w:sz w:val="28"/>
                <w:szCs w:val="28"/>
              </w:rPr>
              <w:t>Ж</w:t>
            </w:r>
            <w:proofErr w:type="gramEnd"/>
            <w:r w:rsidRPr="003346ED">
              <w:rPr>
                <w:sz w:val="28"/>
                <w:szCs w:val="28"/>
              </w:rPr>
              <w:t xml:space="preserve"> – 1</w:t>
            </w:r>
          </w:p>
        </w:tc>
        <w:tc>
          <w:tcPr>
            <w:tcW w:w="6201" w:type="dxa"/>
          </w:tcPr>
          <w:p w:rsidR="003346ED" w:rsidRPr="003346ED" w:rsidRDefault="003346ED" w:rsidP="003346ED">
            <w:pPr>
              <w:spacing w:after="0"/>
              <w:jc w:val="both"/>
              <w:rPr>
                <w:sz w:val="28"/>
                <w:szCs w:val="28"/>
              </w:rPr>
            </w:pPr>
            <w:r w:rsidRPr="003346ED">
              <w:rPr>
                <w:sz w:val="28"/>
                <w:szCs w:val="28"/>
              </w:rPr>
              <w:t>Зона индивидуальной усадебной жилой застройки</w:t>
            </w:r>
          </w:p>
        </w:tc>
      </w:tr>
      <w:tr w:rsidR="003346ED" w:rsidRPr="003346ED" w:rsidTr="003346ED">
        <w:tc>
          <w:tcPr>
            <w:tcW w:w="9853" w:type="dxa"/>
            <w:gridSpan w:val="3"/>
          </w:tcPr>
          <w:p w:rsidR="003346ED" w:rsidRPr="003346ED" w:rsidRDefault="003346ED" w:rsidP="003346ED">
            <w:pPr>
              <w:spacing w:after="0"/>
              <w:jc w:val="center"/>
              <w:rPr>
                <w:sz w:val="28"/>
                <w:szCs w:val="28"/>
              </w:rPr>
            </w:pPr>
            <w:r w:rsidRPr="003346ED">
              <w:rPr>
                <w:sz w:val="28"/>
                <w:szCs w:val="28"/>
              </w:rPr>
              <w:t xml:space="preserve">3.Специальные зоны </w:t>
            </w:r>
          </w:p>
        </w:tc>
      </w:tr>
      <w:tr w:rsidR="003346ED" w:rsidRPr="003346ED" w:rsidTr="003346ED">
        <w:tc>
          <w:tcPr>
            <w:tcW w:w="675" w:type="dxa"/>
          </w:tcPr>
          <w:p w:rsidR="003346ED" w:rsidRPr="003346ED" w:rsidRDefault="003346ED" w:rsidP="003346ED">
            <w:pPr>
              <w:spacing w:after="0"/>
              <w:jc w:val="both"/>
              <w:rPr>
                <w:sz w:val="28"/>
                <w:szCs w:val="28"/>
              </w:rPr>
            </w:pPr>
            <w:r w:rsidRPr="003346ED">
              <w:rPr>
                <w:sz w:val="28"/>
                <w:szCs w:val="28"/>
              </w:rPr>
              <w:t>3</w:t>
            </w:r>
          </w:p>
        </w:tc>
        <w:tc>
          <w:tcPr>
            <w:tcW w:w="2977" w:type="dxa"/>
          </w:tcPr>
          <w:p w:rsidR="003346ED" w:rsidRPr="003346ED" w:rsidRDefault="003346ED" w:rsidP="003346ED">
            <w:pPr>
              <w:spacing w:after="0"/>
              <w:jc w:val="both"/>
              <w:rPr>
                <w:sz w:val="28"/>
                <w:szCs w:val="28"/>
              </w:rPr>
            </w:pPr>
            <w:r w:rsidRPr="003346ED">
              <w:rPr>
                <w:sz w:val="28"/>
                <w:szCs w:val="28"/>
              </w:rPr>
              <w:t>С – 1</w:t>
            </w:r>
          </w:p>
        </w:tc>
        <w:tc>
          <w:tcPr>
            <w:tcW w:w="6201" w:type="dxa"/>
          </w:tcPr>
          <w:p w:rsidR="003346ED" w:rsidRPr="003346ED" w:rsidRDefault="003346ED" w:rsidP="003346ED">
            <w:pPr>
              <w:spacing w:after="0"/>
              <w:jc w:val="both"/>
              <w:rPr>
                <w:sz w:val="28"/>
                <w:szCs w:val="28"/>
              </w:rPr>
            </w:pPr>
            <w:r w:rsidRPr="003346ED">
              <w:rPr>
                <w:sz w:val="28"/>
                <w:szCs w:val="28"/>
              </w:rPr>
              <w:t>Зона специального назначения (кладбище, крематории)</w:t>
            </w:r>
          </w:p>
        </w:tc>
      </w:tr>
      <w:tr w:rsidR="003346ED" w:rsidRPr="003346ED" w:rsidTr="003346ED">
        <w:tc>
          <w:tcPr>
            <w:tcW w:w="9853" w:type="dxa"/>
            <w:gridSpan w:val="3"/>
          </w:tcPr>
          <w:p w:rsidR="003346ED" w:rsidRPr="003346ED" w:rsidRDefault="003346ED" w:rsidP="003346ED">
            <w:pPr>
              <w:spacing w:after="0"/>
              <w:jc w:val="center"/>
              <w:rPr>
                <w:sz w:val="28"/>
                <w:szCs w:val="28"/>
              </w:rPr>
            </w:pPr>
            <w:r w:rsidRPr="003346ED">
              <w:rPr>
                <w:sz w:val="28"/>
                <w:szCs w:val="28"/>
              </w:rPr>
              <w:t xml:space="preserve">4.Коммунальные зоны </w:t>
            </w:r>
          </w:p>
        </w:tc>
      </w:tr>
      <w:tr w:rsidR="003346ED" w:rsidRPr="003346ED" w:rsidTr="003346ED">
        <w:tc>
          <w:tcPr>
            <w:tcW w:w="675" w:type="dxa"/>
          </w:tcPr>
          <w:p w:rsidR="003346ED" w:rsidRPr="003346ED" w:rsidRDefault="003346ED" w:rsidP="003346ED">
            <w:pPr>
              <w:spacing w:after="0"/>
              <w:jc w:val="both"/>
              <w:rPr>
                <w:sz w:val="28"/>
                <w:szCs w:val="28"/>
              </w:rPr>
            </w:pPr>
            <w:r w:rsidRPr="003346ED">
              <w:rPr>
                <w:sz w:val="28"/>
                <w:szCs w:val="28"/>
              </w:rPr>
              <w:t>4</w:t>
            </w:r>
          </w:p>
        </w:tc>
        <w:tc>
          <w:tcPr>
            <w:tcW w:w="2977" w:type="dxa"/>
          </w:tcPr>
          <w:p w:rsidR="003346ED" w:rsidRPr="003346ED" w:rsidRDefault="003346ED" w:rsidP="003346ED">
            <w:pPr>
              <w:spacing w:after="0"/>
              <w:jc w:val="both"/>
              <w:rPr>
                <w:sz w:val="28"/>
                <w:szCs w:val="28"/>
              </w:rPr>
            </w:pPr>
            <w:r w:rsidRPr="003346ED">
              <w:rPr>
                <w:sz w:val="28"/>
                <w:szCs w:val="28"/>
              </w:rPr>
              <w:t>К – 1</w:t>
            </w:r>
          </w:p>
        </w:tc>
        <w:tc>
          <w:tcPr>
            <w:tcW w:w="6201" w:type="dxa"/>
          </w:tcPr>
          <w:p w:rsidR="003346ED" w:rsidRPr="003346ED" w:rsidRDefault="003346ED" w:rsidP="003346ED">
            <w:pPr>
              <w:spacing w:after="0"/>
              <w:jc w:val="both"/>
              <w:rPr>
                <w:sz w:val="28"/>
                <w:szCs w:val="28"/>
              </w:rPr>
            </w:pPr>
            <w:r w:rsidRPr="003346ED">
              <w:rPr>
                <w:sz w:val="28"/>
                <w:szCs w:val="28"/>
              </w:rPr>
              <w:t xml:space="preserve">Зона коммунальных предприятий, транспорта, складирования и распределения товаров </w:t>
            </w:r>
          </w:p>
        </w:tc>
      </w:tr>
      <w:tr w:rsidR="003346ED" w:rsidRPr="003346ED" w:rsidTr="003346ED">
        <w:tc>
          <w:tcPr>
            <w:tcW w:w="675" w:type="dxa"/>
          </w:tcPr>
          <w:p w:rsidR="003346ED" w:rsidRPr="003346ED" w:rsidRDefault="003346ED" w:rsidP="003346ED">
            <w:pPr>
              <w:spacing w:after="0"/>
              <w:jc w:val="both"/>
              <w:rPr>
                <w:sz w:val="28"/>
                <w:szCs w:val="28"/>
              </w:rPr>
            </w:pPr>
            <w:r w:rsidRPr="003346ED">
              <w:rPr>
                <w:sz w:val="28"/>
                <w:szCs w:val="28"/>
              </w:rPr>
              <w:t>5</w:t>
            </w:r>
          </w:p>
        </w:tc>
        <w:tc>
          <w:tcPr>
            <w:tcW w:w="2977" w:type="dxa"/>
          </w:tcPr>
          <w:p w:rsidR="003346ED" w:rsidRPr="003346ED" w:rsidRDefault="003346ED" w:rsidP="003346ED">
            <w:pPr>
              <w:spacing w:after="0"/>
              <w:jc w:val="both"/>
              <w:rPr>
                <w:sz w:val="28"/>
                <w:szCs w:val="28"/>
              </w:rPr>
            </w:pPr>
            <w:r w:rsidRPr="003346ED">
              <w:rPr>
                <w:sz w:val="28"/>
                <w:szCs w:val="28"/>
              </w:rPr>
              <w:t>К – 2</w:t>
            </w:r>
          </w:p>
        </w:tc>
        <w:tc>
          <w:tcPr>
            <w:tcW w:w="6201" w:type="dxa"/>
          </w:tcPr>
          <w:p w:rsidR="003346ED" w:rsidRPr="003346ED" w:rsidRDefault="003346ED" w:rsidP="003346ED">
            <w:pPr>
              <w:spacing w:after="0"/>
              <w:jc w:val="both"/>
              <w:rPr>
                <w:sz w:val="28"/>
                <w:szCs w:val="28"/>
              </w:rPr>
            </w:pPr>
            <w:r w:rsidRPr="003346ED">
              <w:rPr>
                <w:sz w:val="28"/>
                <w:szCs w:val="28"/>
              </w:rPr>
              <w:t>Зона общественных коммуникаций (дорог, проездов, площадей, пустырей)</w:t>
            </w:r>
          </w:p>
        </w:tc>
      </w:tr>
      <w:tr w:rsidR="003346ED" w:rsidRPr="003346ED" w:rsidTr="003346ED">
        <w:tc>
          <w:tcPr>
            <w:tcW w:w="9853" w:type="dxa"/>
            <w:gridSpan w:val="3"/>
          </w:tcPr>
          <w:p w:rsidR="003346ED" w:rsidRPr="003346ED" w:rsidRDefault="003346ED" w:rsidP="003346ED">
            <w:pPr>
              <w:spacing w:after="0"/>
              <w:jc w:val="center"/>
              <w:rPr>
                <w:sz w:val="28"/>
                <w:szCs w:val="28"/>
              </w:rPr>
            </w:pPr>
            <w:r w:rsidRPr="003346ED">
              <w:rPr>
                <w:sz w:val="28"/>
                <w:szCs w:val="28"/>
              </w:rPr>
              <w:t>5.Зона инженерной и транспортной инфраструктур</w:t>
            </w:r>
          </w:p>
        </w:tc>
      </w:tr>
      <w:tr w:rsidR="003346ED" w:rsidRPr="003346ED" w:rsidTr="003346ED">
        <w:tc>
          <w:tcPr>
            <w:tcW w:w="675" w:type="dxa"/>
          </w:tcPr>
          <w:p w:rsidR="003346ED" w:rsidRPr="003346ED" w:rsidRDefault="003346ED" w:rsidP="003346ED">
            <w:pPr>
              <w:spacing w:after="0"/>
              <w:jc w:val="both"/>
              <w:rPr>
                <w:sz w:val="28"/>
                <w:szCs w:val="28"/>
              </w:rPr>
            </w:pPr>
            <w:r w:rsidRPr="003346ED">
              <w:rPr>
                <w:sz w:val="28"/>
                <w:szCs w:val="28"/>
              </w:rPr>
              <w:t>7</w:t>
            </w:r>
          </w:p>
        </w:tc>
        <w:tc>
          <w:tcPr>
            <w:tcW w:w="2977" w:type="dxa"/>
          </w:tcPr>
          <w:p w:rsidR="003346ED" w:rsidRPr="003346ED" w:rsidRDefault="003346ED" w:rsidP="003346ED">
            <w:pPr>
              <w:spacing w:after="0"/>
              <w:jc w:val="both"/>
              <w:rPr>
                <w:sz w:val="28"/>
                <w:szCs w:val="28"/>
              </w:rPr>
            </w:pPr>
            <w:r w:rsidRPr="003346ED">
              <w:rPr>
                <w:sz w:val="28"/>
                <w:szCs w:val="28"/>
              </w:rPr>
              <w:t xml:space="preserve">Т – 1 </w:t>
            </w:r>
          </w:p>
        </w:tc>
        <w:tc>
          <w:tcPr>
            <w:tcW w:w="6201" w:type="dxa"/>
          </w:tcPr>
          <w:p w:rsidR="003346ED" w:rsidRPr="003346ED" w:rsidRDefault="003346ED" w:rsidP="003346ED">
            <w:pPr>
              <w:spacing w:after="0"/>
              <w:jc w:val="both"/>
              <w:rPr>
                <w:sz w:val="28"/>
                <w:szCs w:val="28"/>
              </w:rPr>
            </w:pPr>
            <w:r w:rsidRPr="003346ED">
              <w:rPr>
                <w:sz w:val="28"/>
                <w:szCs w:val="28"/>
              </w:rPr>
              <w:t>Зона полосы отвода федеральной автомобильной и железной дорог</w:t>
            </w:r>
          </w:p>
        </w:tc>
      </w:tr>
      <w:tr w:rsidR="003346ED" w:rsidRPr="003346ED" w:rsidTr="003346ED">
        <w:tc>
          <w:tcPr>
            <w:tcW w:w="9853" w:type="dxa"/>
            <w:gridSpan w:val="3"/>
          </w:tcPr>
          <w:p w:rsidR="003346ED" w:rsidRPr="003346ED" w:rsidRDefault="003346ED" w:rsidP="003346ED">
            <w:pPr>
              <w:spacing w:after="0"/>
              <w:jc w:val="center"/>
              <w:rPr>
                <w:sz w:val="28"/>
                <w:szCs w:val="28"/>
              </w:rPr>
            </w:pPr>
            <w:r w:rsidRPr="003346ED">
              <w:rPr>
                <w:sz w:val="28"/>
                <w:szCs w:val="28"/>
              </w:rPr>
              <w:t>6.Сельскохозяйственные зоны</w:t>
            </w:r>
          </w:p>
        </w:tc>
      </w:tr>
      <w:tr w:rsidR="003346ED" w:rsidRPr="003346ED" w:rsidTr="003346ED">
        <w:tc>
          <w:tcPr>
            <w:tcW w:w="675" w:type="dxa"/>
          </w:tcPr>
          <w:p w:rsidR="003346ED" w:rsidRPr="003346ED" w:rsidRDefault="003346ED" w:rsidP="003346ED">
            <w:pPr>
              <w:spacing w:after="0"/>
              <w:jc w:val="both"/>
              <w:rPr>
                <w:sz w:val="28"/>
                <w:szCs w:val="28"/>
              </w:rPr>
            </w:pPr>
            <w:r w:rsidRPr="003346ED">
              <w:rPr>
                <w:sz w:val="28"/>
                <w:szCs w:val="28"/>
              </w:rPr>
              <w:t>8</w:t>
            </w:r>
          </w:p>
        </w:tc>
        <w:tc>
          <w:tcPr>
            <w:tcW w:w="2977" w:type="dxa"/>
          </w:tcPr>
          <w:p w:rsidR="003346ED" w:rsidRPr="003346ED" w:rsidRDefault="003346ED" w:rsidP="003346ED">
            <w:pPr>
              <w:spacing w:after="0"/>
              <w:jc w:val="both"/>
              <w:rPr>
                <w:sz w:val="28"/>
                <w:szCs w:val="28"/>
              </w:rPr>
            </w:pPr>
            <w:r w:rsidRPr="003346ED">
              <w:rPr>
                <w:sz w:val="28"/>
                <w:szCs w:val="28"/>
              </w:rPr>
              <w:t>СХ – 1</w:t>
            </w:r>
          </w:p>
        </w:tc>
        <w:tc>
          <w:tcPr>
            <w:tcW w:w="6201" w:type="dxa"/>
          </w:tcPr>
          <w:p w:rsidR="003346ED" w:rsidRPr="003346ED" w:rsidRDefault="003346ED" w:rsidP="003346ED">
            <w:pPr>
              <w:spacing w:after="0"/>
              <w:jc w:val="both"/>
              <w:rPr>
                <w:sz w:val="28"/>
                <w:szCs w:val="28"/>
              </w:rPr>
            </w:pPr>
            <w:r w:rsidRPr="003346ED">
              <w:rPr>
                <w:sz w:val="28"/>
                <w:szCs w:val="28"/>
              </w:rPr>
              <w:t>Зона для огородничества</w:t>
            </w:r>
          </w:p>
        </w:tc>
      </w:tr>
      <w:tr w:rsidR="003346ED" w:rsidRPr="003346ED" w:rsidTr="003346ED">
        <w:tc>
          <w:tcPr>
            <w:tcW w:w="675" w:type="dxa"/>
          </w:tcPr>
          <w:p w:rsidR="003346ED" w:rsidRPr="003346ED" w:rsidRDefault="003346ED" w:rsidP="003346ED">
            <w:pPr>
              <w:spacing w:after="0"/>
              <w:jc w:val="both"/>
              <w:rPr>
                <w:sz w:val="28"/>
                <w:szCs w:val="28"/>
              </w:rPr>
            </w:pPr>
            <w:r w:rsidRPr="003346ED">
              <w:rPr>
                <w:sz w:val="28"/>
                <w:szCs w:val="28"/>
              </w:rPr>
              <w:t>9</w:t>
            </w:r>
          </w:p>
        </w:tc>
        <w:tc>
          <w:tcPr>
            <w:tcW w:w="2977" w:type="dxa"/>
          </w:tcPr>
          <w:p w:rsidR="003346ED" w:rsidRPr="003346ED" w:rsidRDefault="003346ED" w:rsidP="003346ED">
            <w:pPr>
              <w:spacing w:after="0"/>
              <w:jc w:val="both"/>
              <w:rPr>
                <w:sz w:val="28"/>
                <w:szCs w:val="28"/>
              </w:rPr>
            </w:pPr>
            <w:r w:rsidRPr="003346ED">
              <w:rPr>
                <w:sz w:val="28"/>
                <w:szCs w:val="28"/>
              </w:rPr>
              <w:t>СХ – 2</w:t>
            </w:r>
          </w:p>
        </w:tc>
        <w:tc>
          <w:tcPr>
            <w:tcW w:w="6201" w:type="dxa"/>
          </w:tcPr>
          <w:p w:rsidR="003346ED" w:rsidRPr="003346ED" w:rsidRDefault="003346ED" w:rsidP="003346ED">
            <w:pPr>
              <w:spacing w:after="0"/>
              <w:jc w:val="both"/>
              <w:rPr>
                <w:sz w:val="28"/>
                <w:szCs w:val="28"/>
              </w:rPr>
            </w:pPr>
            <w:r w:rsidRPr="003346ED">
              <w:rPr>
                <w:sz w:val="28"/>
                <w:szCs w:val="28"/>
              </w:rPr>
              <w:t>Зона сельскохозяйственного использования (в том числе КФХ)</w:t>
            </w:r>
          </w:p>
        </w:tc>
      </w:tr>
      <w:tr w:rsidR="003346ED" w:rsidRPr="003346ED" w:rsidTr="003346ED">
        <w:tc>
          <w:tcPr>
            <w:tcW w:w="675" w:type="dxa"/>
          </w:tcPr>
          <w:p w:rsidR="003346ED" w:rsidRPr="003346ED" w:rsidRDefault="003346ED" w:rsidP="003346ED">
            <w:pPr>
              <w:spacing w:after="0"/>
              <w:jc w:val="both"/>
              <w:rPr>
                <w:sz w:val="28"/>
                <w:szCs w:val="28"/>
              </w:rPr>
            </w:pPr>
          </w:p>
        </w:tc>
        <w:tc>
          <w:tcPr>
            <w:tcW w:w="2977" w:type="dxa"/>
          </w:tcPr>
          <w:p w:rsidR="003346ED" w:rsidRPr="003346ED" w:rsidRDefault="003346ED" w:rsidP="003346ED">
            <w:pPr>
              <w:spacing w:after="0"/>
              <w:jc w:val="both"/>
              <w:rPr>
                <w:sz w:val="28"/>
                <w:szCs w:val="28"/>
              </w:rPr>
            </w:pPr>
            <w:r w:rsidRPr="003346ED">
              <w:rPr>
                <w:sz w:val="28"/>
                <w:szCs w:val="28"/>
              </w:rPr>
              <w:t>СХ – 3</w:t>
            </w:r>
          </w:p>
        </w:tc>
        <w:tc>
          <w:tcPr>
            <w:tcW w:w="6201" w:type="dxa"/>
          </w:tcPr>
          <w:p w:rsidR="003346ED" w:rsidRPr="003346ED" w:rsidRDefault="003346ED" w:rsidP="003346ED">
            <w:pPr>
              <w:spacing w:after="0"/>
              <w:jc w:val="both"/>
              <w:rPr>
                <w:sz w:val="28"/>
                <w:szCs w:val="28"/>
              </w:rPr>
            </w:pPr>
            <w:r w:rsidRPr="003346ED">
              <w:rPr>
                <w:sz w:val="28"/>
                <w:szCs w:val="28"/>
              </w:rPr>
              <w:t>Зона луговых сенокосов</w:t>
            </w:r>
          </w:p>
        </w:tc>
      </w:tr>
      <w:tr w:rsidR="003346ED" w:rsidRPr="003346ED" w:rsidTr="003346ED">
        <w:tc>
          <w:tcPr>
            <w:tcW w:w="9853" w:type="dxa"/>
            <w:gridSpan w:val="3"/>
          </w:tcPr>
          <w:p w:rsidR="003346ED" w:rsidRPr="003346ED" w:rsidRDefault="003346ED" w:rsidP="003346ED">
            <w:pPr>
              <w:spacing w:after="0"/>
              <w:jc w:val="center"/>
              <w:rPr>
                <w:sz w:val="28"/>
                <w:szCs w:val="28"/>
              </w:rPr>
            </w:pPr>
            <w:r w:rsidRPr="003346ED">
              <w:rPr>
                <w:sz w:val="28"/>
                <w:szCs w:val="28"/>
              </w:rPr>
              <w:t xml:space="preserve">7.Рекреационные зоны </w:t>
            </w:r>
          </w:p>
        </w:tc>
      </w:tr>
      <w:tr w:rsidR="003346ED" w:rsidRPr="003346ED" w:rsidTr="003346ED">
        <w:tc>
          <w:tcPr>
            <w:tcW w:w="675" w:type="dxa"/>
          </w:tcPr>
          <w:p w:rsidR="003346ED" w:rsidRPr="003346ED" w:rsidRDefault="003346ED" w:rsidP="003346ED">
            <w:pPr>
              <w:spacing w:after="0"/>
              <w:jc w:val="both"/>
              <w:rPr>
                <w:sz w:val="28"/>
                <w:szCs w:val="28"/>
              </w:rPr>
            </w:pPr>
            <w:r w:rsidRPr="003346ED">
              <w:rPr>
                <w:sz w:val="28"/>
                <w:szCs w:val="28"/>
              </w:rPr>
              <w:t>10</w:t>
            </w:r>
          </w:p>
        </w:tc>
        <w:tc>
          <w:tcPr>
            <w:tcW w:w="2977" w:type="dxa"/>
          </w:tcPr>
          <w:p w:rsidR="003346ED" w:rsidRPr="003346ED" w:rsidRDefault="003346ED" w:rsidP="003346ED">
            <w:pPr>
              <w:spacing w:after="0"/>
              <w:jc w:val="both"/>
              <w:rPr>
                <w:sz w:val="28"/>
                <w:szCs w:val="28"/>
              </w:rPr>
            </w:pPr>
            <w:proofErr w:type="gramStart"/>
            <w:r w:rsidRPr="003346ED">
              <w:rPr>
                <w:sz w:val="28"/>
                <w:szCs w:val="28"/>
              </w:rPr>
              <w:t>Р</w:t>
            </w:r>
            <w:proofErr w:type="gramEnd"/>
            <w:r w:rsidRPr="003346ED">
              <w:rPr>
                <w:sz w:val="28"/>
                <w:szCs w:val="28"/>
              </w:rPr>
              <w:t xml:space="preserve"> – 1 </w:t>
            </w:r>
          </w:p>
        </w:tc>
        <w:tc>
          <w:tcPr>
            <w:tcW w:w="6201" w:type="dxa"/>
          </w:tcPr>
          <w:p w:rsidR="003346ED" w:rsidRPr="003346ED" w:rsidRDefault="003346ED" w:rsidP="003346ED">
            <w:pPr>
              <w:spacing w:after="0"/>
              <w:jc w:val="both"/>
              <w:rPr>
                <w:sz w:val="28"/>
                <w:szCs w:val="28"/>
              </w:rPr>
            </w:pPr>
            <w:r w:rsidRPr="003346ED">
              <w:rPr>
                <w:sz w:val="28"/>
                <w:szCs w:val="28"/>
              </w:rPr>
              <w:t>Зона парков, скверов, плоскостных спортивных сооружений</w:t>
            </w:r>
          </w:p>
        </w:tc>
      </w:tr>
    </w:tbl>
    <w:p w:rsidR="003346ED" w:rsidRPr="003346ED" w:rsidRDefault="003346ED" w:rsidP="003346ED">
      <w:pPr>
        <w:tabs>
          <w:tab w:val="left" w:pos="0"/>
        </w:tabs>
        <w:spacing w:after="0" w:line="240" w:lineRule="auto"/>
        <w:ind w:firstLine="709"/>
        <w:jc w:val="both"/>
        <w:rPr>
          <w:rFonts w:ascii="Times New Roman" w:hAnsi="Times New Roman" w:cs="Times New Roman"/>
          <w:sz w:val="28"/>
          <w:szCs w:val="28"/>
        </w:rPr>
      </w:pPr>
    </w:p>
    <w:p w:rsidR="003346ED" w:rsidRPr="003346ED" w:rsidRDefault="003346ED" w:rsidP="003346ED">
      <w:pPr>
        <w:tabs>
          <w:tab w:val="left" w:pos="0"/>
        </w:tabs>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ab/>
        <w:t>Раздел 10. Карта градостроительного зонирования (прилагается).</w:t>
      </w:r>
    </w:p>
    <w:p w:rsidR="003346ED" w:rsidRPr="003346ED" w:rsidRDefault="003346ED" w:rsidP="003346ED">
      <w:pPr>
        <w:tabs>
          <w:tab w:val="left" w:pos="0"/>
        </w:tabs>
        <w:spacing w:after="0" w:line="240" w:lineRule="auto"/>
        <w:ind w:firstLine="709"/>
        <w:jc w:val="center"/>
        <w:rPr>
          <w:rFonts w:ascii="Times New Roman" w:hAnsi="Times New Roman" w:cs="Times New Roman"/>
          <w:sz w:val="28"/>
          <w:szCs w:val="28"/>
        </w:rPr>
      </w:pPr>
      <w:r w:rsidRPr="003346ED">
        <w:rPr>
          <w:rFonts w:ascii="Times New Roman" w:hAnsi="Times New Roman" w:cs="Times New Roman"/>
          <w:sz w:val="28"/>
          <w:szCs w:val="28"/>
        </w:rPr>
        <w:t>Раздел 11. Порядок применения градостроительных регламентов.</w:t>
      </w:r>
    </w:p>
    <w:p w:rsidR="003346ED" w:rsidRPr="003346ED" w:rsidRDefault="003346ED" w:rsidP="003346ED">
      <w:pPr>
        <w:tabs>
          <w:tab w:val="left" w:pos="0"/>
        </w:tabs>
        <w:spacing w:after="0" w:line="240" w:lineRule="auto"/>
        <w:jc w:val="both"/>
        <w:rPr>
          <w:rFonts w:ascii="Times New Roman" w:hAnsi="Times New Roman" w:cs="Times New Roman"/>
          <w:sz w:val="28"/>
          <w:szCs w:val="28"/>
        </w:rPr>
      </w:pPr>
      <w:r w:rsidRPr="003346ED">
        <w:rPr>
          <w:rFonts w:ascii="Times New Roman" w:hAnsi="Times New Roman" w:cs="Times New Roman"/>
          <w:sz w:val="28"/>
          <w:szCs w:val="28"/>
        </w:rPr>
        <w:tab/>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346ED" w:rsidRPr="003346ED" w:rsidRDefault="003346ED" w:rsidP="003346ED">
      <w:pPr>
        <w:tabs>
          <w:tab w:val="left" w:pos="0"/>
        </w:tabs>
        <w:spacing w:after="0" w:line="240" w:lineRule="auto"/>
        <w:rPr>
          <w:rFonts w:ascii="Times New Roman" w:hAnsi="Times New Roman" w:cs="Times New Roman"/>
          <w:sz w:val="28"/>
          <w:szCs w:val="28"/>
        </w:rPr>
      </w:pPr>
      <w:r w:rsidRPr="003346ED">
        <w:rPr>
          <w:rFonts w:ascii="Times New Roman" w:hAnsi="Times New Roman" w:cs="Times New Roman"/>
          <w:sz w:val="28"/>
          <w:szCs w:val="28"/>
        </w:rPr>
        <w:tab/>
        <w:t>2. Градостроительные регламенты устанавливаются с учетом:</w:t>
      </w:r>
    </w:p>
    <w:p w:rsidR="003346ED" w:rsidRPr="003346ED" w:rsidRDefault="003346ED" w:rsidP="003346ED">
      <w:pPr>
        <w:tabs>
          <w:tab w:val="left" w:pos="0"/>
        </w:tabs>
        <w:spacing w:after="0" w:line="240" w:lineRule="auto"/>
        <w:jc w:val="both"/>
        <w:rPr>
          <w:rFonts w:ascii="Times New Roman" w:hAnsi="Times New Roman" w:cs="Times New Roman"/>
          <w:sz w:val="28"/>
          <w:szCs w:val="28"/>
        </w:rPr>
      </w:pPr>
      <w:r w:rsidRPr="003346ED">
        <w:rPr>
          <w:rFonts w:ascii="Times New Roman" w:hAnsi="Times New Roman" w:cs="Times New Roman"/>
          <w:sz w:val="28"/>
          <w:szCs w:val="28"/>
        </w:rPr>
        <w:tab/>
        <w:t>1) фактического использования земельных участков и объектов капитального строительства в границах территориальной зоны;</w:t>
      </w:r>
    </w:p>
    <w:p w:rsidR="003346ED" w:rsidRPr="003346ED" w:rsidRDefault="003346ED" w:rsidP="003346ED">
      <w:pPr>
        <w:tabs>
          <w:tab w:val="left" w:pos="0"/>
        </w:tabs>
        <w:spacing w:after="0" w:line="240" w:lineRule="auto"/>
        <w:jc w:val="both"/>
        <w:rPr>
          <w:rFonts w:ascii="Times New Roman" w:hAnsi="Times New Roman" w:cs="Times New Roman"/>
          <w:sz w:val="28"/>
          <w:szCs w:val="28"/>
        </w:rPr>
      </w:pPr>
      <w:r w:rsidRPr="003346ED">
        <w:rPr>
          <w:rFonts w:ascii="Times New Roman" w:hAnsi="Times New Roman" w:cs="Times New Roman"/>
          <w:sz w:val="28"/>
          <w:szCs w:val="28"/>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346ED" w:rsidRPr="003346ED" w:rsidRDefault="003346ED" w:rsidP="003346ED">
      <w:pPr>
        <w:tabs>
          <w:tab w:val="left" w:pos="0"/>
        </w:tabs>
        <w:spacing w:after="0" w:line="240" w:lineRule="auto"/>
        <w:jc w:val="both"/>
        <w:rPr>
          <w:rFonts w:ascii="Times New Roman" w:hAnsi="Times New Roman" w:cs="Times New Roman"/>
          <w:sz w:val="28"/>
          <w:szCs w:val="28"/>
        </w:rPr>
      </w:pPr>
      <w:r w:rsidRPr="003346ED">
        <w:rPr>
          <w:rFonts w:ascii="Times New Roman" w:hAnsi="Times New Roman" w:cs="Times New Roman"/>
          <w:sz w:val="28"/>
          <w:szCs w:val="28"/>
        </w:rPr>
        <w:lastRenderedPageBreak/>
        <w:tab/>
        <w:t>3) функциональных зон и характеристик их планируемого развития, определенных генеральным планом;</w:t>
      </w:r>
    </w:p>
    <w:p w:rsidR="003346ED" w:rsidRPr="003346ED" w:rsidRDefault="003346ED" w:rsidP="003346ED">
      <w:pPr>
        <w:tabs>
          <w:tab w:val="left" w:pos="0"/>
        </w:tabs>
        <w:spacing w:after="0" w:line="240" w:lineRule="auto"/>
        <w:jc w:val="both"/>
        <w:rPr>
          <w:rFonts w:ascii="Times New Roman" w:hAnsi="Times New Roman" w:cs="Times New Roman"/>
          <w:sz w:val="28"/>
          <w:szCs w:val="28"/>
        </w:rPr>
      </w:pPr>
      <w:r w:rsidRPr="003346ED">
        <w:rPr>
          <w:rFonts w:ascii="Times New Roman" w:hAnsi="Times New Roman" w:cs="Times New Roman"/>
          <w:sz w:val="28"/>
          <w:szCs w:val="28"/>
        </w:rPr>
        <w:tab/>
        <w:t>4) видов территориальных зон;</w:t>
      </w:r>
    </w:p>
    <w:p w:rsidR="003346ED" w:rsidRPr="003346ED" w:rsidRDefault="003346ED" w:rsidP="003346ED">
      <w:pPr>
        <w:tabs>
          <w:tab w:val="left" w:pos="0"/>
        </w:tabs>
        <w:spacing w:after="0" w:line="240" w:lineRule="auto"/>
        <w:jc w:val="both"/>
        <w:rPr>
          <w:rFonts w:ascii="Times New Roman" w:hAnsi="Times New Roman" w:cs="Times New Roman"/>
          <w:sz w:val="28"/>
          <w:szCs w:val="28"/>
        </w:rPr>
      </w:pPr>
      <w:r w:rsidRPr="003346ED">
        <w:rPr>
          <w:rFonts w:ascii="Times New Roman" w:hAnsi="Times New Roman" w:cs="Times New Roman"/>
          <w:sz w:val="28"/>
          <w:szCs w:val="28"/>
        </w:rPr>
        <w:tab/>
        <w:t>5) требований охраны объектов культурного наследия, а также особо охраняемых природных территорий, иных природных объектов;</w:t>
      </w:r>
    </w:p>
    <w:p w:rsidR="003346ED" w:rsidRPr="003346ED" w:rsidRDefault="003346ED" w:rsidP="003346ED">
      <w:pPr>
        <w:tabs>
          <w:tab w:val="left" w:pos="0"/>
        </w:tabs>
        <w:spacing w:after="0" w:line="240" w:lineRule="auto"/>
        <w:jc w:val="both"/>
        <w:rPr>
          <w:rFonts w:ascii="Times New Roman" w:hAnsi="Times New Roman" w:cs="Times New Roman"/>
          <w:sz w:val="28"/>
          <w:szCs w:val="28"/>
        </w:rPr>
      </w:pPr>
      <w:r w:rsidRPr="003346ED">
        <w:rPr>
          <w:rFonts w:ascii="Times New Roman" w:hAnsi="Times New Roman" w:cs="Times New Roman"/>
          <w:sz w:val="28"/>
          <w:szCs w:val="28"/>
        </w:rPr>
        <w:tab/>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346ED" w:rsidRPr="003346ED" w:rsidRDefault="003346ED" w:rsidP="003346ED">
      <w:pPr>
        <w:tabs>
          <w:tab w:val="left" w:pos="0"/>
        </w:tabs>
        <w:spacing w:after="0" w:line="240" w:lineRule="auto"/>
        <w:jc w:val="both"/>
        <w:rPr>
          <w:rFonts w:ascii="Times New Roman" w:hAnsi="Times New Roman" w:cs="Times New Roman"/>
          <w:sz w:val="28"/>
          <w:szCs w:val="28"/>
        </w:rPr>
      </w:pPr>
      <w:r w:rsidRPr="003346ED">
        <w:rPr>
          <w:rFonts w:ascii="Times New Roman" w:hAnsi="Times New Roman" w:cs="Times New Roman"/>
          <w:sz w:val="28"/>
          <w:szCs w:val="28"/>
        </w:rPr>
        <w:tab/>
        <w:t>4. Действие градостроительного регламента не распространяется на земельные участки:</w:t>
      </w:r>
    </w:p>
    <w:p w:rsidR="003346ED" w:rsidRPr="003346ED" w:rsidRDefault="003346ED" w:rsidP="003346ED">
      <w:pPr>
        <w:tabs>
          <w:tab w:val="left" w:pos="0"/>
        </w:tabs>
        <w:spacing w:after="0" w:line="240" w:lineRule="auto"/>
        <w:jc w:val="both"/>
        <w:rPr>
          <w:rFonts w:ascii="Times New Roman" w:hAnsi="Times New Roman" w:cs="Times New Roman"/>
          <w:sz w:val="28"/>
          <w:szCs w:val="28"/>
        </w:rPr>
      </w:pPr>
      <w:r w:rsidRPr="003346ED">
        <w:rPr>
          <w:rFonts w:ascii="Times New Roman" w:hAnsi="Times New Roman" w:cs="Times New Roman"/>
          <w:sz w:val="28"/>
          <w:szCs w:val="28"/>
        </w:rPr>
        <w:tab/>
      </w:r>
      <w:proofErr w:type="gramStart"/>
      <w:r w:rsidRPr="003346ED">
        <w:rPr>
          <w:rFonts w:ascii="Times New Roman" w:hAnsi="Times New Roman" w:cs="Times New Roman"/>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3346ED">
        <w:rPr>
          <w:rFonts w:ascii="Times New Roman" w:hAnsi="Times New Roman" w:cs="Times New Roman"/>
          <w:sz w:val="28"/>
          <w:szCs w:val="28"/>
        </w:rPr>
        <w:t xml:space="preserve"> культурного наследия;</w:t>
      </w:r>
    </w:p>
    <w:p w:rsidR="003346ED" w:rsidRPr="003346ED" w:rsidRDefault="003346ED" w:rsidP="003346ED">
      <w:pPr>
        <w:tabs>
          <w:tab w:val="left" w:pos="0"/>
        </w:tabs>
        <w:spacing w:after="0" w:line="240" w:lineRule="auto"/>
        <w:jc w:val="both"/>
        <w:rPr>
          <w:rFonts w:ascii="Times New Roman" w:hAnsi="Times New Roman" w:cs="Times New Roman"/>
          <w:sz w:val="28"/>
          <w:szCs w:val="28"/>
        </w:rPr>
      </w:pPr>
      <w:r w:rsidRPr="003346ED">
        <w:rPr>
          <w:rFonts w:ascii="Times New Roman" w:hAnsi="Times New Roman" w:cs="Times New Roman"/>
          <w:sz w:val="28"/>
          <w:szCs w:val="28"/>
        </w:rPr>
        <w:tab/>
      </w:r>
      <w:proofErr w:type="gramStart"/>
      <w:r w:rsidRPr="003346ED">
        <w:rPr>
          <w:rFonts w:ascii="Times New Roman" w:hAnsi="Times New Roman" w:cs="Times New Roman"/>
          <w:sz w:val="28"/>
          <w:szCs w:val="28"/>
        </w:rPr>
        <w:t>2) в границах территорий общего пользования (площадей, улиц, проездов, скверов, пляжей, автомобильных дорог, набережных, закрытых водоемов, бульваров и других подобных территорий);</w:t>
      </w:r>
      <w:proofErr w:type="gramEnd"/>
    </w:p>
    <w:p w:rsidR="003346ED" w:rsidRPr="003346ED" w:rsidRDefault="003346ED" w:rsidP="003346ED">
      <w:pPr>
        <w:tabs>
          <w:tab w:val="left" w:pos="0"/>
        </w:tabs>
        <w:spacing w:after="0" w:line="240" w:lineRule="auto"/>
        <w:jc w:val="both"/>
        <w:rPr>
          <w:rFonts w:ascii="Times New Roman" w:hAnsi="Times New Roman" w:cs="Times New Roman"/>
          <w:sz w:val="28"/>
          <w:szCs w:val="28"/>
        </w:rPr>
      </w:pPr>
      <w:r w:rsidRPr="003346ED">
        <w:rPr>
          <w:rFonts w:ascii="Times New Roman" w:hAnsi="Times New Roman" w:cs="Times New Roman"/>
          <w:sz w:val="28"/>
          <w:szCs w:val="28"/>
        </w:rPr>
        <w:tab/>
        <w:t xml:space="preserve">3) </w:t>
      </w:r>
      <w:proofErr w:type="gramStart"/>
      <w:r w:rsidRPr="003346ED">
        <w:rPr>
          <w:rFonts w:ascii="Times New Roman" w:hAnsi="Times New Roman" w:cs="Times New Roman"/>
          <w:sz w:val="28"/>
          <w:szCs w:val="28"/>
        </w:rPr>
        <w:t>занятые</w:t>
      </w:r>
      <w:proofErr w:type="gramEnd"/>
      <w:r w:rsidRPr="003346ED">
        <w:rPr>
          <w:rFonts w:ascii="Times New Roman" w:hAnsi="Times New Roman" w:cs="Times New Roman"/>
          <w:sz w:val="28"/>
          <w:szCs w:val="28"/>
        </w:rPr>
        <w:t xml:space="preserve"> линейными объектами;</w:t>
      </w:r>
    </w:p>
    <w:p w:rsidR="003346ED" w:rsidRPr="003346ED" w:rsidRDefault="003346ED" w:rsidP="003346ED">
      <w:pPr>
        <w:tabs>
          <w:tab w:val="left" w:pos="0"/>
        </w:tabs>
        <w:spacing w:after="0" w:line="240" w:lineRule="auto"/>
        <w:jc w:val="both"/>
        <w:rPr>
          <w:rFonts w:ascii="Times New Roman" w:hAnsi="Times New Roman" w:cs="Times New Roman"/>
          <w:sz w:val="28"/>
          <w:szCs w:val="28"/>
        </w:rPr>
      </w:pPr>
      <w:r w:rsidRPr="003346ED">
        <w:rPr>
          <w:rFonts w:ascii="Times New Roman" w:hAnsi="Times New Roman" w:cs="Times New Roman"/>
          <w:sz w:val="28"/>
          <w:szCs w:val="28"/>
        </w:rPr>
        <w:tab/>
      </w:r>
      <w:proofErr w:type="gramStart"/>
      <w:r w:rsidRPr="003346ED">
        <w:rPr>
          <w:rFonts w:ascii="Times New Roman" w:hAnsi="Times New Roman" w:cs="Times New Roman"/>
          <w:sz w:val="28"/>
          <w:szCs w:val="28"/>
        </w:rPr>
        <w:t>4) предоставленные для добычи полезных ископаемых.</w:t>
      </w:r>
      <w:proofErr w:type="gramEnd"/>
    </w:p>
    <w:p w:rsidR="003346ED" w:rsidRPr="003346ED" w:rsidRDefault="003346ED" w:rsidP="003346ED">
      <w:pPr>
        <w:tabs>
          <w:tab w:val="left" w:pos="0"/>
        </w:tabs>
        <w:spacing w:after="0" w:line="240" w:lineRule="auto"/>
        <w:jc w:val="both"/>
        <w:rPr>
          <w:rFonts w:ascii="Times New Roman" w:hAnsi="Times New Roman" w:cs="Times New Roman"/>
          <w:sz w:val="28"/>
          <w:szCs w:val="28"/>
        </w:rPr>
      </w:pPr>
      <w:r w:rsidRPr="003346ED">
        <w:rPr>
          <w:rFonts w:ascii="Times New Roman" w:hAnsi="Times New Roman" w:cs="Times New Roman"/>
          <w:sz w:val="28"/>
          <w:szCs w:val="28"/>
        </w:rPr>
        <w:tab/>
        <w:t>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Еврейской автономной области или органами местного самоуправления в соответствии с федеральными законами.</w:t>
      </w:r>
    </w:p>
    <w:p w:rsidR="003346ED" w:rsidRPr="003346ED" w:rsidRDefault="003346ED" w:rsidP="003346ED">
      <w:pPr>
        <w:tabs>
          <w:tab w:val="left" w:pos="0"/>
        </w:tabs>
        <w:spacing w:after="0" w:line="240" w:lineRule="auto"/>
        <w:jc w:val="both"/>
        <w:rPr>
          <w:rFonts w:ascii="Times New Roman" w:hAnsi="Times New Roman" w:cs="Times New Roman"/>
          <w:sz w:val="28"/>
          <w:szCs w:val="28"/>
        </w:rPr>
      </w:pPr>
      <w:r w:rsidRPr="003346ED">
        <w:rPr>
          <w:rFonts w:ascii="Times New Roman" w:hAnsi="Times New Roman" w:cs="Times New Roman"/>
          <w:sz w:val="28"/>
          <w:szCs w:val="28"/>
        </w:rPr>
        <w:tab/>
        <w:t xml:space="preserve">6. </w:t>
      </w:r>
      <w:proofErr w:type="gramStart"/>
      <w:r w:rsidRPr="003346ED">
        <w:rPr>
          <w:rFonts w:ascii="Times New Roman" w:hAnsi="Times New Roman" w:cs="Times New Roman"/>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объектов культурного наследия.</w:t>
      </w:r>
      <w:proofErr w:type="gramEnd"/>
    </w:p>
    <w:p w:rsidR="003346ED" w:rsidRPr="003346ED" w:rsidRDefault="003346ED" w:rsidP="003346ED">
      <w:pPr>
        <w:tabs>
          <w:tab w:val="left" w:pos="0"/>
        </w:tabs>
        <w:spacing w:after="0" w:line="240" w:lineRule="auto"/>
        <w:ind w:firstLine="709"/>
        <w:jc w:val="both"/>
        <w:rPr>
          <w:rFonts w:ascii="Times New Roman" w:hAnsi="Times New Roman" w:cs="Times New Roman"/>
          <w:sz w:val="28"/>
          <w:szCs w:val="28"/>
        </w:rPr>
      </w:pPr>
    </w:p>
    <w:p w:rsidR="003346ED" w:rsidRPr="003346ED" w:rsidRDefault="003346ED" w:rsidP="003346ED">
      <w:pPr>
        <w:tabs>
          <w:tab w:val="left" w:pos="0"/>
        </w:tabs>
        <w:spacing w:after="0" w:line="240" w:lineRule="auto"/>
        <w:ind w:firstLine="709"/>
        <w:jc w:val="center"/>
        <w:rPr>
          <w:rFonts w:ascii="Times New Roman" w:hAnsi="Times New Roman" w:cs="Times New Roman"/>
          <w:sz w:val="28"/>
          <w:szCs w:val="28"/>
        </w:rPr>
      </w:pPr>
      <w:r w:rsidRPr="003346ED">
        <w:rPr>
          <w:rFonts w:ascii="Times New Roman" w:hAnsi="Times New Roman" w:cs="Times New Roman"/>
          <w:sz w:val="28"/>
          <w:szCs w:val="28"/>
        </w:rPr>
        <w:t>Раздел 12. Градостроительные регламенты</w:t>
      </w:r>
    </w:p>
    <w:p w:rsidR="003346ED" w:rsidRPr="003346ED" w:rsidRDefault="003346ED" w:rsidP="003346ED">
      <w:pPr>
        <w:tabs>
          <w:tab w:val="left" w:pos="0"/>
        </w:tabs>
        <w:spacing w:after="0" w:line="240" w:lineRule="auto"/>
        <w:ind w:firstLine="709"/>
        <w:jc w:val="center"/>
        <w:rPr>
          <w:rFonts w:ascii="Times New Roman" w:hAnsi="Times New Roman" w:cs="Times New Roman"/>
          <w:sz w:val="28"/>
          <w:szCs w:val="28"/>
        </w:rPr>
      </w:pPr>
      <w:r w:rsidRPr="003346ED">
        <w:rPr>
          <w:rFonts w:ascii="Times New Roman" w:hAnsi="Times New Roman" w:cs="Times New Roman"/>
          <w:sz w:val="28"/>
          <w:szCs w:val="28"/>
        </w:rPr>
        <w:t>1.Общественно – деловые зоны</w:t>
      </w:r>
    </w:p>
    <w:p w:rsidR="003346ED" w:rsidRPr="003346ED" w:rsidRDefault="003346ED" w:rsidP="003346ED">
      <w:pPr>
        <w:tabs>
          <w:tab w:val="left" w:pos="0"/>
        </w:tabs>
        <w:spacing w:after="0" w:line="240" w:lineRule="auto"/>
        <w:ind w:firstLine="709"/>
        <w:jc w:val="center"/>
        <w:rPr>
          <w:rFonts w:ascii="Times New Roman" w:hAnsi="Times New Roman" w:cs="Times New Roman"/>
          <w:sz w:val="28"/>
          <w:szCs w:val="28"/>
        </w:rPr>
      </w:pPr>
      <w:r w:rsidRPr="003346ED">
        <w:rPr>
          <w:rFonts w:ascii="Times New Roman" w:hAnsi="Times New Roman" w:cs="Times New Roman"/>
          <w:sz w:val="28"/>
          <w:szCs w:val="28"/>
        </w:rPr>
        <w:t>1.1. ОД. Зона общественно -  деловой застройки</w:t>
      </w:r>
    </w:p>
    <w:p w:rsidR="003346ED" w:rsidRPr="003346ED" w:rsidRDefault="003346ED" w:rsidP="003346ED">
      <w:pPr>
        <w:tabs>
          <w:tab w:val="left" w:pos="0"/>
        </w:tabs>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1. Зона общественно-деловой застройки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3346ED" w:rsidRPr="003346ED" w:rsidRDefault="003346ED" w:rsidP="003346ED">
      <w:pPr>
        <w:tabs>
          <w:tab w:val="left" w:pos="0"/>
        </w:tabs>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2248"/>
        <w:gridCol w:w="2585"/>
        <w:gridCol w:w="2066"/>
        <w:gridCol w:w="2531"/>
      </w:tblGrid>
      <w:tr w:rsidR="003346ED" w:rsidRPr="003346ED" w:rsidTr="003346ED">
        <w:tc>
          <w:tcPr>
            <w:tcW w:w="2438" w:type="dxa"/>
          </w:tcPr>
          <w:p w:rsidR="003346ED" w:rsidRPr="003346ED" w:rsidRDefault="003346ED" w:rsidP="003346ED">
            <w:pPr>
              <w:spacing w:after="0"/>
              <w:jc w:val="center"/>
              <w:rPr>
                <w:sz w:val="28"/>
                <w:szCs w:val="28"/>
              </w:rPr>
            </w:pPr>
            <w:r w:rsidRPr="003346ED">
              <w:rPr>
                <w:sz w:val="28"/>
                <w:szCs w:val="28"/>
              </w:rPr>
              <w:t>Классификатор</w:t>
            </w:r>
          </w:p>
        </w:tc>
        <w:tc>
          <w:tcPr>
            <w:tcW w:w="2503" w:type="dxa"/>
          </w:tcPr>
          <w:p w:rsidR="003346ED" w:rsidRPr="003346ED" w:rsidRDefault="003346ED" w:rsidP="003346ED">
            <w:pPr>
              <w:spacing w:after="0"/>
              <w:jc w:val="center"/>
              <w:rPr>
                <w:sz w:val="28"/>
                <w:szCs w:val="28"/>
              </w:rPr>
            </w:pPr>
            <w:r w:rsidRPr="003346ED">
              <w:rPr>
                <w:sz w:val="28"/>
                <w:szCs w:val="28"/>
              </w:rPr>
              <w:t>Основные</w:t>
            </w:r>
          </w:p>
        </w:tc>
        <w:tc>
          <w:tcPr>
            <w:tcW w:w="2430" w:type="dxa"/>
          </w:tcPr>
          <w:p w:rsidR="003346ED" w:rsidRPr="003346ED" w:rsidRDefault="003346ED" w:rsidP="003346ED">
            <w:pPr>
              <w:spacing w:after="0"/>
              <w:jc w:val="center"/>
              <w:rPr>
                <w:sz w:val="28"/>
                <w:szCs w:val="28"/>
              </w:rPr>
            </w:pPr>
            <w:r w:rsidRPr="003346ED">
              <w:rPr>
                <w:sz w:val="28"/>
                <w:szCs w:val="28"/>
              </w:rPr>
              <w:t>Вспомогательные</w:t>
            </w:r>
          </w:p>
        </w:tc>
        <w:tc>
          <w:tcPr>
            <w:tcW w:w="2482" w:type="dxa"/>
          </w:tcPr>
          <w:p w:rsidR="003346ED" w:rsidRPr="003346ED" w:rsidRDefault="003346ED" w:rsidP="003346ED">
            <w:pPr>
              <w:spacing w:after="0"/>
              <w:jc w:val="center"/>
              <w:rPr>
                <w:sz w:val="28"/>
                <w:szCs w:val="28"/>
              </w:rPr>
            </w:pPr>
            <w:r w:rsidRPr="003346ED">
              <w:rPr>
                <w:sz w:val="28"/>
                <w:szCs w:val="28"/>
              </w:rPr>
              <w:t>Условные</w:t>
            </w:r>
          </w:p>
        </w:tc>
      </w:tr>
      <w:tr w:rsidR="003346ED" w:rsidRPr="003346ED" w:rsidTr="003346ED">
        <w:tc>
          <w:tcPr>
            <w:tcW w:w="2438" w:type="dxa"/>
          </w:tcPr>
          <w:p w:rsidR="003346ED" w:rsidRPr="003346ED" w:rsidRDefault="003346ED" w:rsidP="003346ED">
            <w:pPr>
              <w:spacing w:after="0"/>
              <w:jc w:val="center"/>
              <w:rPr>
                <w:sz w:val="28"/>
                <w:szCs w:val="28"/>
              </w:rPr>
            </w:pPr>
            <w:r w:rsidRPr="003346ED">
              <w:rPr>
                <w:sz w:val="28"/>
                <w:szCs w:val="28"/>
              </w:rPr>
              <w:t>Государственное управление</w:t>
            </w:r>
          </w:p>
          <w:p w:rsidR="003346ED" w:rsidRPr="003346ED" w:rsidRDefault="003346ED" w:rsidP="003346ED">
            <w:pPr>
              <w:spacing w:after="0"/>
              <w:jc w:val="center"/>
              <w:rPr>
                <w:sz w:val="28"/>
                <w:szCs w:val="28"/>
              </w:rPr>
            </w:pPr>
            <w:r w:rsidRPr="003346ED">
              <w:rPr>
                <w:sz w:val="28"/>
                <w:szCs w:val="28"/>
              </w:rPr>
              <w:t>3.8.1</w:t>
            </w:r>
          </w:p>
        </w:tc>
        <w:tc>
          <w:tcPr>
            <w:tcW w:w="2503" w:type="dxa"/>
          </w:tcPr>
          <w:p w:rsidR="003346ED" w:rsidRPr="003346ED" w:rsidRDefault="003346ED" w:rsidP="003346ED">
            <w:pPr>
              <w:autoSpaceDE w:val="0"/>
              <w:autoSpaceDN w:val="0"/>
              <w:adjustRightInd w:val="0"/>
              <w:spacing w:after="0"/>
              <w:rPr>
                <w:sz w:val="28"/>
                <w:szCs w:val="28"/>
              </w:rPr>
            </w:pPr>
            <w:r w:rsidRPr="003346ED">
              <w:rPr>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430" w:type="dxa"/>
          </w:tcPr>
          <w:p w:rsidR="003346ED" w:rsidRPr="003346ED" w:rsidRDefault="003346ED" w:rsidP="003346ED">
            <w:pPr>
              <w:spacing w:after="0"/>
              <w:jc w:val="center"/>
              <w:rPr>
                <w:sz w:val="28"/>
                <w:szCs w:val="28"/>
              </w:rPr>
            </w:pPr>
          </w:p>
        </w:tc>
        <w:tc>
          <w:tcPr>
            <w:tcW w:w="2482" w:type="dxa"/>
          </w:tcPr>
          <w:p w:rsidR="003346ED" w:rsidRPr="003346ED" w:rsidRDefault="003346ED" w:rsidP="003346ED">
            <w:pPr>
              <w:spacing w:after="0"/>
              <w:jc w:val="center"/>
              <w:rPr>
                <w:sz w:val="28"/>
                <w:szCs w:val="28"/>
              </w:rPr>
            </w:pPr>
          </w:p>
        </w:tc>
      </w:tr>
      <w:tr w:rsidR="003346ED" w:rsidRPr="003346ED" w:rsidTr="003346ED">
        <w:tc>
          <w:tcPr>
            <w:tcW w:w="2438" w:type="dxa"/>
          </w:tcPr>
          <w:p w:rsidR="003346ED" w:rsidRPr="003346ED" w:rsidRDefault="003346ED" w:rsidP="003346ED">
            <w:pPr>
              <w:spacing w:after="0"/>
              <w:jc w:val="center"/>
              <w:rPr>
                <w:sz w:val="28"/>
                <w:szCs w:val="28"/>
              </w:rPr>
            </w:pPr>
            <w:r w:rsidRPr="003346ED">
              <w:rPr>
                <w:sz w:val="28"/>
                <w:szCs w:val="28"/>
              </w:rPr>
              <w:t>Представительская деятельность</w:t>
            </w:r>
          </w:p>
          <w:p w:rsidR="003346ED" w:rsidRPr="003346ED" w:rsidRDefault="003346ED" w:rsidP="003346ED">
            <w:pPr>
              <w:spacing w:after="0"/>
              <w:jc w:val="center"/>
              <w:rPr>
                <w:sz w:val="28"/>
                <w:szCs w:val="28"/>
              </w:rPr>
            </w:pPr>
            <w:r w:rsidRPr="003346ED">
              <w:rPr>
                <w:sz w:val="28"/>
                <w:szCs w:val="28"/>
              </w:rPr>
              <w:t xml:space="preserve"> 3.8.2</w:t>
            </w:r>
          </w:p>
        </w:tc>
        <w:tc>
          <w:tcPr>
            <w:tcW w:w="2503" w:type="dxa"/>
          </w:tcPr>
          <w:p w:rsidR="003346ED" w:rsidRPr="003346ED" w:rsidRDefault="003346ED" w:rsidP="003346ED">
            <w:pPr>
              <w:autoSpaceDE w:val="0"/>
              <w:autoSpaceDN w:val="0"/>
              <w:adjustRightInd w:val="0"/>
              <w:spacing w:after="0"/>
              <w:rPr>
                <w:sz w:val="28"/>
                <w:szCs w:val="28"/>
              </w:rPr>
            </w:pPr>
            <w:r w:rsidRPr="003346ED">
              <w:rPr>
                <w:sz w:val="28"/>
                <w:szCs w:val="28"/>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430" w:type="dxa"/>
          </w:tcPr>
          <w:p w:rsidR="003346ED" w:rsidRPr="003346ED" w:rsidRDefault="003346ED" w:rsidP="003346ED">
            <w:pPr>
              <w:spacing w:after="0"/>
              <w:jc w:val="center"/>
              <w:rPr>
                <w:sz w:val="28"/>
                <w:szCs w:val="28"/>
              </w:rPr>
            </w:pPr>
          </w:p>
        </w:tc>
        <w:tc>
          <w:tcPr>
            <w:tcW w:w="2482" w:type="dxa"/>
          </w:tcPr>
          <w:p w:rsidR="003346ED" w:rsidRPr="003346ED" w:rsidRDefault="003346ED" w:rsidP="003346ED">
            <w:pPr>
              <w:spacing w:after="0"/>
              <w:jc w:val="center"/>
              <w:rPr>
                <w:sz w:val="28"/>
                <w:szCs w:val="28"/>
              </w:rPr>
            </w:pPr>
          </w:p>
        </w:tc>
      </w:tr>
      <w:tr w:rsidR="003346ED" w:rsidRPr="003346ED" w:rsidTr="003346ED">
        <w:tc>
          <w:tcPr>
            <w:tcW w:w="2438" w:type="dxa"/>
          </w:tcPr>
          <w:p w:rsidR="003346ED" w:rsidRPr="003346ED" w:rsidRDefault="003346ED" w:rsidP="003346ED">
            <w:pPr>
              <w:spacing w:after="0"/>
              <w:jc w:val="center"/>
              <w:rPr>
                <w:sz w:val="28"/>
                <w:szCs w:val="28"/>
              </w:rPr>
            </w:pPr>
            <w:r w:rsidRPr="003346ED">
              <w:rPr>
                <w:sz w:val="28"/>
                <w:szCs w:val="28"/>
              </w:rPr>
              <w:t>Деловое управление 4.1</w:t>
            </w:r>
          </w:p>
        </w:tc>
        <w:tc>
          <w:tcPr>
            <w:tcW w:w="2503" w:type="dxa"/>
          </w:tcPr>
          <w:p w:rsidR="003346ED" w:rsidRPr="003346ED" w:rsidRDefault="003346ED" w:rsidP="003346ED">
            <w:pPr>
              <w:spacing w:after="0"/>
              <w:rPr>
                <w:sz w:val="28"/>
                <w:szCs w:val="28"/>
              </w:rPr>
            </w:pPr>
            <w:r w:rsidRPr="003346ED">
              <w:rPr>
                <w:sz w:val="28"/>
                <w:szCs w:val="28"/>
              </w:rPr>
              <w:t xml:space="preserve">Размещение объектов капитального </w:t>
            </w:r>
            <w:r w:rsidRPr="003346ED">
              <w:rPr>
                <w:sz w:val="28"/>
                <w:szCs w:val="28"/>
              </w:rPr>
              <w:lastRenderedPageBreak/>
              <w:t>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30" w:type="dxa"/>
          </w:tcPr>
          <w:p w:rsidR="003346ED" w:rsidRPr="003346ED" w:rsidRDefault="003346ED" w:rsidP="003346ED">
            <w:pPr>
              <w:spacing w:after="0"/>
              <w:jc w:val="center"/>
              <w:rPr>
                <w:sz w:val="28"/>
                <w:szCs w:val="28"/>
              </w:rPr>
            </w:pPr>
          </w:p>
        </w:tc>
        <w:tc>
          <w:tcPr>
            <w:tcW w:w="2482" w:type="dxa"/>
          </w:tcPr>
          <w:p w:rsidR="003346ED" w:rsidRPr="003346ED" w:rsidRDefault="003346ED" w:rsidP="003346ED">
            <w:pPr>
              <w:spacing w:after="0"/>
              <w:jc w:val="center"/>
              <w:rPr>
                <w:sz w:val="28"/>
                <w:szCs w:val="28"/>
              </w:rPr>
            </w:pPr>
          </w:p>
        </w:tc>
      </w:tr>
      <w:tr w:rsidR="003346ED" w:rsidRPr="003346ED" w:rsidTr="003346ED">
        <w:tc>
          <w:tcPr>
            <w:tcW w:w="2438" w:type="dxa"/>
          </w:tcPr>
          <w:p w:rsidR="003346ED" w:rsidRPr="003346ED" w:rsidRDefault="003346ED" w:rsidP="003346ED">
            <w:pPr>
              <w:spacing w:after="0"/>
              <w:jc w:val="center"/>
              <w:rPr>
                <w:sz w:val="28"/>
                <w:szCs w:val="28"/>
              </w:rPr>
            </w:pPr>
            <w:r w:rsidRPr="003346ED">
              <w:rPr>
                <w:sz w:val="28"/>
                <w:szCs w:val="28"/>
              </w:rPr>
              <w:lastRenderedPageBreak/>
              <w:t xml:space="preserve">Объекты культурно-досуговой деятельности </w:t>
            </w:r>
          </w:p>
          <w:p w:rsidR="003346ED" w:rsidRPr="003346ED" w:rsidRDefault="003346ED" w:rsidP="003346ED">
            <w:pPr>
              <w:spacing w:after="0"/>
              <w:jc w:val="center"/>
              <w:rPr>
                <w:sz w:val="28"/>
                <w:szCs w:val="28"/>
              </w:rPr>
            </w:pPr>
            <w:r w:rsidRPr="003346ED">
              <w:rPr>
                <w:sz w:val="28"/>
                <w:szCs w:val="28"/>
              </w:rPr>
              <w:t>3.6.1</w:t>
            </w:r>
          </w:p>
        </w:tc>
        <w:tc>
          <w:tcPr>
            <w:tcW w:w="2503" w:type="dxa"/>
          </w:tcPr>
          <w:p w:rsidR="003346ED" w:rsidRPr="003346ED" w:rsidRDefault="003346ED" w:rsidP="003346ED">
            <w:pPr>
              <w:autoSpaceDE w:val="0"/>
              <w:autoSpaceDN w:val="0"/>
              <w:adjustRightInd w:val="0"/>
              <w:spacing w:after="0"/>
              <w:rPr>
                <w:sz w:val="28"/>
                <w:szCs w:val="28"/>
              </w:rPr>
            </w:pPr>
            <w:proofErr w:type="gramStart"/>
            <w:r w:rsidRPr="003346ED">
              <w:rPr>
                <w:sz w:val="28"/>
                <w:szCs w:val="28"/>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w:t>
            </w:r>
            <w:r w:rsidRPr="003346ED">
              <w:rPr>
                <w:sz w:val="28"/>
                <w:szCs w:val="28"/>
              </w:rPr>
              <w:lastRenderedPageBreak/>
              <w:t>концертных залов, планетариев</w:t>
            </w:r>
            <w:proofErr w:type="gramEnd"/>
          </w:p>
        </w:tc>
        <w:tc>
          <w:tcPr>
            <w:tcW w:w="2430" w:type="dxa"/>
          </w:tcPr>
          <w:p w:rsidR="003346ED" w:rsidRPr="003346ED" w:rsidRDefault="003346ED" w:rsidP="003346ED">
            <w:pPr>
              <w:spacing w:after="0"/>
              <w:jc w:val="both"/>
              <w:rPr>
                <w:sz w:val="28"/>
                <w:szCs w:val="28"/>
              </w:rPr>
            </w:pPr>
          </w:p>
        </w:tc>
        <w:tc>
          <w:tcPr>
            <w:tcW w:w="2482" w:type="dxa"/>
          </w:tcPr>
          <w:p w:rsidR="003346ED" w:rsidRPr="003346ED" w:rsidRDefault="003346ED" w:rsidP="003346ED">
            <w:pPr>
              <w:spacing w:after="0"/>
              <w:jc w:val="center"/>
              <w:rPr>
                <w:sz w:val="28"/>
                <w:szCs w:val="28"/>
              </w:rPr>
            </w:pPr>
          </w:p>
        </w:tc>
      </w:tr>
      <w:tr w:rsidR="003346ED" w:rsidRPr="003346ED" w:rsidTr="003346ED">
        <w:tc>
          <w:tcPr>
            <w:tcW w:w="2438" w:type="dxa"/>
          </w:tcPr>
          <w:p w:rsidR="003346ED" w:rsidRPr="003346ED" w:rsidRDefault="003346ED" w:rsidP="003346ED">
            <w:pPr>
              <w:spacing w:after="0"/>
              <w:jc w:val="center"/>
              <w:rPr>
                <w:sz w:val="28"/>
                <w:szCs w:val="28"/>
              </w:rPr>
            </w:pPr>
            <w:r w:rsidRPr="003346ED">
              <w:rPr>
                <w:sz w:val="28"/>
                <w:szCs w:val="28"/>
              </w:rPr>
              <w:lastRenderedPageBreak/>
              <w:t>Цирки и зверинцы 3.6.3</w:t>
            </w:r>
          </w:p>
        </w:tc>
        <w:tc>
          <w:tcPr>
            <w:tcW w:w="2503" w:type="dxa"/>
          </w:tcPr>
          <w:p w:rsidR="003346ED" w:rsidRPr="003346ED" w:rsidRDefault="003346ED" w:rsidP="003346ED">
            <w:pPr>
              <w:autoSpaceDE w:val="0"/>
              <w:autoSpaceDN w:val="0"/>
              <w:adjustRightInd w:val="0"/>
              <w:spacing w:after="0"/>
              <w:rPr>
                <w:sz w:val="28"/>
                <w:szCs w:val="28"/>
              </w:rPr>
            </w:pPr>
          </w:p>
        </w:tc>
        <w:tc>
          <w:tcPr>
            <w:tcW w:w="2430" w:type="dxa"/>
          </w:tcPr>
          <w:p w:rsidR="003346ED" w:rsidRPr="003346ED" w:rsidRDefault="003346ED" w:rsidP="003346ED">
            <w:pPr>
              <w:spacing w:after="0"/>
              <w:jc w:val="both"/>
              <w:rPr>
                <w:sz w:val="28"/>
                <w:szCs w:val="28"/>
              </w:rPr>
            </w:pPr>
          </w:p>
        </w:tc>
        <w:tc>
          <w:tcPr>
            <w:tcW w:w="2482" w:type="dxa"/>
          </w:tcPr>
          <w:p w:rsidR="003346ED" w:rsidRPr="003346ED" w:rsidRDefault="003346ED" w:rsidP="003346ED">
            <w:pPr>
              <w:spacing w:after="0"/>
              <w:jc w:val="center"/>
              <w:rPr>
                <w:sz w:val="28"/>
                <w:szCs w:val="28"/>
              </w:rPr>
            </w:pPr>
            <w:r w:rsidRPr="003346ED">
              <w:rPr>
                <w:sz w:val="28"/>
                <w:szCs w:val="2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3346ED" w:rsidRPr="003346ED" w:rsidTr="003346ED">
        <w:tc>
          <w:tcPr>
            <w:tcW w:w="2438" w:type="dxa"/>
          </w:tcPr>
          <w:p w:rsidR="003346ED" w:rsidRPr="003346ED" w:rsidRDefault="003346ED" w:rsidP="003346ED">
            <w:pPr>
              <w:spacing w:after="0"/>
              <w:jc w:val="center"/>
              <w:rPr>
                <w:sz w:val="28"/>
                <w:szCs w:val="28"/>
              </w:rPr>
            </w:pPr>
            <w:r w:rsidRPr="003346ED">
              <w:rPr>
                <w:sz w:val="28"/>
                <w:szCs w:val="28"/>
              </w:rPr>
              <w:t>Развлекательные мероприятия 4.8.1</w:t>
            </w:r>
          </w:p>
        </w:tc>
        <w:tc>
          <w:tcPr>
            <w:tcW w:w="2503" w:type="dxa"/>
          </w:tcPr>
          <w:p w:rsidR="003346ED" w:rsidRPr="003346ED" w:rsidRDefault="003346ED" w:rsidP="003346ED">
            <w:pPr>
              <w:autoSpaceDE w:val="0"/>
              <w:autoSpaceDN w:val="0"/>
              <w:adjustRightInd w:val="0"/>
              <w:spacing w:after="0"/>
              <w:rPr>
                <w:sz w:val="28"/>
                <w:szCs w:val="28"/>
              </w:rPr>
            </w:pPr>
            <w:r w:rsidRPr="003346ED">
              <w:rPr>
                <w:sz w:val="28"/>
                <w:szCs w:val="2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430" w:type="dxa"/>
          </w:tcPr>
          <w:p w:rsidR="003346ED" w:rsidRPr="003346ED" w:rsidRDefault="003346ED" w:rsidP="003346ED">
            <w:pPr>
              <w:spacing w:after="0"/>
              <w:jc w:val="center"/>
              <w:rPr>
                <w:sz w:val="28"/>
                <w:szCs w:val="28"/>
              </w:rPr>
            </w:pPr>
          </w:p>
        </w:tc>
        <w:tc>
          <w:tcPr>
            <w:tcW w:w="2482" w:type="dxa"/>
          </w:tcPr>
          <w:p w:rsidR="003346ED" w:rsidRPr="003346ED" w:rsidRDefault="003346ED" w:rsidP="003346ED">
            <w:pPr>
              <w:spacing w:after="0"/>
              <w:jc w:val="center"/>
              <w:rPr>
                <w:sz w:val="28"/>
                <w:szCs w:val="28"/>
              </w:rPr>
            </w:pPr>
          </w:p>
        </w:tc>
      </w:tr>
      <w:tr w:rsidR="003346ED" w:rsidRPr="003346ED" w:rsidTr="003346ED">
        <w:tc>
          <w:tcPr>
            <w:tcW w:w="2438" w:type="dxa"/>
          </w:tcPr>
          <w:p w:rsidR="003346ED" w:rsidRPr="003346ED" w:rsidRDefault="003346ED" w:rsidP="003346ED">
            <w:pPr>
              <w:spacing w:after="0"/>
              <w:jc w:val="center"/>
              <w:rPr>
                <w:sz w:val="28"/>
                <w:szCs w:val="28"/>
              </w:rPr>
            </w:pPr>
            <w:r w:rsidRPr="003346ED">
              <w:rPr>
                <w:sz w:val="28"/>
                <w:szCs w:val="28"/>
              </w:rPr>
              <w:t xml:space="preserve">Проведение </w:t>
            </w:r>
            <w:r w:rsidRPr="003346ED">
              <w:rPr>
                <w:sz w:val="28"/>
                <w:szCs w:val="28"/>
              </w:rPr>
              <w:lastRenderedPageBreak/>
              <w:t>азартных игр в игорных зонах 4.8.3</w:t>
            </w:r>
          </w:p>
        </w:tc>
        <w:tc>
          <w:tcPr>
            <w:tcW w:w="2503" w:type="dxa"/>
          </w:tcPr>
          <w:p w:rsidR="003346ED" w:rsidRPr="003346ED" w:rsidRDefault="003346ED" w:rsidP="003346ED">
            <w:pPr>
              <w:autoSpaceDE w:val="0"/>
              <w:autoSpaceDN w:val="0"/>
              <w:adjustRightInd w:val="0"/>
              <w:spacing w:after="0"/>
              <w:rPr>
                <w:sz w:val="28"/>
                <w:szCs w:val="28"/>
              </w:rPr>
            </w:pPr>
            <w:r w:rsidRPr="003346ED">
              <w:rPr>
                <w:sz w:val="28"/>
                <w:szCs w:val="28"/>
              </w:rPr>
              <w:lastRenderedPageBreak/>
              <w:t xml:space="preserve">Размещение </w:t>
            </w:r>
            <w:r w:rsidRPr="003346ED">
              <w:rPr>
                <w:sz w:val="28"/>
                <w:szCs w:val="28"/>
              </w:rPr>
              <w:lastRenderedPageBreak/>
              <w:t>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430" w:type="dxa"/>
          </w:tcPr>
          <w:p w:rsidR="003346ED" w:rsidRPr="003346ED" w:rsidRDefault="003346ED" w:rsidP="003346ED">
            <w:pPr>
              <w:spacing w:after="0"/>
              <w:jc w:val="center"/>
              <w:rPr>
                <w:sz w:val="28"/>
                <w:szCs w:val="28"/>
              </w:rPr>
            </w:pPr>
          </w:p>
        </w:tc>
        <w:tc>
          <w:tcPr>
            <w:tcW w:w="2482" w:type="dxa"/>
          </w:tcPr>
          <w:p w:rsidR="003346ED" w:rsidRPr="003346ED" w:rsidRDefault="003346ED" w:rsidP="003346ED">
            <w:pPr>
              <w:spacing w:after="0"/>
              <w:jc w:val="center"/>
              <w:rPr>
                <w:sz w:val="28"/>
                <w:szCs w:val="28"/>
              </w:rPr>
            </w:pPr>
          </w:p>
        </w:tc>
      </w:tr>
      <w:tr w:rsidR="003346ED" w:rsidRPr="003346ED" w:rsidTr="003346ED">
        <w:tc>
          <w:tcPr>
            <w:tcW w:w="2438" w:type="dxa"/>
          </w:tcPr>
          <w:p w:rsidR="003346ED" w:rsidRPr="003346ED" w:rsidRDefault="003346ED" w:rsidP="003346ED">
            <w:pPr>
              <w:spacing w:after="0"/>
              <w:jc w:val="center"/>
              <w:rPr>
                <w:sz w:val="28"/>
                <w:szCs w:val="28"/>
              </w:rPr>
            </w:pPr>
            <w:r w:rsidRPr="003346ED">
              <w:rPr>
                <w:sz w:val="28"/>
                <w:szCs w:val="28"/>
              </w:rPr>
              <w:lastRenderedPageBreak/>
              <w:t>Рынки 4.3</w:t>
            </w:r>
          </w:p>
        </w:tc>
        <w:tc>
          <w:tcPr>
            <w:tcW w:w="2503" w:type="dxa"/>
          </w:tcPr>
          <w:p w:rsidR="003346ED" w:rsidRPr="003346ED" w:rsidRDefault="003346ED" w:rsidP="003346ED">
            <w:pPr>
              <w:autoSpaceDE w:val="0"/>
              <w:autoSpaceDN w:val="0"/>
              <w:adjustRightInd w:val="0"/>
              <w:spacing w:after="0"/>
              <w:jc w:val="both"/>
              <w:rPr>
                <w:sz w:val="28"/>
                <w:szCs w:val="28"/>
              </w:rPr>
            </w:pPr>
            <w:r w:rsidRPr="003346ED">
              <w:rPr>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346ED" w:rsidRPr="003346ED" w:rsidRDefault="003346ED" w:rsidP="003346ED">
            <w:pPr>
              <w:autoSpaceDE w:val="0"/>
              <w:autoSpaceDN w:val="0"/>
              <w:adjustRightInd w:val="0"/>
              <w:spacing w:after="0"/>
              <w:jc w:val="both"/>
              <w:rPr>
                <w:sz w:val="28"/>
                <w:szCs w:val="28"/>
              </w:rPr>
            </w:pPr>
            <w:r w:rsidRPr="003346ED">
              <w:rPr>
                <w:sz w:val="28"/>
                <w:szCs w:val="28"/>
              </w:rPr>
              <w:t xml:space="preserve">размещение гаражей и (или) стоянок для автомобилей сотрудников и </w:t>
            </w:r>
            <w:r w:rsidRPr="003346ED">
              <w:rPr>
                <w:sz w:val="28"/>
                <w:szCs w:val="28"/>
              </w:rPr>
              <w:lastRenderedPageBreak/>
              <w:t>посетителей рынка</w:t>
            </w:r>
          </w:p>
        </w:tc>
        <w:tc>
          <w:tcPr>
            <w:tcW w:w="2430" w:type="dxa"/>
          </w:tcPr>
          <w:p w:rsidR="003346ED" w:rsidRPr="003346ED" w:rsidRDefault="003346ED" w:rsidP="003346ED">
            <w:pPr>
              <w:spacing w:after="0"/>
              <w:jc w:val="center"/>
              <w:rPr>
                <w:sz w:val="28"/>
                <w:szCs w:val="28"/>
              </w:rPr>
            </w:pPr>
          </w:p>
        </w:tc>
        <w:tc>
          <w:tcPr>
            <w:tcW w:w="2482" w:type="dxa"/>
          </w:tcPr>
          <w:p w:rsidR="003346ED" w:rsidRPr="003346ED" w:rsidRDefault="003346ED" w:rsidP="003346ED">
            <w:pPr>
              <w:spacing w:after="0"/>
              <w:jc w:val="center"/>
              <w:rPr>
                <w:sz w:val="28"/>
                <w:szCs w:val="28"/>
              </w:rPr>
            </w:pPr>
          </w:p>
        </w:tc>
      </w:tr>
      <w:tr w:rsidR="003346ED" w:rsidRPr="003346ED" w:rsidTr="003346ED">
        <w:tc>
          <w:tcPr>
            <w:tcW w:w="2438" w:type="dxa"/>
          </w:tcPr>
          <w:p w:rsidR="003346ED" w:rsidRPr="003346ED" w:rsidRDefault="003346ED" w:rsidP="003346ED">
            <w:pPr>
              <w:spacing w:after="0"/>
              <w:jc w:val="center"/>
              <w:rPr>
                <w:sz w:val="28"/>
                <w:szCs w:val="28"/>
              </w:rPr>
            </w:pPr>
            <w:r w:rsidRPr="003346ED">
              <w:rPr>
                <w:sz w:val="28"/>
                <w:szCs w:val="28"/>
              </w:rPr>
              <w:lastRenderedPageBreak/>
              <w:t>Магазины 4.4</w:t>
            </w:r>
          </w:p>
        </w:tc>
        <w:tc>
          <w:tcPr>
            <w:tcW w:w="2503" w:type="dxa"/>
          </w:tcPr>
          <w:p w:rsidR="003346ED" w:rsidRPr="003346ED" w:rsidRDefault="003346ED" w:rsidP="003346ED">
            <w:pPr>
              <w:autoSpaceDE w:val="0"/>
              <w:autoSpaceDN w:val="0"/>
              <w:adjustRightInd w:val="0"/>
              <w:spacing w:after="0"/>
              <w:jc w:val="both"/>
              <w:rPr>
                <w:sz w:val="28"/>
                <w:szCs w:val="28"/>
              </w:rPr>
            </w:pPr>
            <w:r w:rsidRPr="003346ED">
              <w:rPr>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30" w:type="dxa"/>
          </w:tcPr>
          <w:p w:rsidR="003346ED" w:rsidRPr="003346ED" w:rsidRDefault="003346ED" w:rsidP="003346ED">
            <w:pPr>
              <w:spacing w:after="0"/>
              <w:jc w:val="center"/>
              <w:rPr>
                <w:sz w:val="28"/>
                <w:szCs w:val="28"/>
              </w:rPr>
            </w:pPr>
          </w:p>
        </w:tc>
        <w:tc>
          <w:tcPr>
            <w:tcW w:w="2482" w:type="dxa"/>
          </w:tcPr>
          <w:p w:rsidR="003346ED" w:rsidRPr="003346ED" w:rsidRDefault="003346ED" w:rsidP="003346ED">
            <w:pPr>
              <w:spacing w:after="0"/>
              <w:jc w:val="center"/>
              <w:rPr>
                <w:sz w:val="28"/>
                <w:szCs w:val="28"/>
              </w:rPr>
            </w:pPr>
          </w:p>
        </w:tc>
      </w:tr>
      <w:tr w:rsidR="003346ED" w:rsidRPr="003346ED" w:rsidTr="003346ED">
        <w:tc>
          <w:tcPr>
            <w:tcW w:w="2438" w:type="dxa"/>
          </w:tcPr>
          <w:p w:rsidR="003346ED" w:rsidRPr="003346ED" w:rsidRDefault="003346ED" w:rsidP="003346ED">
            <w:pPr>
              <w:spacing w:after="0"/>
              <w:jc w:val="center"/>
              <w:rPr>
                <w:sz w:val="28"/>
                <w:szCs w:val="28"/>
              </w:rPr>
            </w:pPr>
            <w:r w:rsidRPr="003346ED">
              <w:rPr>
                <w:sz w:val="28"/>
                <w:szCs w:val="28"/>
              </w:rPr>
              <w:t>Общественное питание 4.6</w:t>
            </w:r>
          </w:p>
        </w:tc>
        <w:tc>
          <w:tcPr>
            <w:tcW w:w="2503" w:type="dxa"/>
          </w:tcPr>
          <w:p w:rsidR="003346ED" w:rsidRPr="003346ED" w:rsidRDefault="003346ED" w:rsidP="003346ED">
            <w:pPr>
              <w:autoSpaceDE w:val="0"/>
              <w:autoSpaceDN w:val="0"/>
              <w:adjustRightInd w:val="0"/>
              <w:spacing w:after="0"/>
              <w:jc w:val="both"/>
              <w:rPr>
                <w:sz w:val="28"/>
                <w:szCs w:val="28"/>
              </w:rPr>
            </w:pPr>
            <w:r w:rsidRPr="003346ED">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30" w:type="dxa"/>
          </w:tcPr>
          <w:p w:rsidR="003346ED" w:rsidRPr="003346ED" w:rsidRDefault="003346ED" w:rsidP="003346ED">
            <w:pPr>
              <w:spacing w:after="0"/>
              <w:jc w:val="center"/>
              <w:rPr>
                <w:sz w:val="28"/>
                <w:szCs w:val="28"/>
              </w:rPr>
            </w:pPr>
          </w:p>
        </w:tc>
        <w:tc>
          <w:tcPr>
            <w:tcW w:w="2482" w:type="dxa"/>
          </w:tcPr>
          <w:p w:rsidR="003346ED" w:rsidRPr="003346ED" w:rsidRDefault="003346ED" w:rsidP="003346ED">
            <w:pPr>
              <w:spacing w:after="0"/>
              <w:jc w:val="center"/>
              <w:rPr>
                <w:sz w:val="28"/>
                <w:szCs w:val="28"/>
              </w:rPr>
            </w:pPr>
          </w:p>
        </w:tc>
      </w:tr>
      <w:tr w:rsidR="003346ED" w:rsidRPr="003346ED" w:rsidTr="003346ED">
        <w:tc>
          <w:tcPr>
            <w:tcW w:w="2438" w:type="dxa"/>
          </w:tcPr>
          <w:p w:rsidR="003346ED" w:rsidRPr="003346ED" w:rsidRDefault="003346ED" w:rsidP="003346ED">
            <w:pPr>
              <w:spacing w:after="0"/>
              <w:jc w:val="center"/>
              <w:rPr>
                <w:sz w:val="28"/>
                <w:szCs w:val="28"/>
              </w:rPr>
            </w:pPr>
            <w:r w:rsidRPr="003346ED">
              <w:rPr>
                <w:sz w:val="28"/>
                <w:szCs w:val="28"/>
              </w:rPr>
              <w:t>Гостиничное обслуживание 4.7</w:t>
            </w:r>
          </w:p>
        </w:tc>
        <w:tc>
          <w:tcPr>
            <w:tcW w:w="2503" w:type="dxa"/>
          </w:tcPr>
          <w:p w:rsidR="003346ED" w:rsidRPr="003346ED" w:rsidRDefault="003346ED" w:rsidP="003346ED">
            <w:pPr>
              <w:autoSpaceDE w:val="0"/>
              <w:autoSpaceDN w:val="0"/>
              <w:adjustRightInd w:val="0"/>
              <w:spacing w:after="0"/>
              <w:jc w:val="both"/>
              <w:rPr>
                <w:sz w:val="28"/>
                <w:szCs w:val="28"/>
              </w:rPr>
            </w:pPr>
            <w:r w:rsidRPr="003346ED">
              <w:rPr>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30" w:type="dxa"/>
          </w:tcPr>
          <w:p w:rsidR="003346ED" w:rsidRPr="003346ED" w:rsidRDefault="003346ED" w:rsidP="003346ED">
            <w:pPr>
              <w:spacing w:after="0"/>
              <w:jc w:val="center"/>
              <w:rPr>
                <w:sz w:val="28"/>
                <w:szCs w:val="28"/>
              </w:rPr>
            </w:pPr>
          </w:p>
        </w:tc>
        <w:tc>
          <w:tcPr>
            <w:tcW w:w="2482" w:type="dxa"/>
          </w:tcPr>
          <w:p w:rsidR="003346ED" w:rsidRPr="003346ED" w:rsidRDefault="003346ED" w:rsidP="003346ED">
            <w:pPr>
              <w:spacing w:after="0"/>
              <w:jc w:val="center"/>
              <w:rPr>
                <w:sz w:val="28"/>
                <w:szCs w:val="28"/>
              </w:rPr>
            </w:pPr>
          </w:p>
        </w:tc>
      </w:tr>
      <w:tr w:rsidR="003346ED" w:rsidRPr="003346ED" w:rsidTr="003346ED">
        <w:tc>
          <w:tcPr>
            <w:tcW w:w="2438" w:type="dxa"/>
          </w:tcPr>
          <w:p w:rsidR="003346ED" w:rsidRPr="003346ED" w:rsidRDefault="003346ED" w:rsidP="003346ED">
            <w:pPr>
              <w:spacing w:after="0"/>
              <w:jc w:val="center"/>
              <w:rPr>
                <w:sz w:val="28"/>
                <w:szCs w:val="28"/>
              </w:rPr>
            </w:pPr>
            <w:r w:rsidRPr="003346ED">
              <w:rPr>
                <w:sz w:val="28"/>
                <w:szCs w:val="28"/>
              </w:rPr>
              <w:t>Бытовое обслуживание 3.3</w:t>
            </w:r>
          </w:p>
        </w:tc>
        <w:tc>
          <w:tcPr>
            <w:tcW w:w="2503" w:type="dxa"/>
          </w:tcPr>
          <w:p w:rsidR="003346ED" w:rsidRPr="003346ED" w:rsidRDefault="003346ED" w:rsidP="003346ED">
            <w:pPr>
              <w:autoSpaceDE w:val="0"/>
              <w:autoSpaceDN w:val="0"/>
              <w:adjustRightInd w:val="0"/>
              <w:spacing w:after="0"/>
              <w:rPr>
                <w:sz w:val="28"/>
                <w:szCs w:val="28"/>
              </w:rPr>
            </w:pPr>
            <w:r w:rsidRPr="003346ED">
              <w:rPr>
                <w:sz w:val="28"/>
                <w:szCs w:val="28"/>
              </w:rPr>
              <w:t xml:space="preserve">размещение объектов капитального строительства, предназначенных для оказания населению или организациям бытовых услуг </w:t>
            </w:r>
            <w:r w:rsidRPr="003346ED">
              <w:rPr>
                <w:sz w:val="28"/>
                <w:szCs w:val="28"/>
              </w:rPr>
              <w:lastRenderedPageBreak/>
              <w:t>(мастерские мелкого ремонта, ателье, парикмахерские)</w:t>
            </w:r>
          </w:p>
        </w:tc>
        <w:tc>
          <w:tcPr>
            <w:tcW w:w="2430" w:type="dxa"/>
          </w:tcPr>
          <w:p w:rsidR="003346ED" w:rsidRPr="003346ED" w:rsidRDefault="003346ED" w:rsidP="003346ED">
            <w:pPr>
              <w:spacing w:after="0"/>
              <w:jc w:val="center"/>
              <w:rPr>
                <w:sz w:val="28"/>
                <w:szCs w:val="28"/>
              </w:rPr>
            </w:pPr>
          </w:p>
        </w:tc>
        <w:tc>
          <w:tcPr>
            <w:tcW w:w="2482" w:type="dxa"/>
          </w:tcPr>
          <w:p w:rsidR="003346ED" w:rsidRPr="003346ED" w:rsidRDefault="003346ED" w:rsidP="003346ED">
            <w:pPr>
              <w:spacing w:after="0"/>
              <w:rPr>
                <w:sz w:val="28"/>
                <w:szCs w:val="28"/>
              </w:rPr>
            </w:pPr>
            <w:r w:rsidRPr="003346ED">
              <w:rPr>
                <w:sz w:val="28"/>
                <w:szCs w:val="28"/>
              </w:rPr>
              <w:t xml:space="preserve">размещение объектов капитального строительства, предназначенных для оказания населению или организациям бытовых услуг </w:t>
            </w:r>
            <w:r w:rsidRPr="003346ED">
              <w:rPr>
                <w:sz w:val="28"/>
                <w:szCs w:val="28"/>
              </w:rPr>
              <w:lastRenderedPageBreak/>
              <w:t>(бани, прачечные, химчистки, похоронные бюро)</w:t>
            </w:r>
          </w:p>
        </w:tc>
      </w:tr>
      <w:tr w:rsidR="003346ED" w:rsidRPr="003346ED" w:rsidTr="003346ED">
        <w:tc>
          <w:tcPr>
            <w:tcW w:w="2438" w:type="dxa"/>
          </w:tcPr>
          <w:p w:rsidR="003346ED" w:rsidRPr="003346ED" w:rsidRDefault="003346ED" w:rsidP="003346ED">
            <w:pPr>
              <w:spacing w:after="0"/>
              <w:jc w:val="center"/>
              <w:rPr>
                <w:sz w:val="28"/>
                <w:szCs w:val="28"/>
              </w:rPr>
            </w:pPr>
            <w:r w:rsidRPr="003346ED">
              <w:rPr>
                <w:sz w:val="28"/>
                <w:szCs w:val="28"/>
              </w:rPr>
              <w:lastRenderedPageBreak/>
              <w:t>Банковская и страховая деятельность 4.5</w:t>
            </w:r>
          </w:p>
        </w:tc>
        <w:tc>
          <w:tcPr>
            <w:tcW w:w="2503" w:type="dxa"/>
          </w:tcPr>
          <w:p w:rsidR="003346ED" w:rsidRPr="003346ED" w:rsidRDefault="003346ED" w:rsidP="003346ED">
            <w:pPr>
              <w:autoSpaceDE w:val="0"/>
              <w:autoSpaceDN w:val="0"/>
              <w:adjustRightInd w:val="0"/>
              <w:spacing w:after="0"/>
              <w:jc w:val="both"/>
              <w:rPr>
                <w:sz w:val="28"/>
                <w:szCs w:val="28"/>
              </w:rPr>
            </w:pPr>
            <w:proofErr w:type="gramStart"/>
            <w:r w:rsidRPr="003346ED">
              <w:rPr>
                <w:sz w:val="28"/>
                <w:szCs w:val="28"/>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430" w:type="dxa"/>
          </w:tcPr>
          <w:p w:rsidR="003346ED" w:rsidRPr="003346ED" w:rsidRDefault="003346ED" w:rsidP="003346ED">
            <w:pPr>
              <w:spacing w:after="0"/>
              <w:jc w:val="center"/>
              <w:rPr>
                <w:sz w:val="28"/>
                <w:szCs w:val="28"/>
              </w:rPr>
            </w:pPr>
          </w:p>
        </w:tc>
        <w:tc>
          <w:tcPr>
            <w:tcW w:w="2482" w:type="dxa"/>
          </w:tcPr>
          <w:p w:rsidR="003346ED" w:rsidRPr="003346ED" w:rsidRDefault="003346ED" w:rsidP="003346ED">
            <w:pPr>
              <w:spacing w:after="0"/>
              <w:jc w:val="center"/>
              <w:rPr>
                <w:sz w:val="28"/>
                <w:szCs w:val="28"/>
              </w:rPr>
            </w:pPr>
          </w:p>
        </w:tc>
      </w:tr>
      <w:tr w:rsidR="003346ED" w:rsidRPr="003346ED" w:rsidTr="003346ED">
        <w:tc>
          <w:tcPr>
            <w:tcW w:w="2438" w:type="dxa"/>
          </w:tcPr>
          <w:p w:rsidR="003346ED" w:rsidRPr="003346ED" w:rsidRDefault="003346ED" w:rsidP="003346ED">
            <w:pPr>
              <w:spacing w:after="0"/>
              <w:jc w:val="center"/>
              <w:rPr>
                <w:sz w:val="28"/>
                <w:szCs w:val="28"/>
              </w:rPr>
            </w:pPr>
            <w:proofErr w:type="spellStart"/>
            <w:r w:rsidRPr="003346ED">
              <w:rPr>
                <w:sz w:val="28"/>
                <w:szCs w:val="28"/>
              </w:rPr>
              <w:t>Среднеэтажная</w:t>
            </w:r>
            <w:proofErr w:type="spellEnd"/>
            <w:r w:rsidRPr="003346ED">
              <w:rPr>
                <w:sz w:val="28"/>
                <w:szCs w:val="28"/>
              </w:rPr>
              <w:t xml:space="preserve"> жилая застройка 2.5</w:t>
            </w:r>
          </w:p>
        </w:tc>
        <w:tc>
          <w:tcPr>
            <w:tcW w:w="2503" w:type="dxa"/>
          </w:tcPr>
          <w:p w:rsidR="003346ED" w:rsidRPr="003346ED" w:rsidRDefault="003346ED" w:rsidP="003346ED">
            <w:pPr>
              <w:pStyle w:val="ConsPlusNormal"/>
              <w:rPr>
                <w:rFonts w:ascii="Times New Roman" w:hAnsi="Times New Roman" w:cs="Times New Roman"/>
                <w:sz w:val="28"/>
                <w:szCs w:val="28"/>
              </w:rPr>
            </w:pPr>
            <w:r w:rsidRPr="003346ED">
              <w:rPr>
                <w:rFonts w:ascii="Times New Roman" w:hAnsi="Times New Roman" w:cs="Times New Roman"/>
                <w:sz w:val="28"/>
                <w:szCs w:val="28"/>
              </w:rPr>
              <w:t>Размещение многоквартирных домов этажностью не выше восьми этажей;</w:t>
            </w:r>
          </w:p>
          <w:p w:rsidR="003346ED" w:rsidRPr="003346ED" w:rsidRDefault="003346ED" w:rsidP="003346ED">
            <w:pPr>
              <w:pStyle w:val="ConsPlusNormal"/>
              <w:rPr>
                <w:rFonts w:ascii="Times New Roman" w:hAnsi="Times New Roman" w:cs="Times New Roman"/>
                <w:sz w:val="28"/>
                <w:szCs w:val="28"/>
              </w:rPr>
            </w:pPr>
            <w:r w:rsidRPr="003346ED">
              <w:rPr>
                <w:rFonts w:ascii="Times New Roman" w:hAnsi="Times New Roman" w:cs="Times New Roman"/>
                <w:sz w:val="28"/>
                <w:szCs w:val="28"/>
              </w:rPr>
              <w:t>благоустройство и озеленение;</w:t>
            </w:r>
          </w:p>
          <w:p w:rsidR="003346ED" w:rsidRPr="003346ED" w:rsidRDefault="003346ED" w:rsidP="003346ED">
            <w:pPr>
              <w:pStyle w:val="ConsPlusNormal"/>
              <w:rPr>
                <w:rFonts w:ascii="Times New Roman" w:hAnsi="Times New Roman" w:cs="Times New Roman"/>
                <w:sz w:val="28"/>
                <w:szCs w:val="28"/>
              </w:rPr>
            </w:pPr>
            <w:r w:rsidRPr="003346ED">
              <w:rPr>
                <w:rFonts w:ascii="Times New Roman" w:hAnsi="Times New Roman" w:cs="Times New Roman"/>
                <w:sz w:val="28"/>
                <w:szCs w:val="28"/>
              </w:rPr>
              <w:t>размещение подземных гаражей и автостоянок;</w:t>
            </w:r>
          </w:p>
          <w:p w:rsidR="003346ED" w:rsidRPr="003346ED" w:rsidRDefault="003346ED" w:rsidP="003346ED">
            <w:pPr>
              <w:pStyle w:val="ConsPlusNormal"/>
              <w:rPr>
                <w:rFonts w:ascii="Times New Roman" w:hAnsi="Times New Roman" w:cs="Times New Roman"/>
                <w:sz w:val="28"/>
                <w:szCs w:val="28"/>
              </w:rPr>
            </w:pPr>
            <w:r w:rsidRPr="003346ED">
              <w:rPr>
                <w:rFonts w:ascii="Times New Roman" w:hAnsi="Times New Roman" w:cs="Times New Roman"/>
                <w:sz w:val="28"/>
                <w:szCs w:val="28"/>
              </w:rPr>
              <w:t>обустройство спортивных и детских площадок, площадок для отдыха;</w:t>
            </w:r>
          </w:p>
          <w:p w:rsidR="003346ED" w:rsidRPr="003346ED" w:rsidRDefault="003346ED" w:rsidP="003346ED">
            <w:pPr>
              <w:pStyle w:val="ConsPlusNormal"/>
              <w:rPr>
                <w:rFonts w:ascii="Times New Roman" w:hAnsi="Times New Roman" w:cs="Times New Roman"/>
                <w:sz w:val="28"/>
                <w:szCs w:val="28"/>
              </w:rPr>
            </w:pPr>
            <w:r w:rsidRPr="003346ED">
              <w:rPr>
                <w:rFonts w:ascii="Times New Roman" w:hAnsi="Times New Roman" w:cs="Times New Roman"/>
                <w:sz w:val="28"/>
                <w:szCs w:val="28"/>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w:t>
            </w:r>
            <w:r w:rsidRPr="003346ED">
              <w:rPr>
                <w:rFonts w:ascii="Times New Roman" w:hAnsi="Times New Roman" w:cs="Times New Roman"/>
                <w:sz w:val="28"/>
                <w:szCs w:val="28"/>
              </w:rPr>
              <w:lastRenderedPageBreak/>
              <w:t>помещений дома</w:t>
            </w:r>
          </w:p>
        </w:tc>
        <w:tc>
          <w:tcPr>
            <w:tcW w:w="2430" w:type="dxa"/>
          </w:tcPr>
          <w:p w:rsidR="003346ED" w:rsidRPr="003346ED" w:rsidRDefault="003346ED" w:rsidP="003346ED">
            <w:pPr>
              <w:spacing w:after="0"/>
              <w:jc w:val="center"/>
              <w:rPr>
                <w:sz w:val="28"/>
                <w:szCs w:val="28"/>
              </w:rPr>
            </w:pPr>
          </w:p>
          <w:p w:rsidR="003346ED" w:rsidRPr="003346ED" w:rsidRDefault="003346ED" w:rsidP="003346ED">
            <w:pPr>
              <w:spacing w:after="0"/>
              <w:jc w:val="center"/>
              <w:rPr>
                <w:sz w:val="28"/>
                <w:szCs w:val="28"/>
              </w:rPr>
            </w:pPr>
          </w:p>
        </w:tc>
        <w:tc>
          <w:tcPr>
            <w:tcW w:w="2482" w:type="dxa"/>
          </w:tcPr>
          <w:p w:rsidR="003346ED" w:rsidRPr="003346ED" w:rsidRDefault="003346ED" w:rsidP="003346ED">
            <w:pPr>
              <w:spacing w:after="0"/>
              <w:jc w:val="center"/>
              <w:rPr>
                <w:sz w:val="28"/>
                <w:szCs w:val="28"/>
              </w:rPr>
            </w:pPr>
          </w:p>
        </w:tc>
      </w:tr>
      <w:tr w:rsidR="003346ED" w:rsidRPr="003346ED" w:rsidTr="003346ED">
        <w:tc>
          <w:tcPr>
            <w:tcW w:w="2438" w:type="dxa"/>
          </w:tcPr>
          <w:p w:rsidR="003346ED" w:rsidRPr="003346ED" w:rsidRDefault="003346ED" w:rsidP="003346ED">
            <w:pPr>
              <w:spacing w:after="0"/>
              <w:jc w:val="center"/>
              <w:rPr>
                <w:sz w:val="28"/>
                <w:szCs w:val="28"/>
              </w:rPr>
            </w:pPr>
            <w:r w:rsidRPr="003346ED">
              <w:rPr>
                <w:sz w:val="28"/>
                <w:szCs w:val="28"/>
              </w:rPr>
              <w:lastRenderedPageBreak/>
              <w:t xml:space="preserve">Хранение автотранспорта  </w:t>
            </w:r>
          </w:p>
          <w:p w:rsidR="003346ED" w:rsidRPr="003346ED" w:rsidRDefault="003346ED" w:rsidP="003346ED">
            <w:pPr>
              <w:spacing w:after="0"/>
              <w:jc w:val="center"/>
              <w:rPr>
                <w:sz w:val="28"/>
                <w:szCs w:val="28"/>
              </w:rPr>
            </w:pPr>
            <w:r w:rsidRPr="003346ED">
              <w:rPr>
                <w:sz w:val="28"/>
                <w:szCs w:val="28"/>
              </w:rPr>
              <w:t>2.7.1</w:t>
            </w:r>
          </w:p>
        </w:tc>
        <w:tc>
          <w:tcPr>
            <w:tcW w:w="2503" w:type="dxa"/>
          </w:tcPr>
          <w:p w:rsidR="003346ED" w:rsidRPr="003346ED" w:rsidRDefault="003346ED" w:rsidP="003346ED">
            <w:pPr>
              <w:autoSpaceDE w:val="0"/>
              <w:autoSpaceDN w:val="0"/>
              <w:adjustRightInd w:val="0"/>
              <w:spacing w:after="0"/>
              <w:jc w:val="both"/>
              <w:rPr>
                <w:sz w:val="28"/>
                <w:szCs w:val="28"/>
              </w:rPr>
            </w:pPr>
          </w:p>
        </w:tc>
        <w:tc>
          <w:tcPr>
            <w:tcW w:w="2430" w:type="dxa"/>
          </w:tcPr>
          <w:p w:rsidR="003346ED" w:rsidRPr="003346ED" w:rsidRDefault="003346ED" w:rsidP="003346ED">
            <w:pPr>
              <w:pStyle w:val="ConsPlusNormal"/>
              <w:jc w:val="both"/>
              <w:rPr>
                <w:rFonts w:ascii="Times New Roman" w:hAnsi="Times New Roman" w:cs="Times New Roman"/>
                <w:sz w:val="28"/>
                <w:szCs w:val="28"/>
              </w:rPr>
            </w:pPr>
          </w:p>
        </w:tc>
        <w:tc>
          <w:tcPr>
            <w:tcW w:w="2482" w:type="dxa"/>
          </w:tcPr>
          <w:p w:rsidR="003346ED" w:rsidRPr="003346ED" w:rsidRDefault="003346ED" w:rsidP="003346ED">
            <w:pPr>
              <w:pStyle w:val="ConsPlusNormal"/>
              <w:jc w:val="both"/>
              <w:rPr>
                <w:rFonts w:ascii="Times New Roman" w:hAnsi="Times New Roman" w:cs="Times New Roman"/>
                <w:sz w:val="28"/>
                <w:szCs w:val="28"/>
              </w:rPr>
            </w:pPr>
            <w:r w:rsidRPr="003346ED">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346ED">
              <w:rPr>
                <w:rFonts w:ascii="Times New Roman" w:hAnsi="Times New Roman" w:cs="Times New Roman"/>
                <w:sz w:val="28"/>
                <w:szCs w:val="28"/>
              </w:rPr>
              <w:t>машино</w:t>
            </w:r>
            <w:proofErr w:type="spellEnd"/>
            <w:r w:rsidRPr="003346ED">
              <w:rPr>
                <w:rFonts w:ascii="Times New Roman" w:hAnsi="Times New Roman" w:cs="Times New Roman"/>
                <w:sz w:val="28"/>
                <w:szCs w:val="28"/>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3346ED">
                <w:rPr>
                  <w:rFonts w:ascii="Times New Roman" w:hAnsi="Times New Roman" w:cs="Times New Roman"/>
                  <w:sz w:val="28"/>
                  <w:szCs w:val="28"/>
                </w:rPr>
                <w:t>кодом 4.9</w:t>
              </w:r>
            </w:hyperlink>
          </w:p>
        </w:tc>
      </w:tr>
      <w:tr w:rsidR="003346ED" w:rsidRPr="003346ED" w:rsidTr="003346ED">
        <w:tc>
          <w:tcPr>
            <w:tcW w:w="2438" w:type="dxa"/>
          </w:tcPr>
          <w:p w:rsidR="003346ED" w:rsidRPr="003346ED" w:rsidRDefault="003346ED" w:rsidP="003346ED">
            <w:pPr>
              <w:spacing w:after="0"/>
              <w:jc w:val="center"/>
              <w:rPr>
                <w:sz w:val="28"/>
                <w:szCs w:val="28"/>
              </w:rPr>
            </w:pPr>
            <w:r w:rsidRPr="003346ED">
              <w:rPr>
                <w:sz w:val="28"/>
                <w:szCs w:val="28"/>
              </w:rPr>
              <w:t>Автомобильные мойки 4.9.1.3</w:t>
            </w:r>
          </w:p>
        </w:tc>
        <w:tc>
          <w:tcPr>
            <w:tcW w:w="2503" w:type="dxa"/>
          </w:tcPr>
          <w:p w:rsidR="003346ED" w:rsidRPr="003346ED" w:rsidRDefault="003346ED" w:rsidP="003346ED">
            <w:pPr>
              <w:autoSpaceDE w:val="0"/>
              <w:autoSpaceDN w:val="0"/>
              <w:adjustRightInd w:val="0"/>
              <w:spacing w:after="0"/>
              <w:jc w:val="both"/>
              <w:rPr>
                <w:sz w:val="28"/>
                <w:szCs w:val="28"/>
              </w:rPr>
            </w:pPr>
          </w:p>
        </w:tc>
        <w:tc>
          <w:tcPr>
            <w:tcW w:w="2430" w:type="dxa"/>
          </w:tcPr>
          <w:p w:rsidR="003346ED" w:rsidRPr="003346ED" w:rsidRDefault="003346ED" w:rsidP="003346ED">
            <w:pPr>
              <w:pStyle w:val="ConsPlusNormal"/>
              <w:jc w:val="both"/>
              <w:rPr>
                <w:rFonts w:ascii="Times New Roman" w:hAnsi="Times New Roman" w:cs="Times New Roman"/>
                <w:sz w:val="28"/>
                <w:szCs w:val="28"/>
              </w:rPr>
            </w:pPr>
          </w:p>
        </w:tc>
        <w:tc>
          <w:tcPr>
            <w:tcW w:w="2482" w:type="dxa"/>
          </w:tcPr>
          <w:p w:rsidR="003346ED" w:rsidRPr="003346ED" w:rsidRDefault="003346ED" w:rsidP="003346ED">
            <w:pPr>
              <w:pStyle w:val="ConsPlusNormal"/>
              <w:rPr>
                <w:rFonts w:ascii="Times New Roman" w:hAnsi="Times New Roman" w:cs="Times New Roman"/>
                <w:sz w:val="28"/>
                <w:szCs w:val="28"/>
              </w:rPr>
            </w:pPr>
            <w:r w:rsidRPr="003346ED">
              <w:rPr>
                <w:rFonts w:ascii="Times New Roman" w:hAnsi="Times New Roman" w:cs="Times New Roman"/>
                <w:sz w:val="28"/>
                <w:szCs w:val="28"/>
              </w:rPr>
              <w:t>Размещение автомобильных моек, а также размещение магазинов сопутствующей торговли</w:t>
            </w:r>
          </w:p>
        </w:tc>
      </w:tr>
      <w:tr w:rsidR="003346ED" w:rsidRPr="003346ED" w:rsidTr="003346ED">
        <w:tc>
          <w:tcPr>
            <w:tcW w:w="2438" w:type="dxa"/>
          </w:tcPr>
          <w:p w:rsidR="003346ED" w:rsidRPr="003346ED" w:rsidRDefault="003346ED" w:rsidP="003346ED">
            <w:pPr>
              <w:spacing w:after="0"/>
              <w:jc w:val="center"/>
              <w:rPr>
                <w:sz w:val="28"/>
                <w:szCs w:val="28"/>
              </w:rPr>
            </w:pPr>
            <w:r w:rsidRPr="003346ED">
              <w:rPr>
                <w:sz w:val="28"/>
                <w:szCs w:val="28"/>
              </w:rPr>
              <w:t>Ремонт автомобилей 4.9.1.4</w:t>
            </w:r>
          </w:p>
        </w:tc>
        <w:tc>
          <w:tcPr>
            <w:tcW w:w="2503" w:type="dxa"/>
          </w:tcPr>
          <w:p w:rsidR="003346ED" w:rsidRPr="003346ED" w:rsidRDefault="003346ED" w:rsidP="003346ED">
            <w:pPr>
              <w:autoSpaceDE w:val="0"/>
              <w:autoSpaceDN w:val="0"/>
              <w:adjustRightInd w:val="0"/>
              <w:spacing w:after="0"/>
              <w:jc w:val="both"/>
              <w:rPr>
                <w:sz w:val="28"/>
                <w:szCs w:val="28"/>
              </w:rPr>
            </w:pPr>
          </w:p>
        </w:tc>
        <w:tc>
          <w:tcPr>
            <w:tcW w:w="2430" w:type="dxa"/>
          </w:tcPr>
          <w:p w:rsidR="003346ED" w:rsidRPr="003346ED" w:rsidRDefault="003346ED" w:rsidP="003346ED">
            <w:pPr>
              <w:pStyle w:val="ConsPlusNormal"/>
              <w:jc w:val="both"/>
              <w:rPr>
                <w:rFonts w:ascii="Times New Roman" w:hAnsi="Times New Roman" w:cs="Times New Roman"/>
                <w:sz w:val="28"/>
                <w:szCs w:val="28"/>
              </w:rPr>
            </w:pPr>
          </w:p>
        </w:tc>
        <w:tc>
          <w:tcPr>
            <w:tcW w:w="2482" w:type="dxa"/>
          </w:tcPr>
          <w:p w:rsidR="003346ED" w:rsidRPr="003346ED" w:rsidRDefault="003346ED" w:rsidP="003346ED">
            <w:pPr>
              <w:pStyle w:val="ConsPlusNormal"/>
              <w:rPr>
                <w:rFonts w:ascii="Times New Roman" w:hAnsi="Times New Roman" w:cs="Times New Roman"/>
                <w:sz w:val="28"/>
                <w:szCs w:val="28"/>
              </w:rPr>
            </w:pPr>
            <w:r w:rsidRPr="003346ED">
              <w:rPr>
                <w:rFonts w:ascii="Times New Roman" w:hAnsi="Times New Roman" w:cs="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3346ED" w:rsidRPr="003346ED" w:rsidTr="003346ED">
        <w:tc>
          <w:tcPr>
            <w:tcW w:w="2438" w:type="dxa"/>
          </w:tcPr>
          <w:p w:rsidR="003346ED" w:rsidRPr="003346ED" w:rsidRDefault="003346ED" w:rsidP="003346ED">
            <w:pPr>
              <w:spacing w:after="0"/>
              <w:jc w:val="center"/>
              <w:rPr>
                <w:sz w:val="28"/>
                <w:szCs w:val="28"/>
              </w:rPr>
            </w:pPr>
            <w:r w:rsidRPr="003346ED">
              <w:rPr>
                <w:sz w:val="28"/>
                <w:szCs w:val="28"/>
              </w:rPr>
              <w:t>Предоставление коммунальных услуг 3.1.1</w:t>
            </w:r>
          </w:p>
        </w:tc>
        <w:tc>
          <w:tcPr>
            <w:tcW w:w="2503" w:type="dxa"/>
          </w:tcPr>
          <w:p w:rsidR="003346ED" w:rsidRPr="003346ED" w:rsidRDefault="003346ED" w:rsidP="003346ED">
            <w:pPr>
              <w:autoSpaceDE w:val="0"/>
              <w:autoSpaceDN w:val="0"/>
              <w:adjustRightInd w:val="0"/>
              <w:spacing w:after="0"/>
              <w:jc w:val="both"/>
              <w:rPr>
                <w:sz w:val="28"/>
                <w:szCs w:val="28"/>
              </w:rPr>
            </w:pPr>
          </w:p>
        </w:tc>
        <w:tc>
          <w:tcPr>
            <w:tcW w:w="2430" w:type="dxa"/>
          </w:tcPr>
          <w:p w:rsidR="003346ED" w:rsidRPr="003346ED" w:rsidRDefault="003346ED" w:rsidP="003346ED">
            <w:pPr>
              <w:spacing w:after="0"/>
              <w:jc w:val="center"/>
              <w:rPr>
                <w:sz w:val="28"/>
                <w:szCs w:val="28"/>
              </w:rPr>
            </w:pPr>
          </w:p>
        </w:tc>
        <w:tc>
          <w:tcPr>
            <w:tcW w:w="2482" w:type="dxa"/>
          </w:tcPr>
          <w:p w:rsidR="003346ED" w:rsidRPr="003346ED" w:rsidRDefault="003346ED" w:rsidP="003346ED">
            <w:pPr>
              <w:spacing w:after="0"/>
              <w:rPr>
                <w:sz w:val="28"/>
                <w:szCs w:val="28"/>
              </w:rPr>
            </w:pPr>
            <w:proofErr w:type="gramStart"/>
            <w:r w:rsidRPr="003346ED">
              <w:rPr>
                <w:sz w:val="28"/>
                <w:szCs w:val="28"/>
              </w:rPr>
              <w:t xml:space="preserve">Размещение зданий и сооружений, обеспечивающих поставку воды, тепла, </w:t>
            </w:r>
            <w:r w:rsidRPr="003346ED">
              <w:rPr>
                <w:sz w:val="28"/>
                <w:szCs w:val="28"/>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3346ED" w:rsidRPr="003346ED" w:rsidTr="003346ED">
        <w:tc>
          <w:tcPr>
            <w:tcW w:w="2438" w:type="dxa"/>
          </w:tcPr>
          <w:p w:rsidR="003346ED" w:rsidRPr="003346ED" w:rsidRDefault="003346ED" w:rsidP="003346ED">
            <w:pPr>
              <w:spacing w:after="0"/>
              <w:jc w:val="center"/>
              <w:rPr>
                <w:sz w:val="28"/>
                <w:szCs w:val="28"/>
              </w:rPr>
            </w:pPr>
            <w:r w:rsidRPr="003346ED">
              <w:rPr>
                <w:sz w:val="28"/>
                <w:szCs w:val="28"/>
              </w:rPr>
              <w:lastRenderedPageBreak/>
              <w:t>Административные здания организаций, обеспечивающих предоставление коммунальных услуг 3.1.2</w:t>
            </w:r>
          </w:p>
        </w:tc>
        <w:tc>
          <w:tcPr>
            <w:tcW w:w="2503" w:type="dxa"/>
          </w:tcPr>
          <w:p w:rsidR="003346ED" w:rsidRPr="003346ED" w:rsidRDefault="003346ED" w:rsidP="003346ED">
            <w:pPr>
              <w:autoSpaceDE w:val="0"/>
              <w:autoSpaceDN w:val="0"/>
              <w:adjustRightInd w:val="0"/>
              <w:spacing w:after="0"/>
              <w:jc w:val="both"/>
              <w:rPr>
                <w:sz w:val="28"/>
                <w:szCs w:val="28"/>
              </w:rPr>
            </w:pPr>
          </w:p>
        </w:tc>
        <w:tc>
          <w:tcPr>
            <w:tcW w:w="2430" w:type="dxa"/>
          </w:tcPr>
          <w:p w:rsidR="003346ED" w:rsidRPr="003346ED" w:rsidRDefault="003346ED" w:rsidP="003346ED">
            <w:pPr>
              <w:spacing w:after="0"/>
              <w:jc w:val="center"/>
              <w:rPr>
                <w:sz w:val="28"/>
                <w:szCs w:val="28"/>
              </w:rPr>
            </w:pPr>
          </w:p>
        </w:tc>
        <w:tc>
          <w:tcPr>
            <w:tcW w:w="2482" w:type="dxa"/>
          </w:tcPr>
          <w:p w:rsidR="003346ED" w:rsidRPr="003346ED" w:rsidRDefault="003346ED" w:rsidP="003346ED">
            <w:pPr>
              <w:autoSpaceDE w:val="0"/>
              <w:autoSpaceDN w:val="0"/>
              <w:adjustRightInd w:val="0"/>
              <w:spacing w:after="0"/>
              <w:rPr>
                <w:sz w:val="28"/>
                <w:szCs w:val="28"/>
              </w:rPr>
            </w:pPr>
            <w:r w:rsidRPr="003346ED">
              <w:rPr>
                <w:sz w:val="28"/>
                <w:szCs w:val="28"/>
              </w:rPr>
              <w:t>Размещение зданий, предназначенных для приема физических и юридических лиц в связи с предоставлением им коммунальных услуг</w:t>
            </w:r>
          </w:p>
        </w:tc>
      </w:tr>
      <w:tr w:rsidR="003346ED" w:rsidRPr="003346ED" w:rsidTr="003346ED">
        <w:tc>
          <w:tcPr>
            <w:tcW w:w="2438" w:type="dxa"/>
          </w:tcPr>
          <w:p w:rsidR="003346ED" w:rsidRPr="003346ED" w:rsidRDefault="003346ED" w:rsidP="003346ED">
            <w:pPr>
              <w:spacing w:after="0"/>
              <w:jc w:val="center"/>
              <w:rPr>
                <w:sz w:val="28"/>
                <w:szCs w:val="28"/>
              </w:rPr>
            </w:pPr>
            <w:r w:rsidRPr="003346ED">
              <w:rPr>
                <w:sz w:val="28"/>
                <w:szCs w:val="28"/>
              </w:rPr>
              <w:t xml:space="preserve">Осуществление </w:t>
            </w:r>
            <w:r w:rsidRPr="003346ED">
              <w:rPr>
                <w:sz w:val="28"/>
                <w:szCs w:val="28"/>
              </w:rPr>
              <w:lastRenderedPageBreak/>
              <w:t>религиозных обрядов 3.7.1</w:t>
            </w:r>
          </w:p>
        </w:tc>
        <w:tc>
          <w:tcPr>
            <w:tcW w:w="2503" w:type="dxa"/>
          </w:tcPr>
          <w:p w:rsidR="003346ED" w:rsidRPr="003346ED" w:rsidRDefault="003346ED" w:rsidP="003346ED">
            <w:pPr>
              <w:autoSpaceDE w:val="0"/>
              <w:autoSpaceDN w:val="0"/>
              <w:adjustRightInd w:val="0"/>
              <w:spacing w:after="0"/>
              <w:jc w:val="both"/>
              <w:rPr>
                <w:sz w:val="28"/>
                <w:szCs w:val="28"/>
              </w:rPr>
            </w:pPr>
          </w:p>
        </w:tc>
        <w:tc>
          <w:tcPr>
            <w:tcW w:w="2430" w:type="dxa"/>
          </w:tcPr>
          <w:p w:rsidR="003346ED" w:rsidRPr="003346ED" w:rsidRDefault="003346ED" w:rsidP="003346ED">
            <w:pPr>
              <w:spacing w:after="0"/>
              <w:jc w:val="center"/>
              <w:rPr>
                <w:sz w:val="28"/>
                <w:szCs w:val="28"/>
              </w:rPr>
            </w:pPr>
          </w:p>
        </w:tc>
        <w:tc>
          <w:tcPr>
            <w:tcW w:w="2482" w:type="dxa"/>
          </w:tcPr>
          <w:p w:rsidR="003346ED" w:rsidRPr="003346ED" w:rsidRDefault="003346ED" w:rsidP="003346ED">
            <w:pPr>
              <w:autoSpaceDE w:val="0"/>
              <w:autoSpaceDN w:val="0"/>
              <w:adjustRightInd w:val="0"/>
              <w:spacing w:after="0"/>
              <w:rPr>
                <w:sz w:val="28"/>
                <w:szCs w:val="28"/>
              </w:rPr>
            </w:pPr>
            <w:r w:rsidRPr="003346ED">
              <w:rPr>
                <w:sz w:val="28"/>
                <w:szCs w:val="28"/>
              </w:rPr>
              <w:t xml:space="preserve">Размещение </w:t>
            </w:r>
            <w:r w:rsidRPr="003346ED">
              <w:rPr>
                <w:sz w:val="28"/>
                <w:szCs w:val="28"/>
              </w:rPr>
              <w:lastRenderedPageBreak/>
              <w:t>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3346ED" w:rsidRPr="003346ED" w:rsidTr="003346ED">
        <w:tc>
          <w:tcPr>
            <w:tcW w:w="2438" w:type="dxa"/>
          </w:tcPr>
          <w:p w:rsidR="003346ED" w:rsidRPr="003346ED" w:rsidRDefault="003346ED" w:rsidP="003346ED">
            <w:pPr>
              <w:spacing w:after="0"/>
              <w:jc w:val="center"/>
              <w:rPr>
                <w:sz w:val="28"/>
                <w:szCs w:val="28"/>
              </w:rPr>
            </w:pPr>
            <w:r w:rsidRPr="003346ED">
              <w:rPr>
                <w:sz w:val="28"/>
                <w:szCs w:val="28"/>
              </w:rPr>
              <w:lastRenderedPageBreak/>
              <w:t>Религиозное управление и образование</w:t>
            </w:r>
          </w:p>
          <w:p w:rsidR="003346ED" w:rsidRPr="003346ED" w:rsidRDefault="003346ED" w:rsidP="003346ED">
            <w:pPr>
              <w:spacing w:after="0"/>
              <w:jc w:val="center"/>
              <w:rPr>
                <w:sz w:val="28"/>
                <w:szCs w:val="28"/>
              </w:rPr>
            </w:pPr>
            <w:r w:rsidRPr="003346ED">
              <w:rPr>
                <w:sz w:val="28"/>
                <w:szCs w:val="28"/>
              </w:rPr>
              <w:t>3.7.2</w:t>
            </w:r>
          </w:p>
        </w:tc>
        <w:tc>
          <w:tcPr>
            <w:tcW w:w="2503" w:type="dxa"/>
          </w:tcPr>
          <w:p w:rsidR="003346ED" w:rsidRPr="003346ED" w:rsidRDefault="003346ED" w:rsidP="003346ED">
            <w:pPr>
              <w:autoSpaceDE w:val="0"/>
              <w:autoSpaceDN w:val="0"/>
              <w:adjustRightInd w:val="0"/>
              <w:spacing w:after="0"/>
              <w:jc w:val="both"/>
              <w:rPr>
                <w:sz w:val="28"/>
                <w:szCs w:val="28"/>
              </w:rPr>
            </w:pPr>
          </w:p>
        </w:tc>
        <w:tc>
          <w:tcPr>
            <w:tcW w:w="2430" w:type="dxa"/>
          </w:tcPr>
          <w:p w:rsidR="003346ED" w:rsidRPr="003346ED" w:rsidRDefault="003346ED" w:rsidP="003346ED">
            <w:pPr>
              <w:spacing w:after="0"/>
              <w:jc w:val="center"/>
              <w:rPr>
                <w:sz w:val="28"/>
                <w:szCs w:val="28"/>
              </w:rPr>
            </w:pPr>
          </w:p>
        </w:tc>
        <w:tc>
          <w:tcPr>
            <w:tcW w:w="2482" w:type="dxa"/>
          </w:tcPr>
          <w:p w:rsidR="003346ED" w:rsidRPr="003346ED" w:rsidRDefault="003346ED" w:rsidP="003346ED">
            <w:pPr>
              <w:autoSpaceDE w:val="0"/>
              <w:autoSpaceDN w:val="0"/>
              <w:adjustRightInd w:val="0"/>
              <w:spacing w:after="0"/>
              <w:rPr>
                <w:sz w:val="28"/>
                <w:szCs w:val="28"/>
              </w:rPr>
            </w:pPr>
            <w:r w:rsidRPr="003346ED">
              <w:rPr>
                <w:sz w:val="28"/>
                <w:szCs w:val="2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3346ED" w:rsidRPr="003346ED" w:rsidTr="003346ED">
        <w:tc>
          <w:tcPr>
            <w:tcW w:w="2438" w:type="dxa"/>
          </w:tcPr>
          <w:p w:rsidR="003346ED" w:rsidRPr="003346ED" w:rsidRDefault="003346ED" w:rsidP="003346ED">
            <w:pPr>
              <w:spacing w:after="0"/>
              <w:jc w:val="center"/>
              <w:rPr>
                <w:sz w:val="28"/>
                <w:szCs w:val="28"/>
              </w:rPr>
            </w:pPr>
            <w:r w:rsidRPr="003346ED">
              <w:rPr>
                <w:sz w:val="28"/>
                <w:szCs w:val="28"/>
              </w:rPr>
              <w:t xml:space="preserve">Историко-культурная деятельность 9.3 </w:t>
            </w:r>
            <w:proofErr w:type="gramStart"/>
            <w:r w:rsidRPr="003346ED">
              <w:rPr>
                <w:sz w:val="28"/>
                <w:szCs w:val="28"/>
              </w:rPr>
              <w:t>Внесен</w:t>
            </w:r>
            <w:proofErr w:type="gramEnd"/>
            <w:r w:rsidRPr="003346ED">
              <w:rPr>
                <w:sz w:val="28"/>
                <w:szCs w:val="28"/>
              </w:rPr>
              <w:t xml:space="preserve"> </w:t>
            </w:r>
            <w:r w:rsidRPr="003346ED">
              <w:rPr>
                <w:sz w:val="28"/>
                <w:szCs w:val="28"/>
              </w:rPr>
              <w:lastRenderedPageBreak/>
              <w:t>решением собрания депутатов от 28.11.2019 № 33</w:t>
            </w:r>
          </w:p>
        </w:tc>
        <w:tc>
          <w:tcPr>
            <w:tcW w:w="2503" w:type="dxa"/>
          </w:tcPr>
          <w:p w:rsidR="003346ED" w:rsidRPr="003346ED" w:rsidRDefault="003346ED" w:rsidP="003346ED">
            <w:pPr>
              <w:autoSpaceDE w:val="0"/>
              <w:autoSpaceDN w:val="0"/>
              <w:adjustRightInd w:val="0"/>
              <w:spacing w:after="0"/>
              <w:rPr>
                <w:sz w:val="28"/>
                <w:szCs w:val="28"/>
              </w:rPr>
            </w:pPr>
            <w:proofErr w:type="gramStart"/>
            <w:r w:rsidRPr="003346ED">
              <w:rPr>
                <w:sz w:val="28"/>
                <w:szCs w:val="28"/>
              </w:rPr>
              <w:lastRenderedPageBreak/>
              <w:t xml:space="preserve">Сохранение и изучение объектов культурного наследия народов </w:t>
            </w:r>
            <w:r w:rsidRPr="003346ED">
              <w:rPr>
                <w:sz w:val="28"/>
                <w:szCs w:val="28"/>
              </w:rPr>
              <w:lastRenderedPageBreak/>
              <w:t>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2430" w:type="dxa"/>
          </w:tcPr>
          <w:p w:rsidR="003346ED" w:rsidRPr="003346ED" w:rsidRDefault="003346ED" w:rsidP="003346ED">
            <w:pPr>
              <w:spacing w:after="0"/>
              <w:jc w:val="center"/>
              <w:rPr>
                <w:sz w:val="28"/>
                <w:szCs w:val="28"/>
              </w:rPr>
            </w:pPr>
          </w:p>
        </w:tc>
        <w:tc>
          <w:tcPr>
            <w:tcW w:w="2482" w:type="dxa"/>
          </w:tcPr>
          <w:p w:rsidR="003346ED" w:rsidRPr="003346ED" w:rsidRDefault="003346ED" w:rsidP="003346ED">
            <w:pPr>
              <w:autoSpaceDE w:val="0"/>
              <w:autoSpaceDN w:val="0"/>
              <w:adjustRightInd w:val="0"/>
              <w:spacing w:after="0"/>
              <w:rPr>
                <w:sz w:val="28"/>
                <w:szCs w:val="28"/>
              </w:rPr>
            </w:pPr>
          </w:p>
        </w:tc>
      </w:tr>
    </w:tbl>
    <w:p w:rsidR="003346ED" w:rsidRPr="003346ED" w:rsidRDefault="003346ED" w:rsidP="003346ED">
      <w:pPr>
        <w:spacing w:after="0" w:line="240" w:lineRule="auto"/>
        <w:ind w:firstLine="709"/>
        <w:jc w:val="both"/>
        <w:rPr>
          <w:rFonts w:ascii="Times New Roman" w:hAnsi="Times New Roman" w:cs="Times New Roman"/>
          <w:sz w:val="28"/>
          <w:szCs w:val="28"/>
        </w:rPr>
      </w:pP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w:t>
      </w:r>
      <w:r w:rsidRPr="003346ED">
        <w:rPr>
          <w:rFonts w:ascii="Times New Roman" w:hAnsi="Times New Roman" w:cs="Times New Roman"/>
          <w:sz w:val="28"/>
          <w:szCs w:val="28"/>
        </w:rPr>
        <w:lastRenderedPageBreak/>
        <w:t>Федерального закона от 22.07.2008 № 123-ФЗ «Технический регламент о требованиях пожарной безопасности».</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2.2. Предельная площадь земельных участков (с учетом обеспечения территории для гостевых стоянок): минимум – 200 </w:t>
      </w:r>
      <w:proofErr w:type="spellStart"/>
      <w:r w:rsidRPr="003346ED">
        <w:rPr>
          <w:rFonts w:ascii="Times New Roman" w:hAnsi="Times New Roman" w:cs="Times New Roman"/>
          <w:sz w:val="28"/>
          <w:szCs w:val="28"/>
        </w:rPr>
        <w:t>кв.м</w:t>
      </w:r>
      <w:proofErr w:type="spellEnd"/>
      <w:r w:rsidRPr="003346ED">
        <w:rPr>
          <w:rFonts w:ascii="Times New Roman" w:hAnsi="Times New Roman" w:cs="Times New Roman"/>
          <w:sz w:val="28"/>
          <w:szCs w:val="28"/>
        </w:rPr>
        <w:t xml:space="preserve">., максимум – 15000 </w:t>
      </w:r>
      <w:proofErr w:type="spellStart"/>
      <w:r w:rsidRPr="003346ED">
        <w:rPr>
          <w:rFonts w:ascii="Times New Roman" w:hAnsi="Times New Roman" w:cs="Times New Roman"/>
          <w:sz w:val="28"/>
          <w:szCs w:val="28"/>
        </w:rPr>
        <w:t>кв.м</w:t>
      </w:r>
      <w:proofErr w:type="spellEnd"/>
      <w:r w:rsidRPr="003346ED">
        <w:rPr>
          <w:rFonts w:ascii="Times New Roman" w:hAnsi="Times New Roman" w:cs="Times New Roman"/>
          <w:sz w:val="28"/>
          <w:szCs w:val="28"/>
        </w:rPr>
        <w:t>.;</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2.3. Предельное количество этажей зданий, строений, сооружений – не выше 3 этажей.</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2.4. Предельный размер земельных участков: минимум 14 м, максимум – не ограничен;</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2.5. Максимальный процент застройки земельного участка – 60%.</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3. Для вида разрешенного использования земельного участка «Хранение автотранспорта 2.7.1» площадь земельного участка:</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1) минимальный размер –30 </w:t>
      </w:r>
      <w:proofErr w:type="spellStart"/>
      <w:r w:rsidRPr="003346ED">
        <w:rPr>
          <w:rFonts w:ascii="Times New Roman" w:hAnsi="Times New Roman" w:cs="Times New Roman"/>
          <w:sz w:val="28"/>
          <w:szCs w:val="28"/>
        </w:rPr>
        <w:t>кв.м</w:t>
      </w:r>
      <w:proofErr w:type="spellEnd"/>
      <w:r w:rsidRPr="003346ED">
        <w:rPr>
          <w:rFonts w:ascii="Times New Roman" w:hAnsi="Times New Roman" w:cs="Times New Roman"/>
          <w:sz w:val="28"/>
          <w:szCs w:val="28"/>
        </w:rPr>
        <w:t>.;</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2) максимальный размер – 100 </w:t>
      </w:r>
      <w:proofErr w:type="spellStart"/>
      <w:r w:rsidRPr="003346ED">
        <w:rPr>
          <w:rFonts w:ascii="Times New Roman" w:hAnsi="Times New Roman" w:cs="Times New Roman"/>
          <w:sz w:val="28"/>
          <w:szCs w:val="28"/>
        </w:rPr>
        <w:t>кв.м</w:t>
      </w:r>
      <w:proofErr w:type="spellEnd"/>
      <w:r w:rsidRPr="003346ED">
        <w:rPr>
          <w:rFonts w:ascii="Times New Roman" w:hAnsi="Times New Roman" w:cs="Times New Roman"/>
          <w:sz w:val="28"/>
          <w:szCs w:val="28"/>
        </w:rPr>
        <w:t>.;</w:t>
      </w:r>
    </w:p>
    <w:p w:rsidR="003346ED" w:rsidRPr="003346ED" w:rsidRDefault="003346ED" w:rsidP="003346ED">
      <w:pPr>
        <w:spacing w:after="0" w:line="360" w:lineRule="auto"/>
        <w:ind w:firstLine="709"/>
        <w:jc w:val="center"/>
        <w:rPr>
          <w:rFonts w:ascii="Times New Roman" w:hAnsi="Times New Roman" w:cs="Times New Roman"/>
          <w:sz w:val="28"/>
          <w:szCs w:val="28"/>
        </w:rPr>
      </w:pPr>
    </w:p>
    <w:p w:rsidR="003346ED" w:rsidRPr="003346ED" w:rsidRDefault="003346ED" w:rsidP="003346ED">
      <w:pPr>
        <w:spacing w:after="0" w:line="240" w:lineRule="auto"/>
        <w:ind w:firstLine="709"/>
        <w:jc w:val="center"/>
        <w:rPr>
          <w:rFonts w:ascii="Times New Roman" w:hAnsi="Times New Roman" w:cs="Times New Roman"/>
          <w:sz w:val="28"/>
          <w:szCs w:val="28"/>
        </w:rPr>
      </w:pPr>
      <w:r w:rsidRPr="003346ED">
        <w:rPr>
          <w:rFonts w:ascii="Times New Roman" w:hAnsi="Times New Roman" w:cs="Times New Roman"/>
          <w:sz w:val="28"/>
          <w:szCs w:val="28"/>
        </w:rPr>
        <w:t>2. Жилые зоны</w:t>
      </w:r>
    </w:p>
    <w:p w:rsidR="003346ED" w:rsidRPr="003346ED" w:rsidRDefault="003346ED" w:rsidP="003346ED">
      <w:pPr>
        <w:spacing w:after="0" w:line="240" w:lineRule="auto"/>
        <w:ind w:firstLine="709"/>
        <w:jc w:val="center"/>
        <w:rPr>
          <w:rFonts w:ascii="Times New Roman" w:hAnsi="Times New Roman" w:cs="Times New Roman"/>
          <w:sz w:val="28"/>
          <w:szCs w:val="28"/>
        </w:rPr>
      </w:pPr>
      <w:r w:rsidRPr="003346ED">
        <w:rPr>
          <w:rFonts w:ascii="Times New Roman" w:hAnsi="Times New Roman" w:cs="Times New Roman"/>
          <w:sz w:val="28"/>
          <w:szCs w:val="28"/>
        </w:rPr>
        <w:t xml:space="preserve">2.1. </w:t>
      </w:r>
      <w:proofErr w:type="gramStart"/>
      <w:r w:rsidRPr="003346ED">
        <w:rPr>
          <w:rFonts w:ascii="Times New Roman" w:hAnsi="Times New Roman" w:cs="Times New Roman"/>
          <w:sz w:val="28"/>
          <w:szCs w:val="28"/>
        </w:rPr>
        <w:t>Ж</w:t>
      </w:r>
      <w:proofErr w:type="gramEnd"/>
      <w:r w:rsidRPr="003346ED">
        <w:rPr>
          <w:rFonts w:ascii="Times New Roman" w:hAnsi="Times New Roman" w:cs="Times New Roman"/>
          <w:sz w:val="28"/>
          <w:szCs w:val="28"/>
        </w:rPr>
        <w:t xml:space="preserve"> – 1.  Зона индивидуальной усадебной жилой застройки</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1. Зона индивидуальной  усадебной жилой застройки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3346ED" w:rsidRPr="003346ED" w:rsidRDefault="003346ED" w:rsidP="003346ED">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2204"/>
        <w:gridCol w:w="2526"/>
        <w:gridCol w:w="2518"/>
        <w:gridCol w:w="2182"/>
      </w:tblGrid>
      <w:tr w:rsidR="003346ED" w:rsidRPr="003346ED" w:rsidTr="003346ED">
        <w:tc>
          <w:tcPr>
            <w:tcW w:w="2377" w:type="dxa"/>
          </w:tcPr>
          <w:p w:rsidR="003346ED" w:rsidRPr="003346ED" w:rsidRDefault="003346ED" w:rsidP="003346ED">
            <w:pPr>
              <w:spacing w:after="0"/>
              <w:jc w:val="center"/>
              <w:rPr>
                <w:sz w:val="28"/>
                <w:szCs w:val="28"/>
              </w:rPr>
            </w:pPr>
            <w:r w:rsidRPr="003346ED">
              <w:rPr>
                <w:sz w:val="28"/>
                <w:szCs w:val="28"/>
              </w:rPr>
              <w:t>Классификатор</w:t>
            </w:r>
          </w:p>
        </w:tc>
        <w:tc>
          <w:tcPr>
            <w:tcW w:w="2545" w:type="dxa"/>
          </w:tcPr>
          <w:p w:rsidR="003346ED" w:rsidRPr="003346ED" w:rsidRDefault="003346ED" w:rsidP="003346ED">
            <w:pPr>
              <w:spacing w:after="0"/>
              <w:jc w:val="center"/>
              <w:rPr>
                <w:sz w:val="28"/>
                <w:szCs w:val="28"/>
              </w:rPr>
            </w:pPr>
            <w:r w:rsidRPr="003346ED">
              <w:rPr>
                <w:sz w:val="28"/>
                <w:szCs w:val="28"/>
              </w:rPr>
              <w:t>Основные</w:t>
            </w:r>
          </w:p>
        </w:tc>
        <w:tc>
          <w:tcPr>
            <w:tcW w:w="2545" w:type="dxa"/>
          </w:tcPr>
          <w:p w:rsidR="003346ED" w:rsidRPr="003346ED" w:rsidRDefault="003346ED" w:rsidP="003346ED">
            <w:pPr>
              <w:spacing w:after="0"/>
              <w:jc w:val="center"/>
              <w:rPr>
                <w:sz w:val="28"/>
                <w:szCs w:val="28"/>
              </w:rPr>
            </w:pPr>
            <w:r w:rsidRPr="003346ED">
              <w:rPr>
                <w:sz w:val="28"/>
                <w:szCs w:val="28"/>
              </w:rPr>
              <w:t>Вспомогательные</w:t>
            </w:r>
          </w:p>
        </w:tc>
        <w:tc>
          <w:tcPr>
            <w:tcW w:w="2386" w:type="dxa"/>
          </w:tcPr>
          <w:p w:rsidR="003346ED" w:rsidRPr="003346ED" w:rsidRDefault="003346ED" w:rsidP="003346ED">
            <w:pPr>
              <w:spacing w:after="0"/>
              <w:jc w:val="center"/>
              <w:rPr>
                <w:sz w:val="28"/>
                <w:szCs w:val="28"/>
              </w:rPr>
            </w:pPr>
            <w:r w:rsidRPr="003346ED">
              <w:rPr>
                <w:sz w:val="28"/>
                <w:szCs w:val="28"/>
              </w:rPr>
              <w:t>Условные</w:t>
            </w:r>
          </w:p>
        </w:tc>
      </w:tr>
      <w:tr w:rsidR="003346ED" w:rsidRPr="003346ED" w:rsidTr="003346ED">
        <w:tc>
          <w:tcPr>
            <w:tcW w:w="2377" w:type="dxa"/>
          </w:tcPr>
          <w:p w:rsidR="003346ED" w:rsidRPr="003346ED" w:rsidRDefault="003346ED" w:rsidP="003346ED">
            <w:pPr>
              <w:spacing w:after="0"/>
              <w:jc w:val="center"/>
              <w:rPr>
                <w:sz w:val="28"/>
                <w:szCs w:val="28"/>
              </w:rPr>
            </w:pPr>
            <w:r w:rsidRPr="003346ED">
              <w:rPr>
                <w:sz w:val="28"/>
                <w:szCs w:val="28"/>
              </w:rPr>
              <w:t>Для индивидуального жилищного строительства 2.1</w:t>
            </w:r>
          </w:p>
        </w:tc>
        <w:tc>
          <w:tcPr>
            <w:tcW w:w="2545" w:type="dxa"/>
          </w:tcPr>
          <w:p w:rsidR="003346ED" w:rsidRPr="003346ED" w:rsidRDefault="003346ED" w:rsidP="003346ED">
            <w:pPr>
              <w:pStyle w:val="ConsPlusNormal"/>
              <w:rPr>
                <w:rFonts w:ascii="Times New Roman" w:hAnsi="Times New Roman" w:cs="Times New Roman"/>
                <w:sz w:val="28"/>
                <w:szCs w:val="28"/>
              </w:rPr>
            </w:pPr>
            <w:r w:rsidRPr="003346ED">
              <w:rPr>
                <w:rFonts w:ascii="Times New Roman" w:hAnsi="Times New Roman" w:cs="Times New Roman"/>
                <w:sz w:val="28"/>
                <w:szCs w:val="2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w:t>
            </w:r>
            <w:r w:rsidRPr="003346ED">
              <w:rPr>
                <w:rFonts w:ascii="Times New Roman" w:hAnsi="Times New Roman" w:cs="Times New Roman"/>
                <w:sz w:val="28"/>
                <w:szCs w:val="28"/>
              </w:rPr>
              <w:lastRenderedPageBreak/>
              <w:t>самостоятельные объекты недвижимости);</w:t>
            </w:r>
          </w:p>
          <w:p w:rsidR="003346ED" w:rsidRPr="003346ED" w:rsidRDefault="003346ED" w:rsidP="003346ED">
            <w:pPr>
              <w:pStyle w:val="ConsPlusNormal"/>
              <w:rPr>
                <w:rFonts w:ascii="Times New Roman" w:hAnsi="Times New Roman" w:cs="Times New Roman"/>
                <w:sz w:val="28"/>
                <w:szCs w:val="28"/>
              </w:rPr>
            </w:pPr>
            <w:r w:rsidRPr="003346ED">
              <w:rPr>
                <w:rFonts w:ascii="Times New Roman" w:hAnsi="Times New Roman" w:cs="Times New Roman"/>
                <w:sz w:val="28"/>
                <w:szCs w:val="28"/>
              </w:rPr>
              <w:t>выращивание сельскохозяйственных культур</w:t>
            </w:r>
          </w:p>
        </w:tc>
        <w:tc>
          <w:tcPr>
            <w:tcW w:w="2545" w:type="dxa"/>
          </w:tcPr>
          <w:p w:rsidR="003346ED" w:rsidRPr="003346ED" w:rsidRDefault="003346ED" w:rsidP="003346ED">
            <w:pPr>
              <w:spacing w:after="0"/>
              <w:rPr>
                <w:sz w:val="28"/>
                <w:szCs w:val="28"/>
              </w:rPr>
            </w:pPr>
            <w:r w:rsidRPr="003346ED">
              <w:rPr>
                <w:sz w:val="28"/>
                <w:szCs w:val="28"/>
              </w:rPr>
              <w:lastRenderedPageBreak/>
              <w:t xml:space="preserve">Размещение индивидуальных гаражей и хозяйственных построек </w:t>
            </w:r>
          </w:p>
        </w:tc>
        <w:tc>
          <w:tcPr>
            <w:tcW w:w="2386" w:type="dxa"/>
          </w:tcPr>
          <w:p w:rsidR="003346ED" w:rsidRPr="003346ED" w:rsidRDefault="003346ED" w:rsidP="003346ED">
            <w:pPr>
              <w:spacing w:after="0"/>
              <w:jc w:val="center"/>
              <w:rPr>
                <w:sz w:val="28"/>
                <w:szCs w:val="28"/>
              </w:rPr>
            </w:pPr>
          </w:p>
        </w:tc>
      </w:tr>
      <w:tr w:rsidR="003346ED" w:rsidRPr="003346ED" w:rsidTr="003346ED">
        <w:tc>
          <w:tcPr>
            <w:tcW w:w="2377" w:type="dxa"/>
          </w:tcPr>
          <w:p w:rsidR="003346ED" w:rsidRPr="003346ED" w:rsidRDefault="003346ED" w:rsidP="003346ED">
            <w:pPr>
              <w:spacing w:after="0"/>
              <w:jc w:val="center"/>
              <w:rPr>
                <w:sz w:val="28"/>
                <w:szCs w:val="28"/>
              </w:rPr>
            </w:pPr>
            <w:r w:rsidRPr="003346ED">
              <w:rPr>
                <w:sz w:val="28"/>
                <w:szCs w:val="28"/>
              </w:rPr>
              <w:lastRenderedPageBreak/>
              <w:t>Малоэтажная многоквартирная жилая застройка 2.1.1.</w:t>
            </w:r>
          </w:p>
        </w:tc>
        <w:tc>
          <w:tcPr>
            <w:tcW w:w="2545" w:type="dxa"/>
          </w:tcPr>
          <w:p w:rsidR="003346ED" w:rsidRPr="003346ED" w:rsidRDefault="003346ED" w:rsidP="003346ED">
            <w:pPr>
              <w:pStyle w:val="ConsPlusNormal"/>
              <w:rPr>
                <w:rFonts w:ascii="Times New Roman" w:hAnsi="Times New Roman" w:cs="Times New Roman"/>
                <w:sz w:val="28"/>
                <w:szCs w:val="28"/>
              </w:rPr>
            </w:pPr>
            <w:r w:rsidRPr="003346ED">
              <w:rPr>
                <w:rFonts w:ascii="Times New Roman" w:hAnsi="Times New Roman" w:cs="Times New Roman"/>
                <w:sz w:val="28"/>
                <w:szCs w:val="28"/>
              </w:rPr>
              <w:t xml:space="preserve">Размещение малоэтажных многоквартирных домов (многоквартирные дома высотой до 4 этажей, включая </w:t>
            </w:r>
            <w:proofErr w:type="gramStart"/>
            <w:r w:rsidRPr="003346ED">
              <w:rPr>
                <w:rFonts w:ascii="Times New Roman" w:hAnsi="Times New Roman" w:cs="Times New Roman"/>
                <w:sz w:val="28"/>
                <w:szCs w:val="28"/>
              </w:rPr>
              <w:t>мансардный</w:t>
            </w:r>
            <w:proofErr w:type="gramEnd"/>
            <w:r w:rsidRPr="003346ED">
              <w:rPr>
                <w:rFonts w:ascii="Times New Roman" w:hAnsi="Times New Roman" w:cs="Times New Roman"/>
                <w:sz w:val="28"/>
                <w:szCs w:val="28"/>
              </w:rPr>
              <w:t>);</w:t>
            </w:r>
          </w:p>
          <w:p w:rsidR="003346ED" w:rsidRPr="003346ED" w:rsidRDefault="003346ED" w:rsidP="003346ED">
            <w:pPr>
              <w:autoSpaceDE w:val="0"/>
              <w:autoSpaceDN w:val="0"/>
              <w:adjustRightInd w:val="0"/>
              <w:spacing w:after="0"/>
              <w:jc w:val="both"/>
              <w:rPr>
                <w:sz w:val="28"/>
                <w:szCs w:val="28"/>
              </w:rPr>
            </w:pPr>
          </w:p>
        </w:tc>
        <w:tc>
          <w:tcPr>
            <w:tcW w:w="2545" w:type="dxa"/>
          </w:tcPr>
          <w:p w:rsidR="003346ED" w:rsidRPr="003346ED" w:rsidRDefault="003346ED" w:rsidP="003346ED">
            <w:pPr>
              <w:pStyle w:val="ConsPlusNormal"/>
              <w:rPr>
                <w:rFonts w:ascii="Times New Roman" w:hAnsi="Times New Roman" w:cs="Times New Roman"/>
                <w:sz w:val="28"/>
                <w:szCs w:val="28"/>
              </w:rPr>
            </w:pPr>
            <w:r w:rsidRPr="003346ED">
              <w:rPr>
                <w:rFonts w:ascii="Times New Roman" w:hAnsi="Times New Roman" w:cs="Times New Roman"/>
                <w:sz w:val="28"/>
                <w:szCs w:val="28"/>
              </w:rPr>
              <w:t>обустройство спортивных и детских площадок, площадок для отдыха;</w:t>
            </w:r>
          </w:p>
          <w:p w:rsidR="003346ED" w:rsidRPr="003346ED" w:rsidRDefault="003346ED" w:rsidP="003346ED">
            <w:pPr>
              <w:autoSpaceDE w:val="0"/>
              <w:autoSpaceDN w:val="0"/>
              <w:adjustRightInd w:val="0"/>
              <w:spacing w:after="0"/>
              <w:rPr>
                <w:sz w:val="28"/>
                <w:szCs w:val="28"/>
              </w:rPr>
            </w:pPr>
            <w:r w:rsidRPr="003346ED">
              <w:rPr>
                <w:sz w:val="28"/>
                <w:szCs w:val="2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386" w:type="dxa"/>
          </w:tcPr>
          <w:p w:rsidR="003346ED" w:rsidRPr="003346ED" w:rsidRDefault="003346ED" w:rsidP="003346ED">
            <w:pPr>
              <w:spacing w:after="0"/>
              <w:jc w:val="both"/>
              <w:rPr>
                <w:sz w:val="28"/>
                <w:szCs w:val="28"/>
              </w:rPr>
            </w:pPr>
          </w:p>
        </w:tc>
      </w:tr>
      <w:tr w:rsidR="003346ED" w:rsidRPr="003346ED" w:rsidTr="003346ED">
        <w:tc>
          <w:tcPr>
            <w:tcW w:w="2377" w:type="dxa"/>
          </w:tcPr>
          <w:p w:rsidR="003346ED" w:rsidRPr="003346ED" w:rsidRDefault="003346ED" w:rsidP="003346ED">
            <w:pPr>
              <w:spacing w:after="0"/>
              <w:jc w:val="center"/>
              <w:rPr>
                <w:sz w:val="28"/>
                <w:szCs w:val="28"/>
              </w:rPr>
            </w:pPr>
            <w:r w:rsidRPr="003346ED">
              <w:rPr>
                <w:sz w:val="28"/>
                <w:szCs w:val="28"/>
              </w:rPr>
              <w:t>Для ведения личного подсобного хозяйства (приусадебный земельный участок) 2.2</w:t>
            </w:r>
          </w:p>
        </w:tc>
        <w:tc>
          <w:tcPr>
            <w:tcW w:w="2545" w:type="dxa"/>
          </w:tcPr>
          <w:p w:rsidR="003346ED" w:rsidRPr="003346ED" w:rsidRDefault="003346ED" w:rsidP="003346ED">
            <w:pPr>
              <w:pStyle w:val="ConsPlusNormal"/>
              <w:rPr>
                <w:rFonts w:ascii="Times New Roman" w:hAnsi="Times New Roman" w:cs="Times New Roman"/>
                <w:sz w:val="28"/>
                <w:szCs w:val="28"/>
              </w:rPr>
            </w:pPr>
            <w:r w:rsidRPr="003346ED">
              <w:rPr>
                <w:rFonts w:ascii="Times New Roman" w:hAnsi="Times New Roman" w:cs="Times New Roman"/>
                <w:sz w:val="28"/>
                <w:szCs w:val="28"/>
              </w:rPr>
              <w:t xml:space="preserve">Размещение жилого дома, указанного в описании вида разрешенного использования с </w:t>
            </w:r>
            <w:hyperlink w:anchor="P140" w:history="1">
              <w:r w:rsidRPr="003346ED">
                <w:rPr>
                  <w:rFonts w:ascii="Times New Roman" w:hAnsi="Times New Roman" w:cs="Times New Roman"/>
                  <w:sz w:val="28"/>
                  <w:szCs w:val="28"/>
                </w:rPr>
                <w:t>кодом 2.1</w:t>
              </w:r>
            </w:hyperlink>
            <w:r w:rsidRPr="003346ED">
              <w:rPr>
                <w:rFonts w:ascii="Times New Roman" w:hAnsi="Times New Roman" w:cs="Times New Roman"/>
                <w:sz w:val="28"/>
                <w:szCs w:val="28"/>
              </w:rPr>
              <w:t>;</w:t>
            </w:r>
          </w:p>
          <w:p w:rsidR="003346ED" w:rsidRPr="003346ED" w:rsidRDefault="003346ED" w:rsidP="003346ED">
            <w:pPr>
              <w:pStyle w:val="ConsPlusNormal"/>
              <w:rPr>
                <w:rFonts w:ascii="Times New Roman" w:hAnsi="Times New Roman" w:cs="Times New Roman"/>
                <w:sz w:val="28"/>
                <w:szCs w:val="28"/>
              </w:rPr>
            </w:pPr>
            <w:r w:rsidRPr="003346ED">
              <w:rPr>
                <w:rFonts w:ascii="Times New Roman" w:hAnsi="Times New Roman" w:cs="Times New Roman"/>
                <w:sz w:val="28"/>
                <w:szCs w:val="28"/>
              </w:rPr>
              <w:t>производство сельскохозяйственной продукции</w:t>
            </w:r>
          </w:p>
        </w:tc>
        <w:tc>
          <w:tcPr>
            <w:tcW w:w="2545" w:type="dxa"/>
          </w:tcPr>
          <w:p w:rsidR="003346ED" w:rsidRPr="003346ED" w:rsidRDefault="003346ED" w:rsidP="003346ED">
            <w:pPr>
              <w:pStyle w:val="ConsPlusNormal"/>
              <w:rPr>
                <w:rFonts w:ascii="Times New Roman" w:hAnsi="Times New Roman" w:cs="Times New Roman"/>
                <w:sz w:val="28"/>
                <w:szCs w:val="28"/>
              </w:rPr>
            </w:pPr>
            <w:r w:rsidRPr="003346ED">
              <w:rPr>
                <w:rFonts w:ascii="Times New Roman" w:hAnsi="Times New Roman" w:cs="Times New Roman"/>
                <w:sz w:val="28"/>
                <w:szCs w:val="28"/>
              </w:rPr>
              <w:t>размещение гаража и иных вспомогательных сооружений;</w:t>
            </w:r>
          </w:p>
          <w:p w:rsidR="003346ED" w:rsidRPr="003346ED" w:rsidRDefault="003346ED" w:rsidP="003346ED">
            <w:pPr>
              <w:spacing w:after="0"/>
              <w:rPr>
                <w:sz w:val="28"/>
                <w:szCs w:val="28"/>
              </w:rPr>
            </w:pPr>
            <w:r w:rsidRPr="003346ED">
              <w:rPr>
                <w:sz w:val="28"/>
                <w:szCs w:val="28"/>
              </w:rPr>
              <w:t xml:space="preserve">содержание сельскохозяйственных животных </w:t>
            </w:r>
          </w:p>
        </w:tc>
        <w:tc>
          <w:tcPr>
            <w:tcW w:w="2386" w:type="dxa"/>
          </w:tcPr>
          <w:p w:rsidR="003346ED" w:rsidRPr="003346ED" w:rsidRDefault="003346ED" w:rsidP="003346ED">
            <w:pPr>
              <w:spacing w:after="0"/>
              <w:jc w:val="center"/>
              <w:rPr>
                <w:sz w:val="28"/>
                <w:szCs w:val="28"/>
              </w:rPr>
            </w:pPr>
          </w:p>
        </w:tc>
      </w:tr>
      <w:tr w:rsidR="003346ED" w:rsidRPr="003346ED" w:rsidTr="003346ED">
        <w:tc>
          <w:tcPr>
            <w:tcW w:w="2377" w:type="dxa"/>
          </w:tcPr>
          <w:p w:rsidR="003346ED" w:rsidRPr="003346ED" w:rsidRDefault="003346ED" w:rsidP="003346ED">
            <w:pPr>
              <w:spacing w:after="0"/>
              <w:jc w:val="center"/>
              <w:rPr>
                <w:sz w:val="28"/>
                <w:szCs w:val="28"/>
              </w:rPr>
            </w:pPr>
            <w:r w:rsidRPr="003346ED">
              <w:rPr>
                <w:sz w:val="28"/>
                <w:szCs w:val="28"/>
              </w:rPr>
              <w:t xml:space="preserve">Ведение огородничества </w:t>
            </w:r>
            <w:r w:rsidRPr="003346ED">
              <w:rPr>
                <w:sz w:val="28"/>
                <w:szCs w:val="28"/>
              </w:rPr>
              <w:lastRenderedPageBreak/>
              <w:t>13.1</w:t>
            </w:r>
          </w:p>
        </w:tc>
        <w:tc>
          <w:tcPr>
            <w:tcW w:w="2545" w:type="dxa"/>
          </w:tcPr>
          <w:p w:rsidR="003346ED" w:rsidRPr="003346ED" w:rsidRDefault="003346ED" w:rsidP="003346ED">
            <w:pPr>
              <w:autoSpaceDE w:val="0"/>
              <w:autoSpaceDN w:val="0"/>
              <w:adjustRightInd w:val="0"/>
              <w:spacing w:after="0"/>
              <w:rPr>
                <w:sz w:val="28"/>
                <w:szCs w:val="28"/>
              </w:rPr>
            </w:pPr>
            <w:r w:rsidRPr="003346ED">
              <w:rPr>
                <w:sz w:val="28"/>
                <w:szCs w:val="28"/>
              </w:rPr>
              <w:lastRenderedPageBreak/>
              <w:t xml:space="preserve">Размещение хозяйственных </w:t>
            </w:r>
            <w:r w:rsidRPr="003346ED">
              <w:rPr>
                <w:sz w:val="28"/>
                <w:szCs w:val="28"/>
              </w:rPr>
              <w:lastRenderedPageBreak/>
              <w:t>построек, не являющихся объектами недвижимости, предназначенных для хранения инвентаря и урожая сельскохозяйственных культур</w:t>
            </w:r>
          </w:p>
        </w:tc>
        <w:tc>
          <w:tcPr>
            <w:tcW w:w="2545" w:type="dxa"/>
          </w:tcPr>
          <w:p w:rsidR="003346ED" w:rsidRPr="003346ED" w:rsidRDefault="003346ED" w:rsidP="003346ED">
            <w:pPr>
              <w:autoSpaceDE w:val="0"/>
              <w:autoSpaceDN w:val="0"/>
              <w:adjustRightInd w:val="0"/>
              <w:spacing w:after="0"/>
              <w:rPr>
                <w:sz w:val="28"/>
                <w:szCs w:val="28"/>
              </w:rPr>
            </w:pPr>
            <w:r w:rsidRPr="003346ED">
              <w:rPr>
                <w:sz w:val="28"/>
                <w:szCs w:val="28"/>
              </w:rPr>
              <w:lastRenderedPageBreak/>
              <w:t xml:space="preserve">Осуществление отдыха и (или) </w:t>
            </w:r>
            <w:r w:rsidRPr="003346ED">
              <w:rPr>
                <w:sz w:val="28"/>
                <w:szCs w:val="28"/>
              </w:rPr>
              <w:lastRenderedPageBreak/>
              <w:t>выращивания гражданами для собственных нужд сельскохозяйственных культур;</w:t>
            </w:r>
          </w:p>
        </w:tc>
        <w:tc>
          <w:tcPr>
            <w:tcW w:w="2386" w:type="dxa"/>
          </w:tcPr>
          <w:p w:rsidR="003346ED" w:rsidRPr="003346ED" w:rsidRDefault="003346ED" w:rsidP="003346ED">
            <w:pPr>
              <w:spacing w:after="0"/>
              <w:jc w:val="center"/>
              <w:rPr>
                <w:sz w:val="28"/>
                <w:szCs w:val="28"/>
              </w:rPr>
            </w:pPr>
          </w:p>
        </w:tc>
      </w:tr>
      <w:tr w:rsidR="003346ED" w:rsidRPr="003346ED" w:rsidTr="003346ED">
        <w:tc>
          <w:tcPr>
            <w:tcW w:w="2377" w:type="dxa"/>
          </w:tcPr>
          <w:p w:rsidR="003346ED" w:rsidRPr="003346ED" w:rsidRDefault="003346ED" w:rsidP="003346ED">
            <w:pPr>
              <w:spacing w:after="0"/>
              <w:jc w:val="center"/>
              <w:rPr>
                <w:sz w:val="28"/>
                <w:szCs w:val="28"/>
              </w:rPr>
            </w:pPr>
            <w:r w:rsidRPr="003346ED">
              <w:rPr>
                <w:sz w:val="28"/>
                <w:szCs w:val="28"/>
              </w:rPr>
              <w:lastRenderedPageBreak/>
              <w:t>Ведение садоводства 13.2</w:t>
            </w:r>
          </w:p>
        </w:tc>
        <w:tc>
          <w:tcPr>
            <w:tcW w:w="2545" w:type="dxa"/>
          </w:tcPr>
          <w:p w:rsidR="003346ED" w:rsidRPr="003346ED" w:rsidRDefault="003346ED" w:rsidP="003346ED">
            <w:pPr>
              <w:autoSpaceDE w:val="0"/>
              <w:autoSpaceDN w:val="0"/>
              <w:adjustRightInd w:val="0"/>
              <w:spacing w:after="0"/>
              <w:rPr>
                <w:sz w:val="28"/>
                <w:szCs w:val="28"/>
              </w:rPr>
            </w:pPr>
            <w:r w:rsidRPr="003346ED">
              <w:rPr>
                <w:sz w:val="28"/>
                <w:szCs w:val="28"/>
              </w:rPr>
              <w:t xml:space="preserve">Размещение для собственных нужд садового дома, жилого дома, указанного в описании вида разрешенного использования с </w:t>
            </w:r>
            <w:hyperlink w:anchor="P140" w:history="1">
              <w:r w:rsidRPr="003346ED">
                <w:rPr>
                  <w:sz w:val="28"/>
                  <w:szCs w:val="28"/>
                </w:rPr>
                <w:t>кодом 2.1</w:t>
              </w:r>
            </w:hyperlink>
            <w:r w:rsidRPr="003346ED">
              <w:rPr>
                <w:sz w:val="28"/>
                <w:szCs w:val="28"/>
              </w:rPr>
              <w:t>, хозяйственных построек и гаражей</w:t>
            </w:r>
          </w:p>
        </w:tc>
        <w:tc>
          <w:tcPr>
            <w:tcW w:w="2545" w:type="dxa"/>
          </w:tcPr>
          <w:p w:rsidR="003346ED" w:rsidRPr="003346ED" w:rsidRDefault="003346ED" w:rsidP="003346ED">
            <w:pPr>
              <w:autoSpaceDE w:val="0"/>
              <w:autoSpaceDN w:val="0"/>
              <w:adjustRightInd w:val="0"/>
              <w:spacing w:after="0"/>
              <w:rPr>
                <w:sz w:val="28"/>
                <w:szCs w:val="28"/>
              </w:rPr>
            </w:pPr>
            <w:r w:rsidRPr="003346ED">
              <w:rPr>
                <w:sz w:val="28"/>
                <w:szCs w:val="28"/>
              </w:rPr>
              <w:t>Осуществление отдыха и (или) выращивания гражданами для собственных нужд сельскохозяйственных культур;</w:t>
            </w:r>
          </w:p>
        </w:tc>
        <w:tc>
          <w:tcPr>
            <w:tcW w:w="2386" w:type="dxa"/>
          </w:tcPr>
          <w:p w:rsidR="003346ED" w:rsidRPr="003346ED" w:rsidRDefault="003346ED" w:rsidP="003346ED">
            <w:pPr>
              <w:spacing w:after="0"/>
              <w:jc w:val="center"/>
              <w:rPr>
                <w:sz w:val="28"/>
                <w:szCs w:val="28"/>
              </w:rPr>
            </w:pPr>
          </w:p>
        </w:tc>
      </w:tr>
      <w:tr w:rsidR="003346ED" w:rsidRPr="003346ED" w:rsidTr="003346ED">
        <w:tc>
          <w:tcPr>
            <w:tcW w:w="2377" w:type="dxa"/>
          </w:tcPr>
          <w:p w:rsidR="003346ED" w:rsidRPr="003346ED" w:rsidRDefault="003346ED" w:rsidP="003346ED">
            <w:pPr>
              <w:spacing w:after="0"/>
              <w:jc w:val="center"/>
              <w:rPr>
                <w:sz w:val="28"/>
                <w:szCs w:val="28"/>
              </w:rPr>
            </w:pPr>
            <w:r w:rsidRPr="003346ED">
              <w:rPr>
                <w:sz w:val="28"/>
                <w:szCs w:val="28"/>
              </w:rPr>
              <w:t>Магазины 4.4</w:t>
            </w:r>
          </w:p>
        </w:tc>
        <w:tc>
          <w:tcPr>
            <w:tcW w:w="2545" w:type="dxa"/>
          </w:tcPr>
          <w:p w:rsidR="003346ED" w:rsidRPr="003346ED" w:rsidRDefault="003346ED" w:rsidP="003346ED">
            <w:pPr>
              <w:autoSpaceDE w:val="0"/>
              <w:autoSpaceDN w:val="0"/>
              <w:adjustRightInd w:val="0"/>
              <w:spacing w:after="0"/>
              <w:jc w:val="both"/>
              <w:rPr>
                <w:sz w:val="28"/>
                <w:szCs w:val="28"/>
              </w:rPr>
            </w:pPr>
            <w:r w:rsidRPr="003346ED">
              <w:rPr>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45" w:type="dxa"/>
          </w:tcPr>
          <w:p w:rsidR="003346ED" w:rsidRPr="003346ED" w:rsidRDefault="003346ED" w:rsidP="003346ED">
            <w:pPr>
              <w:spacing w:after="0"/>
              <w:jc w:val="center"/>
              <w:rPr>
                <w:sz w:val="28"/>
                <w:szCs w:val="28"/>
              </w:rPr>
            </w:pPr>
          </w:p>
        </w:tc>
        <w:tc>
          <w:tcPr>
            <w:tcW w:w="2386" w:type="dxa"/>
          </w:tcPr>
          <w:p w:rsidR="003346ED" w:rsidRPr="003346ED" w:rsidRDefault="003346ED" w:rsidP="003346ED">
            <w:pPr>
              <w:spacing w:after="0"/>
              <w:jc w:val="center"/>
              <w:rPr>
                <w:sz w:val="28"/>
                <w:szCs w:val="28"/>
              </w:rPr>
            </w:pPr>
          </w:p>
        </w:tc>
      </w:tr>
      <w:tr w:rsidR="003346ED" w:rsidRPr="003346ED" w:rsidTr="003346ED">
        <w:tc>
          <w:tcPr>
            <w:tcW w:w="2377" w:type="dxa"/>
          </w:tcPr>
          <w:p w:rsidR="003346ED" w:rsidRPr="003346ED" w:rsidRDefault="003346ED" w:rsidP="003346ED">
            <w:pPr>
              <w:spacing w:after="0"/>
              <w:jc w:val="center"/>
              <w:rPr>
                <w:sz w:val="28"/>
                <w:szCs w:val="28"/>
              </w:rPr>
            </w:pPr>
            <w:r w:rsidRPr="003346ED">
              <w:rPr>
                <w:sz w:val="28"/>
                <w:szCs w:val="28"/>
              </w:rPr>
              <w:t>Рынки 4.3</w:t>
            </w:r>
          </w:p>
        </w:tc>
        <w:tc>
          <w:tcPr>
            <w:tcW w:w="2545" w:type="dxa"/>
          </w:tcPr>
          <w:p w:rsidR="003346ED" w:rsidRPr="003346ED" w:rsidRDefault="003346ED" w:rsidP="003346ED">
            <w:pPr>
              <w:pStyle w:val="ConsPlusNormal"/>
              <w:rPr>
                <w:rFonts w:ascii="Times New Roman" w:hAnsi="Times New Roman" w:cs="Times New Roman"/>
                <w:sz w:val="28"/>
                <w:szCs w:val="28"/>
              </w:rPr>
            </w:pPr>
            <w:r w:rsidRPr="003346ED">
              <w:rPr>
                <w:rFonts w:ascii="Times New Roman" w:hAnsi="Times New Roman" w:cs="Times New Roman"/>
                <w:sz w:val="28"/>
                <w:szCs w:val="28"/>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w:t>
            </w:r>
            <w:r w:rsidRPr="003346ED">
              <w:rPr>
                <w:rFonts w:ascii="Times New Roman" w:hAnsi="Times New Roman" w:cs="Times New Roman"/>
                <w:sz w:val="28"/>
                <w:szCs w:val="28"/>
              </w:rPr>
              <w:lastRenderedPageBreak/>
              <w:t>учетом того, что каждое из торговых мест не располагает торговой площадью более 200 кв. м;</w:t>
            </w:r>
          </w:p>
          <w:p w:rsidR="003346ED" w:rsidRPr="003346ED" w:rsidRDefault="003346ED" w:rsidP="003346ED">
            <w:pPr>
              <w:autoSpaceDE w:val="0"/>
              <w:autoSpaceDN w:val="0"/>
              <w:adjustRightInd w:val="0"/>
              <w:spacing w:after="0"/>
              <w:rPr>
                <w:sz w:val="28"/>
                <w:szCs w:val="28"/>
              </w:rPr>
            </w:pPr>
            <w:r w:rsidRPr="003346ED">
              <w:rPr>
                <w:sz w:val="28"/>
                <w:szCs w:val="28"/>
              </w:rPr>
              <w:t xml:space="preserve">размещение гаражей и (или) стоянок для автомобилей сотрудников и посетителей рынка </w:t>
            </w:r>
          </w:p>
        </w:tc>
        <w:tc>
          <w:tcPr>
            <w:tcW w:w="2545" w:type="dxa"/>
          </w:tcPr>
          <w:p w:rsidR="003346ED" w:rsidRPr="003346ED" w:rsidRDefault="003346ED" w:rsidP="003346ED">
            <w:pPr>
              <w:spacing w:after="0"/>
              <w:jc w:val="center"/>
              <w:rPr>
                <w:sz w:val="28"/>
                <w:szCs w:val="28"/>
              </w:rPr>
            </w:pPr>
          </w:p>
        </w:tc>
        <w:tc>
          <w:tcPr>
            <w:tcW w:w="2386" w:type="dxa"/>
          </w:tcPr>
          <w:p w:rsidR="003346ED" w:rsidRPr="003346ED" w:rsidRDefault="003346ED" w:rsidP="003346ED">
            <w:pPr>
              <w:spacing w:after="0"/>
              <w:jc w:val="center"/>
              <w:rPr>
                <w:sz w:val="28"/>
                <w:szCs w:val="28"/>
              </w:rPr>
            </w:pPr>
          </w:p>
        </w:tc>
      </w:tr>
      <w:tr w:rsidR="003346ED" w:rsidRPr="003346ED" w:rsidTr="003346ED">
        <w:tc>
          <w:tcPr>
            <w:tcW w:w="2377" w:type="dxa"/>
          </w:tcPr>
          <w:p w:rsidR="003346ED" w:rsidRPr="003346ED" w:rsidRDefault="003346ED" w:rsidP="003346ED">
            <w:pPr>
              <w:spacing w:after="0"/>
              <w:jc w:val="center"/>
              <w:rPr>
                <w:sz w:val="28"/>
                <w:szCs w:val="28"/>
              </w:rPr>
            </w:pPr>
            <w:r w:rsidRPr="003346ED">
              <w:rPr>
                <w:sz w:val="28"/>
                <w:szCs w:val="28"/>
              </w:rPr>
              <w:lastRenderedPageBreak/>
              <w:t>Бытовое обслуживание 3.3</w:t>
            </w:r>
          </w:p>
        </w:tc>
        <w:tc>
          <w:tcPr>
            <w:tcW w:w="2545" w:type="dxa"/>
          </w:tcPr>
          <w:p w:rsidR="003346ED" w:rsidRPr="003346ED" w:rsidRDefault="003346ED" w:rsidP="003346ED">
            <w:pPr>
              <w:spacing w:after="0"/>
              <w:rPr>
                <w:sz w:val="28"/>
                <w:szCs w:val="28"/>
              </w:rPr>
            </w:pPr>
            <w:r w:rsidRPr="003346ED">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w:t>
            </w:r>
          </w:p>
        </w:tc>
        <w:tc>
          <w:tcPr>
            <w:tcW w:w="2545" w:type="dxa"/>
          </w:tcPr>
          <w:p w:rsidR="003346ED" w:rsidRPr="003346ED" w:rsidRDefault="003346ED" w:rsidP="003346ED">
            <w:pPr>
              <w:spacing w:after="0"/>
              <w:jc w:val="center"/>
              <w:rPr>
                <w:sz w:val="28"/>
                <w:szCs w:val="28"/>
              </w:rPr>
            </w:pPr>
          </w:p>
        </w:tc>
        <w:tc>
          <w:tcPr>
            <w:tcW w:w="2386" w:type="dxa"/>
          </w:tcPr>
          <w:p w:rsidR="003346ED" w:rsidRPr="003346ED" w:rsidRDefault="003346ED" w:rsidP="003346ED">
            <w:pPr>
              <w:spacing w:after="0"/>
              <w:rPr>
                <w:sz w:val="28"/>
                <w:szCs w:val="28"/>
              </w:rPr>
            </w:pPr>
            <w:r w:rsidRPr="003346ED">
              <w:rPr>
                <w:sz w:val="28"/>
                <w:szCs w:val="28"/>
              </w:rPr>
              <w:t>размещение объектов капитального строительства, предназначенных для оказания населению или организациям бытовых услуг (бани, прачечные, химчистки, похоронные бюро)</w:t>
            </w:r>
          </w:p>
        </w:tc>
      </w:tr>
      <w:tr w:rsidR="003346ED" w:rsidRPr="003346ED" w:rsidTr="003346ED">
        <w:tc>
          <w:tcPr>
            <w:tcW w:w="2377" w:type="dxa"/>
          </w:tcPr>
          <w:p w:rsidR="003346ED" w:rsidRPr="003346ED" w:rsidRDefault="003346ED" w:rsidP="003346ED">
            <w:pPr>
              <w:spacing w:after="0"/>
              <w:jc w:val="center"/>
              <w:rPr>
                <w:sz w:val="28"/>
                <w:szCs w:val="28"/>
              </w:rPr>
            </w:pPr>
            <w:r w:rsidRPr="003346ED">
              <w:rPr>
                <w:sz w:val="28"/>
                <w:szCs w:val="28"/>
              </w:rPr>
              <w:t>Обеспечение занятий спортом в помещениях 5.1.2</w:t>
            </w:r>
          </w:p>
        </w:tc>
        <w:tc>
          <w:tcPr>
            <w:tcW w:w="2545" w:type="dxa"/>
          </w:tcPr>
          <w:p w:rsidR="003346ED" w:rsidRPr="003346ED" w:rsidRDefault="003346ED" w:rsidP="003346ED">
            <w:pPr>
              <w:spacing w:after="0"/>
              <w:jc w:val="center"/>
              <w:rPr>
                <w:sz w:val="28"/>
                <w:szCs w:val="28"/>
              </w:rPr>
            </w:pPr>
          </w:p>
        </w:tc>
        <w:tc>
          <w:tcPr>
            <w:tcW w:w="2545" w:type="dxa"/>
          </w:tcPr>
          <w:p w:rsidR="003346ED" w:rsidRPr="003346ED" w:rsidRDefault="003346ED" w:rsidP="003346ED">
            <w:pPr>
              <w:spacing w:after="0"/>
              <w:jc w:val="center"/>
              <w:rPr>
                <w:sz w:val="28"/>
                <w:szCs w:val="28"/>
              </w:rPr>
            </w:pPr>
          </w:p>
        </w:tc>
        <w:tc>
          <w:tcPr>
            <w:tcW w:w="2386" w:type="dxa"/>
          </w:tcPr>
          <w:p w:rsidR="003346ED" w:rsidRPr="003346ED" w:rsidRDefault="003346ED" w:rsidP="003346ED">
            <w:pPr>
              <w:autoSpaceDE w:val="0"/>
              <w:autoSpaceDN w:val="0"/>
              <w:adjustRightInd w:val="0"/>
              <w:spacing w:after="0"/>
              <w:rPr>
                <w:sz w:val="28"/>
                <w:szCs w:val="28"/>
              </w:rPr>
            </w:pPr>
            <w:r w:rsidRPr="003346ED">
              <w:rPr>
                <w:sz w:val="28"/>
                <w:szCs w:val="28"/>
              </w:rPr>
              <w:t>Размещение спортивных клубов, спортивных залов, бассейнов, физкультурно-оздоровительных комплексов в зданиях и сооружениях</w:t>
            </w:r>
          </w:p>
        </w:tc>
      </w:tr>
      <w:tr w:rsidR="003346ED" w:rsidRPr="003346ED" w:rsidTr="003346ED">
        <w:tc>
          <w:tcPr>
            <w:tcW w:w="2377" w:type="dxa"/>
          </w:tcPr>
          <w:p w:rsidR="003346ED" w:rsidRPr="003346ED" w:rsidRDefault="003346ED" w:rsidP="003346ED">
            <w:pPr>
              <w:spacing w:after="0"/>
              <w:jc w:val="center"/>
              <w:rPr>
                <w:sz w:val="28"/>
                <w:szCs w:val="28"/>
              </w:rPr>
            </w:pPr>
            <w:r w:rsidRPr="003346ED">
              <w:rPr>
                <w:sz w:val="28"/>
                <w:szCs w:val="28"/>
              </w:rPr>
              <w:t>Площадки для занятий спортом 5.1.3</w:t>
            </w:r>
          </w:p>
        </w:tc>
        <w:tc>
          <w:tcPr>
            <w:tcW w:w="2545" w:type="dxa"/>
          </w:tcPr>
          <w:p w:rsidR="003346ED" w:rsidRPr="003346ED" w:rsidRDefault="003346ED" w:rsidP="003346ED">
            <w:pPr>
              <w:spacing w:after="0"/>
              <w:jc w:val="center"/>
              <w:rPr>
                <w:sz w:val="28"/>
                <w:szCs w:val="28"/>
              </w:rPr>
            </w:pPr>
          </w:p>
        </w:tc>
        <w:tc>
          <w:tcPr>
            <w:tcW w:w="2545" w:type="dxa"/>
          </w:tcPr>
          <w:p w:rsidR="003346ED" w:rsidRPr="003346ED" w:rsidRDefault="003346ED" w:rsidP="003346ED">
            <w:pPr>
              <w:spacing w:after="0"/>
              <w:jc w:val="center"/>
              <w:rPr>
                <w:sz w:val="28"/>
                <w:szCs w:val="28"/>
              </w:rPr>
            </w:pPr>
          </w:p>
        </w:tc>
        <w:tc>
          <w:tcPr>
            <w:tcW w:w="2386" w:type="dxa"/>
          </w:tcPr>
          <w:p w:rsidR="003346ED" w:rsidRPr="003346ED" w:rsidRDefault="003346ED" w:rsidP="003346ED">
            <w:pPr>
              <w:autoSpaceDE w:val="0"/>
              <w:autoSpaceDN w:val="0"/>
              <w:adjustRightInd w:val="0"/>
              <w:spacing w:after="0"/>
              <w:rPr>
                <w:sz w:val="28"/>
                <w:szCs w:val="28"/>
              </w:rPr>
            </w:pPr>
            <w:r w:rsidRPr="003346ED">
              <w:rPr>
                <w:sz w:val="28"/>
                <w:szCs w:val="28"/>
              </w:rPr>
              <w:t xml:space="preserve">Размещение площадок для занятия спортом и физкультурой </w:t>
            </w:r>
            <w:r w:rsidRPr="003346ED">
              <w:rPr>
                <w:sz w:val="28"/>
                <w:szCs w:val="28"/>
              </w:rPr>
              <w:lastRenderedPageBreak/>
              <w:t>на открытом воздухе (физкультурные площадки, беговые дорожки, поля для спортивной игры)</w:t>
            </w:r>
          </w:p>
        </w:tc>
      </w:tr>
      <w:tr w:rsidR="003346ED" w:rsidRPr="003346ED" w:rsidTr="003346ED">
        <w:tc>
          <w:tcPr>
            <w:tcW w:w="2377" w:type="dxa"/>
          </w:tcPr>
          <w:p w:rsidR="003346ED" w:rsidRPr="003346ED" w:rsidRDefault="003346ED" w:rsidP="003346ED">
            <w:pPr>
              <w:spacing w:after="0"/>
              <w:jc w:val="center"/>
              <w:rPr>
                <w:sz w:val="28"/>
                <w:szCs w:val="28"/>
              </w:rPr>
            </w:pPr>
            <w:r w:rsidRPr="003346ED">
              <w:rPr>
                <w:sz w:val="28"/>
                <w:szCs w:val="28"/>
              </w:rPr>
              <w:lastRenderedPageBreak/>
              <w:t>Оборудованные площадки для занятий спортом 5.1.4</w:t>
            </w:r>
          </w:p>
        </w:tc>
        <w:tc>
          <w:tcPr>
            <w:tcW w:w="2545" w:type="dxa"/>
          </w:tcPr>
          <w:p w:rsidR="003346ED" w:rsidRPr="003346ED" w:rsidRDefault="003346ED" w:rsidP="003346ED">
            <w:pPr>
              <w:spacing w:after="0"/>
              <w:jc w:val="center"/>
              <w:rPr>
                <w:sz w:val="28"/>
                <w:szCs w:val="28"/>
              </w:rPr>
            </w:pPr>
          </w:p>
        </w:tc>
        <w:tc>
          <w:tcPr>
            <w:tcW w:w="2545" w:type="dxa"/>
          </w:tcPr>
          <w:p w:rsidR="003346ED" w:rsidRPr="003346ED" w:rsidRDefault="003346ED" w:rsidP="003346ED">
            <w:pPr>
              <w:spacing w:after="0"/>
              <w:jc w:val="center"/>
              <w:rPr>
                <w:sz w:val="28"/>
                <w:szCs w:val="28"/>
              </w:rPr>
            </w:pPr>
          </w:p>
        </w:tc>
        <w:tc>
          <w:tcPr>
            <w:tcW w:w="2386" w:type="dxa"/>
          </w:tcPr>
          <w:p w:rsidR="003346ED" w:rsidRPr="003346ED" w:rsidRDefault="003346ED" w:rsidP="003346ED">
            <w:pPr>
              <w:autoSpaceDE w:val="0"/>
              <w:autoSpaceDN w:val="0"/>
              <w:adjustRightInd w:val="0"/>
              <w:spacing w:after="0"/>
              <w:rPr>
                <w:sz w:val="28"/>
                <w:szCs w:val="28"/>
              </w:rPr>
            </w:pPr>
            <w:r w:rsidRPr="003346ED">
              <w:rPr>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3346ED" w:rsidRPr="003346ED" w:rsidTr="003346ED">
        <w:trPr>
          <w:trHeight w:val="9709"/>
        </w:trPr>
        <w:tc>
          <w:tcPr>
            <w:tcW w:w="2377" w:type="dxa"/>
          </w:tcPr>
          <w:p w:rsidR="003346ED" w:rsidRPr="003346ED" w:rsidRDefault="003346ED" w:rsidP="003346ED">
            <w:pPr>
              <w:spacing w:after="0"/>
              <w:jc w:val="center"/>
              <w:rPr>
                <w:sz w:val="28"/>
                <w:szCs w:val="28"/>
              </w:rPr>
            </w:pPr>
            <w:r w:rsidRPr="003346ED">
              <w:rPr>
                <w:sz w:val="28"/>
                <w:szCs w:val="28"/>
              </w:rPr>
              <w:lastRenderedPageBreak/>
              <w:t>Предоставление коммунальных услуг 3.1.1</w:t>
            </w:r>
          </w:p>
        </w:tc>
        <w:tc>
          <w:tcPr>
            <w:tcW w:w="2545" w:type="dxa"/>
          </w:tcPr>
          <w:p w:rsidR="003346ED" w:rsidRPr="003346ED" w:rsidRDefault="003346ED" w:rsidP="003346ED">
            <w:pPr>
              <w:spacing w:after="0"/>
              <w:jc w:val="center"/>
              <w:rPr>
                <w:sz w:val="28"/>
                <w:szCs w:val="28"/>
              </w:rPr>
            </w:pPr>
          </w:p>
        </w:tc>
        <w:tc>
          <w:tcPr>
            <w:tcW w:w="2545" w:type="dxa"/>
          </w:tcPr>
          <w:p w:rsidR="003346ED" w:rsidRPr="003346ED" w:rsidRDefault="003346ED" w:rsidP="003346ED">
            <w:pPr>
              <w:spacing w:after="0"/>
              <w:jc w:val="center"/>
              <w:rPr>
                <w:sz w:val="28"/>
                <w:szCs w:val="28"/>
              </w:rPr>
            </w:pPr>
          </w:p>
        </w:tc>
        <w:tc>
          <w:tcPr>
            <w:tcW w:w="2386" w:type="dxa"/>
          </w:tcPr>
          <w:p w:rsidR="003346ED" w:rsidRPr="003346ED" w:rsidRDefault="003346ED" w:rsidP="003346ED">
            <w:pPr>
              <w:autoSpaceDE w:val="0"/>
              <w:autoSpaceDN w:val="0"/>
              <w:adjustRightInd w:val="0"/>
              <w:spacing w:after="0"/>
              <w:rPr>
                <w:sz w:val="28"/>
                <w:szCs w:val="28"/>
              </w:rPr>
            </w:pPr>
            <w:proofErr w:type="gramStart"/>
            <w:r w:rsidRPr="003346ED">
              <w:rPr>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w:t>
            </w:r>
            <w:r w:rsidRPr="003346ED">
              <w:rPr>
                <w:sz w:val="28"/>
                <w:szCs w:val="28"/>
              </w:rPr>
              <w:lastRenderedPageBreak/>
              <w:t>плавки снега)</w:t>
            </w:r>
            <w:proofErr w:type="gramEnd"/>
          </w:p>
        </w:tc>
      </w:tr>
      <w:tr w:rsidR="003346ED" w:rsidRPr="003346ED" w:rsidTr="003346ED">
        <w:tc>
          <w:tcPr>
            <w:tcW w:w="2377" w:type="dxa"/>
          </w:tcPr>
          <w:p w:rsidR="003346ED" w:rsidRPr="003346ED" w:rsidRDefault="003346ED" w:rsidP="003346ED">
            <w:pPr>
              <w:spacing w:after="0"/>
              <w:jc w:val="center"/>
              <w:rPr>
                <w:sz w:val="28"/>
                <w:szCs w:val="28"/>
              </w:rPr>
            </w:pPr>
            <w:r w:rsidRPr="003346ED">
              <w:rPr>
                <w:sz w:val="28"/>
                <w:szCs w:val="28"/>
              </w:rPr>
              <w:lastRenderedPageBreak/>
              <w:t>Административные здания организаций, обеспечивающих предоставление коммунальных услуг 3.1.2</w:t>
            </w:r>
          </w:p>
        </w:tc>
        <w:tc>
          <w:tcPr>
            <w:tcW w:w="2545" w:type="dxa"/>
          </w:tcPr>
          <w:p w:rsidR="003346ED" w:rsidRPr="003346ED" w:rsidRDefault="003346ED" w:rsidP="003346ED">
            <w:pPr>
              <w:spacing w:after="0"/>
              <w:jc w:val="center"/>
              <w:rPr>
                <w:sz w:val="28"/>
                <w:szCs w:val="28"/>
              </w:rPr>
            </w:pPr>
          </w:p>
        </w:tc>
        <w:tc>
          <w:tcPr>
            <w:tcW w:w="2545" w:type="dxa"/>
          </w:tcPr>
          <w:p w:rsidR="003346ED" w:rsidRPr="003346ED" w:rsidRDefault="003346ED" w:rsidP="003346ED">
            <w:pPr>
              <w:spacing w:after="0"/>
              <w:jc w:val="center"/>
              <w:rPr>
                <w:sz w:val="28"/>
                <w:szCs w:val="28"/>
              </w:rPr>
            </w:pPr>
          </w:p>
        </w:tc>
        <w:tc>
          <w:tcPr>
            <w:tcW w:w="2386" w:type="dxa"/>
          </w:tcPr>
          <w:p w:rsidR="003346ED" w:rsidRPr="003346ED" w:rsidRDefault="003346ED" w:rsidP="003346ED">
            <w:pPr>
              <w:autoSpaceDE w:val="0"/>
              <w:autoSpaceDN w:val="0"/>
              <w:adjustRightInd w:val="0"/>
              <w:spacing w:after="0"/>
              <w:rPr>
                <w:sz w:val="28"/>
                <w:szCs w:val="28"/>
              </w:rPr>
            </w:pPr>
            <w:r w:rsidRPr="003346ED">
              <w:rPr>
                <w:sz w:val="28"/>
                <w:szCs w:val="28"/>
              </w:rPr>
              <w:t>Размещение зданий, предназначенных для приема физических и юридических лиц в связи с предоставлением им коммунальных услуг</w:t>
            </w:r>
          </w:p>
        </w:tc>
      </w:tr>
      <w:tr w:rsidR="003346ED" w:rsidRPr="003346ED" w:rsidTr="003346ED">
        <w:tc>
          <w:tcPr>
            <w:tcW w:w="2377" w:type="dxa"/>
          </w:tcPr>
          <w:p w:rsidR="003346ED" w:rsidRPr="003346ED" w:rsidRDefault="003346ED" w:rsidP="003346ED">
            <w:pPr>
              <w:spacing w:after="0"/>
              <w:jc w:val="center"/>
              <w:rPr>
                <w:sz w:val="28"/>
                <w:szCs w:val="28"/>
              </w:rPr>
            </w:pPr>
            <w:r w:rsidRPr="003346ED">
              <w:rPr>
                <w:sz w:val="28"/>
                <w:szCs w:val="28"/>
              </w:rPr>
              <w:t>Обеспечение внутреннего правопорядка 8.3</w:t>
            </w:r>
          </w:p>
        </w:tc>
        <w:tc>
          <w:tcPr>
            <w:tcW w:w="2545" w:type="dxa"/>
          </w:tcPr>
          <w:p w:rsidR="003346ED" w:rsidRPr="003346ED" w:rsidRDefault="003346ED" w:rsidP="003346ED">
            <w:pPr>
              <w:spacing w:after="0"/>
              <w:jc w:val="center"/>
              <w:rPr>
                <w:sz w:val="28"/>
                <w:szCs w:val="28"/>
              </w:rPr>
            </w:pPr>
          </w:p>
        </w:tc>
        <w:tc>
          <w:tcPr>
            <w:tcW w:w="2545" w:type="dxa"/>
          </w:tcPr>
          <w:p w:rsidR="003346ED" w:rsidRPr="003346ED" w:rsidRDefault="003346ED" w:rsidP="003346ED">
            <w:pPr>
              <w:spacing w:after="0"/>
              <w:jc w:val="center"/>
              <w:rPr>
                <w:sz w:val="28"/>
                <w:szCs w:val="28"/>
              </w:rPr>
            </w:pPr>
          </w:p>
        </w:tc>
        <w:tc>
          <w:tcPr>
            <w:tcW w:w="2386" w:type="dxa"/>
          </w:tcPr>
          <w:p w:rsidR="003346ED" w:rsidRPr="003346ED" w:rsidRDefault="003346ED" w:rsidP="003346ED">
            <w:pPr>
              <w:pStyle w:val="ConsPlusNormal"/>
              <w:rPr>
                <w:rFonts w:ascii="Times New Roman" w:hAnsi="Times New Roman" w:cs="Times New Roman"/>
                <w:sz w:val="28"/>
                <w:szCs w:val="28"/>
              </w:rPr>
            </w:pPr>
            <w:r w:rsidRPr="003346ED">
              <w:rPr>
                <w:rFonts w:ascii="Times New Roman" w:hAnsi="Times New Roman" w:cs="Times New Roman"/>
                <w:sz w:val="28"/>
                <w:szCs w:val="28"/>
              </w:rPr>
              <w:t xml:space="preserve">Размещение объектов капитального строительства, необходимых </w:t>
            </w:r>
            <w:r w:rsidRPr="003346ED">
              <w:rPr>
                <w:rFonts w:ascii="Times New Roman" w:hAnsi="Times New Roman" w:cs="Times New Roman"/>
                <w:sz w:val="28"/>
                <w:szCs w:val="28"/>
              </w:rPr>
              <w:lastRenderedPageBreak/>
              <w:t xml:space="preserve">для подготовки и поддержания в готовности органов внутренних дел, </w:t>
            </w:r>
            <w:proofErr w:type="spellStart"/>
            <w:r w:rsidRPr="003346ED">
              <w:rPr>
                <w:rFonts w:ascii="Times New Roman" w:hAnsi="Times New Roman" w:cs="Times New Roman"/>
                <w:sz w:val="28"/>
                <w:szCs w:val="28"/>
              </w:rPr>
              <w:t>Росгвардии</w:t>
            </w:r>
            <w:proofErr w:type="spellEnd"/>
            <w:r w:rsidRPr="003346ED">
              <w:rPr>
                <w:rFonts w:ascii="Times New Roman" w:hAnsi="Times New Roman" w:cs="Times New Roman"/>
                <w:sz w:val="28"/>
                <w:szCs w:val="28"/>
              </w:rPr>
              <w:t xml:space="preserve"> и спасательных служб, в которых существует военизированная служба;</w:t>
            </w:r>
          </w:p>
          <w:p w:rsidR="003346ED" w:rsidRPr="003346ED" w:rsidRDefault="003346ED" w:rsidP="003346ED">
            <w:pPr>
              <w:autoSpaceDE w:val="0"/>
              <w:autoSpaceDN w:val="0"/>
              <w:adjustRightInd w:val="0"/>
              <w:spacing w:after="0"/>
              <w:jc w:val="both"/>
              <w:rPr>
                <w:sz w:val="28"/>
                <w:szCs w:val="28"/>
              </w:rPr>
            </w:pPr>
            <w:r w:rsidRPr="003346ED">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3346ED" w:rsidRPr="003346ED" w:rsidTr="003346ED">
        <w:tc>
          <w:tcPr>
            <w:tcW w:w="2377" w:type="dxa"/>
          </w:tcPr>
          <w:p w:rsidR="003346ED" w:rsidRPr="003346ED" w:rsidRDefault="003346ED" w:rsidP="003346ED">
            <w:pPr>
              <w:spacing w:after="0"/>
              <w:jc w:val="center"/>
              <w:rPr>
                <w:sz w:val="28"/>
                <w:szCs w:val="28"/>
              </w:rPr>
            </w:pPr>
            <w:r w:rsidRPr="003346ED">
              <w:rPr>
                <w:sz w:val="28"/>
                <w:szCs w:val="28"/>
              </w:rPr>
              <w:lastRenderedPageBreak/>
              <w:t>Амбулаторное ветеринарное обслуживание 3.10.1</w:t>
            </w:r>
          </w:p>
        </w:tc>
        <w:tc>
          <w:tcPr>
            <w:tcW w:w="2545" w:type="dxa"/>
          </w:tcPr>
          <w:p w:rsidR="003346ED" w:rsidRPr="003346ED" w:rsidRDefault="003346ED" w:rsidP="003346ED">
            <w:pPr>
              <w:spacing w:after="0"/>
              <w:jc w:val="center"/>
              <w:rPr>
                <w:sz w:val="28"/>
                <w:szCs w:val="28"/>
              </w:rPr>
            </w:pPr>
          </w:p>
        </w:tc>
        <w:tc>
          <w:tcPr>
            <w:tcW w:w="2545" w:type="dxa"/>
          </w:tcPr>
          <w:p w:rsidR="003346ED" w:rsidRPr="003346ED" w:rsidRDefault="003346ED" w:rsidP="003346ED">
            <w:pPr>
              <w:spacing w:after="0"/>
              <w:jc w:val="center"/>
              <w:rPr>
                <w:sz w:val="28"/>
                <w:szCs w:val="28"/>
              </w:rPr>
            </w:pPr>
          </w:p>
        </w:tc>
        <w:tc>
          <w:tcPr>
            <w:tcW w:w="2386" w:type="dxa"/>
          </w:tcPr>
          <w:p w:rsidR="003346ED" w:rsidRPr="003346ED" w:rsidRDefault="003346ED" w:rsidP="003346ED">
            <w:pPr>
              <w:autoSpaceDE w:val="0"/>
              <w:autoSpaceDN w:val="0"/>
              <w:adjustRightInd w:val="0"/>
              <w:spacing w:after="0"/>
              <w:rPr>
                <w:sz w:val="28"/>
                <w:szCs w:val="28"/>
              </w:rPr>
            </w:pPr>
            <w:r w:rsidRPr="003346ED">
              <w:rPr>
                <w:sz w:val="28"/>
                <w:szCs w:val="28"/>
              </w:rPr>
              <w:t>Размещение объектов капитального строительства, предназначенных для оказания ветеринарных услуг без содержания животных</w:t>
            </w:r>
          </w:p>
        </w:tc>
      </w:tr>
      <w:tr w:rsidR="003346ED" w:rsidRPr="003346ED" w:rsidTr="003346ED">
        <w:tc>
          <w:tcPr>
            <w:tcW w:w="2377" w:type="dxa"/>
          </w:tcPr>
          <w:p w:rsidR="003346ED" w:rsidRPr="003346ED" w:rsidRDefault="003346ED" w:rsidP="003346ED">
            <w:pPr>
              <w:pStyle w:val="ConsPlusNormal"/>
              <w:jc w:val="center"/>
              <w:rPr>
                <w:rFonts w:ascii="Times New Roman" w:hAnsi="Times New Roman" w:cs="Times New Roman"/>
                <w:sz w:val="28"/>
                <w:szCs w:val="28"/>
              </w:rPr>
            </w:pPr>
            <w:r w:rsidRPr="003346ED">
              <w:rPr>
                <w:rFonts w:ascii="Times New Roman" w:hAnsi="Times New Roman" w:cs="Times New Roman"/>
                <w:sz w:val="28"/>
                <w:szCs w:val="28"/>
              </w:rPr>
              <w:t>Осуществление религиозных обрядов 3.7.1</w:t>
            </w:r>
          </w:p>
        </w:tc>
        <w:tc>
          <w:tcPr>
            <w:tcW w:w="2545" w:type="dxa"/>
          </w:tcPr>
          <w:p w:rsidR="003346ED" w:rsidRPr="003346ED" w:rsidRDefault="003346ED" w:rsidP="003346ED">
            <w:pPr>
              <w:spacing w:after="0"/>
              <w:jc w:val="center"/>
              <w:rPr>
                <w:sz w:val="28"/>
                <w:szCs w:val="28"/>
              </w:rPr>
            </w:pPr>
          </w:p>
        </w:tc>
        <w:tc>
          <w:tcPr>
            <w:tcW w:w="2545" w:type="dxa"/>
          </w:tcPr>
          <w:p w:rsidR="003346ED" w:rsidRPr="003346ED" w:rsidRDefault="003346ED" w:rsidP="003346ED">
            <w:pPr>
              <w:spacing w:after="0"/>
              <w:rPr>
                <w:sz w:val="28"/>
                <w:szCs w:val="28"/>
              </w:rPr>
            </w:pPr>
            <w:r w:rsidRPr="003346ED">
              <w:rPr>
                <w:sz w:val="28"/>
                <w:szCs w:val="28"/>
              </w:rPr>
              <w:t xml:space="preserve">Размещение зданий и сооружений, предназначенных для совершения религиозных обрядов и церемоний (в том числе церкви, </w:t>
            </w:r>
            <w:r w:rsidRPr="003346ED">
              <w:rPr>
                <w:sz w:val="28"/>
                <w:szCs w:val="28"/>
              </w:rPr>
              <w:lastRenderedPageBreak/>
              <w:t>соборы, храмы, часовни, мечети, молельные дома, синагоги)</w:t>
            </w:r>
          </w:p>
        </w:tc>
        <w:tc>
          <w:tcPr>
            <w:tcW w:w="2386" w:type="dxa"/>
          </w:tcPr>
          <w:p w:rsidR="003346ED" w:rsidRPr="003346ED" w:rsidRDefault="003346ED" w:rsidP="003346ED">
            <w:pPr>
              <w:autoSpaceDE w:val="0"/>
              <w:autoSpaceDN w:val="0"/>
              <w:adjustRightInd w:val="0"/>
              <w:spacing w:after="0"/>
              <w:jc w:val="both"/>
              <w:rPr>
                <w:sz w:val="28"/>
                <w:szCs w:val="28"/>
              </w:rPr>
            </w:pPr>
          </w:p>
        </w:tc>
      </w:tr>
      <w:tr w:rsidR="003346ED" w:rsidRPr="003346ED" w:rsidTr="003346ED">
        <w:tc>
          <w:tcPr>
            <w:tcW w:w="2377" w:type="dxa"/>
          </w:tcPr>
          <w:p w:rsidR="003346ED" w:rsidRPr="003346ED" w:rsidRDefault="003346ED" w:rsidP="003346ED">
            <w:pPr>
              <w:pStyle w:val="ConsPlusNormal"/>
              <w:jc w:val="center"/>
              <w:rPr>
                <w:rFonts w:ascii="Times New Roman" w:hAnsi="Times New Roman" w:cs="Times New Roman"/>
                <w:sz w:val="28"/>
                <w:szCs w:val="28"/>
              </w:rPr>
            </w:pPr>
            <w:r w:rsidRPr="003346ED">
              <w:rPr>
                <w:rFonts w:ascii="Times New Roman" w:hAnsi="Times New Roman" w:cs="Times New Roman"/>
                <w:sz w:val="28"/>
                <w:szCs w:val="28"/>
              </w:rPr>
              <w:lastRenderedPageBreak/>
              <w:t>Блокированная застройка 2.3</w:t>
            </w:r>
          </w:p>
        </w:tc>
        <w:tc>
          <w:tcPr>
            <w:tcW w:w="2545" w:type="dxa"/>
          </w:tcPr>
          <w:p w:rsidR="003346ED" w:rsidRPr="003346ED" w:rsidRDefault="003346ED" w:rsidP="003346ED">
            <w:pPr>
              <w:pStyle w:val="ConsPlusNormal"/>
              <w:rPr>
                <w:rFonts w:ascii="Times New Roman" w:hAnsi="Times New Roman" w:cs="Times New Roman"/>
                <w:sz w:val="28"/>
                <w:szCs w:val="28"/>
              </w:rPr>
            </w:pPr>
            <w:proofErr w:type="gramStart"/>
            <w:r w:rsidRPr="003346ED">
              <w:rPr>
                <w:rFonts w:ascii="Times New Roman" w:hAnsi="Times New Roman" w:cs="Times New Roman"/>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3346ED">
              <w:rPr>
                <w:rFonts w:ascii="Times New Roman" w:hAnsi="Times New Roman" w:cs="Times New Roman"/>
                <w:sz w:val="28"/>
                <w:szCs w:val="28"/>
              </w:rPr>
              <w:t xml:space="preserve"> пользования (жилые дома блокированной застройки);</w:t>
            </w:r>
          </w:p>
          <w:p w:rsidR="003346ED" w:rsidRPr="003346ED" w:rsidRDefault="003346ED" w:rsidP="003346ED">
            <w:pPr>
              <w:pStyle w:val="ConsPlusNormal"/>
              <w:rPr>
                <w:rFonts w:ascii="Times New Roman" w:hAnsi="Times New Roman" w:cs="Times New Roman"/>
                <w:sz w:val="28"/>
                <w:szCs w:val="28"/>
              </w:rPr>
            </w:pPr>
            <w:r w:rsidRPr="003346ED">
              <w:rPr>
                <w:rFonts w:ascii="Times New Roman" w:hAnsi="Times New Roman" w:cs="Times New Roman"/>
                <w:sz w:val="28"/>
                <w:szCs w:val="28"/>
              </w:rPr>
              <w:t>разведение декоративных и плодовых деревьев, овощных и ягодных культур;</w:t>
            </w:r>
          </w:p>
          <w:p w:rsidR="003346ED" w:rsidRPr="003346ED" w:rsidRDefault="003346ED" w:rsidP="003346ED">
            <w:pPr>
              <w:pStyle w:val="ConsPlusNormal"/>
              <w:rPr>
                <w:rFonts w:ascii="Times New Roman" w:hAnsi="Times New Roman" w:cs="Times New Roman"/>
                <w:sz w:val="28"/>
                <w:szCs w:val="28"/>
              </w:rPr>
            </w:pPr>
            <w:r w:rsidRPr="003346ED">
              <w:rPr>
                <w:rFonts w:ascii="Times New Roman" w:hAnsi="Times New Roman" w:cs="Times New Roman"/>
                <w:sz w:val="28"/>
                <w:szCs w:val="28"/>
              </w:rPr>
              <w:t xml:space="preserve">размещение индивидуальных гаражей и иных </w:t>
            </w:r>
            <w:r w:rsidRPr="003346ED">
              <w:rPr>
                <w:rFonts w:ascii="Times New Roman" w:hAnsi="Times New Roman" w:cs="Times New Roman"/>
                <w:sz w:val="28"/>
                <w:szCs w:val="28"/>
              </w:rPr>
              <w:lastRenderedPageBreak/>
              <w:t>вспомогательных сооружений;</w:t>
            </w:r>
          </w:p>
          <w:p w:rsidR="003346ED" w:rsidRPr="003346ED" w:rsidRDefault="003346ED" w:rsidP="003346ED">
            <w:pPr>
              <w:spacing w:after="0"/>
              <w:rPr>
                <w:sz w:val="28"/>
                <w:szCs w:val="28"/>
              </w:rPr>
            </w:pPr>
            <w:r w:rsidRPr="003346ED">
              <w:rPr>
                <w:sz w:val="28"/>
                <w:szCs w:val="28"/>
              </w:rPr>
              <w:t>обустройство спортивных и детских площадок, площадок для отдыха</w:t>
            </w:r>
          </w:p>
        </w:tc>
        <w:tc>
          <w:tcPr>
            <w:tcW w:w="2545" w:type="dxa"/>
          </w:tcPr>
          <w:p w:rsidR="003346ED" w:rsidRPr="003346ED" w:rsidRDefault="003346ED" w:rsidP="003346ED">
            <w:pPr>
              <w:spacing w:after="0"/>
              <w:rPr>
                <w:sz w:val="28"/>
                <w:szCs w:val="28"/>
              </w:rPr>
            </w:pPr>
          </w:p>
        </w:tc>
        <w:tc>
          <w:tcPr>
            <w:tcW w:w="2386" w:type="dxa"/>
          </w:tcPr>
          <w:p w:rsidR="003346ED" w:rsidRPr="003346ED" w:rsidRDefault="003346ED" w:rsidP="003346ED">
            <w:pPr>
              <w:autoSpaceDE w:val="0"/>
              <w:autoSpaceDN w:val="0"/>
              <w:adjustRightInd w:val="0"/>
              <w:spacing w:after="0"/>
              <w:jc w:val="both"/>
              <w:rPr>
                <w:sz w:val="28"/>
                <w:szCs w:val="28"/>
              </w:rPr>
            </w:pPr>
          </w:p>
        </w:tc>
      </w:tr>
      <w:tr w:rsidR="003346ED" w:rsidRPr="003346ED" w:rsidTr="003346ED">
        <w:tc>
          <w:tcPr>
            <w:tcW w:w="2377" w:type="dxa"/>
          </w:tcPr>
          <w:p w:rsidR="003346ED" w:rsidRPr="003346ED" w:rsidRDefault="003346ED" w:rsidP="003346ED">
            <w:pPr>
              <w:spacing w:after="0"/>
              <w:jc w:val="center"/>
              <w:rPr>
                <w:sz w:val="28"/>
                <w:szCs w:val="28"/>
              </w:rPr>
            </w:pPr>
            <w:r w:rsidRPr="003346ED">
              <w:rPr>
                <w:sz w:val="28"/>
                <w:szCs w:val="28"/>
              </w:rPr>
              <w:lastRenderedPageBreak/>
              <w:t xml:space="preserve">Хранение автотранспорта  </w:t>
            </w:r>
          </w:p>
          <w:p w:rsidR="003346ED" w:rsidRPr="003346ED" w:rsidRDefault="003346ED" w:rsidP="003346ED">
            <w:pPr>
              <w:spacing w:after="0"/>
              <w:jc w:val="center"/>
              <w:rPr>
                <w:sz w:val="28"/>
                <w:szCs w:val="28"/>
              </w:rPr>
            </w:pPr>
            <w:r w:rsidRPr="003346ED">
              <w:rPr>
                <w:sz w:val="28"/>
                <w:szCs w:val="28"/>
              </w:rPr>
              <w:t>2.7.1</w:t>
            </w:r>
          </w:p>
        </w:tc>
        <w:tc>
          <w:tcPr>
            <w:tcW w:w="2545" w:type="dxa"/>
          </w:tcPr>
          <w:p w:rsidR="003346ED" w:rsidRPr="003346ED" w:rsidRDefault="003346ED" w:rsidP="003346ED">
            <w:pPr>
              <w:pStyle w:val="ConsPlusNormal"/>
              <w:jc w:val="both"/>
              <w:rPr>
                <w:rFonts w:ascii="Times New Roman" w:hAnsi="Times New Roman" w:cs="Times New Roman"/>
                <w:sz w:val="28"/>
                <w:szCs w:val="28"/>
              </w:rPr>
            </w:pPr>
            <w:r w:rsidRPr="003346ED">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346ED">
              <w:rPr>
                <w:rFonts w:ascii="Times New Roman" w:hAnsi="Times New Roman" w:cs="Times New Roman"/>
                <w:sz w:val="28"/>
                <w:szCs w:val="28"/>
              </w:rPr>
              <w:t>машино</w:t>
            </w:r>
            <w:proofErr w:type="spellEnd"/>
            <w:r w:rsidRPr="003346ED">
              <w:rPr>
                <w:rFonts w:ascii="Times New Roman" w:hAnsi="Times New Roman" w:cs="Times New Roman"/>
                <w:sz w:val="28"/>
                <w:szCs w:val="28"/>
              </w:rPr>
              <w:t xml:space="preserve">-места, за исключением гаражей, размещение которых предусмотрено содержанием вида разрешенного использования с </w:t>
            </w:r>
            <w:hyperlink r:id="rId13" w:anchor="P382" w:history="1">
              <w:r w:rsidRPr="003346ED">
                <w:rPr>
                  <w:rStyle w:val="aff0"/>
                  <w:rFonts w:ascii="Times New Roman" w:hAnsi="Times New Roman" w:cs="Times New Roman"/>
                  <w:color w:val="auto"/>
                  <w:sz w:val="28"/>
                  <w:szCs w:val="28"/>
                  <w:u w:val="none"/>
                </w:rPr>
                <w:t>кодом 4.9</w:t>
              </w:r>
            </w:hyperlink>
          </w:p>
        </w:tc>
        <w:tc>
          <w:tcPr>
            <w:tcW w:w="2545" w:type="dxa"/>
          </w:tcPr>
          <w:p w:rsidR="003346ED" w:rsidRPr="003346ED" w:rsidRDefault="003346ED" w:rsidP="003346ED">
            <w:pPr>
              <w:pStyle w:val="ConsPlusNormal"/>
              <w:jc w:val="both"/>
              <w:rPr>
                <w:rFonts w:ascii="Times New Roman" w:hAnsi="Times New Roman" w:cs="Times New Roman"/>
                <w:sz w:val="28"/>
                <w:szCs w:val="28"/>
              </w:rPr>
            </w:pPr>
          </w:p>
        </w:tc>
        <w:tc>
          <w:tcPr>
            <w:tcW w:w="2386" w:type="dxa"/>
          </w:tcPr>
          <w:p w:rsidR="003346ED" w:rsidRPr="003346ED" w:rsidRDefault="003346ED" w:rsidP="003346ED">
            <w:pPr>
              <w:pStyle w:val="ConsPlusNormal"/>
              <w:jc w:val="both"/>
              <w:rPr>
                <w:rFonts w:ascii="Times New Roman" w:hAnsi="Times New Roman" w:cs="Times New Roman"/>
                <w:sz w:val="28"/>
                <w:szCs w:val="28"/>
              </w:rPr>
            </w:pPr>
          </w:p>
        </w:tc>
      </w:tr>
    </w:tbl>
    <w:p w:rsidR="003346ED" w:rsidRPr="003346ED" w:rsidRDefault="003346ED" w:rsidP="003346ED">
      <w:pPr>
        <w:spacing w:after="0" w:line="240" w:lineRule="auto"/>
        <w:ind w:firstLine="709"/>
        <w:jc w:val="both"/>
        <w:rPr>
          <w:rFonts w:ascii="Times New Roman" w:hAnsi="Times New Roman" w:cs="Times New Roman"/>
          <w:sz w:val="28"/>
          <w:szCs w:val="28"/>
        </w:rPr>
      </w:pP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2.2. Предельное количество этажей зданий, строений, сооружений – не выше 3 этажей. </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2.3. Площадь земельного участка:</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1) минимальный размер – 600 </w:t>
      </w:r>
      <w:proofErr w:type="spellStart"/>
      <w:r w:rsidRPr="003346ED">
        <w:rPr>
          <w:rFonts w:ascii="Times New Roman" w:hAnsi="Times New Roman" w:cs="Times New Roman"/>
          <w:sz w:val="28"/>
          <w:szCs w:val="28"/>
        </w:rPr>
        <w:t>кв.м</w:t>
      </w:r>
      <w:proofErr w:type="spellEnd"/>
      <w:r w:rsidRPr="003346ED">
        <w:rPr>
          <w:rFonts w:ascii="Times New Roman" w:hAnsi="Times New Roman" w:cs="Times New Roman"/>
          <w:sz w:val="28"/>
          <w:szCs w:val="28"/>
        </w:rPr>
        <w:t>.;</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2) максимальный размер – 2000 </w:t>
      </w:r>
      <w:proofErr w:type="spellStart"/>
      <w:r w:rsidRPr="003346ED">
        <w:rPr>
          <w:rFonts w:ascii="Times New Roman" w:hAnsi="Times New Roman" w:cs="Times New Roman"/>
          <w:sz w:val="28"/>
          <w:szCs w:val="28"/>
        </w:rPr>
        <w:t>кв.м</w:t>
      </w:r>
      <w:proofErr w:type="spellEnd"/>
      <w:r w:rsidRPr="003346ED">
        <w:rPr>
          <w:rFonts w:ascii="Times New Roman" w:hAnsi="Times New Roman" w:cs="Times New Roman"/>
          <w:sz w:val="28"/>
          <w:szCs w:val="28"/>
        </w:rPr>
        <w:t>.;</w:t>
      </w:r>
    </w:p>
    <w:p w:rsidR="003346ED" w:rsidRPr="003346ED" w:rsidRDefault="003346ED" w:rsidP="003346ED">
      <w:pPr>
        <w:spacing w:after="0" w:line="240" w:lineRule="auto"/>
        <w:ind w:firstLine="709"/>
        <w:jc w:val="both"/>
        <w:rPr>
          <w:rFonts w:ascii="Times New Roman" w:hAnsi="Times New Roman" w:cs="Times New Roman"/>
          <w:sz w:val="28"/>
          <w:szCs w:val="28"/>
          <w:vertAlign w:val="superscript"/>
        </w:rPr>
      </w:pPr>
      <w:r w:rsidRPr="003346ED">
        <w:rPr>
          <w:rFonts w:ascii="Times New Roman" w:hAnsi="Times New Roman" w:cs="Times New Roman"/>
          <w:sz w:val="28"/>
          <w:szCs w:val="28"/>
        </w:rPr>
        <w:t>2.4. Предельный размер земельного участка: минимум - 14 м, максимум – 142 м;</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2.5. Максимальный процент застройки земельного участка – 30%. </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3. Для видов разрешенного использования земельного участка  «Ведение огородничества», «Ведение садоводства» площадь земельного участка:</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lastRenderedPageBreak/>
        <w:t xml:space="preserve">1) минимальный размер – 100 </w:t>
      </w:r>
      <w:proofErr w:type="spellStart"/>
      <w:r w:rsidRPr="003346ED">
        <w:rPr>
          <w:rFonts w:ascii="Times New Roman" w:hAnsi="Times New Roman" w:cs="Times New Roman"/>
          <w:sz w:val="28"/>
          <w:szCs w:val="28"/>
        </w:rPr>
        <w:t>кв.м</w:t>
      </w:r>
      <w:proofErr w:type="spellEnd"/>
      <w:r w:rsidRPr="003346ED">
        <w:rPr>
          <w:rFonts w:ascii="Times New Roman" w:hAnsi="Times New Roman" w:cs="Times New Roman"/>
          <w:sz w:val="28"/>
          <w:szCs w:val="28"/>
        </w:rPr>
        <w:t>.;</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2) максимальный размер – 2000 </w:t>
      </w:r>
      <w:proofErr w:type="spellStart"/>
      <w:r w:rsidRPr="003346ED">
        <w:rPr>
          <w:rFonts w:ascii="Times New Roman" w:hAnsi="Times New Roman" w:cs="Times New Roman"/>
          <w:sz w:val="28"/>
          <w:szCs w:val="28"/>
        </w:rPr>
        <w:t>кв.м</w:t>
      </w:r>
      <w:proofErr w:type="spellEnd"/>
      <w:r w:rsidRPr="003346ED">
        <w:rPr>
          <w:rFonts w:ascii="Times New Roman" w:hAnsi="Times New Roman" w:cs="Times New Roman"/>
          <w:sz w:val="28"/>
          <w:szCs w:val="28"/>
        </w:rPr>
        <w:t>.</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4. Для вида разрешенного использования «Для ведения личного подсобного хозяйства (приусадебный земельный участок) 2.2.» площадь земельного участка:</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1) минимальный размер – 600 </w:t>
      </w:r>
      <w:proofErr w:type="spellStart"/>
      <w:r w:rsidRPr="003346ED">
        <w:rPr>
          <w:rFonts w:ascii="Times New Roman" w:hAnsi="Times New Roman" w:cs="Times New Roman"/>
          <w:sz w:val="28"/>
          <w:szCs w:val="28"/>
        </w:rPr>
        <w:t>кв.м</w:t>
      </w:r>
      <w:proofErr w:type="spellEnd"/>
      <w:r w:rsidRPr="003346ED">
        <w:rPr>
          <w:rFonts w:ascii="Times New Roman" w:hAnsi="Times New Roman" w:cs="Times New Roman"/>
          <w:sz w:val="28"/>
          <w:szCs w:val="28"/>
        </w:rPr>
        <w:t>. (0,06 Га);</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2) максимальный размер – 5000 </w:t>
      </w:r>
      <w:proofErr w:type="spellStart"/>
      <w:r w:rsidRPr="003346ED">
        <w:rPr>
          <w:rFonts w:ascii="Times New Roman" w:hAnsi="Times New Roman" w:cs="Times New Roman"/>
          <w:sz w:val="28"/>
          <w:szCs w:val="28"/>
        </w:rPr>
        <w:t>кв.м</w:t>
      </w:r>
      <w:proofErr w:type="spellEnd"/>
      <w:r w:rsidRPr="003346ED">
        <w:rPr>
          <w:rFonts w:ascii="Times New Roman" w:hAnsi="Times New Roman" w:cs="Times New Roman"/>
          <w:sz w:val="28"/>
          <w:szCs w:val="28"/>
        </w:rPr>
        <w:t>.(0,5 Га)</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5. Для вида разрешенного использования земельного участка «Хранение автотранспорта 2.7.1» площадь земельного участка:</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1) минимальный размер –30 </w:t>
      </w:r>
      <w:proofErr w:type="spellStart"/>
      <w:r w:rsidRPr="003346ED">
        <w:rPr>
          <w:rFonts w:ascii="Times New Roman" w:hAnsi="Times New Roman" w:cs="Times New Roman"/>
          <w:sz w:val="28"/>
          <w:szCs w:val="28"/>
        </w:rPr>
        <w:t>кв.м</w:t>
      </w:r>
      <w:proofErr w:type="spellEnd"/>
      <w:r w:rsidRPr="003346ED">
        <w:rPr>
          <w:rFonts w:ascii="Times New Roman" w:hAnsi="Times New Roman" w:cs="Times New Roman"/>
          <w:sz w:val="28"/>
          <w:szCs w:val="28"/>
        </w:rPr>
        <w:t>.;</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2) максимальный размер – 100 </w:t>
      </w:r>
      <w:proofErr w:type="spellStart"/>
      <w:r w:rsidRPr="003346ED">
        <w:rPr>
          <w:rFonts w:ascii="Times New Roman" w:hAnsi="Times New Roman" w:cs="Times New Roman"/>
          <w:sz w:val="28"/>
          <w:szCs w:val="28"/>
        </w:rPr>
        <w:t>кв.м</w:t>
      </w:r>
      <w:proofErr w:type="spellEnd"/>
      <w:r w:rsidRPr="003346ED">
        <w:rPr>
          <w:rFonts w:ascii="Times New Roman" w:hAnsi="Times New Roman" w:cs="Times New Roman"/>
          <w:sz w:val="28"/>
          <w:szCs w:val="28"/>
        </w:rPr>
        <w:t>.;</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6. Для вида разрешенного использования «Для индивидуального жилищного строительства 2.1.» площадь земельного участка:</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1) минимальный размер – 500 </w:t>
      </w:r>
      <w:proofErr w:type="spellStart"/>
      <w:r w:rsidRPr="003346ED">
        <w:rPr>
          <w:rFonts w:ascii="Times New Roman" w:hAnsi="Times New Roman" w:cs="Times New Roman"/>
          <w:sz w:val="28"/>
          <w:szCs w:val="28"/>
        </w:rPr>
        <w:t>кв.м</w:t>
      </w:r>
      <w:proofErr w:type="spellEnd"/>
      <w:r w:rsidRPr="003346ED">
        <w:rPr>
          <w:rFonts w:ascii="Times New Roman" w:hAnsi="Times New Roman" w:cs="Times New Roman"/>
          <w:sz w:val="28"/>
          <w:szCs w:val="28"/>
        </w:rPr>
        <w:t>. (0,05 Га);</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2) максимальный размер – 5000 </w:t>
      </w:r>
      <w:proofErr w:type="spellStart"/>
      <w:r w:rsidRPr="003346ED">
        <w:rPr>
          <w:rFonts w:ascii="Times New Roman" w:hAnsi="Times New Roman" w:cs="Times New Roman"/>
          <w:sz w:val="28"/>
          <w:szCs w:val="28"/>
        </w:rPr>
        <w:t>кв.м</w:t>
      </w:r>
      <w:proofErr w:type="spellEnd"/>
      <w:r w:rsidRPr="003346ED">
        <w:rPr>
          <w:rFonts w:ascii="Times New Roman" w:hAnsi="Times New Roman" w:cs="Times New Roman"/>
          <w:sz w:val="28"/>
          <w:szCs w:val="28"/>
        </w:rPr>
        <w:t>.(0,5 Га)</w:t>
      </w:r>
    </w:p>
    <w:p w:rsidR="003346ED" w:rsidRPr="003346ED" w:rsidRDefault="003346ED" w:rsidP="003346ED">
      <w:pPr>
        <w:spacing w:after="0" w:line="240" w:lineRule="auto"/>
        <w:ind w:firstLine="709"/>
        <w:jc w:val="both"/>
        <w:rPr>
          <w:rFonts w:ascii="Times New Roman" w:hAnsi="Times New Roman" w:cs="Times New Roman"/>
          <w:sz w:val="28"/>
          <w:szCs w:val="28"/>
        </w:rPr>
      </w:pPr>
    </w:p>
    <w:p w:rsidR="003346ED" w:rsidRPr="003346ED" w:rsidRDefault="003346ED" w:rsidP="003346ED">
      <w:pPr>
        <w:spacing w:after="0" w:line="240" w:lineRule="auto"/>
        <w:ind w:firstLine="709"/>
        <w:jc w:val="center"/>
        <w:rPr>
          <w:rFonts w:ascii="Times New Roman" w:hAnsi="Times New Roman" w:cs="Times New Roman"/>
          <w:sz w:val="28"/>
          <w:szCs w:val="28"/>
        </w:rPr>
      </w:pPr>
      <w:r w:rsidRPr="003346ED">
        <w:rPr>
          <w:rFonts w:ascii="Times New Roman" w:hAnsi="Times New Roman" w:cs="Times New Roman"/>
          <w:sz w:val="28"/>
          <w:szCs w:val="28"/>
        </w:rPr>
        <w:t>3. Коммунальные зоны</w:t>
      </w:r>
    </w:p>
    <w:p w:rsidR="003346ED" w:rsidRPr="003346ED" w:rsidRDefault="003346ED" w:rsidP="003346ED">
      <w:pPr>
        <w:spacing w:after="0" w:line="240" w:lineRule="auto"/>
        <w:ind w:firstLine="709"/>
        <w:jc w:val="center"/>
        <w:rPr>
          <w:rFonts w:ascii="Times New Roman" w:hAnsi="Times New Roman" w:cs="Times New Roman"/>
          <w:sz w:val="28"/>
          <w:szCs w:val="28"/>
        </w:rPr>
      </w:pPr>
      <w:r w:rsidRPr="003346ED">
        <w:rPr>
          <w:rFonts w:ascii="Times New Roman" w:hAnsi="Times New Roman" w:cs="Times New Roman"/>
          <w:sz w:val="28"/>
          <w:szCs w:val="28"/>
        </w:rPr>
        <w:t>3.1.К – 1. Зона коммунальных предприятий, транспорта, складирования и распределения товаров</w:t>
      </w:r>
    </w:p>
    <w:p w:rsidR="003346ED" w:rsidRPr="003346ED" w:rsidRDefault="003346ED" w:rsidP="003346ED">
      <w:pPr>
        <w:spacing w:after="0" w:line="240" w:lineRule="auto"/>
        <w:ind w:firstLine="709"/>
        <w:jc w:val="center"/>
        <w:rPr>
          <w:rFonts w:ascii="Times New Roman" w:hAnsi="Times New Roman" w:cs="Times New Roman"/>
          <w:sz w:val="28"/>
          <w:szCs w:val="28"/>
        </w:rPr>
      </w:pPr>
    </w:p>
    <w:tbl>
      <w:tblPr>
        <w:tblW w:w="0" w:type="auto"/>
        <w:tblLook w:val="04A0" w:firstRow="1" w:lastRow="0" w:firstColumn="1" w:lastColumn="0" w:noHBand="0" w:noVBand="1"/>
      </w:tblPr>
      <w:tblGrid>
        <w:gridCol w:w="2331"/>
        <w:gridCol w:w="2526"/>
        <w:gridCol w:w="50"/>
        <w:gridCol w:w="2122"/>
        <w:gridCol w:w="25"/>
        <w:gridCol w:w="2376"/>
      </w:tblGrid>
      <w:tr w:rsidR="003346ED" w:rsidRPr="003346ED" w:rsidTr="003346ED">
        <w:tc>
          <w:tcPr>
            <w:tcW w:w="2443" w:type="dxa"/>
          </w:tcPr>
          <w:p w:rsidR="003346ED" w:rsidRPr="003346ED" w:rsidRDefault="003346ED" w:rsidP="003346ED">
            <w:pPr>
              <w:spacing w:after="0"/>
              <w:jc w:val="center"/>
              <w:rPr>
                <w:sz w:val="28"/>
                <w:szCs w:val="28"/>
              </w:rPr>
            </w:pPr>
            <w:r w:rsidRPr="003346ED">
              <w:rPr>
                <w:sz w:val="28"/>
                <w:szCs w:val="28"/>
              </w:rPr>
              <w:t>Классификатор</w:t>
            </w:r>
          </w:p>
        </w:tc>
        <w:tc>
          <w:tcPr>
            <w:tcW w:w="2489" w:type="dxa"/>
          </w:tcPr>
          <w:p w:rsidR="003346ED" w:rsidRPr="003346ED" w:rsidRDefault="003346ED" w:rsidP="003346ED">
            <w:pPr>
              <w:spacing w:after="0"/>
              <w:jc w:val="center"/>
              <w:rPr>
                <w:sz w:val="28"/>
                <w:szCs w:val="28"/>
              </w:rPr>
            </w:pPr>
            <w:r w:rsidRPr="003346ED">
              <w:rPr>
                <w:sz w:val="28"/>
                <w:szCs w:val="28"/>
              </w:rPr>
              <w:t>Основные</w:t>
            </w:r>
          </w:p>
        </w:tc>
        <w:tc>
          <w:tcPr>
            <w:tcW w:w="2498" w:type="dxa"/>
            <w:gridSpan w:val="2"/>
          </w:tcPr>
          <w:p w:rsidR="003346ED" w:rsidRPr="003346ED" w:rsidRDefault="003346ED" w:rsidP="003346ED">
            <w:pPr>
              <w:spacing w:after="0"/>
              <w:jc w:val="center"/>
              <w:rPr>
                <w:sz w:val="28"/>
                <w:szCs w:val="28"/>
              </w:rPr>
            </w:pPr>
            <w:r w:rsidRPr="003346ED">
              <w:rPr>
                <w:sz w:val="28"/>
                <w:szCs w:val="28"/>
              </w:rPr>
              <w:t>Вспомогательные</w:t>
            </w:r>
          </w:p>
        </w:tc>
        <w:tc>
          <w:tcPr>
            <w:tcW w:w="2423" w:type="dxa"/>
            <w:gridSpan w:val="2"/>
          </w:tcPr>
          <w:p w:rsidR="003346ED" w:rsidRPr="003346ED" w:rsidRDefault="003346ED" w:rsidP="003346ED">
            <w:pPr>
              <w:spacing w:after="0"/>
              <w:jc w:val="center"/>
              <w:rPr>
                <w:sz w:val="28"/>
                <w:szCs w:val="28"/>
              </w:rPr>
            </w:pPr>
            <w:r w:rsidRPr="003346ED">
              <w:rPr>
                <w:sz w:val="28"/>
                <w:szCs w:val="28"/>
              </w:rPr>
              <w:t>Условные</w:t>
            </w:r>
          </w:p>
        </w:tc>
      </w:tr>
      <w:tr w:rsidR="003346ED" w:rsidRPr="003346ED" w:rsidTr="003346ED">
        <w:tc>
          <w:tcPr>
            <w:tcW w:w="2443" w:type="dxa"/>
          </w:tcPr>
          <w:p w:rsidR="003346ED" w:rsidRPr="003346ED" w:rsidRDefault="003346ED" w:rsidP="003346ED">
            <w:pPr>
              <w:spacing w:after="0"/>
              <w:jc w:val="center"/>
              <w:rPr>
                <w:sz w:val="28"/>
                <w:szCs w:val="28"/>
              </w:rPr>
            </w:pPr>
            <w:r w:rsidRPr="003346ED">
              <w:rPr>
                <w:sz w:val="28"/>
                <w:szCs w:val="28"/>
              </w:rPr>
              <w:t>Предоставление коммунальных услуг 3.1.1</w:t>
            </w:r>
          </w:p>
        </w:tc>
        <w:tc>
          <w:tcPr>
            <w:tcW w:w="2512" w:type="dxa"/>
            <w:gridSpan w:val="2"/>
          </w:tcPr>
          <w:p w:rsidR="003346ED" w:rsidRPr="003346ED" w:rsidRDefault="003346ED" w:rsidP="003346ED">
            <w:pPr>
              <w:autoSpaceDE w:val="0"/>
              <w:autoSpaceDN w:val="0"/>
              <w:adjustRightInd w:val="0"/>
              <w:spacing w:after="0"/>
              <w:rPr>
                <w:sz w:val="28"/>
                <w:szCs w:val="28"/>
              </w:rPr>
            </w:pPr>
            <w:proofErr w:type="gramStart"/>
            <w:r w:rsidRPr="003346ED">
              <w:rPr>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3346ED">
              <w:rPr>
                <w:sz w:val="28"/>
                <w:szCs w:val="28"/>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483" w:type="dxa"/>
            <w:gridSpan w:val="2"/>
          </w:tcPr>
          <w:p w:rsidR="003346ED" w:rsidRPr="003346ED" w:rsidRDefault="003346ED" w:rsidP="003346ED">
            <w:pPr>
              <w:spacing w:after="0"/>
              <w:jc w:val="center"/>
              <w:rPr>
                <w:sz w:val="28"/>
                <w:szCs w:val="28"/>
              </w:rPr>
            </w:pPr>
          </w:p>
        </w:tc>
        <w:tc>
          <w:tcPr>
            <w:tcW w:w="2415" w:type="dxa"/>
          </w:tcPr>
          <w:p w:rsidR="003346ED" w:rsidRPr="003346ED" w:rsidRDefault="003346ED" w:rsidP="003346ED">
            <w:pPr>
              <w:autoSpaceDE w:val="0"/>
              <w:autoSpaceDN w:val="0"/>
              <w:adjustRightInd w:val="0"/>
              <w:spacing w:after="0"/>
              <w:jc w:val="both"/>
              <w:rPr>
                <w:sz w:val="28"/>
                <w:szCs w:val="28"/>
              </w:rPr>
            </w:pPr>
          </w:p>
        </w:tc>
      </w:tr>
      <w:tr w:rsidR="003346ED" w:rsidRPr="003346ED" w:rsidTr="003346ED">
        <w:tc>
          <w:tcPr>
            <w:tcW w:w="2443" w:type="dxa"/>
          </w:tcPr>
          <w:p w:rsidR="003346ED" w:rsidRPr="003346ED" w:rsidRDefault="003346ED" w:rsidP="003346ED">
            <w:pPr>
              <w:spacing w:after="0"/>
              <w:jc w:val="center"/>
              <w:rPr>
                <w:sz w:val="28"/>
                <w:szCs w:val="28"/>
              </w:rPr>
            </w:pPr>
            <w:r w:rsidRPr="003346ED">
              <w:rPr>
                <w:sz w:val="28"/>
                <w:szCs w:val="28"/>
              </w:rPr>
              <w:lastRenderedPageBreak/>
              <w:t>Административные здания организаций, обеспечивающих предоставление коммунальных услуг</w:t>
            </w:r>
          </w:p>
          <w:p w:rsidR="003346ED" w:rsidRPr="003346ED" w:rsidRDefault="003346ED" w:rsidP="003346ED">
            <w:pPr>
              <w:spacing w:after="0"/>
              <w:jc w:val="center"/>
              <w:rPr>
                <w:sz w:val="28"/>
                <w:szCs w:val="28"/>
              </w:rPr>
            </w:pPr>
            <w:r w:rsidRPr="003346ED">
              <w:rPr>
                <w:sz w:val="28"/>
                <w:szCs w:val="28"/>
              </w:rPr>
              <w:t>3.1.2</w:t>
            </w:r>
          </w:p>
        </w:tc>
        <w:tc>
          <w:tcPr>
            <w:tcW w:w="2512" w:type="dxa"/>
            <w:gridSpan w:val="2"/>
          </w:tcPr>
          <w:p w:rsidR="003346ED" w:rsidRPr="003346ED" w:rsidRDefault="003346ED" w:rsidP="003346ED">
            <w:pPr>
              <w:autoSpaceDE w:val="0"/>
              <w:autoSpaceDN w:val="0"/>
              <w:adjustRightInd w:val="0"/>
              <w:spacing w:after="0"/>
              <w:rPr>
                <w:sz w:val="28"/>
                <w:szCs w:val="28"/>
              </w:rPr>
            </w:pPr>
            <w:r w:rsidRPr="003346ED">
              <w:rPr>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2483" w:type="dxa"/>
            <w:gridSpan w:val="2"/>
          </w:tcPr>
          <w:p w:rsidR="003346ED" w:rsidRPr="003346ED" w:rsidRDefault="003346ED" w:rsidP="003346ED">
            <w:pPr>
              <w:spacing w:after="0"/>
              <w:jc w:val="center"/>
              <w:rPr>
                <w:sz w:val="28"/>
                <w:szCs w:val="28"/>
              </w:rPr>
            </w:pPr>
          </w:p>
        </w:tc>
        <w:tc>
          <w:tcPr>
            <w:tcW w:w="2415" w:type="dxa"/>
          </w:tcPr>
          <w:p w:rsidR="003346ED" w:rsidRPr="003346ED" w:rsidRDefault="003346ED" w:rsidP="003346ED">
            <w:pPr>
              <w:autoSpaceDE w:val="0"/>
              <w:autoSpaceDN w:val="0"/>
              <w:adjustRightInd w:val="0"/>
              <w:spacing w:after="0"/>
              <w:jc w:val="both"/>
              <w:rPr>
                <w:sz w:val="28"/>
                <w:szCs w:val="28"/>
              </w:rPr>
            </w:pPr>
          </w:p>
        </w:tc>
      </w:tr>
      <w:tr w:rsidR="003346ED" w:rsidRPr="003346ED" w:rsidTr="003346ED">
        <w:tc>
          <w:tcPr>
            <w:tcW w:w="2443" w:type="dxa"/>
          </w:tcPr>
          <w:p w:rsidR="003346ED" w:rsidRPr="003346ED" w:rsidRDefault="003346ED" w:rsidP="003346ED">
            <w:pPr>
              <w:spacing w:after="0"/>
              <w:jc w:val="center"/>
              <w:rPr>
                <w:sz w:val="28"/>
                <w:szCs w:val="28"/>
              </w:rPr>
            </w:pPr>
            <w:r w:rsidRPr="003346ED">
              <w:rPr>
                <w:sz w:val="28"/>
                <w:szCs w:val="28"/>
              </w:rPr>
              <w:t>Связь 6.8</w:t>
            </w:r>
          </w:p>
        </w:tc>
        <w:tc>
          <w:tcPr>
            <w:tcW w:w="2512" w:type="dxa"/>
            <w:gridSpan w:val="2"/>
          </w:tcPr>
          <w:p w:rsidR="003346ED" w:rsidRPr="003346ED" w:rsidRDefault="003346ED" w:rsidP="003346ED">
            <w:pPr>
              <w:autoSpaceDE w:val="0"/>
              <w:autoSpaceDN w:val="0"/>
              <w:adjustRightInd w:val="0"/>
              <w:spacing w:after="0"/>
              <w:jc w:val="both"/>
              <w:rPr>
                <w:sz w:val="28"/>
                <w:szCs w:val="28"/>
              </w:rPr>
            </w:pPr>
          </w:p>
        </w:tc>
        <w:tc>
          <w:tcPr>
            <w:tcW w:w="2483" w:type="dxa"/>
            <w:gridSpan w:val="2"/>
          </w:tcPr>
          <w:p w:rsidR="003346ED" w:rsidRPr="003346ED" w:rsidRDefault="003346ED" w:rsidP="003346ED">
            <w:pPr>
              <w:spacing w:after="0"/>
              <w:jc w:val="center"/>
              <w:rPr>
                <w:sz w:val="28"/>
                <w:szCs w:val="28"/>
              </w:rPr>
            </w:pPr>
          </w:p>
        </w:tc>
        <w:tc>
          <w:tcPr>
            <w:tcW w:w="2415" w:type="dxa"/>
          </w:tcPr>
          <w:p w:rsidR="003346ED" w:rsidRPr="003346ED" w:rsidRDefault="003346ED" w:rsidP="003346ED">
            <w:pPr>
              <w:autoSpaceDE w:val="0"/>
              <w:autoSpaceDN w:val="0"/>
              <w:adjustRightInd w:val="0"/>
              <w:spacing w:after="0"/>
              <w:rPr>
                <w:sz w:val="28"/>
                <w:szCs w:val="28"/>
              </w:rPr>
            </w:pPr>
            <w:r w:rsidRPr="003346ED">
              <w:rPr>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3346ED">
              <w:rPr>
                <w:sz w:val="28"/>
                <w:szCs w:val="28"/>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3346ED">
                <w:rPr>
                  <w:sz w:val="28"/>
                  <w:szCs w:val="28"/>
                </w:rPr>
                <w:t>кодами 3.1.1</w:t>
              </w:r>
            </w:hyperlink>
            <w:r w:rsidRPr="003346ED">
              <w:rPr>
                <w:sz w:val="28"/>
                <w:szCs w:val="28"/>
              </w:rPr>
              <w:t xml:space="preserve">, </w:t>
            </w:r>
            <w:hyperlink w:anchor="P220" w:history="1">
              <w:r w:rsidRPr="003346ED">
                <w:rPr>
                  <w:sz w:val="28"/>
                  <w:szCs w:val="28"/>
                </w:rPr>
                <w:t>3.2.3</w:t>
              </w:r>
            </w:hyperlink>
          </w:p>
        </w:tc>
      </w:tr>
      <w:tr w:rsidR="003346ED" w:rsidRPr="003346ED" w:rsidTr="003346ED">
        <w:tc>
          <w:tcPr>
            <w:tcW w:w="2443" w:type="dxa"/>
          </w:tcPr>
          <w:p w:rsidR="003346ED" w:rsidRPr="003346ED" w:rsidRDefault="003346ED" w:rsidP="003346ED">
            <w:pPr>
              <w:spacing w:after="0"/>
              <w:jc w:val="center"/>
              <w:rPr>
                <w:sz w:val="28"/>
                <w:szCs w:val="28"/>
              </w:rPr>
            </w:pPr>
            <w:r w:rsidRPr="003346ED">
              <w:rPr>
                <w:sz w:val="28"/>
                <w:szCs w:val="28"/>
              </w:rPr>
              <w:lastRenderedPageBreak/>
              <w:t>Оказание услуг связи 3.2.3</w:t>
            </w:r>
          </w:p>
        </w:tc>
        <w:tc>
          <w:tcPr>
            <w:tcW w:w="2512" w:type="dxa"/>
            <w:gridSpan w:val="2"/>
          </w:tcPr>
          <w:p w:rsidR="003346ED" w:rsidRPr="003346ED" w:rsidRDefault="003346ED" w:rsidP="003346ED">
            <w:pPr>
              <w:autoSpaceDE w:val="0"/>
              <w:autoSpaceDN w:val="0"/>
              <w:adjustRightInd w:val="0"/>
              <w:spacing w:after="0"/>
              <w:jc w:val="both"/>
              <w:rPr>
                <w:sz w:val="28"/>
                <w:szCs w:val="28"/>
              </w:rPr>
            </w:pPr>
          </w:p>
        </w:tc>
        <w:tc>
          <w:tcPr>
            <w:tcW w:w="2483" w:type="dxa"/>
            <w:gridSpan w:val="2"/>
          </w:tcPr>
          <w:p w:rsidR="003346ED" w:rsidRPr="003346ED" w:rsidRDefault="003346ED" w:rsidP="003346ED">
            <w:pPr>
              <w:spacing w:after="0"/>
              <w:jc w:val="center"/>
              <w:rPr>
                <w:sz w:val="28"/>
                <w:szCs w:val="28"/>
              </w:rPr>
            </w:pPr>
          </w:p>
        </w:tc>
        <w:tc>
          <w:tcPr>
            <w:tcW w:w="2415" w:type="dxa"/>
          </w:tcPr>
          <w:p w:rsidR="003346ED" w:rsidRPr="003346ED" w:rsidRDefault="003346ED" w:rsidP="003346ED">
            <w:pPr>
              <w:pStyle w:val="ConsPlusNormal"/>
              <w:rPr>
                <w:rFonts w:ascii="Times New Roman" w:hAnsi="Times New Roman" w:cs="Times New Roman"/>
                <w:sz w:val="28"/>
                <w:szCs w:val="28"/>
              </w:rPr>
            </w:pPr>
            <w:r w:rsidRPr="003346ED">
              <w:rPr>
                <w:rFonts w:ascii="Times New Roman" w:hAnsi="Times New Roman" w:cs="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3346ED" w:rsidRPr="003346ED" w:rsidTr="003346ED">
        <w:tc>
          <w:tcPr>
            <w:tcW w:w="2443" w:type="dxa"/>
          </w:tcPr>
          <w:p w:rsidR="003346ED" w:rsidRPr="003346ED" w:rsidRDefault="003346ED" w:rsidP="003346ED">
            <w:pPr>
              <w:spacing w:after="0"/>
              <w:jc w:val="center"/>
              <w:rPr>
                <w:sz w:val="28"/>
                <w:szCs w:val="28"/>
              </w:rPr>
            </w:pPr>
            <w:r w:rsidRPr="003346ED">
              <w:rPr>
                <w:sz w:val="28"/>
                <w:szCs w:val="28"/>
              </w:rPr>
              <w:t>Склады 6.9</w:t>
            </w:r>
          </w:p>
        </w:tc>
        <w:tc>
          <w:tcPr>
            <w:tcW w:w="2512" w:type="dxa"/>
            <w:gridSpan w:val="2"/>
          </w:tcPr>
          <w:p w:rsidR="003346ED" w:rsidRPr="003346ED" w:rsidRDefault="003346ED" w:rsidP="003346ED">
            <w:pPr>
              <w:autoSpaceDE w:val="0"/>
              <w:autoSpaceDN w:val="0"/>
              <w:adjustRightInd w:val="0"/>
              <w:spacing w:after="0"/>
              <w:rPr>
                <w:sz w:val="28"/>
                <w:szCs w:val="28"/>
              </w:rPr>
            </w:pPr>
            <w:proofErr w:type="gramStart"/>
            <w:r w:rsidRPr="003346ED">
              <w:rPr>
                <w:sz w:val="28"/>
                <w:szCs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w:t>
            </w:r>
            <w:r w:rsidRPr="003346ED">
              <w:rPr>
                <w:sz w:val="28"/>
                <w:szCs w:val="28"/>
              </w:rPr>
              <w:lastRenderedPageBreak/>
              <w:t>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483" w:type="dxa"/>
            <w:gridSpan w:val="2"/>
          </w:tcPr>
          <w:p w:rsidR="003346ED" w:rsidRPr="003346ED" w:rsidRDefault="003346ED" w:rsidP="003346ED">
            <w:pPr>
              <w:spacing w:after="0"/>
              <w:jc w:val="center"/>
              <w:rPr>
                <w:sz w:val="28"/>
                <w:szCs w:val="28"/>
              </w:rPr>
            </w:pPr>
          </w:p>
        </w:tc>
        <w:tc>
          <w:tcPr>
            <w:tcW w:w="2415" w:type="dxa"/>
          </w:tcPr>
          <w:p w:rsidR="003346ED" w:rsidRPr="003346ED" w:rsidRDefault="003346ED" w:rsidP="003346ED">
            <w:pPr>
              <w:autoSpaceDE w:val="0"/>
              <w:autoSpaceDN w:val="0"/>
              <w:adjustRightInd w:val="0"/>
              <w:spacing w:after="0"/>
              <w:jc w:val="both"/>
              <w:rPr>
                <w:sz w:val="28"/>
                <w:szCs w:val="28"/>
              </w:rPr>
            </w:pPr>
          </w:p>
        </w:tc>
      </w:tr>
      <w:tr w:rsidR="003346ED" w:rsidRPr="003346ED" w:rsidTr="003346ED">
        <w:tc>
          <w:tcPr>
            <w:tcW w:w="2443" w:type="dxa"/>
          </w:tcPr>
          <w:p w:rsidR="003346ED" w:rsidRPr="003346ED" w:rsidRDefault="003346ED" w:rsidP="003346ED">
            <w:pPr>
              <w:spacing w:after="0"/>
              <w:jc w:val="center"/>
              <w:rPr>
                <w:sz w:val="28"/>
                <w:szCs w:val="28"/>
              </w:rPr>
            </w:pPr>
            <w:r w:rsidRPr="003346ED">
              <w:rPr>
                <w:sz w:val="28"/>
                <w:szCs w:val="28"/>
              </w:rPr>
              <w:lastRenderedPageBreak/>
              <w:t>Деловое управление 4.1</w:t>
            </w:r>
          </w:p>
        </w:tc>
        <w:tc>
          <w:tcPr>
            <w:tcW w:w="2512" w:type="dxa"/>
            <w:gridSpan w:val="2"/>
          </w:tcPr>
          <w:p w:rsidR="003346ED" w:rsidRPr="003346ED" w:rsidRDefault="003346ED" w:rsidP="003346ED">
            <w:pPr>
              <w:autoSpaceDE w:val="0"/>
              <w:autoSpaceDN w:val="0"/>
              <w:adjustRightInd w:val="0"/>
              <w:spacing w:after="0"/>
              <w:rPr>
                <w:sz w:val="28"/>
                <w:szCs w:val="28"/>
              </w:rPr>
            </w:pPr>
            <w:r w:rsidRPr="003346ED">
              <w:rPr>
                <w:sz w:val="28"/>
                <w:szCs w:val="2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w:t>
            </w:r>
            <w:r w:rsidRPr="003346ED">
              <w:rPr>
                <w:sz w:val="28"/>
                <w:szCs w:val="28"/>
              </w:rPr>
              <w:lastRenderedPageBreak/>
              <w:t>момент их совершения между организациями, в том числе биржевая деятельность (за исключением банковской и страховой деятельности)</w:t>
            </w:r>
          </w:p>
        </w:tc>
        <w:tc>
          <w:tcPr>
            <w:tcW w:w="2483" w:type="dxa"/>
            <w:gridSpan w:val="2"/>
          </w:tcPr>
          <w:p w:rsidR="003346ED" w:rsidRPr="003346ED" w:rsidRDefault="003346ED" w:rsidP="003346ED">
            <w:pPr>
              <w:spacing w:after="0"/>
              <w:jc w:val="center"/>
              <w:rPr>
                <w:sz w:val="28"/>
                <w:szCs w:val="28"/>
              </w:rPr>
            </w:pPr>
          </w:p>
        </w:tc>
        <w:tc>
          <w:tcPr>
            <w:tcW w:w="2415" w:type="dxa"/>
          </w:tcPr>
          <w:p w:rsidR="003346ED" w:rsidRPr="003346ED" w:rsidRDefault="003346ED" w:rsidP="003346ED">
            <w:pPr>
              <w:autoSpaceDE w:val="0"/>
              <w:autoSpaceDN w:val="0"/>
              <w:adjustRightInd w:val="0"/>
              <w:spacing w:after="0"/>
              <w:jc w:val="both"/>
              <w:rPr>
                <w:sz w:val="28"/>
                <w:szCs w:val="28"/>
              </w:rPr>
            </w:pPr>
          </w:p>
        </w:tc>
      </w:tr>
      <w:tr w:rsidR="003346ED" w:rsidRPr="003346ED" w:rsidTr="003346ED">
        <w:tc>
          <w:tcPr>
            <w:tcW w:w="2443" w:type="dxa"/>
          </w:tcPr>
          <w:p w:rsidR="003346ED" w:rsidRPr="003346ED" w:rsidRDefault="003346ED" w:rsidP="003346ED">
            <w:pPr>
              <w:spacing w:after="0"/>
              <w:jc w:val="center"/>
              <w:rPr>
                <w:sz w:val="28"/>
                <w:szCs w:val="28"/>
              </w:rPr>
            </w:pPr>
            <w:r w:rsidRPr="003346ED">
              <w:rPr>
                <w:sz w:val="28"/>
                <w:szCs w:val="28"/>
              </w:rPr>
              <w:lastRenderedPageBreak/>
              <w:t xml:space="preserve">Хранение автотранспорта  </w:t>
            </w:r>
          </w:p>
          <w:p w:rsidR="003346ED" w:rsidRPr="003346ED" w:rsidRDefault="003346ED" w:rsidP="003346ED">
            <w:pPr>
              <w:spacing w:after="0"/>
              <w:jc w:val="center"/>
              <w:rPr>
                <w:sz w:val="28"/>
                <w:szCs w:val="28"/>
              </w:rPr>
            </w:pPr>
            <w:r w:rsidRPr="003346ED">
              <w:rPr>
                <w:sz w:val="28"/>
                <w:szCs w:val="28"/>
              </w:rPr>
              <w:t>2.7.1</w:t>
            </w:r>
          </w:p>
        </w:tc>
        <w:tc>
          <w:tcPr>
            <w:tcW w:w="2512" w:type="dxa"/>
            <w:gridSpan w:val="2"/>
          </w:tcPr>
          <w:p w:rsidR="003346ED" w:rsidRPr="003346ED" w:rsidRDefault="003346ED" w:rsidP="003346ED">
            <w:pPr>
              <w:pStyle w:val="ConsPlusNormal"/>
              <w:jc w:val="both"/>
              <w:rPr>
                <w:rFonts w:ascii="Times New Roman" w:hAnsi="Times New Roman" w:cs="Times New Roman"/>
                <w:sz w:val="28"/>
                <w:szCs w:val="28"/>
              </w:rPr>
            </w:pPr>
            <w:r w:rsidRPr="003346ED">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346ED">
              <w:rPr>
                <w:rFonts w:ascii="Times New Roman" w:hAnsi="Times New Roman" w:cs="Times New Roman"/>
                <w:sz w:val="28"/>
                <w:szCs w:val="28"/>
              </w:rPr>
              <w:t>машино</w:t>
            </w:r>
            <w:proofErr w:type="spellEnd"/>
            <w:r w:rsidRPr="003346ED">
              <w:rPr>
                <w:rFonts w:ascii="Times New Roman" w:hAnsi="Times New Roman" w:cs="Times New Roman"/>
                <w:sz w:val="28"/>
                <w:szCs w:val="28"/>
              </w:rPr>
              <w:t xml:space="preserve">-места, за исключением гаражей, размещение которых предусмотрено содержанием вида разрешенного использования с </w:t>
            </w:r>
            <w:hyperlink r:id="rId14" w:anchor="P382" w:history="1">
              <w:r w:rsidRPr="003346ED">
                <w:rPr>
                  <w:rStyle w:val="aff0"/>
                  <w:rFonts w:ascii="Times New Roman" w:hAnsi="Times New Roman" w:cs="Times New Roman"/>
                  <w:color w:val="auto"/>
                  <w:sz w:val="28"/>
                  <w:szCs w:val="28"/>
                  <w:u w:val="none"/>
                </w:rPr>
                <w:t>кодом 4.9</w:t>
              </w:r>
            </w:hyperlink>
          </w:p>
        </w:tc>
        <w:tc>
          <w:tcPr>
            <w:tcW w:w="2483" w:type="dxa"/>
            <w:gridSpan w:val="2"/>
          </w:tcPr>
          <w:p w:rsidR="003346ED" w:rsidRPr="003346ED" w:rsidRDefault="003346ED" w:rsidP="003346ED">
            <w:pPr>
              <w:pStyle w:val="ConsPlusNormal"/>
              <w:jc w:val="both"/>
              <w:rPr>
                <w:rFonts w:ascii="Times New Roman" w:hAnsi="Times New Roman" w:cs="Times New Roman"/>
                <w:sz w:val="28"/>
                <w:szCs w:val="28"/>
              </w:rPr>
            </w:pPr>
          </w:p>
        </w:tc>
        <w:tc>
          <w:tcPr>
            <w:tcW w:w="2415" w:type="dxa"/>
          </w:tcPr>
          <w:p w:rsidR="003346ED" w:rsidRPr="003346ED" w:rsidRDefault="003346ED" w:rsidP="003346ED">
            <w:pPr>
              <w:pStyle w:val="ConsPlusNormal"/>
              <w:jc w:val="both"/>
              <w:rPr>
                <w:rFonts w:ascii="Times New Roman" w:hAnsi="Times New Roman" w:cs="Times New Roman"/>
                <w:sz w:val="28"/>
                <w:szCs w:val="28"/>
              </w:rPr>
            </w:pPr>
          </w:p>
        </w:tc>
      </w:tr>
    </w:tbl>
    <w:p w:rsidR="003346ED" w:rsidRPr="003346ED" w:rsidRDefault="003346ED" w:rsidP="003346ED">
      <w:pPr>
        <w:spacing w:after="0" w:line="360" w:lineRule="auto"/>
        <w:ind w:firstLine="709"/>
        <w:jc w:val="center"/>
        <w:rPr>
          <w:rFonts w:ascii="Times New Roman" w:hAnsi="Times New Roman" w:cs="Times New Roman"/>
          <w:sz w:val="28"/>
          <w:szCs w:val="28"/>
        </w:rPr>
      </w:pP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«Технический регламент о требованиях пожарной безопасности».</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2.2. Предельное количество этажей зданий, строений, сооружений – не выше 3 этажей.</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2.3. Площадь земельного участка:</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1) минимальный размер – 400 </w:t>
      </w:r>
      <w:proofErr w:type="spellStart"/>
      <w:r w:rsidRPr="003346ED">
        <w:rPr>
          <w:rFonts w:ascii="Times New Roman" w:hAnsi="Times New Roman" w:cs="Times New Roman"/>
          <w:sz w:val="28"/>
          <w:szCs w:val="28"/>
        </w:rPr>
        <w:t>кв.м</w:t>
      </w:r>
      <w:proofErr w:type="spellEnd"/>
      <w:r w:rsidRPr="003346ED">
        <w:rPr>
          <w:rFonts w:ascii="Times New Roman" w:hAnsi="Times New Roman" w:cs="Times New Roman"/>
          <w:sz w:val="28"/>
          <w:szCs w:val="28"/>
        </w:rPr>
        <w:t>.;</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2) максимальный размер – 25000 </w:t>
      </w:r>
      <w:proofErr w:type="spellStart"/>
      <w:r w:rsidRPr="003346ED">
        <w:rPr>
          <w:rFonts w:ascii="Times New Roman" w:hAnsi="Times New Roman" w:cs="Times New Roman"/>
          <w:sz w:val="28"/>
          <w:szCs w:val="28"/>
        </w:rPr>
        <w:t>кв.м</w:t>
      </w:r>
      <w:proofErr w:type="spellEnd"/>
      <w:r w:rsidRPr="003346ED">
        <w:rPr>
          <w:rFonts w:ascii="Times New Roman" w:hAnsi="Times New Roman" w:cs="Times New Roman"/>
          <w:sz w:val="28"/>
          <w:szCs w:val="28"/>
        </w:rPr>
        <w:t>.</w:t>
      </w:r>
    </w:p>
    <w:p w:rsidR="003346ED" w:rsidRPr="003346ED" w:rsidRDefault="003346ED" w:rsidP="003346ED">
      <w:pPr>
        <w:spacing w:after="0" w:line="240" w:lineRule="auto"/>
        <w:ind w:firstLine="709"/>
        <w:jc w:val="both"/>
        <w:rPr>
          <w:rFonts w:ascii="Times New Roman" w:hAnsi="Times New Roman" w:cs="Times New Roman"/>
          <w:sz w:val="28"/>
          <w:szCs w:val="28"/>
          <w:vertAlign w:val="superscript"/>
        </w:rPr>
      </w:pPr>
      <w:r w:rsidRPr="003346ED">
        <w:rPr>
          <w:rFonts w:ascii="Times New Roman" w:hAnsi="Times New Roman" w:cs="Times New Roman"/>
          <w:sz w:val="28"/>
          <w:szCs w:val="28"/>
        </w:rPr>
        <w:t>2.4. Предельный размер земельного участка: минимум – не ограничено; максимум – не ограничено.</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lastRenderedPageBreak/>
        <w:t xml:space="preserve">2.5. Максимальный процент застройки земельного участка – 60%. </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3. Для вида разрешенного использования земельного участка «Хранение автотранспорта 2.7.1» площадь земельного участка:</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1) минимальный размер –30 </w:t>
      </w:r>
      <w:proofErr w:type="spellStart"/>
      <w:r w:rsidRPr="003346ED">
        <w:rPr>
          <w:rFonts w:ascii="Times New Roman" w:hAnsi="Times New Roman" w:cs="Times New Roman"/>
          <w:sz w:val="28"/>
          <w:szCs w:val="28"/>
        </w:rPr>
        <w:t>кв.м</w:t>
      </w:r>
      <w:proofErr w:type="spellEnd"/>
      <w:r w:rsidRPr="003346ED">
        <w:rPr>
          <w:rFonts w:ascii="Times New Roman" w:hAnsi="Times New Roman" w:cs="Times New Roman"/>
          <w:sz w:val="28"/>
          <w:szCs w:val="28"/>
        </w:rPr>
        <w:t>.;</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2) максимальный размер – 100 </w:t>
      </w:r>
      <w:proofErr w:type="spellStart"/>
      <w:r w:rsidRPr="003346ED">
        <w:rPr>
          <w:rFonts w:ascii="Times New Roman" w:hAnsi="Times New Roman" w:cs="Times New Roman"/>
          <w:sz w:val="28"/>
          <w:szCs w:val="28"/>
        </w:rPr>
        <w:t>кв.м</w:t>
      </w:r>
      <w:proofErr w:type="spellEnd"/>
      <w:r w:rsidRPr="003346ED">
        <w:rPr>
          <w:rFonts w:ascii="Times New Roman" w:hAnsi="Times New Roman" w:cs="Times New Roman"/>
          <w:sz w:val="28"/>
          <w:szCs w:val="28"/>
        </w:rPr>
        <w:t>.;</w:t>
      </w:r>
    </w:p>
    <w:p w:rsidR="003346ED" w:rsidRPr="003346ED" w:rsidRDefault="003346ED" w:rsidP="003346ED">
      <w:pPr>
        <w:spacing w:after="0" w:line="240" w:lineRule="auto"/>
        <w:ind w:firstLine="709"/>
        <w:jc w:val="center"/>
        <w:rPr>
          <w:rFonts w:ascii="Times New Roman" w:hAnsi="Times New Roman" w:cs="Times New Roman"/>
          <w:sz w:val="28"/>
          <w:szCs w:val="28"/>
        </w:rPr>
      </w:pPr>
    </w:p>
    <w:p w:rsidR="003346ED" w:rsidRPr="003346ED" w:rsidRDefault="003346ED" w:rsidP="003346ED">
      <w:pPr>
        <w:spacing w:after="0" w:line="360" w:lineRule="auto"/>
        <w:ind w:firstLine="709"/>
        <w:jc w:val="center"/>
        <w:rPr>
          <w:rFonts w:ascii="Times New Roman" w:hAnsi="Times New Roman" w:cs="Times New Roman"/>
          <w:sz w:val="28"/>
          <w:szCs w:val="28"/>
        </w:rPr>
      </w:pPr>
      <w:r w:rsidRPr="003346ED">
        <w:rPr>
          <w:rFonts w:ascii="Times New Roman" w:hAnsi="Times New Roman" w:cs="Times New Roman"/>
          <w:sz w:val="28"/>
          <w:szCs w:val="28"/>
        </w:rPr>
        <w:t>3.2. К – 2. Зона общественных коммуникаций (дорог, проездов, площадей, пустырей)</w:t>
      </w:r>
    </w:p>
    <w:tbl>
      <w:tblPr>
        <w:tblW w:w="0" w:type="auto"/>
        <w:tblLook w:val="04A0" w:firstRow="1" w:lastRow="0" w:firstColumn="1" w:lastColumn="0" w:noHBand="0" w:noVBand="1"/>
      </w:tblPr>
      <w:tblGrid>
        <w:gridCol w:w="2378"/>
        <w:gridCol w:w="2467"/>
        <w:gridCol w:w="2448"/>
        <w:gridCol w:w="2137"/>
      </w:tblGrid>
      <w:tr w:rsidR="003346ED" w:rsidRPr="003346ED" w:rsidTr="003346ED">
        <w:tc>
          <w:tcPr>
            <w:tcW w:w="2444" w:type="dxa"/>
          </w:tcPr>
          <w:p w:rsidR="003346ED" w:rsidRPr="003346ED" w:rsidRDefault="003346ED" w:rsidP="003346ED">
            <w:pPr>
              <w:spacing w:after="0"/>
              <w:jc w:val="center"/>
              <w:rPr>
                <w:sz w:val="28"/>
                <w:szCs w:val="28"/>
              </w:rPr>
            </w:pPr>
            <w:r w:rsidRPr="003346ED">
              <w:rPr>
                <w:sz w:val="28"/>
                <w:szCs w:val="28"/>
              </w:rPr>
              <w:t>Классификатор</w:t>
            </w:r>
          </w:p>
        </w:tc>
        <w:tc>
          <w:tcPr>
            <w:tcW w:w="2489" w:type="dxa"/>
          </w:tcPr>
          <w:p w:rsidR="003346ED" w:rsidRPr="003346ED" w:rsidRDefault="003346ED" w:rsidP="003346ED">
            <w:pPr>
              <w:autoSpaceDE w:val="0"/>
              <w:autoSpaceDN w:val="0"/>
              <w:adjustRightInd w:val="0"/>
              <w:spacing w:after="0"/>
              <w:jc w:val="center"/>
              <w:rPr>
                <w:sz w:val="28"/>
                <w:szCs w:val="28"/>
              </w:rPr>
            </w:pPr>
            <w:r w:rsidRPr="003346ED">
              <w:rPr>
                <w:sz w:val="28"/>
                <w:szCs w:val="28"/>
              </w:rPr>
              <w:t>Основной</w:t>
            </w:r>
          </w:p>
        </w:tc>
        <w:tc>
          <w:tcPr>
            <w:tcW w:w="2498" w:type="dxa"/>
          </w:tcPr>
          <w:p w:rsidR="003346ED" w:rsidRPr="003346ED" w:rsidRDefault="003346ED" w:rsidP="003346ED">
            <w:pPr>
              <w:spacing w:after="0"/>
              <w:jc w:val="center"/>
              <w:rPr>
                <w:sz w:val="28"/>
                <w:szCs w:val="28"/>
              </w:rPr>
            </w:pPr>
            <w:r w:rsidRPr="003346ED">
              <w:rPr>
                <w:sz w:val="28"/>
                <w:szCs w:val="28"/>
              </w:rPr>
              <w:t>Вспомогательное</w:t>
            </w:r>
          </w:p>
        </w:tc>
        <w:tc>
          <w:tcPr>
            <w:tcW w:w="2422" w:type="dxa"/>
          </w:tcPr>
          <w:p w:rsidR="003346ED" w:rsidRPr="003346ED" w:rsidRDefault="003346ED" w:rsidP="003346ED">
            <w:pPr>
              <w:autoSpaceDE w:val="0"/>
              <w:autoSpaceDN w:val="0"/>
              <w:adjustRightInd w:val="0"/>
              <w:spacing w:after="0"/>
              <w:jc w:val="center"/>
              <w:rPr>
                <w:sz w:val="28"/>
                <w:szCs w:val="28"/>
              </w:rPr>
            </w:pPr>
            <w:r w:rsidRPr="003346ED">
              <w:rPr>
                <w:sz w:val="28"/>
                <w:szCs w:val="28"/>
              </w:rPr>
              <w:t>Условное</w:t>
            </w:r>
          </w:p>
        </w:tc>
      </w:tr>
      <w:tr w:rsidR="003346ED" w:rsidRPr="003346ED" w:rsidTr="003346ED">
        <w:tc>
          <w:tcPr>
            <w:tcW w:w="2444" w:type="dxa"/>
          </w:tcPr>
          <w:p w:rsidR="003346ED" w:rsidRPr="003346ED" w:rsidRDefault="003346ED" w:rsidP="003346ED">
            <w:pPr>
              <w:spacing w:after="0"/>
              <w:jc w:val="center"/>
              <w:rPr>
                <w:sz w:val="28"/>
                <w:szCs w:val="28"/>
              </w:rPr>
            </w:pPr>
            <w:r w:rsidRPr="003346ED">
              <w:rPr>
                <w:sz w:val="28"/>
                <w:szCs w:val="28"/>
              </w:rPr>
              <w:t xml:space="preserve">Улично-дорожная сеть  </w:t>
            </w:r>
          </w:p>
          <w:p w:rsidR="003346ED" w:rsidRPr="003346ED" w:rsidRDefault="003346ED" w:rsidP="003346ED">
            <w:pPr>
              <w:spacing w:after="0"/>
              <w:jc w:val="center"/>
              <w:rPr>
                <w:sz w:val="28"/>
                <w:szCs w:val="28"/>
              </w:rPr>
            </w:pPr>
            <w:r w:rsidRPr="003346ED">
              <w:rPr>
                <w:sz w:val="28"/>
                <w:szCs w:val="28"/>
              </w:rPr>
              <w:t>12.0.1</w:t>
            </w:r>
          </w:p>
        </w:tc>
        <w:tc>
          <w:tcPr>
            <w:tcW w:w="2489" w:type="dxa"/>
          </w:tcPr>
          <w:p w:rsidR="003346ED" w:rsidRPr="003346ED" w:rsidRDefault="003346ED" w:rsidP="003346ED">
            <w:pPr>
              <w:pStyle w:val="ConsPlusNormal"/>
              <w:rPr>
                <w:rFonts w:ascii="Times New Roman" w:hAnsi="Times New Roman" w:cs="Times New Roman"/>
                <w:sz w:val="28"/>
                <w:szCs w:val="28"/>
              </w:rPr>
            </w:pPr>
            <w:r w:rsidRPr="003346ED">
              <w:rPr>
                <w:rFonts w:ascii="Times New Roman" w:hAnsi="Times New Roman" w:cs="Times New Roman"/>
                <w:sz w:val="28"/>
                <w:szCs w:val="28"/>
              </w:rPr>
              <w:t xml:space="preserve">Размещение объектов улично-дорожной сети: автомобильных дорог, пешеходных тротуаров в границах населенных пунктов, пешеходных переходов, бульваров, площадей, проездов, велодорожек и объектов </w:t>
            </w:r>
            <w:proofErr w:type="spellStart"/>
            <w:r w:rsidRPr="003346ED">
              <w:rPr>
                <w:rFonts w:ascii="Times New Roman" w:hAnsi="Times New Roman" w:cs="Times New Roman"/>
                <w:sz w:val="28"/>
                <w:szCs w:val="28"/>
              </w:rPr>
              <w:t>велотранспортной</w:t>
            </w:r>
            <w:proofErr w:type="spellEnd"/>
            <w:r w:rsidRPr="003346ED">
              <w:rPr>
                <w:rFonts w:ascii="Times New Roman" w:hAnsi="Times New Roman" w:cs="Times New Roman"/>
                <w:sz w:val="28"/>
                <w:szCs w:val="28"/>
              </w:rPr>
              <w:t xml:space="preserve"> и инженерной инфраструктуры;</w:t>
            </w:r>
          </w:p>
          <w:p w:rsidR="003346ED" w:rsidRPr="003346ED" w:rsidRDefault="003346ED" w:rsidP="003346ED">
            <w:pPr>
              <w:autoSpaceDE w:val="0"/>
              <w:autoSpaceDN w:val="0"/>
              <w:adjustRightInd w:val="0"/>
              <w:spacing w:after="0"/>
              <w:rPr>
                <w:sz w:val="28"/>
                <w:szCs w:val="28"/>
              </w:rPr>
            </w:pPr>
            <w:r w:rsidRPr="003346ED">
              <w:rPr>
                <w:sz w:val="28"/>
                <w:szCs w:val="28"/>
              </w:rPr>
              <w:t>размещение придорожных стоянок (парковок) транспортных сре</w:t>
            </w:r>
            <w:proofErr w:type="gramStart"/>
            <w:r w:rsidRPr="003346ED">
              <w:rPr>
                <w:sz w:val="28"/>
                <w:szCs w:val="28"/>
              </w:rPr>
              <w:t>дств в гр</w:t>
            </w:r>
            <w:proofErr w:type="gramEnd"/>
            <w:r w:rsidRPr="003346ED">
              <w:rPr>
                <w:sz w:val="28"/>
                <w:szCs w:val="28"/>
              </w:rPr>
              <w:t xml:space="preserve">аницах х улиц и дорог, за исключением предусмотренных видами разрешенного использования с </w:t>
            </w:r>
            <w:hyperlink w:anchor="P186" w:history="1">
              <w:r w:rsidRPr="003346ED">
                <w:rPr>
                  <w:sz w:val="28"/>
                  <w:szCs w:val="28"/>
                </w:rPr>
                <w:t>кодами 2.7.1</w:t>
              </w:r>
            </w:hyperlink>
            <w:r w:rsidRPr="003346ED">
              <w:rPr>
                <w:sz w:val="28"/>
                <w:szCs w:val="28"/>
              </w:rPr>
              <w:t xml:space="preserve">, </w:t>
            </w:r>
            <w:hyperlink w:anchor="P382" w:history="1">
              <w:r w:rsidRPr="003346ED">
                <w:rPr>
                  <w:sz w:val="28"/>
                  <w:szCs w:val="28"/>
                </w:rPr>
                <w:t>4.9</w:t>
              </w:r>
            </w:hyperlink>
            <w:r w:rsidRPr="003346ED">
              <w:rPr>
                <w:sz w:val="28"/>
                <w:szCs w:val="28"/>
              </w:rPr>
              <w:t xml:space="preserve">, </w:t>
            </w:r>
            <w:hyperlink w:anchor="P567" w:history="1">
              <w:r w:rsidRPr="003346ED">
                <w:rPr>
                  <w:sz w:val="28"/>
                  <w:szCs w:val="28"/>
                </w:rPr>
                <w:t>7.2.3</w:t>
              </w:r>
            </w:hyperlink>
            <w:r w:rsidRPr="003346ED">
              <w:rPr>
                <w:sz w:val="28"/>
                <w:szCs w:val="28"/>
              </w:rPr>
              <w:t xml:space="preserve">, а также </w:t>
            </w:r>
            <w:r w:rsidRPr="003346ED">
              <w:rPr>
                <w:sz w:val="28"/>
                <w:szCs w:val="28"/>
              </w:rPr>
              <w:lastRenderedPageBreak/>
              <w:t>некапитальных сооружений, предназначенных для охраны транспортных средств</w:t>
            </w:r>
          </w:p>
        </w:tc>
        <w:tc>
          <w:tcPr>
            <w:tcW w:w="2498" w:type="dxa"/>
          </w:tcPr>
          <w:p w:rsidR="003346ED" w:rsidRPr="003346ED" w:rsidRDefault="003346ED" w:rsidP="003346ED">
            <w:pPr>
              <w:spacing w:after="0"/>
              <w:jc w:val="center"/>
              <w:rPr>
                <w:sz w:val="28"/>
                <w:szCs w:val="28"/>
              </w:rPr>
            </w:pPr>
          </w:p>
        </w:tc>
        <w:tc>
          <w:tcPr>
            <w:tcW w:w="2422" w:type="dxa"/>
          </w:tcPr>
          <w:p w:rsidR="003346ED" w:rsidRPr="003346ED" w:rsidRDefault="003346ED" w:rsidP="003346ED">
            <w:pPr>
              <w:autoSpaceDE w:val="0"/>
              <w:autoSpaceDN w:val="0"/>
              <w:adjustRightInd w:val="0"/>
              <w:spacing w:after="0"/>
              <w:jc w:val="center"/>
              <w:rPr>
                <w:sz w:val="28"/>
                <w:szCs w:val="28"/>
              </w:rPr>
            </w:pPr>
          </w:p>
        </w:tc>
      </w:tr>
      <w:tr w:rsidR="003346ED" w:rsidRPr="003346ED" w:rsidTr="003346ED">
        <w:tc>
          <w:tcPr>
            <w:tcW w:w="2444" w:type="dxa"/>
          </w:tcPr>
          <w:p w:rsidR="003346ED" w:rsidRPr="003346ED" w:rsidRDefault="003346ED" w:rsidP="003346ED">
            <w:pPr>
              <w:spacing w:after="0"/>
              <w:jc w:val="center"/>
              <w:rPr>
                <w:sz w:val="28"/>
                <w:szCs w:val="28"/>
              </w:rPr>
            </w:pPr>
            <w:r w:rsidRPr="003346ED">
              <w:rPr>
                <w:sz w:val="28"/>
                <w:szCs w:val="28"/>
              </w:rPr>
              <w:lastRenderedPageBreak/>
              <w:t xml:space="preserve">Благоустройство территории </w:t>
            </w:r>
          </w:p>
          <w:p w:rsidR="003346ED" w:rsidRPr="003346ED" w:rsidRDefault="003346ED" w:rsidP="003346ED">
            <w:pPr>
              <w:spacing w:after="0"/>
              <w:jc w:val="center"/>
              <w:rPr>
                <w:sz w:val="28"/>
                <w:szCs w:val="28"/>
              </w:rPr>
            </w:pPr>
            <w:r w:rsidRPr="003346ED">
              <w:rPr>
                <w:sz w:val="28"/>
                <w:szCs w:val="28"/>
              </w:rPr>
              <w:t>12.0.2</w:t>
            </w:r>
          </w:p>
        </w:tc>
        <w:tc>
          <w:tcPr>
            <w:tcW w:w="2489" w:type="dxa"/>
          </w:tcPr>
          <w:p w:rsidR="003346ED" w:rsidRPr="003346ED" w:rsidRDefault="003346ED" w:rsidP="003346ED">
            <w:pPr>
              <w:pStyle w:val="ConsPlusNormal"/>
              <w:rPr>
                <w:rFonts w:ascii="Times New Roman" w:hAnsi="Times New Roman" w:cs="Times New Roman"/>
                <w:sz w:val="28"/>
                <w:szCs w:val="28"/>
              </w:rPr>
            </w:pPr>
            <w:r w:rsidRPr="003346ED">
              <w:rPr>
                <w:rFonts w:ascii="Times New Roman" w:hAnsi="Times New Roman" w:cs="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98" w:type="dxa"/>
          </w:tcPr>
          <w:p w:rsidR="003346ED" w:rsidRPr="003346ED" w:rsidRDefault="003346ED" w:rsidP="003346ED">
            <w:pPr>
              <w:spacing w:after="0"/>
              <w:jc w:val="center"/>
              <w:rPr>
                <w:sz w:val="28"/>
                <w:szCs w:val="28"/>
              </w:rPr>
            </w:pPr>
          </w:p>
        </w:tc>
        <w:tc>
          <w:tcPr>
            <w:tcW w:w="2422" w:type="dxa"/>
          </w:tcPr>
          <w:p w:rsidR="003346ED" w:rsidRPr="003346ED" w:rsidRDefault="003346ED" w:rsidP="003346ED">
            <w:pPr>
              <w:autoSpaceDE w:val="0"/>
              <w:autoSpaceDN w:val="0"/>
              <w:adjustRightInd w:val="0"/>
              <w:spacing w:after="0"/>
              <w:jc w:val="center"/>
              <w:rPr>
                <w:sz w:val="28"/>
                <w:szCs w:val="28"/>
              </w:rPr>
            </w:pPr>
          </w:p>
        </w:tc>
      </w:tr>
    </w:tbl>
    <w:p w:rsidR="003346ED" w:rsidRPr="003346ED" w:rsidRDefault="003346ED" w:rsidP="003346ED">
      <w:pPr>
        <w:spacing w:after="0" w:line="240" w:lineRule="auto"/>
        <w:ind w:firstLine="709"/>
        <w:jc w:val="both"/>
        <w:rPr>
          <w:rFonts w:ascii="Times New Roman" w:hAnsi="Times New Roman" w:cs="Times New Roman"/>
          <w:sz w:val="28"/>
          <w:szCs w:val="28"/>
        </w:rPr>
      </w:pP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2.2. Площадь земельного участка:</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1) минимальный размер – 400 </w:t>
      </w:r>
      <w:proofErr w:type="spellStart"/>
      <w:r w:rsidRPr="003346ED">
        <w:rPr>
          <w:rFonts w:ascii="Times New Roman" w:hAnsi="Times New Roman" w:cs="Times New Roman"/>
          <w:sz w:val="28"/>
          <w:szCs w:val="28"/>
        </w:rPr>
        <w:t>кв.м</w:t>
      </w:r>
      <w:proofErr w:type="spellEnd"/>
      <w:r w:rsidRPr="003346ED">
        <w:rPr>
          <w:rFonts w:ascii="Times New Roman" w:hAnsi="Times New Roman" w:cs="Times New Roman"/>
          <w:sz w:val="28"/>
          <w:szCs w:val="28"/>
        </w:rPr>
        <w:t>.;</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2) максимальный размер – 25000 </w:t>
      </w:r>
      <w:proofErr w:type="spellStart"/>
      <w:r w:rsidRPr="003346ED">
        <w:rPr>
          <w:rFonts w:ascii="Times New Roman" w:hAnsi="Times New Roman" w:cs="Times New Roman"/>
          <w:sz w:val="28"/>
          <w:szCs w:val="28"/>
        </w:rPr>
        <w:t>кв.м</w:t>
      </w:r>
      <w:proofErr w:type="spellEnd"/>
      <w:r w:rsidRPr="003346ED">
        <w:rPr>
          <w:rFonts w:ascii="Times New Roman" w:hAnsi="Times New Roman" w:cs="Times New Roman"/>
          <w:sz w:val="28"/>
          <w:szCs w:val="28"/>
        </w:rPr>
        <w:t>.</w:t>
      </w:r>
    </w:p>
    <w:p w:rsidR="003346ED" w:rsidRPr="003346ED" w:rsidRDefault="003346ED" w:rsidP="003346ED">
      <w:pPr>
        <w:spacing w:after="0" w:line="240" w:lineRule="auto"/>
        <w:ind w:firstLine="709"/>
        <w:jc w:val="both"/>
        <w:rPr>
          <w:rFonts w:ascii="Times New Roman" w:hAnsi="Times New Roman" w:cs="Times New Roman"/>
          <w:sz w:val="28"/>
          <w:szCs w:val="28"/>
          <w:vertAlign w:val="superscript"/>
        </w:rPr>
      </w:pPr>
      <w:r w:rsidRPr="003346ED">
        <w:rPr>
          <w:rFonts w:ascii="Times New Roman" w:hAnsi="Times New Roman" w:cs="Times New Roman"/>
          <w:sz w:val="28"/>
          <w:szCs w:val="28"/>
        </w:rPr>
        <w:t>2.3. Предельный размер земельного участка: минимум – не ограничено; максимум – не ограничено.</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lastRenderedPageBreak/>
        <w:t xml:space="preserve">2.4.Максимальный процент застройки земельного участка – 60%. </w:t>
      </w:r>
    </w:p>
    <w:p w:rsidR="003346ED" w:rsidRPr="003346ED" w:rsidRDefault="003346ED" w:rsidP="003346ED">
      <w:pPr>
        <w:spacing w:after="0" w:line="240" w:lineRule="auto"/>
        <w:ind w:firstLine="709"/>
        <w:jc w:val="both"/>
        <w:rPr>
          <w:rFonts w:ascii="Times New Roman" w:hAnsi="Times New Roman" w:cs="Times New Roman"/>
          <w:sz w:val="28"/>
          <w:szCs w:val="28"/>
        </w:rPr>
      </w:pPr>
    </w:p>
    <w:p w:rsidR="003346ED" w:rsidRPr="003346ED" w:rsidRDefault="003346ED" w:rsidP="003346ED">
      <w:pPr>
        <w:spacing w:after="0" w:line="240" w:lineRule="auto"/>
        <w:ind w:firstLine="709"/>
        <w:jc w:val="center"/>
        <w:rPr>
          <w:rFonts w:ascii="Times New Roman" w:hAnsi="Times New Roman" w:cs="Times New Roman"/>
          <w:sz w:val="28"/>
          <w:szCs w:val="28"/>
        </w:rPr>
      </w:pPr>
      <w:r w:rsidRPr="003346ED">
        <w:rPr>
          <w:rFonts w:ascii="Times New Roman" w:hAnsi="Times New Roman" w:cs="Times New Roman"/>
          <w:sz w:val="28"/>
          <w:szCs w:val="28"/>
        </w:rPr>
        <w:t>4.Зоны инженерной и транспортной инфраструктуры</w:t>
      </w:r>
    </w:p>
    <w:p w:rsidR="003346ED" w:rsidRPr="003346ED" w:rsidRDefault="003346ED" w:rsidP="003346ED">
      <w:pPr>
        <w:spacing w:after="0" w:line="240" w:lineRule="auto"/>
        <w:ind w:firstLine="709"/>
        <w:jc w:val="center"/>
        <w:rPr>
          <w:rFonts w:ascii="Times New Roman" w:hAnsi="Times New Roman" w:cs="Times New Roman"/>
          <w:sz w:val="28"/>
          <w:szCs w:val="28"/>
        </w:rPr>
      </w:pPr>
      <w:r w:rsidRPr="003346ED">
        <w:rPr>
          <w:rFonts w:ascii="Times New Roman" w:hAnsi="Times New Roman" w:cs="Times New Roman"/>
          <w:sz w:val="28"/>
          <w:szCs w:val="28"/>
        </w:rPr>
        <w:t>4.1.Т – 1. Зона полосы отвода федеральной автомобильной и железной дорог</w:t>
      </w:r>
    </w:p>
    <w:p w:rsidR="003346ED" w:rsidRPr="003346ED" w:rsidRDefault="003346ED" w:rsidP="003346ED">
      <w:pPr>
        <w:spacing w:after="0" w:line="240" w:lineRule="auto"/>
        <w:ind w:firstLine="709"/>
        <w:jc w:val="center"/>
        <w:rPr>
          <w:rFonts w:ascii="Times New Roman" w:hAnsi="Times New Roman" w:cs="Times New Roman"/>
          <w:sz w:val="28"/>
          <w:szCs w:val="28"/>
        </w:rPr>
      </w:pPr>
    </w:p>
    <w:tbl>
      <w:tblPr>
        <w:tblW w:w="0" w:type="auto"/>
        <w:tblLook w:val="04A0" w:firstRow="1" w:lastRow="0" w:firstColumn="1" w:lastColumn="0" w:noHBand="0" w:noVBand="1"/>
      </w:tblPr>
      <w:tblGrid>
        <w:gridCol w:w="2469"/>
        <w:gridCol w:w="2424"/>
        <w:gridCol w:w="2239"/>
        <w:gridCol w:w="2298"/>
      </w:tblGrid>
      <w:tr w:rsidR="003346ED" w:rsidRPr="003346ED" w:rsidTr="003346ED">
        <w:trPr>
          <w:trHeight w:val="445"/>
        </w:trPr>
        <w:tc>
          <w:tcPr>
            <w:tcW w:w="2545" w:type="dxa"/>
          </w:tcPr>
          <w:p w:rsidR="003346ED" w:rsidRPr="003346ED" w:rsidRDefault="003346ED" w:rsidP="003346ED">
            <w:pPr>
              <w:spacing w:after="0"/>
              <w:jc w:val="center"/>
              <w:rPr>
                <w:sz w:val="28"/>
                <w:szCs w:val="28"/>
              </w:rPr>
            </w:pPr>
            <w:r w:rsidRPr="003346ED">
              <w:rPr>
                <w:sz w:val="28"/>
                <w:szCs w:val="28"/>
              </w:rPr>
              <w:t>Классификатор</w:t>
            </w:r>
          </w:p>
        </w:tc>
        <w:tc>
          <w:tcPr>
            <w:tcW w:w="2545" w:type="dxa"/>
          </w:tcPr>
          <w:p w:rsidR="003346ED" w:rsidRPr="003346ED" w:rsidRDefault="003346ED" w:rsidP="003346ED">
            <w:pPr>
              <w:autoSpaceDE w:val="0"/>
              <w:autoSpaceDN w:val="0"/>
              <w:adjustRightInd w:val="0"/>
              <w:spacing w:after="0"/>
              <w:jc w:val="center"/>
              <w:rPr>
                <w:sz w:val="28"/>
                <w:szCs w:val="28"/>
              </w:rPr>
            </w:pPr>
            <w:r w:rsidRPr="003346ED">
              <w:rPr>
                <w:sz w:val="28"/>
                <w:szCs w:val="28"/>
              </w:rPr>
              <w:t>Основной</w:t>
            </w:r>
          </w:p>
        </w:tc>
        <w:tc>
          <w:tcPr>
            <w:tcW w:w="2453" w:type="dxa"/>
          </w:tcPr>
          <w:p w:rsidR="003346ED" w:rsidRPr="003346ED" w:rsidRDefault="003346ED" w:rsidP="003346ED">
            <w:pPr>
              <w:spacing w:after="0"/>
              <w:jc w:val="center"/>
              <w:rPr>
                <w:sz w:val="28"/>
                <w:szCs w:val="28"/>
              </w:rPr>
            </w:pPr>
            <w:r w:rsidRPr="003346ED">
              <w:rPr>
                <w:sz w:val="28"/>
                <w:szCs w:val="28"/>
              </w:rPr>
              <w:t>Вспомогательное</w:t>
            </w:r>
          </w:p>
        </w:tc>
        <w:tc>
          <w:tcPr>
            <w:tcW w:w="2310" w:type="dxa"/>
          </w:tcPr>
          <w:p w:rsidR="003346ED" w:rsidRPr="003346ED" w:rsidRDefault="003346ED" w:rsidP="003346ED">
            <w:pPr>
              <w:autoSpaceDE w:val="0"/>
              <w:autoSpaceDN w:val="0"/>
              <w:adjustRightInd w:val="0"/>
              <w:spacing w:after="0"/>
              <w:jc w:val="center"/>
              <w:rPr>
                <w:sz w:val="28"/>
                <w:szCs w:val="28"/>
              </w:rPr>
            </w:pPr>
            <w:r w:rsidRPr="003346ED">
              <w:rPr>
                <w:sz w:val="28"/>
                <w:szCs w:val="28"/>
              </w:rPr>
              <w:t>Условное</w:t>
            </w:r>
          </w:p>
        </w:tc>
      </w:tr>
      <w:tr w:rsidR="003346ED" w:rsidRPr="003346ED" w:rsidTr="003346ED">
        <w:tc>
          <w:tcPr>
            <w:tcW w:w="2545" w:type="dxa"/>
          </w:tcPr>
          <w:p w:rsidR="003346ED" w:rsidRPr="003346ED" w:rsidRDefault="003346ED" w:rsidP="003346ED">
            <w:pPr>
              <w:spacing w:after="0"/>
              <w:jc w:val="center"/>
              <w:rPr>
                <w:sz w:val="28"/>
                <w:szCs w:val="28"/>
              </w:rPr>
            </w:pPr>
            <w:r w:rsidRPr="003346ED">
              <w:rPr>
                <w:sz w:val="28"/>
                <w:szCs w:val="28"/>
              </w:rPr>
              <w:t>Железнодорожные пути 7.1.1</w:t>
            </w:r>
          </w:p>
        </w:tc>
        <w:tc>
          <w:tcPr>
            <w:tcW w:w="2545" w:type="dxa"/>
          </w:tcPr>
          <w:p w:rsidR="003346ED" w:rsidRPr="003346ED" w:rsidRDefault="003346ED" w:rsidP="003346ED">
            <w:pPr>
              <w:autoSpaceDE w:val="0"/>
              <w:autoSpaceDN w:val="0"/>
              <w:adjustRightInd w:val="0"/>
              <w:spacing w:after="0"/>
              <w:jc w:val="both"/>
              <w:rPr>
                <w:sz w:val="28"/>
                <w:szCs w:val="28"/>
              </w:rPr>
            </w:pPr>
            <w:r w:rsidRPr="003346ED">
              <w:rPr>
                <w:sz w:val="28"/>
                <w:szCs w:val="28"/>
              </w:rPr>
              <w:t>Размещение железнодорожных путей</w:t>
            </w:r>
          </w:p>
        </w:tc>
        <w:tc>
          <w:tcPr>
            <w:tcW w:w="2453" w:type="dxa"/>
          </w:tcPr>
          <w:p w:rsidR="003346ED" w:rsidRPr="003346ED" w:rsidRDefault="003346ED" w:rsidP="003346ED">
            <w:pPr>
              <w:spacing w:after="0"/>
              <w:jc w:val="center"/>
              <w:rPr>
                <w:sz w:val="28"/>
                <w:szCs w:val="28"/>
              </w:rPr>
            </w:pPr>
          </w:p>
        </w:tc>
        <w:tc>
          <w:tcPr>
            <w:tcW w:w="2310" w:type="dxa"/>
          </w:tcPr>
          <w:p w:rsidR="003346ED" w:rsidRPr="003346ED" w:rsidRDefault="003346ED" w:rsidP="003346ED">
            <w:pPr>
              <w:autoSpaceDE w:val="0"/>
              <w:autoSpaceDN w:val="0"/>
              <w:adjustRightInd w:val="0"/>
              <w:spacing w:after="0"/>
              <w:jc w:val="center"/>
              <w:rPr>
                <w:sz w:val="28"/>
                <w:szCs w:val="28"/>
              </w:rPr>
            </w:pPr>
          </w:p>
        </w:tc>
      </w:tr>
      <w:tr w:rsidR="003346ED" w:rsidRPr="003346ED" w:rsidTr="003346ED">
        <w:tc>
          <w:tcPr>
            <w:tcW w:w="2545" w:type="dxa"/>
          </w:tcPr>
          <w:p w:rsidR="003346ED" w:rsidRPr="003346ED" w:rsidRDefault="003346ED" w:rsidP="003346ED">
            <w:pPr>
              <w:spacing w:after="0"/>
              <w:jc w:val="center"/>
              <w:rPr>
                <w:sz w:val="28"/>
                <w:szCs w:val="28"/>
              </w:rPr>
            </w:pPr>
            <w:r w:rsidRPr="003346ED">
              <w:rPr>
                <w:sz w:val="28"/>
                <w:szCs w:val="28"/>
              </w:rPr>
              <w:t>Обслуживание железнодорожных перевозок 7.1.2</w:t>
            </w:r>
          </w:p>
        </w:tc>
        <w:tc>
          <w:tcPr>
            <w:tcW w:w="2545" w:type="dxa"/>
          </w:tcPr>
          <w:p w:rsidR="003346ED" w:rsidRPr="003346ED" w:rsidRDefault="003346ED" w:rsidP="003346ED">
            <w:pPr>
              <w:pStyle w:val="ConsPlusNormal"/>
              <w:rPr>
                <w:rFonts w:ascii="Times New Roman" w:hAnsi="Times New Roman" w:cs="Times New Roman"/>
                <w:sz w:val="28"/>
                <w:szCs w:val="28"/>
              </w:rPr>
            </w:pPr>
            <w:r w:rsidRPr="003346ED">
              <w:rPr>
                <w:rFonts w:ascii="Times New Roman" w:hAnsi="Times New Roman" w:cs="Times New Roman"/>
                <w:sz w:val="28"/>
                <w:szCs w:val="28"/>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3346ED" w:rsidRPr="003346ED" w:rsidRDefault="003346ED" w:rsidP="003346ED">
            <w:pPr>
              <w:autoSpaceDE w:val="0"/>
              <w:autoSpaceDN w:val="0"/>
              <w:adjustRightInd w:val="0"/>
              <w:spacing w:after="0"/>
              <w:rPr>
                <w:sz w:val="28"/>
                <w:szCs w:val="28"/>
              </w:rPr>
            </w:pPr>
            <w:r w:rsidRPr="003346ED">
              <w:rPr>
                <w:sz w:val="28"/>
                <w:szCs w:val="28"/>
              </w:rPr>
              <w:t xml:space="preserve">размещение погрузочно-разгрузочных площадок, прирельсовых складов (за исключением складов горюче-смазочных материалов и автозаправочных </w:t>
            </w:r>
            <w:r w:rsidRPr="003346ED">
              <w:rPr>
                <w:sz w:val="28"/>
                <w:szCs w:val="28"/>
              </w:rPr>
              <w:lastRenderedPageBreak/>
              <w:t>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453" w:type="dxa"/>
          </w:tcPr>
          <w:p w:rsidR="003346ED" w:rsidRPr="003346ED" w:rsidRDefault="003346ED" w:rsidP="003346ED">
            <w:pPr>
              <w:spacing w:after="0"/>
              <w:jc w:val="center"/>
              <w:rPr>
                <w:sz w:val="28"/>
                <w:szCs w:val="28"/>
              </w:rPr>
            </w:pPr>
          </w:p>
        </w:tc>
        <w:tc>
          <w:tcPr>
            <w:tcW w:w="2310" w:type="dxa"/>
          </w:tcPr>
          <w:p w:rsidR="003346ED" w:rsidRPr="003346ED" w:rsidRDefault="003346ED" w:rsidP="003346ED">
            <w:pPr>
              <w:autoSpaceDE w:val="0"/>
              <w:autoSpaceDN w:val="0"/>
              <w:adjustRightInd w:val="0"/>
              <w:spacing w:after="0"/>
              <w:jc w:val="center"/>
              <w:rPr>
                <w:sz w:val="28"/>
                <w:szCs w:val="28"/>
              </w:rPr>
            </w:pPr>
          </w:p>
        </w:tc>
      </w:tr>
      <w:tr w:rsidR="003346ED" w:rsidRPr="003346ED" w:rsidTr="003346ED">
        <w:tc>
          <w:tcPr>
            <w:tcW w:w="2545" w:type="dxa"/>
          </w:tcPr>
          <w:p w:rsidR="003346ED" w:rsidRPr="003346ED" w:rsidRDefault="003346ED" w:rsidP="003346ED">
            <w:pPr>
              <w:spacing w:after="0"/>
              <w:jc w:val="center"/>
              <w:rPr>
                <w:sz w:val="28"/>
                <w:szCs w:val="28"/>
              </w:rPr>
            </w:pPr>
            <w:r w:rsidRPr="003346ED">
              <w:rPr>
                <w:sz w:val="28"/>
                <w:szCs w:val="28"/>
              </w:rPr>
              <w:lastRenderedPageBreak/>
              <w:t>Размещение автомобильных дорог 7.2.1</w:t>
            </w:r>
          </w:p>
        </w:tc>
        <w:tc>
          <w:tcPr>
            <w:tcW w:w="2545" w:type="dxa"/>
          </w:tcPr>
          <w:p w:rsidR="003346ED" w:rsidRPr="003346ED" w:rsidRDefault="003346ED" w:rsidP="003346ED">
            <w:pPr>
              <w:pStyle w:val="ConsPlusNormal"/>
              <w:rPr>
                <w:rFonts w:ascii="Times New Roman" w:hAnsi="Times New Roman" w:cs="Times New Roman"/>
                <w:sz w:val="28"/>
                <w:szCs w:val="28"/>
              </w:rPr>
            </w:pPr>
            <w:r w:rsidRPr="003346ED">
              <w:rPr>
                <w:rFonts w:ascii="Times New Roman" w:hAnsi="Times New Roman" w:cs="Times New Roman"/>
                <w:sz w:val="28"/>
                <w:szCs w:val="2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3346ED">
              <w:rPr>
                <w:rFonts w:ascii="Times New Roman" w:hAnsi="Times New Roman" w:cs="Times New Roman"/>
                <w:sz w:val="28"/>
                <w:szCs w:val="28"/>
              </w:rPr>
              <w:t>дств в гр</w:t>
            </w:r>
            <w:proofErr w:type="gramEnd"/>
            <w:r w:rsidRPr="003346ED">
              <w:rPr>
                <w:rFonts w:ascii="Times New Roman" w:hAnsi="Times New Roman" w:cs="Times New Roman"/>
                <w:sz w:val="28"/>
                <w:szCs w:val="28"/>
              </w:rPr>
              <w:t xml:space="preserve">аницах городских улиц и дорог, за исключением предусмотренных видами разрешенного использования с </w:t>
            </w:r>
            <w:hyperlink w:anchor="P186" w:history="1">
              <w:r w:rsidRPr="003346ED">
                <w:rPr>
                  <w:rFonts w:ascii="Times New Roman" w:hAnsi="Times New Roman" w:cs="Times New Roman"/>
                  <w:sz w:val="28"/>
                  <w:szCs w:val="28"/>
                </w:rPr>
                <w:t>кодами 2.7.1</w:t>
              </w:r>
            </w:hyperlink>
            <w:r w:rsidRPr="003346ED">
              <w:rPr>
                <w:rFonts w:ascii="Times New Roman" w:hAnsi="Times New Roman" w:cs="Times New Roman"/>
                <w:sz w:val="28"/>
                <w:szCs w:val="28"/>
              </w:rPr>
              <w:t xml:space="preserve">, </w:t>
            </w:r>
            <w:hyperlink w:anchor="P382" w:history="1">
              <w:r w:rsidRPr="003346ED">
                <w:rPr>
                  <w:rFonts w:ascii="Times New Roman" w:hAnsi="Times New Roman" w:cs="Times New Roman"/>
                  <w:sz w:val="28"/>
                  <w:szCs w:val="28"/>
                </w:rPr>
                <w:t>4.9</w:t>
              </w:r>
            </w:hyperlink>
            <w:r w:rsidRPr="003346ED">
              <w:rPr>
                <w:rFonts w:ascii="Times New Roman" w:hAnsi="Times New Roman" w:cs="Times New Roman"/>
                <w:sz w:val="28"/>
                <w:szCs w:val="28"/>
              </w:rPr>
              <w:t xml:space="preserve">, </w:t>
            </w:r>
            <w:hyperlink w:anchor="P567" w:history="1">
              <w:r w:rsidRPr="003346ED">
                <w:rPr>
                  <w:rFonts w:ascii="Times New Roman" w:hAnsi="Times New Roman" w:cs="Times New Roman"/>
                  <w:sz w:val="28"/>
                  <w:szCs w:val="28"/>
                </w:rPr>
                <w:t>7.2.3</w:t>
              </w:r>
            </w:hyperlink>
            <w:r w:rsidRPr="003346ED">
              <w:rPr>
                <w:rFonts w:ascii="Times New Roman" w:hAnsi="Times New Roman" w:cs="Times New Roman"/>
                <w:sz w:val="28"/>
                <w:szCs w:val="28"/>
              </w:rPr>
              <w:t xml:space="preserve">, а также </w:t>
            </w:r>
            <w:r w:rsidRPr="003346ED">
              <w:rPr>
                <w:rFonts w:ascii="Times New Roman" w:hAnsi="Times New Roman" w:cs="Times New Roman"/>
                <w:sz w:val="28"/>
                <w:szCs w:val="28"/>
              </w:rPr>
              <w:lastRenderedPageBreak/>
              <w:t>некапитальных сооружений, предназначенных для охраны транспортных средств;</w:t>
            </w:r>
          </w:p>
          <w:p w:rsidR="003346ED" w:rsidRPr="003346ED" w:rsidRDefault="003346ED" w:rsidP="003346ED">
            <w:pPr>
              <w:autoSpaceDE w:val="0"/>
              <w:autoSpaceDN w:val="0"/>
              <w:adjustRightInd w:val="0"/>
              <w:spacing w:after="0"/>
              <w:rPr>
                <w:sz w:val="28"/>
                <w:szCs w:val="28"/>
              </w:rPr>
            </w:pPr>
            <w:r w:rsidRPr="003346ED">
              <w:rPr>
                <w:sz w:val="28"/>
                <w:szCs w:val="28"/>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453" w:type="dxa"/>
          </w:tcPr>
          <w:p w:rsidR="003346ED" w:rsidRPr="003346ED" w:rsidRDefault="003346ED" w:rsidP="003346ED">
            <w:pPr>
              <w:spacing w:after="0"/>
              <w:jc w:val="center"/>
              <w:rPr>
                <w:sz w:val="28"/>
                <w:szCs w:val="28"/>
              </w:rPr>
            </w:pPr>
          </w:p>
        </w:tc>
        <w:tc>
          <w:tcPr>
            <w:tcW w:w="2310" w:type="dxa"/>
          </w:tcPr>
          <w:p w:rsidR="003346ED" w:rsidRPr="003346ED" w:rsidRDefault="003346ED" w:rsidP="003346ED">
            <w:pPr>
              <w:autoSpaceDE w:val="0"/>
              <w:autoSpaceDN w:val="0"/>
              <w:adjustRightInd w:val="0"/>
              <w:spacing w:after="0"/>
              <w:jc w:val="center"/>
              <w:rPr>
                <w:sz w:val="28"/>
                <w:szCs w:val="28"/>
              </w:rPr>
            </w:pPr>
          </w:p>
        </w:tc>
      </w:tr>
      <w:tr w:rsidR="003346ED" w:rsidRPr="003346ED" w:rsidTr="003346ED">
        <w:tc>
          <w:tcPr>
            <w:tcW w:w="2545" w:type="dxa"/>
          </w:tcPr>
          <w:p w:rsidR="003346ED" w:rsidRPr="003346ED" w:rsidRDefault="003346ED" w:rsidP="003346ED">
            <w:pPr>
              <w:spacing w:after="0"/>
              <w:jc w:val="center"/>
              <w:rPr>
                <w:sz w:val="28"/>
                <w:szCs w:val="28"/>
              </w:rPr>
            </w:pPr>
            <w:r w:rsidRPr="003346ED">
              <w:rPr>
                <w:sz w:val="28"/>
                <w:szCs w:val="28"/>
              </w:rPr>
              <w:lastRenderedPageBreak/>
              <w:t>Обслуживание перевозок пассажиров 7.2.2</w:t>
            </w:r>
          </w:p>
        </w:tc>
        <w:tc>
          <w:tcPr>
            <w:tcW w:w="2545" w:type="dxa"/>
          </w:tcPr>
          <w:p w:rsidR="003346ED" w:rsidRPr="003346ED" w:rsidRDefault="003346ED" w:rsidP="003346ED">
            <w:pPr>
              <w:autoSpaceDE w:val="0"/>
              <w:autoSpaceDN w:val="0"/>
              <w:adjustRightInd w:val="0"/>
              <w:spacing w:after="0"/>
              <w:rPr>
                <w:sz w:val="28"/>
                <w:szCs w:val="28"/>
              </w:rPr>
            </w:pPr>
            <w:r w:rsidRPr="003346ED">
              <w:rPr>
                <w:sz w:val="28"/>
                <w:szCs w:val="28"/>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3346ED">
                <w:rPr>
                  <w:sz w:val="28"/>
                  <w:szCs w:val="28"/>
                </w:rPr>
                <w:t>кодом 7.6</w:t>
              </w:r>
            </w:hyperlink>
          </w:p>
        </w:tc>
        <w:tc>
          <w:tcPr>
            <w:tcW w:w="2453" w:type="dxa"/>
          </w:tcPr>
          <w:p w:rsidR="003346ED" w:rsidRPr="003346ED" w:rsidRDefault="003346ED" w:rsidP="003346ED">
            <w:pPr>
              <w:spacing w:after="0"/>
              <w:jc w:val="center"/>
              <w:rPr>
                <w:sz w:val="28"/>
                <w:szCs w:val="28"/>
              </w:rPr>
            </w:pPr>
          </w:p>
        </w:tc>
        <w:tc>
          <w:tcPr>
            <w:tcW w:w="2310" w:type="dxa"/>
          </w:tcPr>
          <w:p w:rsidR="003346ED" w:rsidRPr="003346ED" w:rsidRDefault="003346ED" w:rsidP="003346ED">
            <w:pPr>
              <w:autoSpaceDE w:val="0"/>
              <w:autoSpaceDN w:val="0"/>
              <w:adjustRightInd w:val="0"/>
              <w:spacing w:after="0"/>
              <w:jc w:val="center"/>
              <w:rPr>
                <w:sz w:val="28"/>
                <w:szCs w:val="28"/>
              </w:rPr>
            </w:pPr>
          </w:p>
        </w:tc>
      </w:tr>
      <w:tr w:rsidR="003346ED" w:rsidRPr="003346ED" w:rsidTr="003346ED">
        <w:tc>
          <w:tcPr>
            <w:tcW w:w="2545" w:type="dxa"/>
          </w:tcPr>
          <w:p w:rsidR="003346ED" w:rsidRPr="003346ED" w:rsidRDefault="003346ED" w:rsidP="003346ED">
            <w:pPr>
              <w:spacing w:after="0"/>
              <w:jc w:val="center"/>
              <w:rPr>
                <w:sz w:val="28"/>
                <w:szCs w:val="28"/>
              </w:rPr>
            </w:pPr>
            <w:r w:rsidRPr="003346ED">
              <w:rPr>
                <w:sz w:val="28"/>
                <w:szCs w:val="28"/>
              </w:rPr>
              <w:t>Стоянки транспорта общего пользования 7.2.3</w:t>
            </w:r>
          </w:p>
        </w:tc>
        <w:tc>
          <w:tcPr>
            <w:tcW w:w="2545" w:type="dxa"/>
          </w:tcPr>
          <w:p w:rsidR="003346ED" w:rsidRPr="003346ED" w:rsidRDefault="003346ED" w:rsidP="003346ED">
            <w:pPr>
              <w:autoSpaceDE w:val="0"/>
              <w:autoSpaceDN w:val="0"/>
              <w:adjustRightInd w:val="0"/>
              <w:spacing w:after="0"/>
              <w:rPr>
                <w:sz w:val="28"/>
                <w:szCs w:val="28"/>
              </w:rPr>
            </w:pPr>
            <w:r w:rsidRPr="003346ED">
              <w:rPr>
                <w:sz w:val="28"/>
                <w:szCs w:val="28"/>
              </w:rPr>
              <w:t xml:space="preserve">Размещение стоянок транспортных средств, осуществляющих перевозки людей по установленному </w:t>
            </w:r>
            <w:r w:rsidRPr="003346ED">
              <w:rPr>
                <w:sz w:val="28"/>
                <w:szCs w:val="28"/>
              </w:rPr>
              <w:lastRenderedPageBreak/>
              <w:t>маршруту</w:t>
            </w:r>
          </w:p>
        </w:tc>
        <w:tc>
          <w:tcPr>
            <w:tcW w:w="2453" w:type="dxa"/>
          </w:tcPr>
          <w:p w:rsidR="003346ED" w:rsidRPr="003346ED" w:rsidRDefault="003346ED" w:rsidP="003346ED">
            <w:pPr>
              <w:spacing w:after="0"/>
              <w:jc w:val="center"/>
              <w:rPr>
                <w:sz w:val="28"/>
                <w:szCs w:val="28"/>
              </w:rPr>
            </w:pPr>
          </w:p>
        </w:tc>
        <w:tc>
          <w:tcPr>
            <w:tcW w:w="2310" w:type="dxa"/>
          </w:tcPr>
          <w:p w:rsidR="003346ED" w:rsidRPr="003346ED" w:rsidRDefault="003346ED" w:rsidP="003346ED">
            <w:pPr>
              <w:autoSpaceDE w:val="0"/>
              <w:autoSpaceDN w:val="0"/>
              <w:adjustRightInd w:val="0"/>
              <w:spacing w:after="0"/>
              <w:jc w:val="center"/>
              <w:rPr>
                <w:sz w:val="28"/>
                <w:szCs w:val="28"/>
              </w:rPr>
            </w:pPr>
          </w:p>
        </w:tc>
      </w:tr>
      <w:tr w:rsidR="003346ED" w:rsidRPr="003346ED" w:rsidTr="003346ED">
        <w:tc>
          <w:tcPr>
            <w:tcW w:w="2545" w:type="dxa"/>
          </w:tcPr>
          <w:p w:rsidR="003346ED" w:rsidRPr="003346ED" w:rsidRDefault="003346ED" w:rsidP="003346ED">
            <w:pPr>
              <w:tabs>
                <w:tab w:val="left" w:pos="274"/>
              </w:tabs>
              <w:spacing w:after="0"/>
              <w:jc w:val="center"/>
              <w:rPr>
                <w:sz w:val="28"/>
                <w:szCs w:val="28"/>
              </w:rPr>
            </w:pPr>
            <w:r w:rsidRPr="003346ED">
              <w:rPr>
                <w:sz w:val="28"/>
                <w:szCs w:val="28"/>
              </w:rPr>
              <w:lastRenderedPageBreak/>
              <w:t>Заправка транспортных средств 4.9.1.1</w:t>
            </w:r>
          </w:p>
        </w:tc>
        <w:tc>
          <w:tcPr>
            <w:tcW w:w="2545" w:type="dxa"/>
          </w:tcPr>
          <w:p w:rsidR="003346ED" w:rsidRPr="003346ED" w:rsidRDefault="003346ED" w:rsidP="003346ED">
            <w:pPr>
              <w:autoSpaceDE w:val="0"/>
              <w:autoSpaceDN w:val="0"/>
              <w:adjustRightInd w:val="0"/>
              <w:spacing w:after="0"/>
              <w:jc w:val="both"/>
              <w:rPr>
                <w:sz w:val="28"/>
                <w:szCs w:val="28"/>
              </w:rPr>
            </w:pPr>
          </w:p>
        </w:tc>
        <w:tc>
          <w:tcPr>
            <w:tcW w:w="2453" w:type="dxa"/>
          </w:tcPr>
          <w:p w:rsidR="003346ED" w:rsidRPr="003346ED" w:rsidRDefault="003346ED" w:rsidP="003346ED">
            <w:pPr>
              <w:spacing w:after="0"/>
              <w:rPr>
                <w:sz w:val="28"/>
                <w:szCs w:val="28"/>
              </w:rPr>
            </w:pPr>
          </w:p>
        </w:tc>
        <w:tc>
          <w:tcPr>
            <w:tcW w:w="2310" w:type="dxa"/>
          </w:tcPr>
          <w:p w:rsidR="003346ED" w:rsidRPr="003346ED" w:rsidRDefault="003346ED" w:rsidP="003346ED">
            <w:pPr>
              <w:autoSpaceDE w:val="0"/>
              <w:autoSpaceDN w:val="0"/>
              <w:adjustRightInd w:val="0"/>
              <w:spacing w:after="0"/>
              <w:rPr>
                <w:sz w:val="28"/>
                <w:szCs w:val="28"/>
              </w:rPr>
            </w:pPr>
            <w:r w:rsidRPr="003346ED">
              <w:rPr>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3346ED" w:rsidRPr="003346ED" w:rsidTr="003346ED">
        <w:tc>
          <w:tcPr>
            <w:tcW w:w="2545" w:type="dxa"/>
          </w:tcPr>
          <w:p w:rsidR="003346ED" w:rsidRPr="003346ED" w:rsidRDefault="003346ED" w:rsidP="003346ED">
            <w:pPr>
              <w:spacing w:after="0"/>
              <w:jc w:val="center"/>
              <w:rPr>
                <w:sz w:val="28"/>
                <w:szCs w:val="28"/>
              </w:rPr>
            </w:pPr>
            <w:r w:rsidRPr="003346ED">
              <w:rPr>
                <w:sz w:val="28"/>
                <w:szCs w:val="28"/>
              </w:rPr>
              <w:t>Обеспечение дорожного отдыха 4.9.1.2</w:t>
            </w:r>
          </w:p>
        </w:tc>
        <w:tc>
          <w:tcPr>
            <w:tcW w:w="2545" w:type="dxa"/>
          </w:tcPr>
          <w:p w:rsidR="003346ED" w:rsidRPr="003346ED" w:rsidRDefault="003346ED" w:rsidP="003346ED">
            <w:pPr>
              <w:autoSpaceDE w:val="0"/>
              <w:autoSpaceDN w:val="0"/>
              <w:adjustRightInd w:val="0"/>
              <w:spacing w:after="0"/>
              <w:jc w:val="both"/>
              <w:rPr>
                <w:sz w:val="28"/>
                <w:szCs w:val="28"/>
              </w:rPr>
            </w:pPr>
          </w:p>
        </w:tc>
        <w:tc>
          <w:tcPr>
            <w:tcW w:w="2453" w:type="dxa"/>
          </w:tcPr>
          <w:p w:rsidR="003346ED" w:rsidRPr="003346ED" w:rsidRDefault="003346ED" w:rsidP="003346ED">
            <w:pPr>
              <w:spacing w:after="0"/>
              <w:rPr>
                <w:sz w:val="28"/>
                <w:szCs w:val="28"/>
              </w:rPr>
            </w:pPr>
          </w:p>
        </w:tc>
        <w:tc>
          <w:tcPr>
            <w:tcW w:w="2310" w:type="dxa"/>
          </w:tcPr>
          <w:p w:rsidR="003346ED" w:rsidRPr="003346ED" w:rsidRDefault="003346ED" w:rsidP="003346ED">
            <w:pPr>
              <w:autoSpaceDE w:val="0"/>
              <w:autoSpaceDN w:val="0"/>
              <w:adjustRightInd w:val="0"/>
              <w:spacing w:after="0"/>
              <w:rPr>
                <w:sz w:val="28"/>
                <w:szCs w:val="28"/>
              </w:rPr>
            </w:pPr>
            <w:r w:rsidRPr="003346ED">
              <w:rPr>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3346ED" w:rsidRPr="003346ED" w:rsidTr="003346ED">
        <w:tc>
          <w:tcPr>
            <w:tcW w:w="2545" w:type="dxa"/>
          </w:tcPr>
          <w:p w:rsidR="003346ED" w:rsidRPr="003346ED" w:rsidRDefault="003346ED" w:rsidP="003346ED">
            <w:pPr>
              <w:spacing w:after="0"/>
              <w:jc w:val="center"/>
              <w:rPr>
                <w:sz w:val="28"/>
                <w:szCs w:val="28"/>
              </w:rPr>
            </w:pPr>
            <w:r w:rsidRPr="003346ED">
              <w:rPr>
                <w:sz w:val="28"/>
                <w:szCs w:val="28"/>
              </w:rPr>
              <w:t>Автомобильные мойки</w:t>
            </w:r>
          </w:p>
          <w:p w:rsidR="003346ED" w:rsidRPr="003346ED" w:rsidRDefault="003346ED" w:rsidP="003346ED">
            <w:pPr>
              <w:spacing w:after="0"/>
              <w:jc w:val="center"/>
              <w:rPr>
                <w:sz w:val="28"/>
                <w:szCs w:val="28"/>
              </w:rPr>
            </w:pPr>
            <w:r w:rsidRPr="003346ED">
              <w:rPr>
                <w:sz w:val="28"/>
                <w:szCs w:val="28"/>
              </w:rPr>
              <w:t>4.9.1.3</w:t>
            </w:r>
          </w:p>
        </w:tc>
        <w:tc>
          <w:tcPr>
            <w:tcW w:w="2545" w:type="dxa"/>
          </w:tcPr>
          <w:p w:rsidR="003346ED" w:rsidRPr="003346ED" w:rsidRDefault="003346ED" w:rsidP="003346ED">
            <w:pPr>
              <w:autoSpaceDE w:val="0"/>
              <w:autoSpaceDN w:val="0"/>
              <w:adjustRightInd w:val="0"/>
              <w:spacing w:after="0"/>
              <w:jc w:val="both"/>
              <w:rPr>
                <w:sz w:val="28"/>
                <w:szCs w:val="28"/>
              </w:rPr>
            </w:pPr>
          </w:p>
        </w:tc>
        <w:tc>
          <w:tcPr>
            <w:tcW w:w="2453" w:type="dxa"/>
          </w:tcPr>
          <w:p w:rsidR="003346ED" w:rsidRPr="003346ED" w:rsidRDefault="003346ED" w:rsidP="003346ED">
            <w:pPr>
              <w:spacing w:after="0"/>
              <w:rPr>
                <w:sz w:val="28"/>
                <w:szCs w:val="28"/>
              </w:rPr>
            </w:pPr>
          </w:p>
        </w:tc>
        <w:tc>
          <w:tcPr>
            <w:tcW w:w="2310" w:type="dxa"/>
          </w:tcPr>
          <w:p w:rsidR="003346ED" w:rsidRPr="003346ED" w:rsidRDefault="003346ED" w:rsidP="003346ED">
            <w:pPr>
              <w:autoSpaceDE w:val="0"/>
              <w:autoSpaceDN w:val="0"/>
              <w:adjustRightInd w:val="0"/>
              <w:spacing w:after="0"/>
              <w:rPr>
                <w:sz w:val="28"/>
                <w:szCs w:val="28"/>
              </w:rPr>
            </w:pPr>
            <w:r w:rsidRPr="003346ED">
              <w:rPr>
                <w:sz w:val="28"/>
                <w:szCs w:val="28"/>
              </w:rPr>
              <w:t>Размещение автомобильных моек, а также размещение магазинов сопутствующей торговли</w:t>
            </w:r>
          </w:p>
        </w:tc>
      </w:tr>
      <w:tr w:rsidR="003346ED" w:rsidRPr="003346ED" w:rsidTr="003346ED">
        <w:tc>
          <w:tcPr>
            <w:tcW w:w="2545" w:type="dxa"/>
          </w:tcPr>
          <w:p w:rsidR="003346ED" w:rsidRPr="003346ED" w:rsidRDefault="003346ED" w:rsidP="003346ED">
            <w:pPr>
              <w:spacing w:after="0"/>
              <w:jc w:val="center"/>
              <w:rPr>
                <w:sz w:val="28"/>
                <w:szCs w:val="28"/>
              </w:rPr>
            </w:pPr>
            <w:r w:rsidRPr="003346ED">
              <w:rPr>
                <w:sz w:val="28"/>
                <w:szCs w:val="28"/>
              </w:rPr>
              <w:lastRenderedPageBreak/>
              <w:t>Ремонт автомобилей 4.9.1.4</w:t>
            </w:r>
          </w:p>
        </w:tc>
        <w:tc>
          <w:tcPr>
            <w:tcW w:w="2545" w:type="dxa"/>
          </w:tcPr>
          <w:p w:rsidR="003346ED" w:rsidRPr="003346ED" w:rsidRDefault="003346ED" w:rsidP="003346ED">
            <w:pPr>
              <w:autoSpaceDE w:val="0"/>
              <w:autoSpaceDN w:val="0"/>
              <w:adjustRightInd w:val="0"/>
              <w:spacing w:after="0"/>
              <w:jc w:val="both"/>
              <w:rPr>
                <w:sz w:val="28"/>
                <w:szCs w:val="28"/>
              </w:rPr>
            </w:pPr>
          </w:p>
        </w:tc>
        <w:tc>
          <w:tcPr>
            <w:tcW w:w="2453" w:type="dxa"/>
          </w:tcPr>
          <w:p w:rsidR="003346ED" w:rsidRPr="003346ED" w:rsidRDefault="003346ED" w:rsidP="003346ED">
            <w:pPr>
              <w:spacing w:after="0"/>
              <w:rPr>
                <w:sz w:val="28"/>
                <w:szCs w:val="28"/>
              </w:rPr>
            </w:pPr>
          </w:p>
        </w:tc>
        <w:tc>
          <w:tcPr>
            <w:tcW w:w="2310" w:type="dxa"/>
          </w:tcPr>
          <w:p w:rsidR="003346ED" w:rsidRPr="003346ED" w:rsidRDefault="003346ED" w:rsidP="003346ED">
            <w:pPr>
              <w:autoSpaceDE w:val="0"/>
              <w:autoSpaceDN w:val="0"/>
              <w:adjustRightInd w:val="0"/>
              <w:spacing w:after="0"/>
              <w:rPr>
                <w:sz w:val="28"/>
                <w:szCs w:val="28"/>
              </w:rPr>
            </w:pPr>
            <w:r w:rsidRPr="003346ED">
              <w:rPr>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bl>
    <w:p w:rsidR="003346ED" w:rsidRPr="003346ED" w:rsidRDefault="003346ED" w:rsidP="003346ED">
      <w:pPr>
        <w:spacing w:after="0" w:line="240" w:lineRule="auto"/>
        <w:ind w:firstLine="709"/>
        <w:jc w:val="both"/>
        <w:rPr>
          <w:rFonts w:ascii="Times New Roman" w:hAnsi="Times New Roman" w:cs="Times New Roman"/>
          <w:sz w:val="28"/>
          <w:szCs w:val="28"/>
        </w:rPr>
      </w:pP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«Технический регламент о требованиях пожарной безопасности».</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2.2. Площадь земельного участка:</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1) минимальный размер – 400 </w:t>
      </w:r>
      <w:proofErr w:type="spellStart"/>
      <w:r w:rsidRPr="003346ED">
        <w:rPr>
          <w:rFonts w:ascii="Times New Roman" w:hAnsi="Times New Roman" w:cs="Times New Roman"/>
          <w:sz w:val="28"/>
          <w:szCs w:val="28"/>
        </w:rPr>
        <w:t>кв.м</w:t>
      </w:r>
      <w:proofErr w:type="spellEnd"/>
      <w:r w:rsidRPr="003346ED">
        <w:rPr>
          <w:rFonts w:ascii="Times New Roman" w:hAnsi="Times New Roman" w:cs="Times New Roman"/>
          <w:sz w:val="28"/>
          <w:szCs w:val="28"/>
        </w:rPr>
        <w:t>.;</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2) максимальный размер – 25000 </w:t>
      </w:r>
      <w:proofErr w:type="spellStart"/>
      <w:r w:rsidRPr="003346ED">
        <w:rPr>
          <w:rFonts w:ascii="Times New Roman" w:hAnsi="Times New Roman" w:cs="Times New Roman"/>
          <w:sz w:val="28"/>
          <w:szCs w:val="28"/>
        </w:rPr>
        <w:t>кв.м</w:t>
      </w:r>
      <w:proofErr w:type="spellEnd"/>
      <w:r w:rsidRPr="003346ED">
        <w:rPr>
          <w:rFonts w:ascii="Times New Roman" w:hAnsi="Times New Roman" w:cs="Times New Roman"/>
          <w:sz w:val="28"/>
          <w:szCs w:val="28"/>
        </w:rPr>
        <w:t>.</w:t>
      </w:r>
    </w:p>
    <w:p w:rsidR="003346ED" w:rsidRPr="003346ED" w:rsidRDefault="003346ED" w:rsidP="003346ED">
      <w:pPr>
        <w:spacing w:after="0" w:line="240" w:lineRule="auto"/>
        <w:ind w:firstLine="709"/>
        <w:jc w:val="both"/>
        <w:rPr>
          <w:rFonts w:ascii="Times New Roman" w:hAnsi="Times New Roman" w:cs="Times New Roman"/>
          <w:sz w:val="28"/>
          <w:szCs w:val="28"/>
          <w:vertAlign w:val="superscript"/>
        </w:rPr>
      </w:pPr>
      <w:r w:rsidRPr="003346ED">
        <w:rPr>
          <w:rFonts w:ascii="Times New Roman" w:hAnsi="Times New Roman" w:cs="Times New Roman"/>
          <w:sz w:val="28"/>
          <w:szCs w:val="28"/>
        </w:rPr>
        <w:t>2.3. Предельный размер земельного участка: минимум – не ограничено; максимум – не ограничено.</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2.4. Максимальный процент застройки земельного участка – 60%. </w:t>
      </w:r>
    </w:p>
    <w:p w:rsidR="003346ED" w:rsidRPr="003346ED" w:rsidRDefault="003346ED" w:rsidP="003346ED">
      <w:pPr>
        <w:spacing w:after="0" w:line="240" w:lineRule="auto"/>
        <w:ind w:firstLine="709"/>
        <w:jc w:val="both"/>
        <w:rPr>
          <w:rFonts w:ascii="Times New Roman" w:hAnsi="Times New Roman" w:cs="Times New Roman"/>
          <w:sz w:val="28"/>
          <w:szCs w:val="28"/>
        </w:rPr>
      </w:pPr>
    </w:p>
    <w:p w:rsidR="003346ED" w:rsidRPr="003346ED" w:rsidRDefault="003346ED" w:rsidP="003346ED">
      <w:pPr>
        <w:spacing w:after="0" w:line="240" w:lineRule="auto"/>
        <w:ind w:firstLine="709"/>
        <w:jc w:val="center"/>
        <w:rPr>
          <w:rFonts w:ascii="Times New Roman" w:hAnsi="Times New Roman" w:cs="Times New Roman"/>
          <w:sz w:val="28"/>
          <w:szCs w:val="28"/>
        </w:rPr>
      </w:pPr>
      <w:r w:rsidRPr="003346ED">
        <w:rPr>
          <w:rFonts w:ascii="Times New Roman" w:hAnsi="Times New Roman" w:cs="Times New Roman"/>
          <w:sz w:val="28"/>
          <w:szCs w:val="28"/>
        </w:rPr>
        <w:t>5.Сельскохозяйственные зоны.</w:t>
      </w:r>
    </w:p>
    <w:p w:rsidR="003346ED" w:rsidRPr="003346ED" w:rsidRDefault="003346ED" w:rsidP="003346ED">
      <w:pPr>
        <w:spacing w:after="0" w:line="240" w:lineRule="auto"/>
        <w:ind w:firstLine="709"/>
        <w:jc w:val="center"/>
        <w:rPr>
          <w:rFonts w:ascii="Times New Roman" w:hAnsi="Times New Roman" w:cs="Times New Roman"/>
          <w:sz w:val="28"/>
          <w:szCs w:val="28"/>
        </w:rPr>
      </w:pPr>
      <w:r w:rsidRPr="003346ED">
        <w:rPr>
          <w:rFonts w:ascii="Times New Roman" w:hAnsi="Times New Roman" w:cs="Times New Roman"/>
          <w:sz w:val="28"/>
          <w:szCs w:val="28"/>
        </w:rPr>
        <w:t>5.1. СХ– 1. Зона для огородничества</w:t>
      </w:r>
    </w:p>
    <w:p w:rsidR="003346ED" w:rsidRPr="003346ED" w:rsidRDefault="003346ED" w:rsidP="003346ED">
      <w:pPr>
        <w:spacing w:after="0" w:line="240" w:lineRule="auto"/>
        <w:ind w:firstLine="709"/>
        <w:jc w:val="center"/>
        <w:rPr>
          <w:rFonts w:ascii="Times New Roman" w:hAnsi="Times New Roman" w:cs="Times New Roman"/>
          <w:sz w:val="28"/>
          <w:szCs w:val="28"/>
        </w:rPr>
      </w:pPr>
    </w:p>
    <w:tbl>
      <w:tblPr>
        <w:tblW w:w="0" w:type="auto"/>
        <w:tblLook w:val="04A0" w:firstRow="1" w:lastRow="0" w:firstColumn="1" w:lastColumn="0" w:noHBand="0" w:noVBand="1"/>
      </w:tblPr>
      <w:tblGrid>
        <w:gridCol w:w="2160"/>
        <w:gridCol w:w="2923"/>
        <w:gridCol w:w="2923"/>
        <w:gridCol w:w="1424"/>
      </w:tblGrid>
      <w:tr w:rsidR="003346ED" w:rsidRPr="003346ED" w:rsidTr="003346ED">
        <w:tc>
          <w:tcPr>
            <w:tcW w:w="2545" w:type="dxa"/>
          </w:tcPr>
          <w:p w:rsidR="003346ED" w:rsidRPr="003346ED" w:rsidRDefault="003346ED" w:rsidP="003346ED">
            <w:pPr>
              <w:spacing w:after="0"/>
              <w:jc w:val="center"/>
              <w:rPr>
                <w:sz w:val="28"/>
                <w:szCs w:val="28"/>
              </w:rPr>
            </w:pPr>
            <w:r w:rsidRPr="003346ED">
              <w:rPr>
                <w:sz w:val="28"/>
                <w:szCs w:val="28"/>
              </w:rPr>
              <w:t>Классификатор</w:t>
            </w:r>
          </w:p>
        </w:tc>
        <w:tc>
          <w:tcPr>
            <w:tcW w:w="2545" w:type="dxa"/>
          </w:tcPr>
          <w:p w:rsidR="003346ED" w:rsidRPr="003346ED" w:rsidRDefault="003346ED" w:rsidP="003346ED">
            <w:pPr>
              <w:autoSpaceDE w:val="0"/>
              <w:autoSpaceDN w:val="0"/>
              <w:adjustRightInd w:val="0"/>
              <w:spacing w:after="0"/>
              <w:jc w:val="center"/>
              <w:rPr>
                <w:sz w:val="28"/>
                <w:szCs w:val="28"/>
              </w:rPr>
            </w:pPr>
            <w:r w:rsidRPr="003346ED">
              <w:rPr>
                <w:sz w:val="28"/>
                <w:szCs w:val="28"/>
              </w:rPr>
              <w:t>Основной</w:t>
            </w:r>
          </w:p>
        </w:tc>
        <w:tc>
          <w:tcPr>
            <w:tcW w:w="2453" w:type="dxa"/>
          </w:tcPr>
          <w:p w:rsidR="003346ED" w:rsidRPr="003346ED" w:rsidRDefault="003346ED" w:rsidP="003346ED">
            <w:pPr>
              <w:spacing w:after="0"/>
              <w:jc w:val="center"/>
              <w:rPr>
                <w:sz w:val="28"/>
                <w:szCs w:val="28"/>
              </w:rPr>
            </w:pPr>
            <w:r w:rsidRPr="003346ED">
              <w:rPr>
                <w:sz w:val="28"/>
                <w:szCs w:val="28"/>
              </w:rPr>
              <w:t>Вспомогательное</w:t>
            </w:r>
          </w:p>
        </w:tc>
        <w:tc>
          <w:tcPr>
            <w:tcW w:w="2310" w:type="dxa"/>
          </w:tcPr>
          <w:p w:rsidR="003346ED" w:rsidRPr="003346ED" w:rsidRDefault="003346ED" w:rsidP="003346ED">
            <w:pPr>
              <w:autoSpaceDE w:val="0"/>
              <w:autoSpaceDN w:val="0"/>
              <w:adjustRightInd w:val="0"/>
              <w:spacing w:after="0"/>
              <w:jc w:val="center"/>
              <w:rPr>
                <w:sz w:val="28"/>
                <w:szCs w:val="28"/>
              </w:rPr>
            </w:pPr>
            <w:r w:rsidRPr="003346ED">
              <w:rPr>
                <w:sz w:val="28"/>
                <w:szCs w:val="28"/>
              </w:rPr>
              <w:t>Условное</w:t>
            </w:r>
          </w:p>
        </w:tc>
      </w:tr>
      <w:tr w:rsidR="003346ED" w:rsidRPr="003346ED" w:rsidTr="003346ED">
        <w:tc>
          <w:tcPr>
            <w:tcW w:w="2545" w:type="dxa"/>
          </w:tcPr>
          <w:p w:rsidR="003346ED" w:rsidRPr="003346ED" w:rsidRDefault="003346ED" w:rsidP="003346ED">
            <w:pPr>
              <w:spacing w:after="0"/>
              <w:jc w:val="center"/>
              <w:rPr>
                <w:sz w:val="28"/>
                <w:szCs w:val="28"/>
              </w:rPr>
            </w:pPr>
            <w:r w:rsidRPr="003346ED">
              <w:rPr>
                <w:sz w:val="28"/>
                <w:szCs w:val="28"/>
              </w:rPr>
              <w:t>Ведение огородничества 13.1</w:t>
            </w:r>
          </w:p>
        </w:tc>
        <w:tc>
          <w:tcPr>
            <w:tcW w:w="2545" w:type="dxa"/>
          </w:tcPr>
          <w:p w:rsidR="003346ED" w:rsidRPr="003346ED" w:rsidRDefault="003346ED" w:rsidP="003346ED">
            <w:pPr>
              <w:autoSpaceDE w:val="0"/>
              <w:autoSpaceDN w:val="0"/>
              <w:adjustRightInd w:val="0"/>
              <w:spacing w:after="0"/>
              <w:rPr>
                <w:sz w:val="28"/>
                <w:szCs w:val="28"/>
              </w:rPr>
            </w:pPr>
            <w:r w:rsidRPr="003346ED">
              <w:rPr>
                <w:sz w:val="28"/>
                <w:szCs w:val="28"/>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453" w:type="dxa"/>
          </w:tcPr>
          <w:p w:rsidR="003346ED" w:rsidRPr="003346ED" w:rsidRDefault="003346ED" w:rsidP="003346ED">
            <w:pPr>
              <w:spacing w:after="0"/>
              <w:jc w:val="center"/>
              <w:rPr>
                <w:sz w:val="28"/>
                <w:szCs w:val="28"/>
              </w:rPr>
            </w:pPr>
            <w:r w:rsidRPr="003346ED">
              <w:rPr>
                <w:sz w:val="28"/>
                <w:szCs w:val="28"/>
              </w:rPr>
              <w:t>Осуществление отдыха и (или) выращивания гражданами для собственных нужд сельскохозяйственных культур;</w:t>
            </w:r>
          </w:p>
        </w:tc>
        <w:tc>
          <w:tcPr>
            <w:tcW w:w="2310" w:type="dxa"/>
          </w:tcPr>
          <w:p w:rsidR="003346ED" w:rsidRPr="003346ED" w:rsidRDefault="003346ED" w:rsidP="003346ED">
            <w:pPr>
              <w:autoSpaceDE w:val="0"/>
              <w:autoSpaceDN w:val="0"/>
              <w:adjustRightInd w:val="0"/>
              <w:spacing w:after="0"/>
              <w:jc w:val="center"/>
              <w:rPr>
                <w:sz w:val="28"/>
                <w:szCs w:val="28"/>
              </w:rPr>
            </w:pPr>
          </w:p>
        </w:tc>
      </w:tr>
      <w:tr w:rsidR="003346ED" w:rsidRPr="003346ED" w:rsidTr="003346ED">
        <w:tc>
          <w:tcPr>
            <w:tcW w:w="2545" w:type="dxa"/>
          </w:tcPr>
          <w:p w:rsidR="003346ED" w:rsidRPr="003346ED" w:rsidRDefault="003346ED" w:rsidP="003346ED">
            <w:pPr>
              <w:spacing w:after="0"/>
              <w:jc w:val="center"/>
              <w:rPr>
                <w:sz w:val="28"/>
                <w:szCs w:val="28"/>
              </w:rPr>
            </w:pPr>
            <w:r w:rsidRPr="003346ED">
              <w:rPr>
                <w:sz w:val="28"/>
                <w:szCs w:val="28"/>
              </w:rPr>
              <w:lastRenderedPageBreak/>
              <w:t xml:space="preserve">Ведение садоводства  13.2 </w:t>
            </w:r>
          </w:p>
        </w:tc>
        <w:tc>
          <w:tcPr>
            <w:tcW w:w="2545" w:type="dxa"/>
          </w:tcPr>
          <w:p w:rsidR="003346ED" w:rsidRPr="003346ED" w:rsidRDefault="003346ED" w:rsidP="003346ED">
            <w:pPr>
              <w:autoSpaceDE w:val="0"/>
              <w:autoSpaceDN w:val="0"/>
              <w:adjustRightInd w:val="0"/>
              <w:spacing w:after="0"/>
              <w:jc w:val="both"/>
              <w:rPr>
                <w:sz w:val="28"/>
                <w:szCs w:val="28"/>
              </w:rPr>
            </w:pPr>
            <w:r w:rsidRPr="003346ED">
              <w:rPr>
                <w:sz w:val="28"/>
                <w:szCs w:val="28"/>
              </w:rPr>
              <w:t xml:space="preserve">размещение для собственных нужд садового дома, жилого дома, указанного в описании вида разрешенного использования с </w:t>
            </w:r>
            <w:hyperlink w:anchor="P140" w:history="1">
              <w:r w:rsidRPr="003346ED">
                <w:rPr>
                  <w:sz w:val="28"/>
                  <w:szCs w:val="28"/>
                </w:rPr>
                <w:t>кодом 2.1</w:t>
              </w:r>
            </w:hyperlink>
            <w:r w:rsidRPr="003346ED">
              <w:rPr>
                <w:sz w:val="28"/>
                <w:szCs w:val="28"/>
              </w:rPr>
              <w:t>, хозяйственных построек и гаражей</w:t>
            </w:r>
          </w:p>
        </w:tc>
        <w:tc>
          <w:tcPr>
            <w:tcW w:w="2453" w:type="dxa"/>
          </w:tcPr>
          <w:p w:rsidR="003346ED" w:rsidRPr="003346ED" w:rsidRDefault="003346ED" w:rsidP="003346ED">
            <w:pPr>
              <w:spacing w:after="0"/>
              <w:jc w:val="center"/>
              <w:rPr>
                <w:sz w:val="28"/>
                <w:szCs w:val="28"/>
              </w:rPr>
            </w:pPr>
            <w:r w:rsidRPr="003346ED">
              <w:rPr>
                <w:sz w:val="28"/>
                <w:szCs w:val="28"/>
              </w:rPr>
              <w:t>Осуществление отдыха и (или) выращивания гражданами для собственных нужд сельскохозяйственных культур;</w:t>
            </w:r>
          </w:p>
        </w:tc>
        <w:tc>
          <w:tcPr>
            <w:tcW w:w="2310" w:type="dxa"/>
          </w:tcPr>
          <w:p w:rsidR="003346ED" w:rsidRPr="003346ED" w:rsidRDefault="003346ED" w:rsidP="003346ED">
            <w:pPr>
              <w:autoSpaceDE w:val="0"/>
              <w:autoSpaceDN w:val="0"/>
              <w:adjustRightInd w:val="0"/>
              <w:spacing w:after="0"/>
              <w:jc w:val="center"/>
              <w:rPr>
                <w:sz w:val="28"/>
                <w:szCs w:val="28"/>
              </w:rPr>
            </w:pPr>
          </w:p>
        </w:tc>
      </w:tr>
    </w:tbl>
    <w:p w:rsidR="003346ED" w:rsidRPr="003346ED" w:rsidRDefault="003346ED" w:rsidP="003346ED">
      <w:pPr>
        <w:spacing w:after="0" w:line="240" w:lineRule="auto"/>
        <w:ind w:firstLine="709"/>
        <w:jc w:val="both"/>
        <w:rPr>
          <w:rFonts w:ascii="Times New Roman" w:hAnsi="Times New Roman" w:cs="Times New Roman"/>
          <w:sz w:val="28"/>
          <w:szCs w:val="28"/>
        </w:rPr>
      </w:pP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1 метр при соблюдении Федерального закона от 22.07.2008 № 123-ФЗ «Технический регламент о требованиях пожарной безопасности».</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2.2. Площадь земельного участка:</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1) минимальный размер – 400 </w:t>
      </w:r>
      <w:proofErr w:type="spellStart"/>
      <w:r w:rsidRPr="003346ED">
        <w:rPr>
          <w:rFonts w:ascii="Times New Roman" w:hAnsi="Times New Roman" w:cs="Times New Roman"/>
          <w:sz w:val="28"/>
          <w:szCs w:val="28"/>
        </w:rPr>
        <w:t>кв.м</w:t>
      </w:r>
      <w:proofErr w:type="spellEnd"/>
      <w:r w:rsidRPr="003346ED">
        <w:rPr>
          <w:rFonts w:ascii="Times New Roman" w:hAnsi="Times New Roman" w:cs="Times New Roman"/>
          <w:sz w:val="28"/>
          <w:szCs w:val="28"/>
        </w:rPr>
        <w:t>.;</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2) максимальный размер – 5000 </w:t>
      </w:r>
      <w:proofErr w:type="spellStart"/>
      <w:r w:rsidRPr="003346ED">
        <w:rPr>
          <w:rFonts w:ascii="Times New Roman" w:hAnsi="Times New Roman" w:cs="Times New Roman"/>
          <w:sz w:val="28"/>
          <w:szCs w:val="28"/>
        </w:rPr>
        <w:t>кв.м</w:t>
      </w:r>
      <w:proofErr w:type="spellEnd"/>
      <w:r w:rsidRPr="003346ED">
        <w:rPr>
          <w:rFonts w:ascii="Times New Roman" w:hAnsi="Times New Roman" w:cs="Times New Roman"/>
          <w:sz w:val="28"/>
          <w:szCs w:val="28"/>
        </w:rPr>
        <w:t>.</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2.3. Предельный размер земельного участка: минимум – не ограничено; максимум – не ограничено.</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2.4.Максимальный процент застройки земельного участка – 20%. </w:t>
      </w:r>
    </w:p>
    <w:p w:rsidR="003346ED" w:rsidRPr="003346ED" w:rsidRDefault="003346ED" w:rsidP="003346ED">
      <w:pPr>
        <w:spacing w:after="0" w:line="240" w:lineRule="auto"/>
        <w:ind w:firstLine="709"/>
        <w:jc w:val="both"/>
        <w:rPr>
          <w:rFonts w:ascii="Times New Roman" w:hAnsi="Times New Roman" w:cs="Times New Roman"/>
          <w:sz w:val="28"/>
          <w:szCs w:val="28"/>
        </w:rPr>
      </w:pPr>
    </w:p>
    <w:p w:rsidR="003346ED" w:rsidRPr="003346ED" w:rsidRDefault="003346ED" w:rsidP="003346ED">
      <w:pPr>
        <w:spacing w:after="0" w:line="240" w:lineRule="auto"/>
        <w:ind w:firstLine="709"/>
        <w:jc w:val="center"/>
        <w:rPr>
          <w:rFonts w:ascii="Times New Roman" w:hAnsi="Times New Roman" w:cs="Times New Roman"/>
          <w:sz w:val="28"/>
          <w:szCs w:val="28"/>
        </w:rPr>
      </w:pPr>
      <w:r w:rsidRPr="003346ED">
        <w:rPr>
          <w:rFonts w:ascii="Times New Roman" w:hAnsi="Times New Roman" w:cs="Times New Roman"/>
          <w:sz w:val="28"/>
          <w:szCs w:val="28"/>
        </w:rPr>
        <w:t>5.2. СХ– 2. Зона сельскохозяйственного использования (в том числе ЛПХ)</w:t>
      </w:r>
    </w:p>
    <w:p w:rsidR="003346ED" w:rsidRPr="003346ED" w:rsidRDefault="003346ED" w:rsidP="003346ED">
      <w:pPr>
        <w:spacing w:after="0" w:line="240" w:lineRule="auto"/>
        <w:ind w:firstLine="709"/>
        <w:jc w:val="center"/>
        <w:rPr>
          <w:rFonts w:ascii="Times New Roman" w:hAnsi="Times New Roman" w:cs="Times New Roman"/>
          <w:sz w:val="28"/>
          <w:szCs w:val="28"/>
        </w:rPr>
      </w:pPr>
    </w:p>
    <w:tbl>
      <w:tblPr>
        <w:tblW w:w="0" w:type="auto"/>
        <w:tblLook w:val="04A0" w:firstRow="1" w:lastRow="0" w:firstColumn="1" w:lastColumn="0" w:noHBand="0" w:noVBand="1"/>
      </w:tblPr>
      <w:tblGrid>
        <w:gridCol w:w="2757"/>
        <w:gridCol w:w="2750"/>
        <w:gridCol w:w="2680"/>
        <w:gridCol w:w="1243"/>
      </w:tblGrid>
      <w:tr w:rsidR="003346ED" w:rsidRPr="003346ED" w:rsidTr="003346ED">
        <w:trPr>
          <w:trHeight w:val="277"/>
        </w:trPr>
        <w:tc>
          <w:tcPr>
            <w:tcW w:w="2602" w:type="dxa"/>
          </w:tcPr>
          <w:p w:rsidR="003346ED" w:rsidRPr="003346ED" w:rsidRDefault="003346ED" w:rsidP="003346ED">
            <w:pPr>
              <w:spacing w:after="0"/>
              <w:jc w:val="center"/>
              <w:rPr>
                <w:sz w:val="28"/>
                <w:szCs w:val="28"/>
              </w:rPr>
            </w:pPr>
            <w:r w:rsidRPr="003346ED">
              <w:rPr>
                <w:sz w:val="28"/>
                <w:szCs w:val="28"/>
              </w:rPr>
              <w:t>Классификатор</w:t>
            </w:r>
          </w:p>
        </w:tc>
        <w:tc>
          <w:tcPr>
            <w:tcW w:w="2602" w:type="dxa"/>
          </w:tcPr>
          <w:p w:rsidR="003346ED" w:rsidRPr="003346ED" w:rsidRDefault="003346ED" w:rsidP="003346ED">
            <w:pPr>
              <w:autoSpaceDE w:val="0"/>
              <w:autoSpaceDN w:val="0"/>
              <w:adjustRightInd w:val="0"/>
              <w:spacing w:after="0"/>
              <w:jc w:val="center"/>
              <w:rPr>
                <w:sz w:val="28"/>
                <w:szCs w:val="28"/>
              </w:rPr>
            </w:pPr>
            <w:r w:rsidRPr="003346ED">
              <w:rPr>
                <w:sz w:val="28"/>
                <w:szCs w:val="28"/>
              </w:rPr>
              <w:t>Основной</w:t>
            </w:r>
          </w:p>
        </w:tc>
        <w:tc>
          <w:tcPr>
            <w:tcW w:w="2545" w:type="dxa"/>
          </w:tcPr>
          <w:p w:rsidR="003346ED" w:rsidRPr="003346ED" w:rsidRDefault="003346ED" w:rsidP="003346ED">
            <w:pPr>
              <w:spacing w:after="0"/>
              <w:jc w:val="center"/>
              <w:rPr>
                <w:sz w:val="28"/>
                <w:szCs w:val="28"/>
              </w:rPr>
            </w:pPr>
            <w:r w:rsidRPr="003346ED">
              <w:rPr>
                <w:sz w:val="28"/>
                <w:szCs w:val="28"/>
              </w:rPr>
              <w:t>Вспомогательное</w:t>
            </w:r>
          </w:p>
        </w:tc>
        <w:tc>
          <w:tcPr>
            <w:tcW w:w="2104" w:type="dxa"/>
          </w:tcPr>
          <w:p w:rsidR="003346ED" w:rsidRPr="003346ED" w:rsidRDefault="003346ED" w:rsidP="003346ED">
            <w:pPr>
              <w:autoSpaceDE w:val="0"/>
              <w:autoSpaceDN w:val="0"/>
              <w:adjustRightInd w:val="0"/>
              <w:spacing w:after="0"/>
              <w:jc w:val="center"/>
              <w:rPr>
                <w:sz w:val="28"/>
                <w:szCs w:val="28"/>
              </w:rPr>
            </w:pPr>
            <w:r w:rsidRPr="003346ED">
              <w:rPr>
                <w:sz w:val="28"/>
                <w:szCs w:val="28"/>
              </w:rPr>
              <w:t>Условное</w:t>
            </w:r>
          </w:p>
        </w:tc>
      </w:tr>
      <w:tr w:rsidR="003346ED" w:rsidRPr="003346ED" w:rsidTr="003346ED">
        <w:tc>
          <w:tcPr>
            <w:tcW w:w="2602" w:type="dxa"/>
          </w:tcPr>
          <w:p w:rsidR="003346ED" w:rsidRPr="003346ED" w:rsidRDefault="003346ED" w:rsidP="003346ED">
            <w:pPr>
              <w:spacing w:after="0"/>
              <w:jc w:val="center"/>
              <w:rPr>
                <w:sz w:val="28"/>
                <w:szCs w:val="28"/>
              </w:rPr>
            </w:pPr>
            <w:r w:rsidRPr="003346ED">
              <w:rPr>
                <w:sz w:val="28"/>
                <w:szCs w:val="28"/>
              </w:rPr>
              <w:t>Ведение огородничества 13.1</w:t>
            </w:r>
          </w:p>
        </w:tc>
        <w:tc>
          <w:tcPr>
            <w:tcW w:w="2602" w:type="dxa"/>
          </w:tcPr>
          <w:p w:rsidR="003346ED" w:rsidRPr="003346ED" w:rsidRDefault="003346ED" w:rsidP="003346ED">
            <w:pPr>
              <w:autoSpaceDE w:val="0"/>
              <w:autoSpaceDN w:val="0"/>
              <w:adjustRightInd w:val="0"/>
              <w:spacing w:after="0"/>
              <w:rPr>
                <w:sz w:val="28"/>
                <w:szCs w:val="28"/>
              </w:rPr>
            </w:pPr>
            <w:r w:rsidRPr="003346ED">
              <w:rPr>
                <w:sz w:val="28"/>
                <w:szCs w:val="28"/>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545" w:type="dxa"/>
          </w:tcPr>
          <w:p w:rsidR="003346ED" w:rsidRPr="003346ED" w:rsidRDefault="003346ED" w:rsidP="003346ED">
            <w:pPr>
              <w:spacing w:after="0"/>
              <w:jc w:val="center"/>
              <w:rPr>
                <w:sz w:val="28"/>
                <w:szCs w:val="28"/>
              </w:rPr>
            </w:pPr>
            <w:r w:rsidRPr="003346ED">
              <w:rPr>
                <w:sz w:val="28"/>
                <w:szCs w:val="28"/>
              </w:rPr>
              <w:t>Осуществление отдыха и (или) выращивания гражданами для собственных нужд сельскохозяйственных культур</w:t>
            </w:r>
          </w:p>
        </w:tc>
        <w:tc>
          <w:tcPr>
            <w:tcW w:w="2104" w:type="dxa"/>
          </w:tcPr>
          <w:p w:rsidR="003346ED" w:rsidRPr="003346ED" w:rsidRDefault="003346ED" w:rsidP="003346ED">
            <w:pPr>
              <w:autoSpaceDE w:val="0"/>
              <w:autoSpaceDN w:val="0"/>
              <w:adjustRightInd w:val="0"/>
              <w:spacing w:after="0"/>
              <w:jc w:val="center"/>
              <w:rPr>
                <w:sz w:val="28"/>
                <w:szCs w:val="28"/>
              </w:rPr>
            </w:pPr>
          </w:p>
        </w:tc>
      </w:tr>
      <w:tr w:rsidR="003346ED" w:rsidRPr="003346ED" w:rsidTr="003346ED">
        <w:tc>
          <w:tcPr>
            <w:tcW w:w="2602" w:type="dxa"/>
          </w:tcPr>
          <w:p w:rsidR="003346ED" w:rsidRPr="003346ED" w:rsidRDefault="003346ED" w:rsidP="003346ED">
            <w:pPr>
              <w:spacing w:after="0"/>
              <w:jc w:val="center"/>
              <w:rPr>
                <w:sz w:val="28"/>
                <w:szCs w:val="28"/>
              </w:rPr>
            </w:pPr>
            <w:r w:rsidRPr="003346ED">
              <w:rPr>
                <w:sz w:val="28"/>
                <w:szCs w:val="28"/>
              </w:rPr>
              <w:t xml:space="preserve">Ведение </w:t>
            </w:r>
            <w:r w:rsidRPr="003346ED">
              <w:rPr>
                <w:sz w:val="28"/>
                <w:szCs w:val="28"/>
              </w:rPr>
              <w:lastRenderedPageBreak/>
              <w:t>садоводства 13.2</w:t>
            </w:r>
          </w:p>
        </w:tc>
        <w:tc>
          <w:tcPr>
            <w:tcW w:w="2602" w:type="dxa"/>
          </w:tcPr>
          <w:p w:rsidR="003346ED" w:rsidRPr="003346ED" w:rsidRDefault="003346ED" w:rsidP="003346ED">
            <w:pPr>
              <w:autoSpaceDE w:val="0"/>
              <w:autoSpaceDN w:val="0"/>
              <w:adjustRightInd w:val="0"/>
              <w:spacing w:after="0"/>
              <w:jc w:val="both"/>
              <w:rPr>
                <w:sz w:val="28"/>
                <w:szCs w:val="28"/>
              </w:rPr>
            </w:pPr>
            <w:r w:rsidRPr="003346ED">
              <w:rPr>
                <w:sz w:val="28"/>
                <w:szCs w:val="28"/>
              </w:rPr>
              <w:lastRenderedPageBreak/>
              <w:t xml:space="preserve">размещение для </w:t>
            </w:r>
            <w:r w:rsidRPr="003346ED">
              <w:rPr>
                <w:sz w:val="28"/>
                <w:szCs w:val="28"/>
              </w:rPr>
              <w:lastRenderedPageBreak/>
              <w:t xml:space="preserve">собственных нужд садового дома, жилого дома, указанного в описании вида разрешенного использования с </w:t>
            </w:r>
            <w:hyperlink w:anchor="P140" w:history="1">
              <w:r w:rsidRPr="003346ED">
                <w:rPr>
                  <w:sz w:val="28"/>
                  <w:szCs w:val="28"/>
                </w:rPr>
                <w:t>кодом 2.1</w:t>
              </w:r>
            </w:hyperlink>
            <w:r w:rsidRPr="003346ED">
              <w:rPr>
                <w:sz w:val="28"/>
                <w:szCs w:val="28"/>
              </w:rPr>
              <w:t>, хозяйственных построек и гаражей</w:t>
            </w:r>
          </w:p>
        </w:tc>
        <w:tc>
          <w:tcPr>
            <w:tcW w:w="2545" w:type="dxa"/>
          </w:tcPr>
          <w:p w:rsidR="003346ED" w:rsidRPr="003346ED" w:rsidRDefault="003346ED" w:rsidP="003346ED">
            <w:pPr>
              <w:spacing w:after="0"/>
              <w:jc w:val="center"/>
              <w:rPr>
                <w:sz w:val="28"/>
                <w:szCs w:val="28"/>
              </w:rPr>
            </w:pPr>
            <w:r w:rsidRPr="003346ED">
              <w:rPr>
                <w:sz w:val="28"/>
                <w:szCs w:val="28"/>
              </w:rPr>
              <w:lastRenderedPageBreak/>
              <w:t xml:space="preserve">Осуществление </w:t>
            </w:r>
            <w:r w:rsidRPr="003346ED">
              <w:rPr>
                <w:sz w:val="28"/>
                <w:szCs w:val="28"/>
              </w:rPr>
              <w:lastRenderedPageBreak/>
              <w:t>отдыха и (или) выращивания гражданами для собственных нужд сельскохозяйственных культур</w:t>
            </w:r>
          </w:p>
        </w:tc>
        <w:tc>
          <w:tcPr>
            <w:tcW w:w="2104" w:type="dxa"/>
          </w:tcPr>
          <w:p w:rsidR="003346ED" w:rsidRPr="003346ED" w:rsidRDefault="003346ED" w:rsidP="003346ED">
            <w:pPr>
              <w:autoSpaceDE w:val="0"/>
              <w:autoSpaceDN w:val="0"/>
              <w:adjustRightInd w:val="0"/>
              <w:spacing w:after="0"/>
              <w:jc w:val="center"/>
              <w:rPr>
                <w:sz w:val="28"/>
                <w:szCs w:val="28"/>
              </w:rPr>
            </w:pPr>
          </w:p>
        </w:tc>
      </w:tr>
      <w:tr w:rsidR="003346ED" w:rsidRPr="003346ED" w:rsidTr="003346ED">
        <w:tc>
          <w:tcPr>
            <w:tcW w:w="2602" w:type="dxa"/>
          </w:tcPr>
          <w:p w:rsidR="003346ED" w:rsidRPr="003346ED" w:rsidRDefault="003346ED" w:rsidP="003346ED">
            <w:pPr>
              <w:spacing w:after="0"/>
              <w:jc w:val="center"/>
              <w:rPr>
                <w:sz w:val="28"/>
                <w:szCs w:val="28"/>
              </w:rPr>
            </w:pPr>
            <w:r w:rsidRPr="003346ED">
              <w:rPr>
                <w:sz w:val="28"/>
                <w:szCs w:val="28"/>
              </w:rPr>
              <w:lastRenderedPageBreak/>
              <w:t>Для ведения личного подсобного хозяйства  (приусадебный земельный участок) 2.2</w:t>
            </w:r>
          </w:p>
        </w:tc>
        <w:tc>
          <w:tcPr>
            <w:tcW w:w="2602" w:type="dxa"/>
          </w:tcPr>
          <w:p w:rsidR="003346ED" w:rsidRPr="003346ED" w:rsidRDefault="003346ED" w:rsidP="003346ED">
            <w:pPr>
              <w:pStyle w:val="ConsPlusNormal"/>
              <w:rPr>
                <w:rFonts w:ascii="Times New Roman" w:hAnsi="Times New Roman" w:cs="Times New Roman"/>
                <w:sz w:val="28"/>
                <w:szCs w:val="28"/>
              </w:rPr>
            </w:pPr>
            <w:r w:rsidRPr="003346ED">
              <w:rPr>
                <w:rFonts w:ascii="Times New Roman" w:hAnsi="Times New Roman" w:cs="Times New Roman"/>
                <w:sz w:val="28"/>
                <w:szCs w:val="28"/>
              </w:rPr>
              <w:t xml:space="preserve">Размещение жилого дома, указанного в описании вида разрешенного использования с </w:t>
            </w:r>
            <w:hyperlink w:anchor="P140" w:history="1">
              <w:r w:rsidRPr="003346ED">
                <w:rPr>
                  <w:rFonts w:ascii="Times New Roman" w:hAnsi="Times New Roman" w:cs="Times New Roman"/>
                  <w:sz w:val="28"/>
                  <w:szCs w:val="28"/>
                </w:rPr>
                <w:t>кодом 2.1</w:t>
              </w:r>
            </w:hyperlink>
            <w:r w:rsidRPr="003346ED">
              <w:rPr>
                <w:rFonts w:ascii="Times New Roman" w:hAnsi="Times New Roman" w:cs="Times New Roman"/>
                <w:sz w:val="28"/>
                <w:szCs w:val="28"/>
              </w:rPr>
              <w:t>;</w:t>
            </w:r>
          </w:p>
          <w:p w:rsidR="003346ED" w:rsidRPr="003346ED" w:rsidRDefault="003346ED" w:rsidP="003346ED">
            <w:pPr>
              <w:pStyle w:val="ConsPlusNormal"/>
              <w:rPr>
                <w:rFonts w:ascii="Times New Roman" w:hAnsi="Times New Roman" w:cs="Times New Roman"/>
                <w:sz w:val="28"/>
                <w:szCs w:val="28"/>
              </w:rPr>
            </w:pPr>
            <w:r w:rsidRPr="003346ED">
              <w:rPr>
                <w:rFonts w:ascii="Times New Roman" w:hAnsi="Times New Roman" w:cs="Times New Roman"/>
                <w:sz w:val="28"/>
                <w:szCs w:val="28"/>
              </w:rPr>
              <w:t>производство сельскохозяйственной продукции;</w:t>
            </w:r>
          </w:p>
          <w:p w:rsidR="003346ED" w:rsidRPr="003346ED" w:rsidRDefault="003346ED" w:rsidP="003346ED">
            <w:pPr>
              <w:pStyle w:val="ConsPlusNormal"/>
              <w:rPr>
                <w:rFonts w:ascii="Times New Roman" w:hAnsi="Times New Roman" w:cs="Times New Roman"/>
                <w:sz w:val="28"/>
                <w:szCs w:val="28"/>
              </w:rPr>
            </w:pPr>
            <w:r w:rsidRPr="003346ED">
              <w:rPr>
                <w:rFonts w:ascii="Times New Roman" w:hAnsi="Times New Roman" w:cs="Times New Roman"/>
                <w:sz w:val="28"/>
                <w:szCs w:val="28"/>
              </w:rPr>
              <w:t>размещение гаража и иных вспомогательных сооружений;</w:t>
            </w:r>
          </w:p>
          <w:p w:rsidR="003346ED" w:rsidRPr="003346ED" w:rsidRDefault="003346ED" w:rsidP="003346ED">
            <w:pPr>
              <w:autoSpaceDE w:val="0"/>
              <w:autoSpaceDN w:val="0"/>
              <w:adjustRightInd w:val="0"/>
              <w:spacing w:after="0"/>
              <w:rPr>
                <w:sz w:val="28"/>
                <w:szCs w:val="28"/>
              </w:rPr>
            </w:pPr>
            <w:r w:rsidRPr="003346ED">
              <w:rPr>
                <w:sz w:val="28"/>
                <w:szCs w:val="28"/>
              </w:rPr>
              <w:t>содержание сельскохозяйственных животных</w:t>
            </w:r>
          </w:p>
        </w:tc>
        <w:tc>
          <w:tcPr>
            <w:tcW w:w="2545" w:type="dxa"/>
          </w:tcPr>
          <w:p w:rsidR="003346ED" w:rsidRPr="003346ED" w:rsidRDefault="003346ED" w:rsidP="003346ED">
            <w:pPr>
              <w:spacing w:after="0"/>
              <w:jc w:val="center"/>
              <w:rPr>
                <w:sz w:val="28"/>
                <w:szCs w:val="28"/>
              </w:rPr>
            </w:pPr>
          </w:p>
        </w:tc>
        <w:tc>
          <w:tcPr>
            <w:tcW w:w="2104" w:type="dxa"/>
          </w:tcPr>
          <w:p w:rsidR="003346ED" w:rsidRPr="003346ED" w:rsidRDefault="003346ED" w:rsidP="003346ED">
            <w:pPr>
              <w:autoSpaceDE w:val="0"/>
              <w:autoSpaceDN w:val="0"/>
              <w:adjustRightInd w:val="0"/>
              <w:spacing w:after="0"/>
              <w:jc w:val="center"/>
              <w:rPr>
                <w:sz w:val="28"/>
                <w:szCs w:val="28"/>
              </w:rPr>
            </w:pPr>
          </w:p>
        </w:tc>
      </w:tr>
      <w:tr w:rsidR="003346ED" w:rsidRPr="003346ED" w:rsidTr="003346ED">
        <w:tc>
          <w:tcPr>
            <w:tcW w:w="2602" w:type="dxa"/>
          </w:tcPr>
          <w:p w:rsidR="003346ED" w:rsidRPr="003346ED" w:rsidRDefault="003346ED" w:rsidP="003346ED">
            <w:pPr>
              <w:spacing w:after="0"/>
              <w:jc w:val="center"/>
              <w:rPr>
                <w:sz w:val="28"/>
                <w:szCs w:val="28"/>
              </w:rPr>
            </w:pPr>
            <w:r w:rsidRPr="003346ED">
              <w:rPr>
                <w:sz w:val="28"/>
                <w:szCs w:val="28"/>
              </w:rPr>
              <w:t>Растениеводство 1.1</w:t>
            </w:r>
          </w:p>
        </w:tc>
        <w:tc>
          <w:tcPr>
            <w:tcW w:w="2602" w:type="dxa"/>
          </w:tcPr>
          <w:p w:rsidR="003346ED" w:rsidRPr="003346ED" w:rsidRDefault="003346ED" w:rsidP="003346ED">
            <w:pPr>
              <w:pStyle w:val="ConsPlusNormal"/>
              <w:jc w:val="both"/>
              <w:rPr>
                <w:rFonts w:ascii="Times New Roman" w:hAnsi="Times New Roman" w:cs="Times New Roman"/>
                <w:sz w:val="28"/>
                <w:szCs w:val="28"/>
              </w:rPr>
            </w:pPr>
            <w:r w:rsidRPr="003346ED">
              <w:rPr>
                <w:rFonts w:ascii="Times New Roman" w:hAnsi="Times New Roman" w:cs="Times New Roman"/>
                <w:sz w:val="28"/>
                <w:szCs w:val="28"/>
              </w:rPr>
              <w:t>Осуществление хозяйственной деятельности, связанной с выращиванием сельскохозяйственных культур.</w:t>
            </w:r>
          </w:p>
          <w:p w:rsidR="003346ED" w:rsidRPr="003346ED" w:rsidRDefault="003346ED" w:rsidP="003346ED">
            <w:pPr>
              <w:pStyle w:val="ConsPlusNormal"/>
              <w:rPr>
                <w:rFonts w:ascii="Times New Roman" w:hAnsi="Times New Roman" w:cs="Times New Roman"/>
                <w:sz w:val="28"/>
                <w:szCs w:val="28"/>
              </w:rPr>
            </w:pPr>
            <w:r w:rsidRPr="003346ED">
              <w:rPr>
                <w:rFonts w:ascii="Times New Roman" w:hAnsi="Times New Roman" w:cs="Times New Roman"/>
                <w:sz w:val="28"/>
                <w:szCs w:val="28"/>
              </w:rPr>
              <w:t xml:space="preserve">Содержание данного вида разрешенного использования включает в себя содержание видов разрешенного использования с </w:t>
            </w:r>
            <w:hyperlink w:anchor="P54" w:history="1">
              <w:r w:rsidRPr="003346ED">
                <w:rPr>
                  <w:rFonts w:ascii="Times New Roman" w:hAnsi="Times New Roman" w:cs="Times New Roman"/>
                  <w:sz w:val="28"/>
                  <w:szCs w:val="28"/>
                </w:rPr>
                <w:t>кодами 1.2</w:t>
              </w:r>
            </w:hyperlink>
            <w:r w:rsidRPr="003346ED">
              <w:rPr>
                <w:rFonts w:ascii="Times New Roman" w:hAnsi="Times New Roman" w:cs="Times New Roman"/>
                <w:sz w:val="28"/>
                <w:szCs w:val="28"/>
              </w:rPr>
              <w:t xml:space="preserve"> - </w:t>
            </w:r>
            <w:hyperlink w:anchor="P66" w:history="1">
              <w:r w:rsidRPr="003346ED">
                <w:rPr>
                  <w:rFonts w:ascii="Times New Roman" w:hAnsi="Times New Roman" w:cs="Times New Roman"/>
                  <w:sz w:val="28"/>
                  <w:szCs w:val="28"/>
                </w:rPr>
                <w:t>1.6</w:t>
              </w:r>
            </w:hyperlink>
          </w:p>
        </w:tc>
        <w:tc>
          <w:tcPr>
            <w:tcW w:w="2545" w:type="dxa"/>
          </w:tcPr>
          <w:p w:rsidR="003346ED" w:rsidRPr="003346ED" w:rsidRDefault="003346ED" w:rsidP="003346ED">
            <w:pPr>
              <w:spacing w:after="0"/>
              <w:jc w:val="center"/>
              <w:rPr>
                <w:sz w:val="28"/>
                <w:szCs w:val="28"/>
              </w:rPr>
            </w:pPr>
          </w:p>
        </w:tc>
        <w:tc>
          <w:tcPr>
            <w:tcW w:w="2104" w:type="dxa"/>
          </w:tcPr>
          <w:p w:rsidR="003346ED" w:rsidRPr="003346ED" w:rsidRDefault="003346ED" w:rsidP="003346ED">
            <w:pPr>
              <w:autoSpaceDE w:val="0"/>
              <w:autoSpaceDN w:val="0"/>
              <w:adjustRightInd w:val="0"/>
              <w:spacing w:after="0"/>
              <w:jc w:val="center"/>
              <w:rPr>
                <w:sz w:val="28"/>
                <w:szCs w:val="28"/>
              </w:rPr>
            </w:pPr>
          </w:p>
        </w:tc>
      </w:tr>
      <w:tr w:rsidR="003346ED" w:rsidRPr="003346ED" w:rsidTr="003346ED">
        <w:tc>
          <w:tcPr>
            <w:tcW w:w="2602" w:type="dxa"/>
          </w:tcPr>
          <w:p w:rsidR="003346ED" w:rsidRPr="003346ED" w:rsidRDefault="003346ED" w:rsidP="003346ED">
            <w:pPr>
              <w:spacing w:after="0"/>
              <w:jc w:val="center"/>
              <w:rPr>
                <w:sz w:val="28"/>
                <w:szCs w:val="28"/>
              </w:rPr>
            </w:pPr>
            <w:r w:rsidRPr="003346ED">
              <w:rPr>
                <w:sz w:val="28"/>
                <w:szCs w:val="28"/>
              </w:rPr>
              <w:t>Выращивание зерновых и иных сельскохозяйственных культур 1.2</w:t>
            </w:r>
          </w:p>
        </w:tc>
        <w:tc>
          <w:tcPr>
            <w:tcW w:w="2602" w:type="dxa"/>
          </w:tcPr>
          <w:p w:rsidR="003346ED" w:rsidRPr="003346ED" w:rsidRDefault="003346ED" w:rsidP="003346ED">
            <w:pPr>
              <w:pStyle w:val="ConsPlusNormal"/>
              <w:rPr>
                <w:rFonts w:ascii="Times New Roman" w:hAnsi="Times New Roman" w:cs="Times New Roman"/>
                <w:sz w:val="28"/>
                <w:szCs w:val="28"/>
              </w:rPr>
            </w:pPr>
            <w:r w:rsidRPr="003346ED">
              <w:rPr>
                <w:rFonts w:ascii="Times New Roman" w:hAnsi="Times New Roman" w:cs="Times New Roman"/>
                <w:sz w:val="28"/>
                <w:szCs w:val="28"/>
              </w:rPr>
              <w:t xml:space="preserve">Осуществление хозяйственной деятельности на сельскохозяйственных угодьях, </w:t>
            </w:r>
            <w:r w:rsidRPr="003346ED">
              <w:rPr>
                <w:rFonts w:ascii="Times New Roman" w:hAnsi="Times New Roman" w:cs="Times New Roman"/>
                <w:sz w:val="28"/>
                <w:szCs w:val="28"/>
              </w:rPr>
              <w:lastRenderedPageBreak/>
              <w:t>связанной с производством зерновых, бобовых, кормовых, технических, масличных, эфиромасличных и иных сельскохозяйственных культур</w:t>
            </w:r>
          </w:p>
        </w:tc>
        <w:tc>
          <w:tcPr>
            <w:tcW w:w="2545" w:type="dxa"/>
          </w:tcPr>
          <w:p w:rsidR="003346ED" w:rsidRPr="003346ED" w:rsidRDefault="003346ED" w:rsidP="003346ED">
            <w:pPr>
              <w:spacing w:after="0"/>
              <w:jc w:val="center"/>
              <w:rPr>
                <w:sz w:val="28"/>
                <w:szCs w:val="28"/>
              </w:rPr>
            </w:pPr>
          </w:p>
        </w:tc>
        <w:tc>
          <w:tcPr>
            <w:tcW w:w="2104" w:type="dxa"/>
          </w:tcPr>
          <w:p w:rsidR="003346ED" w:rsidRPr="003346ED" w:rsidRDefault="003346ED" w:rsidP="003346ED">
            <w:pPr>
              <w:autoSpaceDE w:val="0"/>
              <w:autoSpaceDN w:val="0"/>
              <w:adjustRightInd w:val="0"/>
              <w:spacing w:after="0"/>
              <w:jc w:val="center"/>
              <w:rPr>
                <w:sz w:val="28"/>
                <w:szCs w:val="28"/>
              </w:rPr>
            </w:pPr>
          </w:p>
        </w:tc>
      </w:tr>
      <w:tr w:rsidR="003346ED" w:rsidRPr="003346ED" w:rsidTr="003346ED">
        <w:tc>
          <w:tcPr>
            <w:tcW w:w="2602" w:type="dxa"/>
          </w:tcPr>
          <w:p w:rsidR="003346ED" w:rsidRPr="003346ED" w:rsidRDefault="003346ED" w:rsidP="003346ED">
            <w:pPr>
              <w:spacing w:after="0"/>
              <w:jc w:val="center"/>
              <w:rPr>
                <w:sz w:val="28"/>
                <w:szCs w:val="28"/>
              </w:rPr>
            </w:pPr>
            <w:r w:rsidRPr="003346ED">
              <w:rPr>
                <w:sz w:val="28"/>
                <w:szCs w:val="28"/>
              </w:rPr>
              <w:lastRenderedPageBreak/>
              <w:t>Овощеводство 1.3</w:t>
            </w:r>
          </w:p>
        </w:tc>
        <w:tc>
          <w:tcPr>
            <w:tcW w:w="2602" w:type="dxa"/>
          </w:tcPr>
          <w:p w:rsidR="003346ED" w:rsidRPr="003346ED" w:rsidRDefault="003346ED" w:rsidP="003346ED">
            <w:pPr>
              <w:pStyle w:val="ConsPlusNormal"/>
              <w:rPr>
                <w:rFonts w:ascii="Times New Roman" w:hAnsi="Times New Roman" w:cs="Times New Roman"/>
                <w:sz w:val="28"/>
                <w:szCs w:val="28"/>
              </w:rPr>
            </w:pPr>
            <w:r w:rsidRPr="003346ED">
              <w:rPr>
                <w:rFonts w:ascii="Times New Roman" w:hAnsi="Times New Roman" w:cs="Times New Roman"/>
                <w:sz w:val="28"/>
                <w:szCs w:val="2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45" w:type="dxa"/>
          </w:tcPr>
          <w:p w:rsidR="003346ED" w:rsidRPr="003346ED" w:rsidRDefault="003346ED" w:rsidP="003346ED">
            <w:pPr>
              <w:spacing w:after="0"/>
              <w:jc w:val="center"/>
              <w:rPr>
                <w:sz w:val="28"/>
                <w:szCs w:val="28"/>
              </w:rPr>
            </w:pPr>
          </w:p>
        </w:tc>
        <w:tc>
          <w:tcPr>
            <w:tcW w:w="2104" w:type="dxa"/>
          </w:tcPr>
          <w:p w:rsidR="003346ED" w:rsidRPr="003346ED" w:rsidRDefault="003346ED" w:rsidP="003346ED">
            <w:pPr>
              <w:autoSpaceDE w:val="0"/>
              <w:autoSpaceDN w:val="0"/>
              <w:adjustRightInd w:val="0"/>
              <w:spacing w:after="0"/>
              <w:jc w:val="center"/>
              <w:rPr>
                <w:sz w:val="28"/>
                <w:szCs w:val="28"/>
              </w:rPr>
            </w:pPr>
          </w:p>
        </w:tc>
      </w:tr>
      <w:tr w:rsidR="003346ED" w:rsidRPr="003346ED" w:rsidTr="003346ED">
        <w:tc>
          <w:tcPr>
            <w:tcW w:w="2602" w:type="dxa"/>
          </w:tcPr>
          <w:p w:rsidR="003346ED" w:rsidRPr="003346ED" w:rsidRDefault="003346ED" w:rsidP="003346ED">
            <w:pPr>
              <w:spacing w:after="0"/>
              <w:jc w:val="center"/>
              <w:rPr>
                <w:sz w:val="28"/>
                <w:szCs w:val="28"/>
              </w:rPr>
            </w:pPr>
            <w:r w:rsidRPr="003346ED">
              <w:rPr>
                <w:sz w:val="28"/>
                <w:szCs w:val="28"/>
              </w:rPr>
              <w:t>Выращивание тонизирующих, лекарственных, цветочных культур</w:t>
            </w:r>
          </w:p>
          <w:p w:rsidR="003346ED" w:rsidRPr="003346ED" w:rsidRDefault="003346ED" w:rsidP="003346ED">
            <w:pPr>
              <w:spacing w:after="0"/>
              <w:jc w:val="center"/>
              <w:rPr>
                <w:sz w:val="28"/>
                <w:szCs w:val="28"/>
              </w:rPr>
            </w:pPr>
            <w:r w:rsidRPr="003346ED">
              <w:rPr>
                <w:sz w:val="28"/>
                <w:szCs w:val="28"/>
              </w:rPr>
              <w:t>1.4</w:t>
            </w:r>
          </w:p>
        </w:tc>
        <w:tc>
          <w:tcPr>
            <w:tcW w:w="2602" w:type="dxa"/>
          </w:tcPr>
          <w:p w:rsidR="003346ED" w:rsidRPr="003346ED" w:rsidRDefault="003346ED" w:rsidP="003346ED">
            <w:pPr>
              <w:pStyle w:val="ConsPlusNormal"/>
              <w:rPr>
                <w:rFonts w:ascii="Times New Roman" w:hAnsi="Times New Roman" w:cs="Times New Roman"/>
                <w:sz w:val="28"/>
                <w:szCs w:val="28"/>
              </w:rPr>
            </w:pPr>
            <w:r w:rsidRPr="003346ED">
              <w:rPr>
                <w:rFonts w:ascii="Times New Roman" w:hAnsi="Times New Roman" w:cs="Times New Roman"/>
                <w:sz w:val="28"/>
                <w:szCs w:val="2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545" w:type="dxa"/>
          </w:tcPr>
          <w:p w:rsidR="003346ED" w:rsidRPr="003346ED" w:rsidRDefault="003346ED" w:rsidP="003346ED">
            <w:pPr>
              <w:spacing w:after="0"/>
              <w:jc w:val="center"/>
              <w:rPr>
                <w:sz w:val="28"/>
                <w:szCs w:val="28"/>
              </w:rPr>
            </w:pPr>
          </w:p>
        </w:tc>
        <w:tc>
          <w:tcPr>
            <w:tcW w:w="2104" w:type="dxa"/>
          </w:tcPr>
          <w:p w:rsidR="003346ED" w:rsidRPr="003346ED" w:rsidRDefault="003346ED" w:rsidP="003346ED">
            <w:pPr>
              <w:autoSpaceDE w:val="0"/>
              <w:autoSpaceDN w:val="0"/>
              <w:adjustRightInd w:val="0"/>
              <w:spacing w:after="0"/>
              <w:jc w:val="center"/>
              <w:rPr>
                <w:sz w:val="28"/>
                <w:szCs w:val="28"/>
              </w:rPr>
            </w:pPr>
          </w:p>
        </w:tc>
      </w:tr>
      <w:tr w:rsidR="003346ED" w:rsidRPr="003346ED" w:rsidTr="003346ED">
        <w:tc>
          <w:tcPr>
            <w:tcW w:w="2602" w:type="dxa"/>
          </w:tcPr>
          <w:p w:rsidR="003346ED" w:rsidRPr="003346ED" w:rsidRDefault="003346ED" w:rsidP="003346ED">
            <w:pPr>
              <w:spacing w:after="0"/>
              <w:jc w:val="center"/>
              <w:rPr>
                <w:sz w:val="28"/>
                <w:szCs w:val="28"/>
              </w:rPr>
            </w:pPr>
            <w:r w:rsidRPr="003346ED">
              <w:rPr>
                <w:sz w:val="28"/>
                <w:szCs w:val="28"/>
              </w:rPr>
              <w:t>Садоводство</w:t>
            </w:r>
          </w:p>
          <w:p w:rsidR="003346ED" w:rsidRPr="003346ED" w:rsidRDefault="003346ED" w:rsidP="003346ED">
            <w:pPr>
              <w:spacing w:after="0"/>
              <w:jc w:val="center"/>
              <w:rPr>
                <w:sz w:val="28"/>
                <w:szCs w:val="28"/>
              </w:rPr>
            </w:pPr>
            <w:r w:rsidRPr="003346ED">
              <w:rPr>
                <w:sz w:val="28"/>
                <w:szCs w:val="28"/>
              </w:rPr>
              <w:t>1.5</w:t>
            </w:r>
          </w:p>
        </w:tc>
        <w:tc>
          <w:tcPr>
            <w:tcW w:w="2602" w:type="dxa"/>
          </w:tcPr>
          <w:p w:rsidR="003346ED" w:rsidRPr="003346ED" w:rsidRDefault="003346ED" w:rsidP="003346ED">
            <w:pPr>
              <w:pStyle w:val="ConsPlusNormal"/>
              <w:rPr>
                <w:rFonts w:ascii="Times New Roman" w:hAnsi="Times New Roman" w:cs="Times New Roman"/>
                <w:sz w:val="28"/>
                <w:szCs w:val="28"/>
              </w:rPr>
            </w:pPr>
            <w:r w:rsidRPr="003346ED">
              <w:rPr>
                <w:rFonts w:ascii="Times New Roman" w:hAnsi="Times New Roman" w:cs="Times New Roman"/>
                <w:sz w:val="28"/>
                <w:szCs w:val="28"/>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w:t>
            </w:r>
            <w:r w:rsidRPr="003346ED">
              <w:rPr>
                <w:rFonts w:ascii="Times New Roman" w:hAnsi="Times New Roman" w:cs="Times New Roman"/>
                <w:sz w:val="28"/>
                <w:szCs w:val="28"/>
              </w:rPr>
              <w:lastRenderedPageBreak/>
              <w:t>культур</w:t>
            </w:r>
          </w:p>
        </w:tc>
        <w:tc>
          <w:tcPr>
            <w:tcW w:w="2545" w:type="dxa"/>
          </w:tcPr>
          <w:p w:rsidR="003346ED" w:rsidRPr="003346ED" w:rsidRDefault="003346ED" w:rsidP="003346ED">
            <w:pPr>
              <w:spacing w:after="0"/>
              <w:jc w:val="center"/>
              <w:rPr>
                <w:sz w:val="28"/>
                <w:szCs w:val="28"/>
              </w:rPr>
            </w:pPr>
          </w:p>
        </w:tc>
        <w:tc>
          <w:tcPr>
            <w:tcW w:w="2104" w:type="dxa"/>
          </w:tcPr>
          <w:p w:rsidR="003346ED" w:rsidRPr="003346ED" w:rsidRDefault="003346ED" w:rsidP="003346ED">
            <w:pPr>
              <w:autoSpaceDE w:val="0"/>
              <w:autoSpaceDN w:val="0"/>
              <w:adjustRightInd w:val="0"/>
              <w:spacing w:after="0"/>
              <w:jc w:val="center"/>
              <w:rPr>
                <w:sz w:val="28"/>
                <w:szCs w:val="28"/>
              </w:rPr>
            </w:pPr>
          </w:p>
        </w:tc>
      </w:tr>
      <w:tr w:rsidR="003346ED" w:rsidRPr="003346ED" w:rsidTr="003346ED">
        <w:tc>
          <w:tcPr>
            <w:tcW w:w="2602" w:type="dxa"/>
          </w:tcPr>
          <w:p w:rsidR="003346ED" w:rsidRPr="003346ED" w:rsidRDefault="003346ED" w:rsidP="003346ED">
            <w:pPr>
              <w:spacing w:after="0"/>
              <w:jc w:val="center"/>
              <w:rPr>
                <w:sz w:val="28"/>
                <w:szCs w:val="28"/>
              </w:rPr>
            </w:pPr>
            <w:r w:rsidRPr="003346ED">
              <w:rPr>
                <w:sz w:val="28"/>
                <w:szCs w:val="28"/>
              </w:rPr>
              <w:lastRenderedPageBreak/>
              <w:t>Выращивание льна и конопли</w:t>
            </w:r>
          </w:p>
          <w:p w:rsidR="003346ED" w:rsidRPr="003346ED" w:rsidRDefault="003346ED" w:rsidP="003346ED">
            <w:pPr>
              <w:spacing w:after="0"/>
              <w:jc w:val="center"/>
              <w:rPr>
                <w:sz w:val="28"/>
                <w:szCs w:val="28"/>
              </w:rPr>
            </w:pPr>
            <w:r w:rsidRPr="003346ED">
              <w:rPr>
                <w:sz w:val="28"/>
                <w:szCs w:val="28"/>
              </w:rPr>
              <w:t>1.6</w:t>
            </w:r>
          </w:p>
        </w:tc>
        <w:tc>
          <w:tcPr>
            <w:tcW w:w="2602" w:type="dxa"/>
          </w:tcPr>
          <w:p w:rsidR="003346ED" w:rsidRPr="003346ED" w:rsidRDefault="003346ED" w:rsidP="003346ED">
            <w:pPr>
              <w:pStyle w:val="ConsPlusNormal"/>
              <w:jc w:val="center"/>
              <w:rPr>
                <w:rFonts w:ascii="Times New Roman" w:hAnsi="Times New Roman" w:cs="Times New Roman"/>
                <w:sz w:val="28"/>
                <w:szCs w:val="28"/>
              </w:rPr>
            </w:pPr>
            <w:r w:rsidRPr="003346ED">
              <w:rPr>
                <w:rFonts w:ascii="Times New Roman" w:hAnsi="Times New Roman" w:cs="Times New Roman"/>
                <w:sz w:val="28"/>
                <w:szCs w:val="28"/>
              </w:rPr>
              <w:t>Осуществление хозяйственной деятельности, в том числе на сельскохозяйственных угодьях, связанной с выращиванием льна, конопли</w:t>
            </w:r>
          </w:p>
        </w:tc>
        <w:tc>
          <w:tcPr>
            <w:tcW w:w="2545" w:type="dxa"/>
          </w:tcPr>
          <w:p w:rsidR="003346ED" w:rsidRPr="003346ED" w:rsidRDefault="003346ED" w:rsidP="003346ED">
            <w:pPr>
              <w:spacing w:after="0"/>
              <w:jc w:val="center"/>
              <w:rPr>
                <w:sz w:val="28"/>
                <w:szCs w:val="28"/>
              </w:rPr>
            </w:pPr>
          </w:p>
        </w:tc>
        <w:tc>
          <w:tcPr>
            <w:tcW w:w="2104" w:type="dxa"/>
          </w:tcPr>
          <w:p w:rsidR="003346ED" w:rsidRPr="003346ED" w:rsidRDefault="003346ED" w:rsidP="003346ED">
            <w:pPr>
              <w:autoSpaceDE w:val="0"/>
              <w:autoSpaceDN w:val="0"/>
              <w:adjustRightInd w:val="0"/>
              <w:spacing w:after="0"/>
              <w:jc w:val="center"/>
              <w:rPr>
                <w:sz w:val="28"/>
                <w:szCs w:val="28"/>
              </w:rPr>
            </w:pPr>
          </w:p>
        </w:tc>
      </w:tr>
      <w:tr w:rsidR="003346ED" w:rsidRPr="003346ED" w:rsidTr="003346ED">
        <w:tc>
          <w:tcPr>
            <w:tcW w:w="2602" w:type="dxa"/>
          </w:tcPr>
          <w:p w:rsidR="003346ED" w:rsidRPr="003346ED" w:rsidRDefault="003346ED" w:rsidP="003346ED">
            <w:pPr>
              <w:spacing w:after="0"/>
              <w:jc w:val="center"/>
              <w:rPr>
                <w:sz w:val="28"/>
                <w:szCs w:val="28"/>
              </w:rPr>
            </w:pPr>
            <w:r w:rsidRPr="003346ED">
              <w:rPr>
                <w:sz w:val="28"/>
                <w:szCs w:val="28"/>
              </w:rPr>
              <w:t>Животноводство</w:t>
            </w:r>
          </w:p>
          <w:p w:rsidR="003346ED" w:rsidRPr="003346ED" w:rsidRDefault="003346ED" w:rsidP="003346ED">
            <w:pPr>
              <w:spacing w:after="0"/>
              <w:jc w:val="center"/>
              <w:rPr>
                <w:sz w:val="28"/>
                <w:szCs w:val="28"/>
              </w:rPr>
            </w:pPr>
            <w:r w:rsidRPr="003346ED">
              <w:rPr>
                <w:sz w:val="28"/>
                <w:szCs w:val="28"/>
              </w:rPr>
              <w:t>1.7</w:t>
            </w:r>
          </w:p>
        </w:tc>
        <w:tc>
          <w:tcPr>
            <w:tcW w:w="2602" w:type="dxa"/>
          </w:tcPr>
          <w:p w:rsidR="003346ED" w:rsidRPr="003346ED" w:rsidRDefault="003346ED" w:rsidP="003346ED">
            <w:pPr>
              <w:pStyle w:val="ConsPlusNormal"/>
              <w:jc w:val="both"/>
              <w:rPr>
                <w:rFonts w:ascii="Times New Roman" w:hAnsi="Times New Roman" w:cs="Times New Roman"/>
                <w:sz w:val="28"/>
                <w:szCs w:val="28"/>
              </w:rPr>
            </w:pPr>
            <w:r w:rsidRPr="003346ED">
              <w:rPr>
                <w:rFonts w:ascii="Times New Roman" w:hAnsi="Times New Roman" w:cs="Times New Roman"/>
                <w:sz w:val="28"/>
                <w:szCs w:val="2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346ED" w:rsidRPr="003346ED" w:rsidRDefault="003346ED" w:rsidP="003346ED">
            <w:pPr>
              <w:pStyle w:val="ConsPlusNormal"/>
              <w:rPr>
                <w:rFonts w:ascii="Times New Roman" w:hAnsi="Times New Roman" w:cs="Times New Roman"/>
                <w:sz w:val="28"/>
                <w:szCs w:val="28"/>
              </w:rPr>
            </w:pPr>
            <w:r w:rsidRPr="003346ED">
              <w:rPr>
                <w:rFonts w:ascii="Times New Roman" w:hAnsi="Times New Roman" w:cs="Times New Roman"/>
                <w:sz w:val="28"/>
                <w:szCs w:val="28"/>
              </w:rPr>
              <w:t xml:space="preserve">Содержание данного вида разрешенного использования включает в себя содержание видов разрешенного </w:t>
            </w:r>
            <w:r w:rsidRPr="003346ED">
              <w:rPr>
                <w:rFonts w:ascii="Times New Roman" w:hAnsi="Times New Roman" w:cs="Times New Roman"/>
                <w:sz w:val="28"/>
                <w:szCs w:val="28"/>
              </w:rPr>
              <w:lastRenderedPageBreak/>
              <w:t xml:space="preserve">использования с </w:t>
            </w:r>
            <w:hyperlink w:anchor="P76" w:history="1">
              <w:r w:rsidRPr="003346ED">
                <w:rPr>
                  <w:rFonts w:ascii="Times New Roman" w:hAnsi="Times New Roman" w:cs="Times New Roman"/>
                  <w:sz w:val="28"/>
                  <w:szCs w:val="28"/>
                </w:rPr>
                <w:t>кодами 1.8</w:t>
              </w:r>
            </w:hyperlink>
            <w:r w:rsidRPr="003346ED">
              <w:rPr>
                <w:rFonts w:ascii="Times New Roman" w:hAnsi="Times New Roman" w:cs="Times New Roman"/>
                <w:sz w:val="28"/>
                <w:szCs w:val="28"/>
              </w:rPr>
              <w:t xml:space="preserve"> - </w:t>
            </w:r>
            <w:hyperlink w:anchor="P91" w:history="1">
              <w:r w:rsidRPr="003346ED">
                <w:rPr>
                  <w:rFonts w:ascii="Times New Roman" w:hAnsi="Times New Roman" w:cs="Times New Roman"/>
                  <w:sz w:val="28"/>
                  <w:szCs w:val="28"/>
                </w:rPr>
                <w:t>1.11</w:t>
              </w:r>
            </w:hyperlink>
            <w:r w:rsidRPr="003346ED">
              <w:rPr>
                <w:rFonts w:ascii="Times New Roman" w:hAnsi="Times New Roman" w:cs="Times New Roman"/>
                <w:sz w:val="28"/>
                <w:szCs w:val="28"/>
              </w:rPr>
              <w:t xml:space="preserve">, </w:t>
            </w:r>
            <w:hyperlink w:anchor="P107" w:history="1">
              <w:r w:rsidRPr="003346ED">
                <w:rPr>
                  <w:rFonts w:ascii="Times New Roman" w:hAnsi="Times New Roman" w:cs="Times New Roman"/>
                  <w:sz w:val="28"/>
                  <w:szCs w:val="28"/>
                </w:rPr>
                <w:t>1.15</w:t>
              </w:r>
            </w:hyperlink>
            <w:r w:rsidRPr="003346ED">
              <w:rPr>
                <w:rFonts w:ascii="Times New Roman" w:hAnsi="Times New Roman" w:cs="Times New Roman"/>
                <w:sz w:val="28"/>
                <w:szCs w:val="28"/>
              </w:rPr>
              <w:t xml:space="preserve">, </w:t>
            </w:r>
            <w:hyperlink w:anchor="P120" w:history="1">
              <w:r w:rsidRPr="003346ED">
                <w:rPr>
                  <w:rFonts w:ascii="Times New Roman" w:hAnsi="Times New Roman" w:cs="Times New Roman"/>
                  <w:sz w:val="28"/>
                  <w:szCs w:val="28"/>
                </w:rPr>
                <w:t>1.19</w:t>
              </w:r>
            </w:hyperlink>
            <w:r w:rsidRPr="003346ED">
              <w:rPr>
                <w:rFonts w:ascii="Times New Roman" w:hAnsi="Times New Roman" w:cs="Times New Roman"/>
                <w:sz w:val="28"/>
                <w:szCs w:val="28"/>
              </w:rPr>
              <w:t xml:space="preserve">, </w:t>
            </w:r>
            <w:hyperlink w:anchor="P124" w:history="1">
              <w:r w:rsidRPr="003346ED">
                <w:rPr>
                  <w:rFonts w:ascii="Times New Roman" w:hAnsi="Times New Roman" w:cs="Times New Roman"/>
                  <w:sz w:val="28"/>
                  <w:szCs w:val="28"/>
                </w:rPr>
                <w:t>1.20</w:t>
              </w:r>
            </w:hyperlink>
          </w:p>
        </w:tc>
        <w:tc>
          <w:tcPr>
            <w:tcW w:w="2545" w:type="dxa"/>
          </w:tcPr>
          <w:p w:rsidR="003346ED" w:rsidRPr="003346ED" w:rsidRDefault="003346ED" w:rsidP="003346ED">
            <w:pPr>
              <w:spacing w:after="0"/>
              <w:jc w:val="center"/>
              <w:rPr>
                <w:sz w:val="28"/>
                <w:szCs w:val="28"/>
              </w:rPr>
            </w:pPr>
          </w:p>
        </w:tc>
        <w:tc>
          <w:tcPr>
            <w:tcW w:w="2104" w:type="dxa"/>
          </w:tcPr>
          <w:p w:rsidR="003346ED" w:rsidRPr="003346ED" w:rsidRDefault="003346ED" w:rsidP="003346ED">
            <w:pPr>
              <w:autoSpaceDE w:val="0"/>
              <w:autoSpaceDN w:val="0"/>
              <w:adjustRightInd w:val="0"/>
              <w:spacing w:after="0"/>
              <w:jc w:val="center"/>
              <w:rPr>
                <w:sz w:val="28"/>
                <w:szCs w:val="28"/>
              </w:rPr>
            </w:pPr>
          </w:p>
        </w:tc>
      </w:tr>
      <w:tr w:rsidR="003346ED" w:rsidRPr="003346ED" w:rsidTr="003346ED">
        <w:tc>
          <w:tcPr>
            <w:tcW w:w="2602" w:type="dxa"/>
          </w:tcPr>
          <w:p w:rsidR="003346ED" w:rsidRPr="003346ED" w:rsidRDefault="003346ED" w:rsidP="003346ED">
            <w:pPr>
              <w:spacing w:after="0"/>
              <w:jc w:val="center"/>
              <w:rPr>
                <w:sz w:val="28"/>
                <w:szCs w:val="28"/>
              </w:rPr>
            </w:pPr>
            <w:r w:rsidRPr="003346ED">
              <w:rPr>
                <w:sz w:val="28"/>
                <w:szCs w:val="28"/>
              </w:rPr>
              <w:lastRenderedPageBreak/>
              <w:t>Скотоводство</w:t>
            </w:r>
          </w:p>
          <w:p w:rsidR="003346ED" w:rsidRPr="003346ED" w:rsidRDefault="003346ED" w:rsidP="003346ED">
            <w:pPr>
              <w:spacing w:after="0"/>
              <w:jc w:val="center"/>
              <w:rPr>
                <w:sz w:val="28"/>
                <w:szCs w:val="28"/>
              </w:rPr>
            </w:pPr>
            <w:r w:rsidRPr="003346ED">
              <w:rPr>
                <w:sz w:val="28"/>
                <w:szCs w:val="28"/>
              </w:rPr>
              <w:t>1.8</w:t>
            </w:r>
          </w:p>
        </w:tc>
        <w:tc>
          <w:tcPr>
            <w:tcW w:w="2602" w:type="dxa"/>
          </w:tcPr>
          <w:p w:rsidR="003346ED" w:rsidRPr="003346ED" w:rsidRDefault="003346ED" w:rsidP="003346ED">
            <w:pPr>
              <w:pStyle w:val="ConsPlusNormal"/>
              <w:jc w:val="both"/>
              <w:rPr>
                <w:rFonts w:ascii="Times New Roman" w:hAnsi="Times New Roman" w:cs="Times New Roman"/>
                <w:sz w:val="28"/>
                <w:szCs w:val="28"/>
              </w:rPr>
            </w:pPr>
            <w:r w:rsidRPr="003346ED">
              <w:rPr>
                <w:rFonts w:ascii="Times New Roman" w:hAnsi="Times New Roman" w:cs="Times New Roman"/>
                <w:sz w:val="28"/>
                <w:szCs w:val="2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346ED" w:rsidRPr="003346ED" w:rsidRDefault="003346ED" w:rsidP="003346ED">
            <w:pPr>
              <w:pStyle w:val="ConsPlusNormal"/>
              <w:jc w:val="both"/>
              <w:rPr>
                <w:rFonts w:ascii="Times New Roman" w:hAnsi="Times New Roman" w:cs="Times New Roman"/>
                <w:sz w:val="28"/>
                <w:szCs w:val="28"/>
              </w:rPr>
            </w:pPr>
            <w:r w:rsidRPr="003346ED">
              <w:rPr>
                <w:rFonts w:ascii="Times New Roman" w:hAnsi="Times New Roman" w:cs="Times New Roman"/>
                <w:sz w:val="28"/>
                <w:szCs w:val="2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3346ED" w:rsidRPr="003346ED" w:rsidRDefault="003346ED" w:rsidP="003346ED">
            <w:pPr>
              <w:pStyle w:val="ConsPlusNormal"/>
              <w:rPr>
                <w:rFonts w:ascii="Times New Roman" w:hAnsi="Times New Roman" w:cs="Times New Roman"/>
                <w:sz w:val="28"/>
                <w:szCs w:val="28"/>
              </w:rPr>
            </w:pPr>
            <w:r w:rsidRPr="003346ED">
              <w:rPr>
                <w:rFonts w:ascii="Times New Roman" w:hAnsi="Times New Roman" w:cs="Times New Roman"/>
                <w:sz w:val="28"/>
                <w:szCs w:val="28"/>
              </w:rPr>
              <w:t>разведение племенных животных, производство и использование племенной продукции (материала)</w:t>
            </w:r>
          </w:p>
        </w:tc>
        <w:tc>
          <w:tcPr>
            <w:tcW w:w="2545" w:type="dxa"/>
          </w:tcPr>
          <w:p w:rsidR="003346ED" w:rsidRPr="003346ED" w:rsidRDefault="003346ED" w:rsidP="003346ED">
            <w:pPr>
              <w:spacing w:after="0"/>
              <w:jc w:val="center"/>
              <w:rPr>
                <w:sz w:val="28"/>
                <w:szCs w:val="28"/>
              </w:rPr>
            </w:pPr>
          </w:p>
        </w:tc>
        <w:tc>
          <w:tcPr>
            <w:tcW w:w="2104" w:type="dxa"/>
          </w:tcPr>
          <w:p w:rsidR="003346ED" w:rsidRPr="003346ED" w:rsidRDefault="003346ED" w:rsidP="003346ED">
            <w:pPr>
              <w:autoSpaceDE w:val="0"/>
              <w:autoSpaceDN w:val="0"/>
              <w:adjustRightInd w:val="0"/>
              <w:spacing w:after="0"/>
              <w:jc w:val="center"/>
              <w:rPr>
                <w:sz w:val="28"/>
                <w:szCs w:val="28"/>
              </w:rPr>
            </w:pPr>
          </w:p>
        </w:tc>
      </w:tr>
      <w:tr w:rsidR="003346ED" w:rsidRPr="003346ED" w:rsidTr="003346ED">
        <w:tc>
          <w:tcPr>
            <w:tcW w:w="2602" w:type="dxa"/>
          </w:tcPr>
          <w:p w:rsidR="003346ED" w:rsidRPr="003346ED" w:rsidRDefault="003346ED" w:rsidP="003346ED">
            <w:pPr>
              <w:tabs>
                <w:tab w:val="left" w:pos="1635"/>
              </w:tabs>
              <w:spacing w:after="0"/>
              <w:jc w:val="center"/>
              <w:rPr>
                <w:sz w:val="28"/>
                <w:szCs w:val="28"/>
              </w:rPr>
            </w:pPr>
            <w:r w:rsidRPr="003346ED">
              <w:rPr>
                <w:sz w:val="28"/>
                <w:szCs w:val="28"/>
              </w:rPr>
              <w:t>Звероводство</w:t>
            </w:r>
          </w:p>
          <w:p w:rsidR="003346ED" w:rsidRPr="003346ED" w:rsidRDefault="003346ED" w:rsidP="003346ED">
            <w:pPr>
              <w:tabs>
                <w:tab w:val="left" w:pos="1635"/>
              </w:tabs>
              <w:spacing w:after="0"/>
              <w:jc w:val="center"/>
              <w:rPr>
                <w:sz w:val="28"/>
                <w:szCs w:val="28"/>
              </w:rPr>
            </w:pPr>
            <w:r w:rsidRPr="003346ED">
              <w:rPr>
                <w:sz w:val="28"/>
                <w:szCs w:val="28"/>
              </w:rPr>
              <w:t>1.9</w:t>
            </w:r>
          </w:p>
        </w:tc>
        <w:tc>
          <w:tcPr>
            <w:tcW w:w="2602" w:type="dxa"/>
          </w:tcPr>
          <w:p w:rsidR="003346ED" w:rsidRPr="003346ED" w:rsidRDefault="003346ED" w:rsidP="003346ED">
            <w:pPr>
              <w:pStyle w:val="ConsPlusNormal"/>
              <w:jc w:val="both"/>
              <w:rPr>
                <w:rFonts w:ascii="Times New Roman" w:hAnsi="Times New Roman" w:cs="Times New Roman"/>
                <w:sz w:val="28"/>
                <w:szCs w:val="28"/>
              </w:rPr>
            </w:pPr>
            <w:r w:rsidRPr="003346ED">
              <w:rPr>
                <w:rFonts w:ascii="Times New Roman" w:hAnsi="Times New Roman" w:cs="Times New Roman"/>
                <w:sz w:val="28"/>
                <w:szCs w:val="28"/>
              </w:rPr>
              <w:t>Осуществление хозяйственной деятельности, связанной с разведением в неволе ценных пушных зверей;</w:t>
            </w:r>
          </w:p>
          <w:p w:rsidR="003346ED" w:rsidRPr="003346ED" w:rsidRDefault="003346ED" w:rsidP="003346ED">
            <w:pPr>
              <w:pStyle w:val="ConsPlusNormal"/>
              <w:jc w:val="both"/>
              <w:rPr>
                <w:rFonts w:ascii="Times New Roman" w:hAnsi="Times New Roman" w:cs="Times New Roman"/>
                <w:sz w:val="28"/>
                <w:szCs w:val="28"/>
              </w:rPr>
            </w:pPr>
            <w:r w:rsidRPr="003346ED">
              <w:rPr>
                <w:rFonts w:ascii="Times New Roman" w:hAnsi="Times New Roman" w:cs="Times New Roman"/>
                <w:sz w:val="28"/>
                <w:szCs w:val="28"/>
              </w:rPr>
              <w:t xml:space="preserve">размещение зданий, сооружений, используемых для содержания и разведения </w:t>
            </w:r>
            <w:r w:rsidRPr="003346ED">
              <w:rPr>
                <w:rFonts w:ascii="Times New Roman" w:hAnsi="Times New Roman" w:cs="Times New Roman"/>
                <w:sz w:val="28"/>
                <w:szCs w:val="28"/>
              </w:rPr>
              <w:lastRenderedPageBreak/>
              <w:t>животных, производства, хранения и первичной переработки продукции;</w:t>
            </w:r>
          </w:p>
          <w:p w:rsidR="003346ED" w:rsidRPr="003346ED" w:rsidRDefault="003346ED" w:rsidP="003346ED">
            <w:pPr>
              <w:pStyle w:val="ConsPlusNormal"/>
              <w:rPr>
                <w:rFonts w:ascii="Times New Roman" w:hAnsi="Times New Roman" w:cs="Times New Roman"/>
                <w:sz w:val="28"/>
                <w:szCs w:val="28"/>
              </w:rPr>
            </w:pPr>
            <w:r w:rsidRPr="003346ED">
              <w:rPr>
                <w:rFonts w:ascii="Times New Roman" w:hAnsi="Times New Roman" w:cs="Times New Roman"/>
                <w:sz w:val="28"/>
                <w:szCs w:val="28"/>
              </w:rPr>
              <w:t>разведение племенных животных, производство и использование племенной продукции (материала)</w:t>
            </w:r>
          </w:p>
        </w:tc>
        <w:tc>
          <w:tcPr>
            <w:tcW w:w="2545" w:type="dxa"/>
          </w:tcPr>
          <w:p w:rsidR="003346ED" w:rsidRPr="003346ED" w:rsidRDefault="003346ED" w:rsidP="003346ED">
            <w:pPr>
              <w:spacing w:after="0"/>
              <w:jc w:val="center"/>
              <w:rPr>
                <w:sz w:val="28"/>
                <w:szCs w:val="28"/>
              </w:rPr>
            </w:pPr>
          </w:p>
        </w:tc>
        <w:tc>
          <w:tcPr>
            <w:tcW w:w="2104" w:type="dxa"/>
          </w:tcPr>
          <w:p w:rsidR="003346ED" w:rsidRPr="003346ED" w:rsidRDefault="003346ED" w:rsidP="003346ED">
            <w:pPr>
              <w:autoSpaceDE w:val="0"/>
              <w:autoSpaceDN w:val="0"/>
              <w:adjustRightInd w:val="0"/>
              <w:spacing w:after="0"/>
              <w:jc w:val="center"/>
              <w:rPr>
                <w:sz w:val="28"/>
                <w:szCs w:val="28"/>
              </w:rPr>
            </w:pPr>
          </w:p>
        </w:tc>
      </w:tr>
      <w:tr w:rsidR="003346ED" w:rsidRPr="003346ED" w:rsidTr="003346ED">
        <w:tc>
          <w:tcPr>
            <w:tcW w:w="2602" w:type="dxa"/>
          </w:tcPr>
          <w:p w:rsidR="003346ED" w:rsidRPr="003346ED" w:rsidRDefault="003346ED" w:rsidP="003346ED">
            <w:pPr>
              <w:spacing w:after="0"/>
              <w:jc w:val="center"/>
              <w:rPr>
                <w:sz w:val="28"/>
                <w:szCs w:val="28"/>
              </w:rPr>
            </w:pPr>
            <w:r w:rsidRPr="003346ED">
              <w:rPr>
                <w:sz w:val="28"/>
                <w:szCs w:val="28"/>
              </w:rPr>
              <w:lastRenderedPageBreak/>
              <w:t>Птицеводство 1.10</w:t>
            </w:r>
          </w:p>
        </w:tc>
        <w:tc>
          <w:tcPr>
            <w:tcW w:w="2602" w:type="dxa"/>
          </w:tcPr>
          <w:p w:rsidR="003346ED" w:rsidRPr="003346ED" w:rsidRDefault="003346ED" w:rsidP="003346ED">
            <w:pPr>
              <w:pStyle w:val="ConsPlusNormal"/>
              <w:jc w:val="both"/>
              <w:rPr>
                <w:rFonts w:ascii="Times New Roman" w:hAnsi="Times New Roman" w:cs="Times New Roman"/>
                <w:sz w:val="28"/>
                <w:szCs w:val="28"/>
              </w:rPr>
            </w:pPr>
            <w:r w:rsidRPr="003346ED">
              <w:rPr>
                <w:rFonts w:ascii="Times New Roman" w:hAnsi="Times New Roman" w:cs="Times New Roman"/>
                <w:sz w:val="28"/>
                <w:szCs w:val="28"/>
              </w:rPr>
              <w:t>Осуществление хозяйственной деятельности, связанной с разведением домашних пород птиц, в том числе водоплавающих;</w:t>
            </w:r>
          </w:p>
          <w:p w:rsidR="003346ED" w:rsidRPr="003346ED" w:rsidRDefault="003346ED" w:rsidP="003346ED">
            <w:pPr>
              <w:pStyle w:val="ConsPlusNormal"/>
              <w:jc w:val="both"/>
              <w:rPr>
                <w:rFonts w:ascii="Times New Roman" w:hAnsi="Times New Roman" w:cs="Times New Roman"/>
                <w:sz w:val="28"/>
                <w:szCs w:val="28"/>
              </w:rPr>
            </w:pPr>
            <w:r w:rsidRPr="003346ED">
              <w:rPr>
                <w:rFonts w:ascii="Times New Roman" w:hAnsi="Times New Roman" w:cs="Times New Roman"/>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346ED" w:rsidRPr="003346ED" w:rsidRDefault="003346ED" w:rsidP="003346ED">
            <w:pPr>
              <w:pStyle w:val="ConsPlusNormal"/>
              <w:rPr>
                <w:rFonts w:ascii="Times New Roman" w:hAnsi="Times New Roman" w:cs="Times New Roman"/>
                <w:sz w:val="28"/>
                <w:szCs w:val="28"/>
              </w:rPr>
            </w:pPr>
            <w:r w:rsidRPr="003346ED">
              <w:rPr>
                <w:rFonts w:ascii="Times New Roman" w:hAnsi="Times New Roman" w:cs="Times New Roman"/>
                <w:sz w:val="28"/>
                <w:szCs w:val="28"/>
              </w:rPr>
              <w:t>разведение племенных животных, производство и использование племенной продукции (материала)</w:t>
            </w:r>
          </w:p>
        </w:tc>
        <w:tc>
          <w:tcPr>
            <w:tcW w:w="2545" w:type="dxa"/>
          </w:tcPr>
          <w:p w:rsidR="003346ED" w:rsidRPr="003346ED" w:rsidRDefault="003346ED" w:rsidP="003346ED">
            <w:pPr>
              <w:spacing w:after="0"/>
              <w:jc w:val="center"/>
              <w:rPr>
                <w:sz w:val="28"/>
                <w:szCs w:val="28"/>
              </w:rPr>
            </w:pPr>
          </w:p>
        </w:tc>
        <w:tc>
          <w:tcPr>
            <w:tcW w:w="2104" w:type="dxa"/>
          </w:tcPr>
          <w:p w:rsidR="003346ED" w:rsidRPr="003346ED" w:rsidRDefault="003346ED" w:rsidP="003346ED">
            <w:pPr>
              <w:autoSpaceDE w:val="0"/>
              <w:autoSpaceDN w:val="0"/>
              <w:adjustRightInd w:val="0"/>
              <w:spacing w:after="0"/>
              <w:jc w:val="center"/>
              <w:rPr>
                <w:sz w:val="28"/>
                <w:szCs w:val="28"/>
              </w:rPr>
            </w:pPr>
          </w:p>
        </w:tc>
      </w:tr>
      <w:tr w:rsidR="003346ED" w:rsidRPr="003346ED" w:rsidTr="003346ED">
        <w:tc>
          <w:tcPr>
            <w:tcW w:w="2602" w:type="dxa"/>
          </w:tcPr>
          <w:p w:rsidR="003346ED" w:rsidRPr="003346ED" w:rsidRDefault="003346ED" w:rsidP="003346ED">
            <w:pPr>
              <w:spacing w:after="0"/>
              <w:jc w:val="center"/>
              <w:rPr>
                <w:sz w:val="28"/>
                <w:szCs w:val="28"/>
              </w:rPr>
            </w:pPr>
            <w:r w:rsidRPr="003346ED">
              <w:rPr>
                <w:sz w:val="28"/>
                <w:szCs w:val="28"/>
              </w:rPr>
              <w:t>Свиноводство</w:t>
            </w:r>
          </w:p>
          <w:p w:rsidR="003346ED" w:rsidRPr="003346ED" w:rsidRDefault="003346ED" w:rsidP="003346ED">
            <w:pPr>
              <w:spacing w:after="0"/>
              <w:jc w:val="center"/>
              <w:rPr>
                <w:sz w:val="28"/>
                <w:szCs w:val="28"/>
              </w:rPr>
            </w:pPr>
            <w:r w:rsidRPr="003346ED">
              <w:rPr>
                <w:sz w:val="28"/>
                <w:szCs w:val="28"/>
              </w:rPr>
              <w:t>1.11</w:t>
            </w:r>
          </w:p>
        </w:tc>
        <w:tc>
          <w:tcPr>
            <w:tcW w:w="2602" w:type="dxa"/>
          </w:tcPr>
          <w:p w:rsidR="003346ED" w:rsidRPr="003346ED" w:rsidRDefault="003346ED" w:rsidP="003346ED">
            <w:pPr>
              <w:pStyle w:val="ConsPlusNormal"/>
              <w:jc w:val="both"/>
              <w:rPr>
                <w:rFonts w:ascii="Times New Roman" w:hAnsi="Times New Roman" w:cs="Times New Roman"/>
                <w:sz w:val="28"/>
                <w:szCs w:val="28"/>
              </w:rPr>
            </w:pPr>
            <w:r w:rsidRPr="003346ED">
              <w:rPr>
                <w:rFonts w:ascii="Times New Roman" w:hAnsi="Times New Roman" w:cs="Times New Roman"/>
                <w:sz w:val="28"/>
                <w:szCs w:val="28"/>
              </w:rPr>
              <w:t>Осуществление хозяйственной деятельности, связанной с разведением свиней;</w:t>
            </w:r>
          </w:p>
          <w:p w:rsidR="003346ED" w:rsidRPr="003346ED" w:rsidRDefault="003346ED" w:rsidP="003346ED">
            <w:pPr>
              <w:pStyle w:val="ConsPlusNormal"/>
              <w:jc w:val="both"/>
              <w:rPr>
                <w:rFonts w:ascii="Times New Roman" w:hAnsi="Times New Roman" w:cs="Times New Roman"/>
                <w:sz w:val="28"/>
                <w:szCs w:val="28"/>
              </w:rPr>
            </w:pPr>
            <w:r w:rsidRPr="003346ED">
              <w:rPr>
                <w:rFonts w:ascii="Times New Roman" w:hAnsi="Times New Roman" w:cs="Times New Roman"/>
                <w:sz w:val="28"/>
                <w:szCs w:val="28"/>
              </w:rPr>
              <w:t xml:space="preserve">размещение зданий, </w:t>
            </w:r>
            <w:r w:rsidRPr="003346ED">
              <w:rPr>
                <w:rFonts w:ascii="Times New Roman" w:hAnsi="Times New Roman" w:cs="Times New Roman"/>
                <w:sz w:val="28"/>
                <w:szCs w:val="28"/>
              </w:rPr>
              <w:lastRenderedPageBreak/>
              <w:t>сооружений, используемых для содержания и разведения животных, производства, хранения и первичной переработки продукции;</w:t>
            </w:r>
          </w:p>
          <w:p w:rsidR="003346ED" w:rsidRPr="003346ED" w:rsidRDefault="003346ED" w:rsidP="003346ED">
            <w:pPr>
              <w:pStyle w:val="ConsPlusNormal"/>
              <w:rPr>
                <w:rFonts w:ascii="Times New Roman" w:hAnsi="Times New Roman" w:cs="Times New Roman"/>
                <w:sz w:val="28"/>
                <w:szCs w:val="28"/>
              </w:rPr>
            </w:pPr>
            <w:r w:rsidRPr="003346ED">
              <w:rPr>
                <w:rFonts w:ascii="Times New Roman" w:hAnsi="Times New Roman" w:cs="Times New Roman"/>
                <w:sz w:val="28"/>
                <w:szCs w:val="28"/>
              </w:rPr>
              <w:t>разведение племенных животных, производство и использование племенной продукции (материала)</w:t>
            </w:r>
          </w:p>
        </w:tc>
        <w:tc>
          <w:tcPr>
            <w:tcW w:w="2545" w:type="dxa"/>
          </w:tcPr>
          <w:p w:rsidR="003346ED" w:rsidRPr="003346ED" w:rsidRDefault="003346ED" w:rsidP="003346ED">
            <w:pPr>
              <w:spacing w:after="0"/>
              <w:jc w:val="center"/>
              <w:rPr>
                <w:sz w:val="28"/>
                <w:szCs w:val="28"/>
              </w:rPr>
            </w:pPr>
          </w:p>
        </w:tc>
        <w:tc>
          <w:tcPr>
            <w:tcW w:w="2104" w:type="dxa"/>
          </w:tcPr>
          <w:p w:rsidR="003346ED" w:rsidRPr="003346ED" w:rsidRDefault="003346ED" w:rsidP="003346ED">
            <w:pPr>
              <w:autoSpaceDE w:val="0"/>
              <w:autoSpaceDN w:val="0"/>
              <w:adjustRightInd w:val="0"/>
              <w:spacing w:after="0"/>
              <w:jc w:val="center"/>
              <w:rPr>
                <w:sz w:val="28"/>
                <w:szCs w:val="28"/>
              </w:rPr>
            </w:pPr>
          </w:p>
        </w:tc>
      </w:tr>
      <w:tr w:rsidR="003346ED" w:rsidRPr="003346ED" w:rsidTr="003346ED">
        <w:tc>
          <w:tcPr>
            <w:tcW w:w="2602" w:type="dxa"/>
          </w:tcPr>
          <w:p w:rsidR="003346ED" w:rsidRPr="003346ED" w:rsidRDefault="003346ED" w:rsidP="003346ED">
            <w:pPr>
              <w:spacing w:after="0"/>
              <w:jc w:val="center"/>
              <w:rPr>
                <w:sz w:val="28"/>
                <w:szCs w:val="28"/>
              </w:rPr>
            </w:pPr>
            <w:r w:rsidRPr="003346ED">
              <w:rPr>
                <w:sz w:val="28"/>
                <w:szCs w:val="28"/>
              </w:rPr>
              <w:lastRenderedPageBreak/>
              <w:t xml:space="preserve">Пчеловодство </w:t>
            </w:r>
          </w:p>
          <w:p w:rsidR="003346ED" w:rsidRPr="003346ED" w:rsidRDefault="003346ED" w:rsidP="003346ED">
            <w:pPr>
              <w:spacing w:after="0"/>
              <w:jc w:val="center"/>
              <w:rPr>
                <w:sz w:val="28"/>
                <w:szCs w:val="28"/>
              </w:rPr>
            </w:pPr>
            <w:r w:rsidRPr="003346ED">
              <w:rPr>
                <w:sz w:val="28"/>
                <w:szCs w:val="28"/>
              </w:rPr>
              <w:t>1.12</w:t>
            </w:r>
          </w:p>
        </w:tc>
        <w:tc>
          <w:tcPr>
            <w:tcW w:w="2602" w:type="dxa"/>
          </w:tcPr>
          <w:p w:rsidR="003346ED" w:rsidRPr="003346ED" w:rsidRDefault="003346ED" w:rsidP="003346ED">
            <w:pPr>
              <w:pStyle w:val="ConsPlusNormal"/>
              <w:jc w:val="both"/>
              <w:rPr>
                <w:rFonts w:ascii="Times New Roman" w:hAnsi="Times New Roman" w:cs="Times New Roman"/>
                <w:sz w:val="28"/>
                <w:szCs w:val="28"/>
              </w:rPr>
            </w:pPr>
            <w:r w:rsidRPr="003346ED">
              <w:rPr>
                <w:rFonts w:ascii="Times New Roman" w:hAnsi="Times New Roman" w:cs="Times New Roman"/>
                <w:sz w:val="28"/>
                <w:szCs w:val="2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346ED" w:rsidRPr="003346ED" w:rsidRDefault="003346ED" w:rsidP="003346ED">
            <w:pPr>
              <w:pStyle w:val="ConsPlusNormal"/>
              <w:jc w:val="both"/>
              <w:rPr>
                <w:rFonts w:ascii="Times New Roman" w:hAnsi="Times New Roman" w:cs="Times New Roman"/>
                <w:sz w:val="28"/>
                <w:szCs w:val="28"/>
              </w:rPr>
            </w:pPr>
            <w:r w:rsidRPr="003346ED">
              <w:rPr>
                <w:rFonts w:ascii="Times New Roman" w:hAnsi="Times New Roman" w:cs="Times New Roman"/>
                <w:sz w:val="28"/>
                <w:szCs w:val="28"/>
              </w:rPr>
              <w:t>размещение ульев, иных объектов и оборудования, необходимого для пчеловодства и разведениях иных полезных насекомых;</w:t>
            </w:r>
          </w:p>
          <w:p w:rsidR="003346ED" w:rsidRPr="003346ED" w:rsidRDefault="003346ED" w:rsidP="003346ED">
            <w:pPr>
              <w:pStyle w:val="ConsPlusNormal"/>
              <w:rPr>
                <w:rFonts w:ascii="Times New Roman" w:hAnsi="Times New Roman" w:cs="Times New Roman"/>
                <w:sz w:val="28"/>
                <w:szCs w:val="28"/>
              </w:rPr>
            </w:pPr>
            <w:r w:rsidRPr="003346ED">
              <w:rPr>
                <w:rFonts w:ascii="Times New Roman" w:hAnsi="Times New Roman" w:cs="Times New Roman"/>
                <w:sz w:val="28"/>
                <w:szCs w:val="28"/>
              </w:rPr>
              <w:t>размещение сооружений, используемых для хранения и первичной переработки продукции пчеловодства</w:t>
            </w:r>
          </w:p>
        </w:tc>
        <w:tc>
          <w:tcPr>
            <w:tcW w:w="2545" w:type="dxa"/>
          </w:tcPr>
          <w:p w:rsidR="003346ED" w:rsidRPr="003346ED" w:rsidRDefault="003346ED" w:rsidP="003346ED">
            <w:pPr>
              <w:spacing w:after="0"/>
              <w:jc w:val="center"/>
              <w:rPr>
                <w:sz w:val="28"/>
                <w:szCs w:val="28"/>
              </w:rPr>
            </w:pPr>
          </w:p>
        </w:tc>
        <w:tc>
          <w:tcPr>
            <w:tcW w:w="2104" w:type="dxa"/>
          </w:tcPr>
          <w:p w:rsidR="003346ED" w:rsidRPr="003346ED" w:rsidRDefault="003346ED" w:rsidP="003346ED">
            <w:pPr>
              <w:autoSpaceDE w:val="0"/>
              <w:autoSpaceDN w:val="0"/>
              <w:adjustRightInd w:val="0"/>
              <w:spacing w:after="0"/>
              <w:jc w:val="center"/>
              <w:rPr>
                <w:sz w:val="28"/>
                <w:szCs w:val="28"/>
              </w:rPr>
            </w:pPr>
          </w:p>
        </w:tc>
      </w:tr>
      <w:tr w:rsidR="003346ED" w:rsidRPr="003346ED" w:rsidTr="003346ED">
        <w:tc>
          <w:tcPr>
            <w:tcW w:w="2602" w:type="dxa"/>
          </w:tcPr>
          <w:p w:rsidR="003346ED" w:rsidRPr="003346ED" w:rsidRDefault="003346ED" w:rsidP="003346ED">
            <w:pPr>
              <w:spacing w:after="0"/>
              <w:jc w:val="center"/>
              <w:rPr>
                <w:sz w:val="28"/>
                <w:szCs w:val="28"/>
              </w:rPr>
            </w:pPr>
            <w:r w:rsidRPr="003346ED">
              <w:rPr>
                <w:sz w:val="28"/>
                <w:szCs w:val="28"/>
              </w:rPr>
              <w:t>Рыбоводство 1.13</w:t>
            </w:r>
          </w:p>
        </w:tc>
        <w:tc>
          <w:tcPr>
            <w:tcW w:w="2602" w:type="dxa"/>
          </w:tcPr>
          <w:p w:rsidR="003346ED" w:rsidRPr="003346ED" w:rsidRDefault="003346ED" w:rsidP="003346ED">
            <w:pPr>
              <w:pStyle w:val="ConsPlusNormal"/>
              <w:jc w:val="both"/>
              <w:rPr>
                <w:rFonts w:ascii="Times New Roman" w:hAnsi="Times New Roman" w:cs="Times New Roman"/>
                <w:sz w:val="28"/>
                <w:szCs w:val="28"/>
              </w:rPr>
            </w:pPr>
            <w:r w:rsidRPr="003346ED">
              <w:rPr>
                <w:rFonts w:ascii="Times New Roman" w:hAnsi="Times New Roman" w:cs="Times New Roman"/>
                <w:sz w:val="28"/>
                <w:szCs w:val="28"/>
              </w:rPr>
              <w:t xml:space="preserve">Осуществление хозяйственной деятельности, </w:t>
            </w:r>
            <w:r w:rsidRPr="003346ED">
              <w:rPr>
                <w:rFonts w:ascii="Times New Roman" w:hAnsi="Times New Roman" w:cs="Times New Roman"/>
                <w:sz w:val="28"/>
                <w:szCs w:val="28"/>
              </w:rPr>
              <w:lastRenderedPageBreak/>
              <w:t>связанной с разведением и (или) содержанием, выращиванием объектов рыбоводства (</w:t>
            </w:r>
            <w:proofErr w:type="spellStart"/>
            <w:r w:rsidRPr="003346ED">
              <w:rPr>
                <w:rFonts w:ascii="Times New Roman" w:hAnsi="Times New Roman" w:cs="Times New Roman"/>
                <w:sz w:val="28"/>
                <w:szCs w:val="28"/>
              </w:rPr>
              <w:t>аквакультуры</w:t>
            </w:r>
            <w:proofErr w:type="spellEnd"/>
            <w:r w:rsidRPr="003346ED">
              <w:rPr>
                <w:rFonts w:ascii="Times New Roman" w:hAnsi="Times New Roman" w:cs="Times New Roman"/>
                <w:sz w:val="28"/>
                <w:szCs w:val="28"/>
              </w:rPr>
              <w:t>);</w:t>
            </w:r>
          </w:p>
          <w:p w:rsidR="003346ED" w:rsidRPr="003346ED" w:rsidRDefault="003346ED" w:rsidP="003346ED">
            <w:pPr>
              <w:pStyle w:val="ConsPlusNormal"/>
              <w:rPr>
                <w:rFonts w:ascii="Times New Roman" w:hAnsi="Times New Roman" w:cs="Times New Roman"/>
                <w:sz w:val="28"/>
                <w:szCs w:val="28"/>
              </w:rPr>
            </w:pPr>
            <w:r w:rsidRPr="003346ED">
              <w:rPr>
                <w:rFonts w:ascii="Times New Roman" w:hAnsi="Times New Roman" w:cs="Times New Roman"/>
                <w:sz w:val="28"/>
                <w:szCs w:val="28"/>
              </w:rPr>
              <w:t>размещение зданий, сооружений, оборудования, необходимых для осуществления рыбоводства (</w:t>
            </w:r>
            <w:proofErr w:type="spellStart"/>
            <w:r w:rsidRPr="003346ED">
              <w:rPr>
                <w:rFonts w:ascii="Times New Roman" w:hAnsi="Times New Roman" w:cs="Times New Roman"/>
                <w:sz w:val="28"/>
                <w:szCs w:val="28"/>
              </w:rPr>
              <w:t>аквакультуры</w:t>
            </w:r>
            <w:proofErr w:type="spellEnd"/>
            <w:r w:rsidRPr="003346ED">
              <w:rPr>
                <w:rFonts w:ascii="Times New Roman" w:hAnsi="Times New Roman" w:cs="Times New Roman"/>
                <w:sz w:val="28"/>
                <w:szCs w:val="28"/>
              </w:rPr>
              <w:t>)</w:t>
            </w:r>
          </w:p>
        </w:tc>
        <w:tc>
          <w:tcPr>
            <w:tcW w:w="2545" w:type="dxa"/>
          </w:tcPr>
          <w:p w:rsidR="003346ED" w:rsidRPr="003346ED" w:rsidRDefault="003346ED" w:rsidP="003346ED">
            <w:pPr>
              <w:spacing w:after="0"/>
              <w:jc w:val="center"/>
              <w:rPr>
                <w:sz w:val="28"/>
                <w:szCs w:val="28"/>
              </w:rPr>
            </w:pPr>
          </w:p>
        </w:tc>
        <w:tc>
          <w:tcPr>
            <w:tcW w:w="2104" w:type="dxa"/>
          </w:tcPr>
          <w:p w:rsidR="003346ED" w:rsidRPr="003346ED" w:rsidRDefault="003346ED" w:rsidP="003346ED">
            <w:pPr>
              <w:autoSpaceDE w:val="0"/>
              <w:autoSpaceDN w:val="0"/>
              <w:adjustRightInd w:val="0"/>
              <w:spacing w:after="0"/>
              <w:jc w:val="center"/>
              <w:rPr>
                <w:sz w:val="28"/>
                <w:szCs w:val="28"/>
              </w:rPr>
            </w:pPr>
          </w:p>
        </w:tc>
      </w:tr>
      <w:tr w:rsidR="003346ED" w:rsidRPr="003346ED" w:rsidTr="003346ED">
        <w:tc>
          <w:tcPr>
            <w:tcW w:w="2602" w:type="dxa"/>
          </w:tcPr>
          <w:p w:rsidR="003346ED" w:rsidRPr="003346ED" w:rsidRDefault="003346ED" w:rsidP="003346ED">
            <w:pPr>
              <w:spacing w:after="0"/>
              <w:jc w:val="center"/>
              <w:rPr>
                <w:sz w:val="28"/>
                <w:szCs w:val="28"/>
              </w:rPr>
            </w:pPr>
            <w:r w:rsidRPr="003346ED">
              <w:rPr>
                <w:sz w:val="28"/>
                <w:szCs w:val="28"/>
              </w:rPr>
              <w:lastRenderedPageBreak/>
              <w:t>Научное обеспечение сельского хозяйства</w:t>
            </w:r>
          </w:p>
          <w:p w:rsidR="003346ED" w:rsidRPr="003346ED" w:rsidRDefault="003346ED" w:rsidP="003346ED">
            <w:pPr>
              <w:spacing w:after="0"/>
              <w:jc w:val="center"/>
              <w:rPr>
                <w:sz w:val="28"/>
                <w:szCs w:val="28"/>
              </w:rPr>
            </w:pPr>
            <w:r w:rsidRPr="003346ED">
              <w:rPr>
                <w:sz w:val="28"/>
                <w:szCs w:val="28"/>
              </w:rPr>
              <w:t>1.14</w:t>
            </w:r>
          </w:p>
        </w:tc>
        <w:tc>
          <w:tcPr>
            <w:tcW w:w="2602" w:type="dxa"/>
          </w:tcPr>
          <w:p w:rsidR="003346ED" w:rsidRPr="003346ED" w:rsidRDefault="003346ED" w:rsidP="003346ED">
            <w:pPr>
              <w:pStyle w:val="ConsPlusNormal"/>
              <w:jc w:val="both"/>
              <w:rPr>
                <w:rFonts w:ascii="Times New Roman" w:hAnsi="Times New Roman" w:cs="Times New Roman"/>
                <w:sz w:val="28"/>
                <w:szCs w:val="28"/>
              </w:rPr>
            </w:pPr>
            <w:r w:rsidRPr="003346ED">
              <w:rPr>
                <w:rFonts w:ascii="Times New Roman" w:hAnsi="Times New Roman" w:cs="Times New Roman"/>
                <w:sz w:val="28"/>
                <w:szCs w:val="2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346ED" w:rsidRPr="003346ED" w:rsidRDefault="003346ED" w:rsidP="003346ED">
            <w:pPr>
              <w:pStyle w:val="ConsPlusNormal"/>
              <w:rPr>
                <w:rFonts w:ascii="Times New Roman" w:hAnsi="Times New Roman" w:cs="Times New Roman"/>
                <w:sz w:val="28"/>
                <w:szCs w:val="28"/>
              </w:rPr>
            </w:pPr>
            <w:r w:rsidRPr="003346ED">
              <w:rPr>
                <w:rFonts w:ascii="Times New Roman" w:hAnsi="Times New Roman" w:cs="Times New Roman"/>
                <w:sz w:val="28"/>
                <w:szCs w:val="28"/>
              </w:rPr>
              <w:t>размещение коллекций генетических ресурсов растений</w:t>
            </w:r>
          </w:p>
        </w:tc>
        <w:tc>
          <w:tcPr>
            <w:tcW w:w="2545" w:type="dxa"/>
          </w:tcPr>
          <w:p w:rsidR="003346ED" w:rsidRPr="003346ED" w:rsidRDefault="003346ED" w:rsidP="003346ED">
            <w:pPr>
              <w:spacing w:after="0"/>
              <w:jc w:val="center"/>
              <w:rPr>
                <w:sz w:val="28"/>
                <w:szCs w:val="28"/>
              </w:rPr>
            </w:pPr>
          </w:p>
        </w:tc>
        <w:tc>
          <w:tcPr>
            <w:tcW w:w="2104" w:type="dxa"/>
          </w:tcPr>
          <w:p w:rsidR="003346ED" w:rsidRPr="003346ED" w:rsidRDefault="003346ED" w:rsidP="003346ED">
            <w:pPr>
              <w:autoSpaceDE w:val="0"/>
              <w:autoSpaceDN w:val="0"/>
              <w:adjustRightInd w:val="0"/>
              <w:spacing w:after="0"/>
              <w:jc w:val="center"/>
              <w:rPr>
                <w:sz w:val="28"/>
                <w:szCs w:val="28"/>
              </w:rPr>
            </w:pPr>
          </w:p>
        </w:tc>
      </w:tr>
      <w:tr w:rsidR="003346ED" w:rsidRPr="003346ED" w:rsidTr="003346ED">
        <w:tc>
          <w:tcPr>
            <w:tcW w:w="2602" w:type="dxa"/>
          </w:tcPr>
          <w:p w:rsidR="003346ED" w:rsidRPr="003346ED" w:rsidRDefault="003346ED" w:rsidP="003346ED">
            <w:pPr>
              <w:spacing w:after="0"/>
              <w:jc w:val="center"/>
              <w:rPr>
                <w:sz w:val="28"/>
                <w:szCs w:val="28"/>
              </w:rPr>
            </w:pPr>
            <w:r w:rsidRPr="003346ED">
              <w:rPr>
                <w:sz w:val="28"/>
                <w:szCs w:val="28"/>
              </w:rPr>
              <w:t>Хранение и переработка сельскохозяйственной продукции</w:t>
            </w:r>
          </w:p>
          <w:p w:rsidR="003346ED" w:rsidRPr="003346ED" w:rsidRDefault="003346ED" w:rsidP="003346ED">
            <w:pPr>
              <w:spacing w:after="0"/>
              <w:jc w:val="center"/>
              <w:rPr>
                <w:sz w:val="28"/>
                <w:szCs w:val="28"/>
              </w:rPr>
            </w:pPr>
            <w:r w:rsidRPr="003346ED">
              <w:rPr>
                <w:sz w:val="28"/>
                <w:szCs w:val="28"/>
              </w:rPr>
              <w:t>1.15</w:t>
            </w:r>
          </w:p>
        </w:tc>
        <w:tc>
          <w:tcPr>
            <w:tcW w:w="2602" w:type="dxa"/>
          </w:tcPr>
          <w:p w:rsidR="003346ED" w:rsidRPr="003346ED" w:rsidRDefault="003346ED" w:rsidP="003346ED">
            <w:pPr>
              <w:pStyle w:val="ConsPlusNormal"/>
              <w:rPr>
                <w:rFonts w:ascii="Times New Roman" w:hAnsi="Times New Roman" w:cs="Times New Roman"/>
                <w:sz w:val="28"/>
                <w:szCs w:val="28"/>
              </w:rPr>
            </w:pPr>
            <w:r w:rsidRPr="003346ED">
              <w:rPr>
                <w:rFonts w:ascii="Times New Roman" w:hAnsi="Times New Roman" w:cs="Times New Roman"/>
                <w:sz w:val="28"/>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45" w:type="dxa"/>
          </w:tcPr>
          <w:p w:rsidR="003346ED" w:rsidRPr="003346ED" w:rsidRDefault="003346ED" w:rsidP="003346ED">
            <w:pPr>
              <w:spacing w:after="0"/>
              <w:jc w:val="center"/>
              <w:rPr>
                <w:sz w:val="28"/>
                <w:szCs w:val="28"/>
              </w:rPr>
            </w:pPr>
          </w:p>
        </w:tc>
        <w:tc>
          <w:tcPr>
            <w:tcW w:w="2104" w:type="dxa"/>
          </w:tcPr>
          <w:p w:rsidR="003346ED" w:rsidRPr="003346ED" w:rsidRDefault="003346ED" w:rsidP="003346ED">
            <w:pPr>
              <w:autoSpaceDE w:val="0"/>
              <w:autoSpaceDN w:val="0"/>
              <w:adjustRightInd w:val="0"/>
              <w:spacing w:after="0"/>
              <w:jc w:val="center"/>
              <w:rPr>
                <w:sz w:val="28"/>
                <w:szCs w:val="28"/>
              </w:rPr>
            </w:pPr>
          </w:p>
        </w:tc>
      </w:tr>
      <w:tr w:rsidR="003346ED" w:rsidRPr="003346ED" w:rsidTr="003346ED">
        <w:tc>
          <w:tcPr>
            <w:tcW w:w="2602" w:type="dxa"/>
          </w:tcPr>
          <w:p w:rsidR="003346ED" w:rsidRPr="003346ED" w:rsidRDefault="003346ED" w:rsidP="003346ED">
            <w:pPr>
              <w:spacing w:after="0"/>
              <w:jc w:val="center"/>
              <w:rPr>
                <w:sz w:val="28"/>
                <w:szCs w:val="28"/>
              </w:rPr>
            </w:pPr>
            <w:r w:rsidRPr="003346ED">
              <w:rPr>
                <w:sz w:val="28"/>
                <w:szCs w:val="28"/>
              </w:rPr>
              <w:t>Ведение личного подсобного хозяйства на полевых участках</w:t>
            </w:r>
          </w:p>
          <w:p w:rsidR="003346ED" w:rsidRPr="003346ED" w:rsidRDefault="003346ED" w:rsidP="003346ED">
            <w:pPr>
              <w:spacing w:after="0"/>
              <w:jc w:val="center"/>
              <w:rPr>
                <w:sz w:val="28"/>
                <w:szCs w:val="28"/>
              </w:rPr>
            </w:pPr>
            <w:r w:rsidRPr="003346ED">
              <w:rPr>
                <w:sz w:val="28"/>
                <w:szCs w:val="28"/>
              </w:rPr>
              <w:t>1.16</w:t>
            </w:r>
          </w:p>
        </w:tc>
        <w:tc>
          <w:tcPr>
            <w:tcW w:w="2602" w:type="dxa"/>
          </w:tcPr>
          <w:p w:rsidR="003346ED" w:rsidRPr="003346ED" w:rsidRDefault="003346ED" w:rsidP="003346ED">
            <w:pPr>
              <w:pStyle w:val="ConsPlusNormal"/>
              <w:rPr>
                <w:rFonts w:ascii="Times New Roman" w:hAnsi="Times New Roman" w:cs="Times New Roman"/>
                <w:sz w:val="28"/>
                <w:szCs w:val="28"/>
              </w:rPr>
            </w:pPr>
            <w:r w:rsidRPr="003346ED">
              <w:rPr>
                <w:rFonts w:ascii="Times New Roman" w:hAnsi="Times New Roman" w:cs="Times New Roman"/>
                <w:sz w:val="28"/>
                <w:szCs w:val="28"/>
              </w:rPr>
              <w:t>Производство сельскохозяйственной продукции без права возведения объектов капитального строительства</w:t>
            </w:r>
          </w:p>
        </w:tc>
        <w:tc>
          <w:tcPr>
            <w:tcW w:w="2545" w:type="dxa"/>
          </w:tcPr>
          <w:p w:rsidR="003346ED" w:rsidRPr="003346ED" w:rsidRDefault="003346ED" w:rsidP="003346ED">
            <w:pPr>
              <w:spacing w:after="0"/>
              <w:jc w:val="center"/>
              <w:rPr>
                <w:sz w:val="28"/>
                <w:szCs w:val="28"/>
              </w:rPr>
            </w:pPr>
          </w:p>
        </w:tc>
        <w:tc>
          <w:tcPr>
            <w:tcW w:w="2104" w:type="dxa"/>
          </w:tcPr>
          <w:p w:rsidR="003346ED" w:rsidRPr="003346ED" w:rsidRDefault="003346ED" w:rsidP="003346ED">
            <w:pPr>
              <w:autoSpaceDE w:val="0"/>
              <w:autoSpaceDN w:val="0"/>
              <w:adjustRightInd w:val="0"/>
              <w:spacing w:after="0"/>
              <w:jc w:val="center"/>
              <w:rPr>
                <w:sz w:val="28"/>
                <w:szCs w:val="28"/>
              </w:rPr>
            </w:pPr>
          </w:p>
        </w:tc>
      </w:tr>
      <w:tr w:rsidR="003346ED" w:rsidRPr="003346ED" w:rsidTr="003346ED">
        <w:tc>
          <w:tcPr>
            <w:tcW w:w="2602" w:type="dxa"/>
          </w:tcPr>
          <w:p w:rsidR="003346ED" w:rsidRPr="003346ED" w:rsidRDefault="003346ED" w:rsidP="003346ED">
            <w:pPr>
              <w:spacing w:after="0"/>
              <w:jc w:val="center"/>
              <w:rPr>
                <w:sz w:val="28"/>
                <w:szCs w:val="28"/>
              </w:rPr>
            </w:pPr>
            <w:r w:rsidRPr="003346ED">
              <w:rPr>
                <w:sz w:val="28"/>
                <w:szCs w:val="28"/>
              </w:rPr>
              <w:t>Питомники</w:t>
            </w:r>
          </w:p>
          <w:p w:rsidR="003346ED" w:rsidRPr="003346ED" w:rsidRDefault="003346ED" w:rsidP="003346ED">
            <w:pPr>
              <w:spacing w:after="0"/>
              <w:jc w:val="center"/>
              <w:rPr>
                <w:sz w:val="28"/>
                <w:szCs w:val="28"/>
              </w:rPr>
            </w:pPr>
            <w:r w:rsidRPr="003346ED">
              <w:rPr>
                <w:sz w:val="28"/>
                <w:szCs w:val="28"/>
              </w:rPr>
              <w:t>1.17</w:t>
            </w:r>
          </w:p>
        </w:tc>
        <w:tc>
          <w:tcPr>
            <w:tcW w:w="2602" w:type="dxa"/>
          </w:tcPr>
          <w:p w:rsidR="003346ED" w:rsidRPr="003346ED" w:rsidRDefault="003346ED" w:rsidP="003346ED">
            <w:pPr>
              <w:pStyle w:val="ConsPlusNormal"/>
              <w:jc w:val="both"/>
              <w:rPr>
                <w:rFonts w:ascii="Times New Roman" w:hAnsi="Times New Roman" w:cs="Times New Roman"/>
                <w:sz w:val="28"/>
                <w:szCs w:val="28"/>
              </w:rPr>
            </w:pPr>
            <w:r w:rsidRPr="003346ED">
              <w:rPr>
                <w:rFonts w:ascii="Times New Roman" w:hAnsi="Times New Roman" w:cs="Times New Roman"/>
                <w:sz w:val="28"/>
                <w:szCs w:val="28"/>
              </w:rPr>
              <w:t xml:space="preserve">Выращивание и реализация подроста деревьев и </w:t>
            </w:r>
            <w:r w:rsidRPr="003346ED">
              <w:rPr>
                <w:rFonts w:ascii="Times New Roman" w:hAnsi="Times New Roman" w:cs="Times New Roman"/>
                <w:sz w:val="28"/>
                <w:szCs w:val="28"/>
              </w:rPr>
              <w:lastRenderedPageBreak/>
              <w:t>кустарников, используемых в сельском хозяйстве, а также иных сельскохозяйственных культур для получения рассады и семян;</w:t>
            </w:r>
          </w:p>
          <w:p w:rsidR="003346ED" w:rsidRPr="003346ED" w:rsidRDefault="003346ED" w:rsidP="003346ED">
            <w:pPr>
              <w:pStyle w:val="ConsPlusNormal"/>
              <w:rPr>
                <w:rFonts w:ascii="Times New Roman" w:hAnsi="Times New Roman" w:cs="Times New Roman"/>
                <w:sz w:val="28"/>
                <w:szCs w:val="28"/>
              </w:rPr>
            </w:pPr>
            <w:r w:rsidRPr="003346ED">
              <w:rPr>
                <w:rFonts w:ascii="Times New Roman" w:hAnsi="Times New Roman" w:cs="Times New Roman"/>
                <w:sz w:val="28"/>
                <w:szCs w:val="28"/>
              </w:rPr>
              <w:t>размещение сооружений, необходимых для указанных видов сельскохозяйственного производства</w:t>
            </w:r>
          </w:p>
        </w:tc>
        <w:tc>
          <w:tcPr>
            <w:tcW w:w="2545" w:type="dxa"/>
          </w:tcPr>
          <w:p w:rsidR="003346ED" w:rsidRPr="003346ED" w:rsidRDefault="003346ED" w:rsidP="003346ED">
            <w:pPr>
              <w:spacing w:after="0"/>
              <w:jc w:val="center"/>
              <w:rPr>
                <w:sz w:val="28"/>
                <w:szCs w:val="28"/>
              </w:rPr>
            </w:pPr>
          </w:p>
        </w:tc>
        <w:tc>
          <w:tcPr>
            <w:tcW w:w="2104" w:type="dxa"/>
          </w:tcPr>
          <w:p w:rsidR="003346ED" w:rsidRPr="003346ED" w:rsidRDefault="003346ED" w:rsidP="003346ED">
            <w:pPr>
              <w:autoSpaceDE w:val="0"/>
              <w:autoSpaceDN w:val="0"/>
              <w:adjustRightInd w:val="0"/>
              <w:spacing w:after="0"/>
              <w:jc w:val="center"/>
              <w:rPr>
                <w:sz w:val="28"/>
                <w:szCs w:val="28"/>
              </w:rPr>
            </w:pPr>
          </w:p>
        </w:tc>
      </w:tr>
      <w:tr w:rsidR="003346ED" w:rsidRPr="003346ED" w:rsidTr="003346ED">
        <w:tc>
          <w:tcPr>
            <w:tcW w:w="2602" w:type="dxa"/>
          </w:tcPr>
          <w:p w:rsidR="003346ED" w:rsidRPr="003346ED" w:rsidRDefault="003346ED" w:rsidP="003346ED">
            <w:pPr>
              <w:spacing w:after="0"/>
              <w:jc w:val="center"/>
              <w:rPr>
                <w:sz w:val="28"/>
                <w:szCs w:val="28"/>
              </w:rPr>
            </w:pPr>
            <w:r w:rsidRPr="003346ED">
              <w:rPr>
                <w:sz w:val="28"/>
                <w:szCs w:val="28"/>
              </w:rPr>
              <w:lastRenderedPageBreak/>
              <w:t>Обеспечение сельскохозяйственного производства</w:t>
            </w:r>
          </w:p>
          <w:p w:rsidR="003346ED" w:rsidRPr="003346ED" w:rsidRDefault="003346ED" w:rsidP="003346ED">
            <w:pPr>
              <w:spacing w:after="0"/>
              <w:jc w:val="center"/>
              <w:rPr>
                <w:sz w:val="28"/>
                <w:szCs w:val="28"/>
              </w:rPr>
            </w:pPr>
            <w:r w:rsidRPr="003346ED">
              <w:rPr>
                <w:sz w:val="28"/>
                <w:szCs w:val="28"/>
              </w:rPr>
              <w:t>1.18</w:t>
            </w:r>
          </w:p>
        </w:tc>
        <w:tc>
          <w:tcPr>
            <w:tcW w:w="2602" w:type="dxa"/>
          </w:tcPr>
          <w:p w:rsidR="003346ED" w:rsidRPr="003346ED" w:rsidRDefault="003346ED" w:rsidP="003346ED">
            <w:pPr>
              <w:pStyle w:val="ConsPlusNormal"/>
              <w:rPr>
                <w:rFonts w:ascii="Times New Roman" w:hAnsi="Times New Roman" w:cs="Times New Roman"/>
                <w:sz w:val="28"/>
                <w:szCs w:val="28"/>
              </w:rPr>
            </w:pPr>
            <w:r w:rsidRPr="003346ED">
              <w:rPr>
                <w:rFonts w:ascii="Times New Roman" w:hAnsi="Times New Roman" w:cs="Times New Roman"/>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45" w:type="dxa"/>
          </w:tcPr>
          <w:p w:rsidR="003346ED" w:rsidRPr="003346ED" w:rsidRDefault="003346ED" w:rsidP="003346ED">
            <w:pPr>
              <w:spacing w:after="0"/>
              <w:jc w:val="center"/>
              <w:rPr>
                <w:sz w:val="28"/>
                <w:szCs w:val="28"/>
              </w:rPr>
            </w:pPr>
          </w:p>
        </w:tc>
        <w:tc>
          <w:tcPr>
            <w:tcW w:w="2104" w:type="dxa"/>
          </w:tcPr>
          <w:p w:rsidR="003346ED" w:rsidRPr="003346ED" w:rsidRDefault="003346ED" w:rsidP="003346ED">
            <w:pPr>
              <w:autoSpaceDE w:val="0"/>
              <w:autoSpaceDN w:val="0"/>
              <w:adjustRightInd w:val="0"/>
              <w:spacing w:after="0"/>
              <w:jc w:val="center"/>
              <w:rPr>
                <w:sz w:val="28"/>
                <w:szCs w:val="28"/>
              </w:rPr>
            </w:pPr>
          </w:p>
        </w:tc>
      </w:tr>
      <w:tr w:rsidR="003346ED" w:rsidRPr="003346ED" w:rsidTr="003346ED">
        <w:tc>
          <w:tcPr>
            <w:tcW w:w="2602" w:type="dxa"/>
          </w:tcPr>
          <w:p w:rsidR="003346ED" w:rsidRPr="003346ED" w:rsidRDefault="003346ED" w:rsidP="003346ED">
            <w:pPr>
              <w:spacing w:after="0"/>
              <w:jc w:val="center"/>
              <w:rPr>
                <w:sz w:val="28"/>
                <w:szCs w:val="28"/>
              </w:rPr>
            </w:pPr>
            <w:r w:rsidRPr="003346ED">
              <w:rPr>
                <w:sz w:val="28"/>
                <w:szCs w:val="28"/>
              </w:rPr>
              <w:t>Сенокошение</w:t>
            </w:r>
          </w:p>
          <w:p w:rsidR="003346ED" w:rsidRPr="003346ED" w:rsidRDefault="003346ED" w:rsidP="003346ED">
            <w:pPr>
              <w:spacing w:after="0"/>
              <w:jc w:val="center"/>
              <w:rPr>
                <w:sz w:val="28"/>
                <w:szCs w:val="28"/>
              </w:rPr>
            </w:pPr>
            <w:r w:rsidRPr="003346ED">
              <w:rPr>
                <w:sz w:val="28"/>
                <w:szCs w:val="28"/>
              </w:rPr>
              <w:t>1.19</w:t>
            </w:r>
          </w:p>
        </w:tc>
        <w:tc>
          <w:tcPr>
            <w:tcW w:w="2602" w:type="dxa"/>
          </w:tcPr>
          <w:p w:rsidR="003346ED" w:rsidRPr="003346ED" w:rsidRDefault="003346ED" w:rsidP="003346ED">
            <w:pPr>
              <w:pStyle w:val="ConsPlusNormal"/>
              <w:rPr>
                <w:rFonts w:ascii="Times New Roman" w:hAnsi="Times New Roman" w:cs="Times New Roman"/>
                <w:sz w:val="28"/>
                <w:szCs w:val="28"/>
              </w:rPr>
            </w:pPr>
            <w:r w:rsidRPr="003346ED">
              <w:rPr>
                <w:rFonts w:ascii="Times New Roman" w:hAnsi="Times New Roman" w:cs="Times New Roman"/>
                <w:sz w:val="28"/>
                <w:szCs w:val="28"/>
              </w:rPr>
              <w:t>Кошение трав, сбор и заготовка сена</w:t>
            </w:r>
          </w:p>
        </w:tc>
        <w:tc>
          <w:tcPr>
            <w:tcW w:w="2545" w:type="dxa"/>
          </w:tcPr>
          <w:p w:rsidR="003346ED" w:rsidRPr="003346ED" w:rsidRDefault="003346ED" w:rsidP="003346ED">
            <w:pPr>
              <w:spacing w:after="0"/>
              <w:jc w:val="center"/>
              <w:rPr>
                <w:sz w:val="28"/>
                <w:szCs w:val="28"/>
              </w:rPr>
            </w:pPr>
          </w:p>
        </w:tc>
        <w:tc>
          <w:tcPr>
            <w:tcW w:w="2104" w:type="dxa"/>
          </w:tcPr>
          <w:p w:rsidR="003346ED" w:rsidRPr="003346ED" w:rsidRDefault="003346ED" w:rsidP="003346ED">
            <w:pPr>
              <w:autoSpaceDE w:val="0"/>
              <w:autoSpaceDN w:val="0"/>
              <w:adjustRightInd w:val="0"/>
              <w:spacing w:after="0"/>
              <w:jc w:val="center"/>
              <w:rPr>
                <w:sz w:val="28"/>
                <w:szCs w:val="28"/>
              </w:rPr>
            </w:pPr>
          </w:p>
        </w:tc>
      </w:tr>
      <w:tr w:rsidR="003346ED" w:rsidRPr="003346ED" w:rsidTr="003346ED">
        <w:tc>
          <w:tcPr>
            <w:tcW w:w="2602" w:type="dxa"/>
          </w:tcPr>
          <w:p w:rsidR="003346ED" w:rsidRPr="003346ED" w:rsidRDefault="003346ED" w:rsidP="003346ED">
            <w:pPr>
              <w:spacing w:after="0"/>
              <w:jc w:val="center"/>
              <w:rPr>
                <w:sz w:val="28"/>
                <w:szCs w:val="28"/>
              </w:rPr>
            </w:pPr>
            <w:r w:rsidRPr="003346ED">
              <w:rPr>
                <w:sz w:val="28"/>
                <w:szCs w:val="28"/>
              </w:rPr>
              <w:t>Выпас сельскохозяйственных животных</w:t>
            </w:r>
          </w:p>
          <w:p w:rsidR="003346ED" w:rsidRPr="003346ED" w:rsidRDefault="003346ED" w:rsidP="003346ED">
            <w:pPr>
              <w:spacing w:after="0"/>
              <w:jc w:val="center"/>
              <w:rPr>
                <w:sz w:val="28"/>
                <w:szCs w:val="28"/>
              </w:rPr>
            </w:pPr>
            <w:r w:rsidRPr="003346ED">
              <w:rPr>
                <w:sz w:val="28"/>
                <w:szCs w:val="28"/>
              </w:rPr>
              <w:t>1.20</w:t>
            </w:r>
          </w:p>
        </w:tc>
        <w:tc>
          <w:tcPr>
            <w:tcW w:w="2602" w:type="dxa"/>
          </w:tcPr>
          <w:p w:rsidR="003346ED" w:rsidRPr="003346ED" w:rsidRDefault="003346ED" w:rsidP="003346ED">
            <w:pPr>
              <w:pStyle w:val="ConsPlusNormal"/>
              <w:rPr>
                <w:rFonts w:ascii="Times New Roman" w:hAnsi="Times New Roman" w:cs="Times New Roman"/>
                <w:sz w:val="28"/>
                <w:szCs w:val="28"/>
              </w:rPr>
            </w:pPr>
            <w:r w:rsidRPr="003346ED">
              <w:rPr>
                <w:rFonts w:ascii="Times New Roman" w:hAnsi="Times New Roman" w:cs="Times New Roman"/>
                <w:sz w:val="28"/>
                <w:szCs w:val="28"/>
              </w:rPr>
              <w:t>Выпас сельскохозяйственных животных</w:t>
            </w:r>
          </w:p>
        </w:tc>
        <w:tc>
          <w:tcPr>
            <w:tcW w:w="2545" w:type="dxa"/>
          </w:tcPr>
          <w:p w:rsidR="003346ED" w:rsidRPr="003346ED" w:rsidRDefault="003346ED" w:rsidP="003346ED">
            <w:pPr>
              <w:spacing w:after="0"/>
              <w:jc w:val="center"/>
              <w:rPr>
                <w:sz w:val="28"/>
                <w:szCs w:val="28"/>
              </w:rPr>
            </w:pPr>
          </w:p>
        </w:tc>
        <w:tc>
          <w:tcPr>
            <w:tcW w:w="2104" w:type="dxa"/>
          </w:tcPr>
          <w:p w:rsidR="003346ED" w:rsidRPr="003346ED" w:rsidRDefault="003346ED" w:rsidP="003346ED">
            <w:pPr>
              <w:autoSpaceDE w:val="0"/>
              <w:autoSpaceDN w:val="0"/>
              <w:adjustRightInd w:val="0"/>
              <w:spacing w:after="0"/>
              <w:jc w:val="center"/>
              <w:rPr>
                <w:sz w:val="28"/>
                <w:szCs w:val="28"/>
              </w:rPr>
            </w:pPr>
          </w:p>
        </w:tc>
      </w:tr>
    </w:tbl>
    <w:p w:rsidR="003346ED" w:rsidRPr="003346ED" w:rsidRDefault="003346ED" w:rsidP="003346ED">
      <w:pPr>
        <w:spacing w:after="0" w:line="240" w:lineRule="auto"/>
        <w:ind w:firstLine="709"/>
        <w:jc w:val="both"/>
        <w:rPr>
          <w:rFonts w:ascii="Times New Roman" w:hAnsi="Times New Roman" w:cs="Times New Roman"/>
          <w:sz w:val="28"/>
          <w:szCs w:val="28"/>
        </w:rPr>
      </w:pP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1 метр при соблюдении Федерального закона от 22.07.2008 № 123-ФЗ «Технический регламент о требованиях пожарной безопасности».</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2.2. Площадь земельного участка:</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lastRenderedPageBreak/>
        <w:t xml:space="preserve">1) минимальный размер – 600 </w:t>
      </w:r>
      <w:proofErr w:type="spellStart"/>
      <w:r w:rsidRPr="003346ED">
        <w:rPr>
          <w:rFonts w:ascii="Times New Roman" w:hAnsi="Times New Roman" w:cs="Times New Roman"/>
          <w:sz w:val="28"/>
          <w:szCs w:val="28"/>
        </w:rPr>
        <w:t>кв.м</w:t>
      </w:r>
      <w:proofErr w:type="spellEnd"/>
      <w:r w:rsidRPr="003346ED">
        <w:rPr>
          <w:rFonts w:ascii="Times New Roman" w:hAnsi="Times New Roman" w:cs="Times New Roman"/>
          <w:sz w:val="28"/>
          <w:szCs w:val="28"/>
        </w:rPr>
        <w:t>.;</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2) максимальный размер – 10000 </w:t>
      </w:r>
      <w:proofErr w:type="spellStart"/>
      <w:r w:rsidRPr="003346ED">
        <w:rPr>
          <w:rFonts w:ascii="Times New Roman" w:hAnsi="Times New Roman" w:cs="Times New Roman"/>
          <w:sz w:val="28"/>
          <w:szCs w:val="28"/>
        </w:rPr>
        <w:t>кв.м</w:t>
      </w:r>
      <w:proofErr w:type="spellEnd"/>
      <w:r w:rsidRPr="003346ED">
        <w:rPr>
          <w:rFonts w:ascii="Times New Roman" w:hAnsi="Times New Roman" w:cs="Times New Roman"/>
          <w:sz w:val="28"/>
          <w:szCs w:val="28"/>
        </w:rPr>
        <w:t>.</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2.3. Предельный размер земельного участка: минимум – не ограничено; максимум – не ограничено.</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2.4. Максимальный процент застройки земельного участка – 20%. </w:t>
      </w:r>
    </w:p>
    <w:p w:rsidR="003346ED" w:rsidRPr="003346ED" w:rsidRDefault="003346ED" w:rsidP="003346ED">
      <w:pPr>
        <w:spacing w:after="0" w:line="240" w:lineRule="auto"/>
        <w:ind w:firstLine="709"/>
        <w:jc w:val="both"/>
        <w:rPr>
          <w:rFonts w:ascii="Times New Roman" w:hAnsi="Times New Roman" w:cs="Times New Roman"/>
          <w:sz w:val="28"/>
          <w:szCs w:val="28"/>
        </w:rPr>
      </w:pPr>
    </w:p>
    <w:p w:rsidR="003346ED" w:rsidRPr="003346ED" w:rsidRDefault="003346ED" w:rsidP="003346ED">
      <w:pPr>
        <w:spacing w:after="0" w:line="240" w:lineRule="auto"/>
        <w:ind w:firstLine="709"/>
        <w:jc w:val="center"/>
        <w:rPr>
          <w:rFonts w:ascii="Times New Roman" w:hAnsi="Times New Roman" w:cs="Times New Roman"/>
          <w:sz w:val="28"/>
          <w:szCs w:val="28"/>
        </w:rPr>
      </w:pPr>
      <w:r w:rsidRPr="003346ED">
        <w:rPr>
          <w:rFonts w:ascii="Times New Roman" w:hAnsi="Times New Roman" w:cs="Times New Roman"/>
          <w:sz w:val="28"/>
          <w:szCs w:val="28"/>
        </w:rPr>
        <w:t>5.3. СХ– 3. Зона луговых сенокосов</w:t>
      </w:r>
    </w:p>
    <w:p w:rsidR="003346ED" w:rsidRPr="003346ED" w:rsidRDefault="003346ED" w:rsidP="003346ED">
      <w:pPr>
        <w:spacing w:after="0" w:line="240" w:lineRule="auto"/>
        <w:ind w:firstLine="709"/>
        <w:jc w:val="center"/>
        <w:rPr>
          <w:rFonts w:ascii="Times New Roman" w:hAnsi="Times New Roman" w:cs="Times New Roman"/>
          <w:sz w:val="28"/>
          <w:szCs w:val="28"/>
        </w:rPr>
      </w:pPr>
    </w:p>
    <w:tbl>
      <w:tblPr>
        <w:tblW w:w="0" w:type="auto"/>
        <w:tblLook w:val="04A0" w:firstRow="1" w:lastRow="0" w:firstColumn="1" w:lastColumn="0" w:noHBand="0" w:noVBand="1"/>
      </w:tblPr>
      <w:tblGrid>
        <w:gridCol w:w="2902"/>
        <w:gridCol w:w="2902"/>
        <w:gridCol w:w="2291"/>
        <w:gridCol w:w="1335"/>
      </w:tblGrid>
      <w:tr w:rsidR="003346ED" w:rsidRPr="003346ED" w:rsidTr="003346ED">
        <w:tc>
          <w:tcPr>
            <w:tcW w:w="2545" w:type="dxa"/>
          </w:tcPr>
          <w:p w:rsidR="003346ED" w:rsidRPr="003346ED" w:rsidRDefault="003346ED" w:rsidP="003346ED">
            <w:pPr>
              <w:spacing w:after="0"/>
              <w:jc w:val="center"/>
              <w:rPr>
                <w:sz w:val="28"/>
                <w:szCs w:val="28"/>
              </w:rPr>
            </w:pPr>
            <w:r w:rsidRPr="003346ED">
              <w:rPr>
                <w:sz w:val="28"/>
                <w:szCs w:val="28"/>
              </w:rPr>
              <w:t>Классификатор</w:t>
            </w:r>
          </w:p>
        </w:tc>
        <w:tc>
          <w:tcPr>
            <w:tcW w:w="2545" w:type="dxa"/>
          </w:tcPr>
          <w:p w:rsidR="003346ED" w:rsidRPr="003346ED" w:rsidRDefault="003346ED" w:rsidP="003346ED">
            <w:pPr>
              <w:autoSpaceDE w:val="0"/>
              <w:autoSpaceDN w:val="0"/>
              <w:adjustRightInd w:val="0"/>
              <w:spacing w:after="0"/>
              <w:jc w:val="center"/>
              <w:rPr>
                <w:sz w:val="28"/>
                <w:szCs w:val="28"/>
              </w:rPr>
            </w:pPr>
            <w:r w:rsidRPr="003346ED">
              <w:rPr>
                <w:sz w:val="28"/>
                <w:szCs w:val="28"/>
              </w:rPr>
              <w:t>Основной</w:t>
            </w:r>
          </w:p>
        </w:tc>
        <w:tc>
          <w:tcPr>
            <w:tcW w:w="2453" w:type="dxa"/>
          </w:tcPr>
          <w:p w:rsidR="003346ED" w:rsidRPr="003346ED" w:rsidRDefault="003346ED" w:rsidP="003346ED">
            <w:pPr>
              <w:spacing w:after="0"/>
              <w:jc w:val="center"/>
              <w:rPr>
                <w:sz w:val="28"/>
                <w:szCs w:val="28"/>
              </w:rPr>
            </w:pPr>
            <w:r w:rsidRPr="003346ED">
              <w:rPr>
                <w:sz w:val="28"/>
                <w:szCs w:val="28"/>
              </w:rPr>
              <w:t>Вспомогательное</w:t>
            </w:r>
          </w:p>
        </w:tc>
        <w:tc>
          <w:tcPr>
            <w:tcW w:w="2310" w:type="dxa"/>
          </w:tcPr>
          <w:p w:rsidR="003346ED" w:rsidRPr="003346ED" w:rsidRDefault="003346ED" w:rsidP="003346ED">
            <w:pPr>
              <w:autoSpaceDE w:val="0"/>
              <w:autoSpaceDN w:val="0"/>
              <w:adjustRightInd w:val="0"/>
              <w:spacing w:after="0"/>
              <w:jc w:val="center"/>
              <w:rPr>
                <w:sz w:val="28"/>
                <w:szCs w:val="28"/>
              </w:rPr>
            </w:pPr>
            <w:r w:rsidRPr="003346ED">
              <w:rPr>
                <w:sz w:val="28"/>
                <w:szCs w:val="28"/>
              </w:rPr>
              <w:t>Условное</w:t>
            </w:r>
          </w:p>
        </w:tc>
      </w:tr>
      <w:tr w:rsidR="003346ED" w:rsidRPr="003346ED" w:rsidTr="003346ED">
        <w:tc>
          <w:tcPr>
            <w:tcW w:w="2545" w:type="dxa"/>
          </w:tcPr>
          <w:p w:rsidR="003346ED" w:rsidRPr="003346ED" w:rsidRDefault="003346ED" w:rsidP="003346ED">
            <w:pPr>
              <w:spacing w:after="0"/>
              <w:jc w:val="center"/>
              <w:rPr>
                <w:sz w:val="28"/>
                <w:szCs w:val="28"/>
              </w:rPr>
            </w:pPr>
            <w:r w:rsidRPr="003346ED">
              <w:rPr>
                <w:sz w:val="28"/>
                <w:szCs w:val="28"/>
              </w:rPr>
              <w:t>Выращивание зерновых и сельскохозяйственных культур 1.2</w:t>
            </w:r>
          </w:p>
        </w:tc>
        <w:tc>
          <w:tcPr>
            <w:tcW w:w="2545" w:type="dxa"/>
          </w:tcPr>
          <w:p w:rsidR="003346ED" w:rsidRPr="003346ED" w:rsidRDefault="003346ED" w:rsidP="003346ED">
            <w:pPr>
              <w:autoSpaceDE w:val="0"/>
              <w:autoSpaceDN w:val="0"/>
              <w:adjustRightInd w:val="0"/>
              <w:spacing w:after="0"/>
              <w:rPr>
                <w:sz w:val="28"/>
                <w:szCs w:val="28"/>
              </w:rPr>
            </w:pPr>
            <w:r w:rsidRPr="003346ED">
              <w:rPr>
                <w:sz w:val="28"/>
                <w:szCs w:val="2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53" w:type="dxa"/>
          </w:tcPr>
          <w:p w:rsidR="003346ED" w:rsidRPr="003346ED" w:rsidRDefault="003346ED" w:rsidP="003346ED">
            <w:pPr>
              <w:spacing w:after="0"/>
              <w:jc w:val="center"/>
              <w:rPr>
                <w:sz w:val="28"/>
                <w:szCs w:val="28"/>
              </w:rPr>
            </w:pPr>
          </w:p>
        </w:tc>
        <w:tc>
          <w:tcPr>
            <w:tcW w:w="2310" w:type="dxa"/>
          </w:tcPr>
          <w:p w:rsidR="003346ED" w:rsidRPr="003346ED" w:rsidRDefault="003346ED" w:rsidP="003346ED">
            <w:pPr>
              <w:autoSpaceDE w:val="0"/>
              <w:autoSpaceDN w:val="0"/>
              <w:adjustRightInd w:val="0"/>
              <w:spacing w:after="0"/>
              <w:jc w:val="center"/>
              <w:rPr>
                <w:sz w:val="28"/>
                <w:szCs w:val="28"/>
              </w:rPr>
            </w:pPr>
          </w:p>
        </w:tc>
      </w:tr>
      <w:tr w:rsidR="003346ED" w:rsidRPr="003346ED" w:rsidTr="003346ED">
        <w:tc>
          <w:tcPr>
            <w:tcW w:w="2545" w:type="dxa"/>
          </w:tcPr>
          <w:p w:rsidR="003346ED" w:rsidRPr="003346ED" w:rsidRDefault="003346ED" w:rsidP="003346ED">
            <w:pPr>
              <w:spacing w:after="0"/>
              <w:jc w:val="center"/>
              <w:rPr>
                <w:sz w:val="28"/>
                <w:szCs w:val="28"/>
              </w:rPr>
            </w:pPr>
            <w:r w:rsidRPr="003346ED">
              <w:rPr>
                <w:sz w:val="28"/>
                <w:szCs w:val="28"/>
              </w:rPr>
              <w:t>Овощеводство 1.3</w:t>
            </w:r>
          </w:p>
        </w:tc>
        <w:tc>
          <w:tcPr>
            <w:tcW w:w="2545" w:type="dxa"/>
          </w:tcPr>
          <w:p w:rsidR="003346ED" w:rsidRPr="003346ED" w:rsidRDefault="003346ED" w:rsidP="003346ED">
            <w:pPr>
              <w:autoSpaceDE w:val="0"/>
              <w:autoSpaceDN w:val="0"/>
              <w:adjustRightInd w:val="0"/>
              <w:spacing w:after="0"/>
              <w:rPr>
                <w:sz w:val="28"/>
                <w:szCs w:val="28"/>
              </w:rPr>
            </w:pPr>
            <w:r w:rsidRPr="003346ED">
              <w:rPr>
                <w:sz w:val="28"/>
                <w:szCs w:val="2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53" w:type="dxa"/>
          </w:tcPr>
          <w:p w:rsidR="003346ED" w:rsidRPr="003346ED" w:rsidRDefault="003346ED" w:rsidP="003346ED">
            <w:pPr>
              <w:spacing w:after="0"/>
              <w:jc w:val="center"/>
              <w:rPr>
                <w:sz w:val="28"/>
                <w:szCs w:val="28"/>
              </w:rPr>
            </w:pPr>
          </w:p>
        </w:tc>
        <w:tc>
          <w:tcPr>
            <w:tcW w:w="2310" w:type="dxa"/>
          </w:tcPr>
          <w:p w:rsidR="003346ED" w:rsidRPr="003346ED" w:rsidRDefault="003346ED" w:rsidP="003346ED">
            <w:pPr>
              <w:autoSpaceDE w:val="0"/>
              <w:autoSpaceDN w:val="0"/>
              <w:adjustRightInd w:val="0"/>
              <w:spacing w:after="0"/>
              <w:jc w:val="center"/>
              <w:rPr>
                <w:sz w:val="28"/>
                <w:szCs w:val="28"/>
              </w:rPr>
            </w:pPr>
          </w:p>
        </w:tc>
      </w:tr>
      <w:tr w:rsidR="003346ED" w:rsidRPr="003346ED" w:rsidTr="003346ED">
        <w:trPr>
          <w:trHeight w:val="2467"/>
        </w:trPr>
        <w:tc>
          <w:tcPr>
            <w:tcW w:w="2545" w:type="dxa"/>
          </w:tcPr>
          <w:p w:rsidR="003346ED" w:rsidRPr="003346ED" w:rsidRDefault="003346ED" w:rsidP="003346ED">
            <w:pPr>
              <w:spacing w:after="0"/>
              <w:jc w:val="center"/>
              <w:rPr>
                <w:sz w:val="28"/>
                <w:szCs w:val="28"/>
              </w:rPr>
            </w:pPr>
            <w:r w:rsidRPr="003346ED">
              <w:rPr>
                <w:sz w:val="28"/>
                <w:szCs w:val="28"/>
              </w:rPr>
              <w:lastRenderedPageBreak/>
              <w:t>Выращивание тонизирующих, лекарственных, цветочных культур 1.4</w:t>
            </w:r>
          </w:p>
        </w:tc>
        <w:tc>
          <w:tcPr>
            <w:tcW w:w="2545" w:type="dxa"/>
          </w:tcPr>
          <w:p w:rsidR="003346ED" w:rsidRPr="003346ED" w:rsidRDefault="003346ED" w:rsidP="003346ED">
            <w:pPr>
              <w:autoSpaceDE w:val="0"/>
              <w:autoSpaceDN w:val="0"/>
              <w:adjustRightInd w:val="0"/>
              <w:spacing w:after="0"/>
              <w:jc w:val="both"/>
              <w:rPr>
                <w:sz w:val="28"/>
                <w:szCs w:val="28"/>
              </w:rPr>
            </w:pPr>
            <w:r w:rsidRPr="003346ED">
              <w:rPr>
                <w:sz w:val="28"/>
                <w:szCs w:val="28"/>
              </w:rPr>
              <w:t xml:space="preserve">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tc>
        <w:tc>
          <w:tcPr>
            <w:tcW w:w="2453" w:type="dxa"/>
          </w:tcPr>
          <w:p w:rsidR="003346ED" w:rsidRPr="003346ED" w:rsidRDefault="003346ED" w:rsidP="003346ED">
            <w:pPr>
              <w:spacing w:after="0"/>
              <w:jc w:val="center"/>
              <w:rPr>
                <w:sz w:val="28"/>
                <w:szCs w:val="28"/>
              </w:rPr>
            </w:pPr>
          </w:p>
        </w:tc>
        <w:tc>
          <w:tcPr>
            <w:tcW w:w="2310" w:type="dxa"/>
          </w:tcPr>
          <w:p w:rsidR="003346ED" w:rsidRPr="003346ED" w:rsidRDefault="003346ED" w:rsidP="003346ED">
            <w:pPr>
              <w:autoSpaceDE w:val="0"/>
              <w:autoSpaceDN w:val="0"/>
              <w:adjustRightInd w:val="0"/>
              <w:spacing w:after="0"/>
              <w:jc w:val="center"/>
              <w:rPr>
                <w:sz w:val="28"/>
                <w:szCs w:val="28"/>
              </w:rPr>
            </w:pPr>
          </w:p>
        </w:tc>
      </w:tr>
      <w:tr w:rsidR="003346ED" w:rsidRPr="003346ED" w:rsidTr="003346ED">
        <w:tc>
          <w:tcPr>
            <w:tcW w:w="2545" w:type="dxa"/>
          </w:tcPr>
          <w:p w:rsidR="003346ED" w:rsidRPr="003346ED" w:rsidRDefault="003346ED" w:rsidP="003346ED">
            <w:pPr>
              <w:spacing w:after="0"/>
              <w:jc w:val="center"/>
              <w:rPr>
                <w:sz w:val="28"/>
                <w:szCs w:val="28"/>
              </w:rPr>
            </w:pPr>
            <w:r w:rsidRPr="003346ED">
              <w:rPr>
                <w:sz w:val="28"/>
                <w:szCs w:val="28"/>
              </w:rPr>
              <w:t>Садоводство 1.5</w:t>
            </w:r>
          </w:p>
        </w:tc>
        <w:tc>
          <w:tcPr>
            <w:tcW w:w="2545" w:type="dxa"/>
          </w:tcPr>
          <w:p w:rsidR="003346ED" w:rsidRPr="003346ED" w:rsidRDefault="003346ED" w:rsidP="003346ED">
            <w:pPr>
              <w:autoSpaceDE w:val="0"/>
              <w:autoSpaceDN w:val="0"/>
              <w:adjustRightInd w:val="0"/>
              <w:spacing w:after="0"/>
              <w:rPr>
                <w:sz w:val="28"/>
                <w:szCs w:val="28"/>
              </w:rPr>
            </w:pPr>
            <w:r w:rsidRPr="003346ED">
              <w:rPr>
                <w:sz w:val="28"/>
                <w:szCs w:val="28"/>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tc>
        <w:tc>
          <w:tcPr>
            <w:tcW w:w="2453" w:type="dxa"/>
          </w:tcPr>
          <w:p w:rsidR="003346ED" w:rsidRPr="003346ED" w:rsidRDefault="003346ED" w:rsidP="003346ED">
            <w:pPr>
              <w:spacing w:after="0"/>
              <w:jc w:val="center"/>
              <w:rPr>
                <w:sz w:val="28"/>
                <w:szCs w:val="28"/>
              </w:rPr>
            </w:pPr>
          </w:p>
        </w:tc>
        <w:tc>
          <w:tcPr>
            <w:tcW w:w="2310" w:type="dxa"/>
          </w:tcPr>
          <w:p w:rsidR="003346ED" w:rsidRPr="003346ED" w:rsidRDefault="003346ED" w:rsidP="003346ED">
            <w:pPr>
              <w:autoSpaceDE w:val="0"/>
              <w:autoSpaceDN w:val="0"/>
              <w:adjustRightInd w:val="0"/>
              <w:spacing w:after="0"/>
              <w:jc w:val="center"/>
              <w:rPr>
                <w:sz w:val="28"/>
                <w:szCs w:val="28"/>
              </w:rPr>
            </w:pPr>
          </w:p>
        </w:tc>
      </w:tr>
    </w:tbl>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1 метр при соблюдении Федерального закона от 22.07.2008 № 123 – ФЗ «Технический регламент о требованиях пожарной безопасности».</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2.2. Площадь земельного участка:</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1) минимальный размер – 400 </w:t>
      </w:r>
      <w:proofErr w:type="spellStart"/>
      <w:r w:rsidRPr="003346ED">
        <w:rPr>
          <w:rFonts w:ascii="Times New Roman" w:hAnsi="Times New Roman" w:cs="Times New Roman"/>
          <w:sz w:val="28"/>
          <w:szCs w:val="28"/>
        </w:rPr>
        <w:t>кв.м</w:t>
      </w:r>
      <w:proofErr w:type="spellEnd"/>
      <w:r w:rsidRPr="003346ED">
        <w:rPr>
          <w:rFonts w:ascii="Times New Roman" w:hAnsi="Times New Roman" w:cs="Times New Roman"/>
          <w:sz w:val="28"/>
          <w:szCs w:val="28"/>
        </w:rPr>
        <w:t>.;</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2) максимальный размер – 10000 </w:t>
      </w:r>
      <w:proofErr w:type="spellStart"/>
      <w:r w:rsidRPr="003346ED">
        <w:rPr>
          <w:rFonts w:ascii="Times New Roman" w:hAnsi="Times New Roman" w:cs="Times New Roman"/>
          <w:sz w:val="28"/>
          <w:szCs w:val="28"/>
        </w:rPr>
        <w:t>кв.м</w:t>
      </w:r>
      <w:proofErr w:type="spellEnd"/>
      <w:r w:rsidRPr="003346ED">
        <w:rPr>
          <w:rFonts w:ascii="Times New Roman" w:hAnsi="Times New Roman" w:cs="Times New Roman"/>
          <w:sz w:val="28"/>
          <w:szCs w:val="28"/>
        </w:rPr>
        <w:t>.</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2.3. Предельный размер земельного участка: минимум – не ограничено; максимум – не ограничено.</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2.4.Максимальный процент застройки земельного участка – 10%. </w:t>
      </w:r>
    </w:p>
    <w:p w:rsidR="003346ED" w:rsidRPr="003346ED" w:rsidRDefault="003346ED" w:rsidP="003346ED">
      <w:pPr>
        <w:spacing w:after="0" w:line="240" w:lineRule="auto"/>
        <w:ind w:firstLine="709"/>
        <w:jc w:val="both"/>
        <w:rPr>
          <w:rFonts w:ascii="Times New Roman" w:hAnsi="Times New Roman" w:cs="Times New Roman"/>
          <w:sz w:val="28"/>
          <w:szCs w:val="28"/>
        </w:rPr>
      </w:pPr>
    </w:p>
    <w:p w:rsidR="003346ED" w:rsidRPr="003346ED" w:rsidRDefault="003346ED" w:rsidP="003346ED">
      <w:pPr>
        <w:spacing w:after="0" w:line="240" w:lineRule="auto"/>
        <w:ind w:firstLine="709"/>
        <w:jc w:val="center"/>
        <w:rPr>
          <w:rFonts w:ascii="Times New Roman" w:hAnsi="Times New Roman" w:cs="Times New Roman"/>
          <w:sz w:val="28"/>
          <w:szCs w:val="28"/>
        </w:rPr>
      </w:pPr>
      <w:r w:rsidRPr="003346ED">
        <w:rPr>
          <w:rFonts w:ascii="Times New Roman" w:hAnsi="Times New Roman" w:cs="Times New Roman"/>
          <w:sz w:val="28"/>
          <w:szCs w:val="28"/>
        </w:rPr>
        <w:t>6. Рекреационные зоны.</w:t>
      </w:r>
    </w:p>
    <w:p w:rsidR="003346ED" w:rsidRPr="003346ED" w:rsidRDefault="003346ED" w:rsidP="003346ED">
      <w:pPr>
        <w:spacing w:after="0" w:line="240" w:lineRule="auto"/>
        <w:ind w:firstLine="709"/>
        <w:jc w:val="center"/>
        <w:rPr>
          <w:rFonts w:ascii="Times New Roman" w:hAnsi="Times New Roman" w:cs="Times New Roman"/>
          <w:sz w:val="28"/>
          <w:szCs w:val="28"/>
        </w:rPr>
      </w:pPr>
      <w:r w:rsidRPr="003346ED">
        <w:rPr>
          <w:rFonts w:ascii="Times New Roman" w:hAnsi="Times New Roman" w:cs="Times New Roman"/>
          <w:sz w:val="28"/>
          <w:szCs w:val="28"/>
        </w:rPr>
        <w:t>6.1.</w:t>
      </w:r>
      <w:proofErr w:type="gramStart"/>
      <w:r w:rsidRPr="003346ED">
        <w:rPr>
          <w:rFonts w:ascii="Times New Roman" w:hAnsi="Times New Roman" w:cs="Times New Roman"/>
          <w:sz w:val="28"/>
          <w:szCs w:val="28"/>
        </w:rPr>
        <w:t>Р</w:t>
      </w:r>
      <w:proofErr w:type="gramEnd"/>
      <w:r w:rsidRPr="003346ED">
        <w:rPr>
          <w:rFonts w:ascii="Times New Roman" w:hAnsi="Times New Roman" w:cs="Times New Roman"/>
          <w:sz w:val="28"/>
          <w:szCs w:val="28"/>
        </w:rPr>
        <w:t xml:space="preserve"> – 1. Зона парков, скверов, плоскостных спортивных сооружений</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1.Зона парков, скверов, плоскостных спортивных сооружений выделена для обеспечения правовых условий сохранения и использования природных объектов в целях кратковременного отдыха, спорта и проведения досуга населением на обустроенных открытых пространствах при соблюдении нижеследующих видов и параметров разрешенного использования недвижимости.</w:t>
      </w:r>
    </w:p>
    <w:p w:rsidR="003346ED" w:rsidRPr="003346ED" w:rsidRDefault="003346ED" w:rsidP="003346ED">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2278"/>
        <w:gridCol w:w="2491"/>
        <w:gridCol w:w="2250"/>
        <w:gridCol w:w="2411"/>
      </w:tblGrid>
      <w:tr w:rsidR="003346ED" w:rsidRPr="003346ED" w:rsidTr="003346ED">
        <w:tc>
          <w:tcPr>
            <w:tcW w:w="2444" w:type="dxa"/>
          </w:tcPr>
          <w:p w:rsidR="003346ED" w:rsidRPr="003346ED" w:rsidRDefault="003346ED" w:rsidP="003346ED">
            <w:pPr>
              <w:spacing w:after="0"/>
              <w:jc w:val="center"/>
              <w:rPr>
                <w:sz w:val="28"/>
                <w:szCs w:val="28"/>
              </w:rPr>
            </w:pPr>
            <w:r w:rsidRPr="003346ED">
              <w:rPr>
                <w:sz w:val="28"/>
                <w:szCs w:val="28"/>
              </w:rPr>
              <w:lastRenderedPageBreak/>
              <w:t>Классификатор</w:t>
            </w:r>
          </w:p>
        </w:tc>
        <w:tc>
          <w:tcPr>
            <w:tcW w:w="2489" w:type="dxa"/>
          </w:tcPr>
          <w:p w:rsidR="003346ED" w:rsidRPr="003346ED" w:rsidRDefault="003346ED" w:rsidP="003346ED">
            <w:pPr>
              <w:autoSpaceDE w:val="0"/>
              <w:autoSpaceDN w:val="0"/>
              <w:adjustRightInd w:val="0"/>
              <w:spacing w:after="0"/>
              <w:jc w:val="center"/>
              <w:rPr>
                <w:sz w:val="28"/>
                <w:szCs w:val="28"/>
              </w:rPr>
            </w:pPr>
            <w:r w:rsidRPr="003346ED">
              <w:rPr>
                <w:sz w:val="28"/>
                <w:szCs w:val="28"/>
              </w:rPr>
              <w:t>Основной</w:t>
            </w:r>
          </w:p>
        </w:tc>
        <w:tc>
          <w:tcPr>
            <w:tcW w:w="2498" w:type="dxa"/>
          </w:tcPr>
          <w:p w:rsidR="003346ED" w:rsidRPr="003346ED" w:rsidRDefault="003346ED" w:rsidP="003346ED">
            <w:pPr>
              <w:spacing w:after="0"/>
              <w:jc w:val="center"/>
              <w:rPr>
                <w:sz w:val="28"/>
                <w:szCs w:val="28"/>
              </w:rPr>
            </w:pPr>
            <w:r w:rsidRPr="003346ED">
              <w:rPr>
                <w:sz w:val="28"/>
                <w:szCs w:val="28"/>
              </w:rPr>
              <w:t>Вспомогательное</w:t>
            </w:r>
          </w:p>
        </w:tc>
        <w:tc>
          <w:tcPr>
            <w:tcW w:w="2422" w:type="dxa"/>
          </w:tcPr>
          <w:p w:rsidR="003346ED" w:rsidRPr="003346ED" w:rsidRDefault="003346ED" w:rsidP="003346ED">
            <w:pPr>
              <w:autoSpaceDE w:val="0"/>
              <w:autoSpaceDN w:val="0"/>
              <w:adjustRightInd w:val="0"/>
              <w:spacing w:after="0"/>
              <w:jc w:val="center"/>
              <w:rPr>
                <w:sz w:val="28"/>
                <w:szCs w:val="28"/>
              </w:rPr>
            </w:pPr>
            <w:r w:rsidRPr="003346ED">
              <w:rPr>
                <w:sz w:val="28"/>
                <w:szCs w:val="28"/>
              </w:rPr>
              <w:t>Условное</w:t>
            </w:r>
          </w:p>
        </w:tc>
      </w:tr>
      <w:tr w:rsidR="003346ED" w:rsidRPr="003346ED" w:rsidTr="003346ED">
        <w:tc>
          <w:tcPr>
            <w:tcW w:w="2444" w:type="dxa"/>
          </w:tcPr>
          <w:p w:rsidR="003346ED" w:rsidRPr="003346ED" w:rsidRDefault="003346ED" w:rsidP="003346ED">
            <w:pPr>
              <w:autoSpaceDE w:val="0"/>
              <w:autoSpaceDN w:val="0"/>
              <w:adjustRightInd w:val="0"/>
              <w:spacing w:after="0"/>
              <w:jc w:val="center"/>
              <w:rPr>
                <w:sz w:val="28"/>
                <w:szCs w:val="28"/>
              </w:rPr>
            </w:pPr>
            <w:r w:rsidRPr="003346ED">
              <w:rPr>
                <w:sz w:val="28"/>
                <w:szCs w:val="28"/>
              </w:rPr>
              <w:t xml:space="preserve">Улично-дорожная сеть  </w:t>
            </w:r>
          </w:p>
          <w:p w:rsidR="003346ED" w:rsidRPr="003346ED" w:rsidRDefault="003346ED" w:rsidP="003346ED">
            <w:pPr>
              <w:autoSpaceDE w:val="0"/>
              <w:autoSpaceDN w:val="0"/>
              <w:adjustRightInd w:val="0"/>
              <w:spacing w:after="0"/>
              <w:jc w:val="center"/>
              <w:rPr>
                <w:sz w:val="28"/>
                <w:szCs w:val="28"/>
              </w:rPr>
            </w:pPr>
            <w:r w:rsidRPr="003346ED">
              <w:rPr>
                <w:sz w:val="28"/>
                <w:szCs w:val="28"/>
              </w:rPr>
              <w:t>12.0.1</w:t>
            </w:r>
          </w:p>
        </w:tc>
        <w:tc>
          <w:tcPr>
            <w:tcW w:w="2489" w:type="dxa"/>
          </w:tcPr>
          <w:p w:rsidR="003346ED" w:rsidRPr="003346ED" w:rsidRDefault="003346ED" w:rsidP="003346ED">
            <w:pPr>
              <w:pStyle w:val="ConsPlusNormal"/>
              <w:jc w:val="both"/>
              <w:rPr>
                <w:rFonts w:ascii="Times New Roman" w:hAnsi="Times New Roman" w:cs="Times New Roman"/>
                <w:sz w:val="28"/>
                <w:szCs w:val="28"/>
              </w:rPr>
            </w:pPr>
            <w:r w:rsidRPr="003346ED">
              <w:rPr>
                <w:rFonts w:ascii="Times New Roman" w:hAnsi="Times New Roman" w:cs="Times New Roman"/>
                <w:sz w:val="28"/>
                <w:szCs w:val="28"/>
              </w:rPr>
              <w:t xml:space="preserve">Размещение объектов улично-дорожной сети: автомобильных дорог, пешеходных тротуаров в границах населенных пунктов, пешеходных переходов, бульваров, площадей, проездов, велодорожек и объектов </w:t>
            </w:r>
            <w:proofErr w:type="spellStart"/>
            <w:r w:rsidRPr="003346ED">
              <w:rPr>
                <w:rFonts w:ascii="Times New Roman" w:hAnsi="Times New Roman" w:cs="Times New Roman"/>
                <w:sz w:val="28"/>
                <w:szCs w:val="28"/>
              </w:rPr>
              <w:t>велотранспортной</w:t>
            </w:r>
            <w:proofErr w:type="spellEnd"/>
            <w:r w:rsidRPr="003346ED">
              <w:rPr>
                <w:rFonts w:ascii="Times New Roman" w:hAnsi="Times New Roman" w:cs="Times New Roman"/>
                <w:sz w:val="28"/>
                <w:szCs w:val="28"/>
              </w:rPr>
              <w:t xml:space="preserve"> и инженерной инфраструктуры;</w:t>
            </w:r>
          </w:p>
          <w:p w:rsidR="003346ED" w:rsidRPr="003346ED" w:rsidRDefault="003346ED" w:rsidP="003346ED">
            <w:pPr>
              <w:autoSpaceDE w:val="0"/>
              <w:autoSpaceDN w:val="0"/>
              <w:adjustRightInd w:val="0"/>
              <w:spacing w:after="0"/>
              <w:rPr>
                <w:sz w:val="28"/>
                <w:szCs w:val="28"/>
              </w:rPr>
            </w:pPr>
            <w:r w:rsidRPr="003346ED">
              <w:rPr>
                <w:sz w:val="28"/>
                <w:szCs w:val="28"/>
              </w:rPr>
              <w:t>размещение придорожных стоянок (парковок) транспортных сре</w:t>
            </w:r>
            <w:proofErr w:type="gramStart"/>
            <w:r w:rsidRPr="003346ED">
              <w:rPr>
                <w:sz w:val="28"/>
                <w:szCs w:val="28"/>
              </w:rPr>
              <w:t>дств в гр</w:t>
            </w:r>
            <w:proofErr w:type="gramEnd"/>
            <w:r w:rsidRPr="003346ED">
              <w:rPr>
                <w:sz w:val="28"/>
                <w:szCs w:val="28"/>
              </w:rPr>
              <w:t xml:space="preserve">аницах улиц и дорог, за исключением предусмотренных видами разрешенного использования с </w:t>
            </w:r>
            <w:hyperlink w:anchor="P186" w:history="1">
              <w:r w:rsidRPr="003346ED">
                <w:rPr>
                  <w:sz w:val="28"/>
                  <w:szCs w:val="28"/>
                </w:rPr>
                <w:t>кодами 2.7.1</w:t>
              </w:r>
            </w:hyperlink>
            <w:r w:rsidRPr="003346ED">
              <w:rPr>
                <w:sz w:val="28"/>
                <w:szCs w:val="28"/>
              </w:rPr>
              <w:t xml:space="preserve">, </w:t>
            </w:r>
            <w:hyperlink w:anchor="P382" w:history="1">
              <w:r w:rsidRPr="003346ED">
                <w:rPr>
                  <w:sz w:val="28"/>
                  <w:szCs w:val="28"/>
                </w:rPr>
                <w:t>4.9</w:t>
              </w:r>
            </w:hyperlink>
            <w:r w:rsidRPr="003346ED">
              <w:rPr>
                <w:sz w:val="28"/>
                <w:szCs w:val="28"/>
              </w:rPr>
              <w:t xml:space="preserve">, </w:t>
            </w:r>
            <w:hyperlink w:anchor="P567" w:history="1">
              <w:r w:rsidRPr="003346ED">
                <w:rPr>
                  <w:sz w:val="28"/>
                  <w:szCs w:val="28"/>
                </w:rPr>
                <w:t>7.2.3</w:t>
              </w:r>
            </w:hyperlink>
            <w:r w:rsidRPr="003346ED">
              <w:rPr>
                <w:sz w:val="28"/>
                <w:szCs w:val="28"/>
              </w:rPr>
              <w:t>, а также некапитальных сооружений, предназначенных для охраны транспортных средств</w:t>
            </w:r>
          </w:p>
        </w:tc>
        <w:tc>
          <w:tcPr>
            <w:tcW w:w="2498" w:type="dxa"/>
          </w:tcPr>
          <w:p w:rsidR="003346ED" w:rsidRPr="003346ED" w:rsidRDefault="003346ED" w:rsidP="003346ED">
            <w:pPr>
              <w:spacing w:after="0"/>
              <w:jc w:val="center"/>
              <w:rPr>
                <w:sz w:val="28"/>
                <w:szCs w:val="28"/>
              </w:rPr>
            </w:pPr>
          </w:p>
        </w:tc>
        <w:tc>
          <w:tcPr>
            <w:tcW w:w="2422" w:type="dxa"/>
          </w:tcPr>
          <w:p w:rsidR="003346ED" w:rsidRPr="003346ED" w:rsidRDefault="003346ED" w:rsidP="003346ED">
            <w:pPr>
              <w:autoSpaceDE w:val="0"/>
              <w:autoSpaceDN w:val="0"/>
              <w:adjustRightInd w:val="0"/>
              <w:spacing w:after="0"/>
              <w:jc w:val="both"/>
              <w:rPr>
                <w:sz w:val="28"/>
                <w:szCs w:val="28"/>
              </w:rPr>
            </w:pPr>
          </w:p>
        </w:tc>
      </w:tr>
      <w:tr w:rsidR="003346ED" w:rsidRPr="003346ED" w:rsidTr="003346ED">
        <w:tc>
          <w:tcPr>
            <w:tcW w:w="2444" w:type="dxa"/>
          </w:tcPr>
          <w:p w:rsidR="003346ED" w:rsidRPr="003346ED" w:rsidRDefault="003346ED" w:rsidP="003346ED">
            <w:pPr>
              <w:autoSpaceDE w:val="0"/>
              <w:autoSpaceDN w:val="0"/>
              <w:adjustRightInd w:val="0"/>
              <w:spacing w:after="0"/>
              <w:jc w:val="center"/>
              <w:rPr>
                <w:sz w:val="28"/>
                <w:szCs w:val="28"/>
              </w:rPr>
            </w:pPr>
            <w:r w:rsidRPr="003346ED">
              <w:rPr>
                <w:sz w:val="28"/>
                <w:szCs w:val="28"/>
              </w:rPr>
              <w:t>Благоустройство территории</w:t>
            </w:r>
          </w:p>
          <w:p w:rsidR="003346ED" w:rsidRPr="003346ED" w:rsidRDefault="003346ED" w:rsidP="003346ED">
            <w:pPr>
              <w:autoSpaceDE w:val="0"/>
              <w:autoSpaceDN w:val="0"/>
              <w:adjustRightInd w:val="0"/>
              <w:spacing w:after="0"/>
              <w:ind w:firstLine="708"/>
              <w:rPr>
                <w:sz w:val="28"/>
                <w:szCs w:val="28"/>
              </w:rPr>
            </w:pPr>
            <w:r w:rsidRPr="003346ED">
              <w:rPr>
                <w:sz w:val="28"/>
                <w:szCs w:val="28"/>
              </w:rPr>
              <w:lastRenderedPageBreak/>
              <w:t xml:space="preserve">  12.0.2</w:t>
            </w:r>
          </w:p>
        </w:tc>
        <w:tc>
          <w:tcPr>
            <w:tcW w:w="2489" w:type="dxa"/>
          </w:tcPr>
          <w:p w:rsidR="003346ED" w:rsidRPr="003346ED" w:rsidRDefault="003346ED" w:rsidP="003346ED">
            <w:pPr>
              <w:autoSpaceDE w:val="0"/>
              <w:autoSpaceDN w:val="0"/>
              <w:adjustRightInd w:val="0"/>
              <w:spacing w:after="0"/>
              <w:rPr>
                <w:sz w:val="28"/>
                <w:szCs w:val="28"/>
              </w:rPr>
            </w:pPr>
            <w:r w:rsidRPr="003346ED">
              <w:rPr>
                <w:sz w:val="28"/>
                <w:szCs w:val="28"/>
              </w:rPr>
              <w:lastRenderedPageBreak/>
              <w:t xml:space="preserve">Размещение декоративных, </w:t>
            </w:r>
            <w:r w:rsidRPr="003346ED">
              <w:rPr>
                <w:sz w:val="28"/>
                <w:szCs w:val="28"/>
              </w:rPr>
              <w:lastRenderedPageBreak/>
              <w:t>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98" w:type="dxa"/>
          </w:tcPr>
          <w:p w:rsidR="003346ED" w:rsidRPr="003346ED" w:rsidRDefault="003346ED" w:rsidP="003346ED">
            <w:pPr>
              <w:spacing w:after="0"/>
              <w:jc w:val="center"/>
              <w:rPr>
                <w:sz w:val="28"/>
                <w:szCs w:val="28"/>
              </w:rPr>
            </w:pPr>
          </w:p>
        </w:tc>
        <w:tc>
          <w:tcPr>
            <w:tcW w:w="2422" w:type="dxa"/>
          </w:tcPr>
          <w:p w:rsidR="003346ED" w:rsidRPr="003346ED" w:rsidRDefault="003346ED" w:rsidP="003346ED">
            <w:pPr>
              <w:autoSpaceDE w:val="0"/>
              <w:autoSpaceDN w:val="0"/>
              <w:adjustRightInd w:val="0"/>
              <w:spacing w:after="0"/>
              <w:jc w:val="both"/>
              <w:rPr>
                <w:sz w:val="28"/>
                <w:szCs w:val="28"/>
              </w:rPr>
            </w:pPr>
          </w:p>
        </w:tc>
      </w:tr>
      <w:tr w:rsidR="003346ED" w:rsidRPr="003346ED" w:rsidTr="003346ED">
        <w:tc>
          <w:tcPr>
            <w:tcW w:w="2444" w:type="dxa"/>
          </w:tcPr>
          <w:p w:rsidR="003346ED" w:rsidRPr="003346ED" w:rsidRDefault="003346ED" w:rsidP="003346ED">
            <w:pPr>
              <w:spacing w:after="0"/>
              <w:jc w:val="center"/>
              <w:rPr>
                <w:sz w:val="28"/>
                <w:szCs w:val="28"/>
              </w:rPr>
            </w:pPr>
            <w:r w:rsidRPr="003346ED">
              <w:rPr>
                <w:sz w:val="28"/>
                <w:szCs w:val="28"/>
              </w:rPr>
              <w:lastRenderedPageBreak/>
              <w:t>Обеспечение занятий спортом в помещениях</w:t>
            </w:r>
          </w:p>
          <w:p w:rsidR="003346ED" w:rsidRPr="003346ED" w:rsidRDefault="003346ED" w:rsidP="003346ED">
            <w:pPr>
              <w:spacing w:after="0"/>
              <w:jc w:val="center"/>
              <w:rPr>
                <w:sz w:val="28"/>
                <w:szCs w:val="28"/>
              </w:rPr>
            </w:pPr>
            <w:r w:rsidRPr="003346ED">
              <w:rPr>
                <w:sz w:val="28"/>
                <w:szCs w:val="28"/>
              </w:rPr>
              <w:t>5.1.2</w:t>
            </w:r>
          </w:p>
        </w:tc>
        <w:tc>
          <w:tcPr>
            <w:tcW w:w="2489" w:type="dxa"/>
          </w:tcPr>
          <w:p w:rsidR="003346ED" w:rsidRPr="003346ED" w:rsidRDefault="003346ED" w:rsidP="003346ED">
            <w:pPr>
              <w:autoSpaceDE w:val="0"/>
              <w:autoSpaceDN w:val="0"/>
              <w:adjustRightInd w:val="0"/>
              <w:spacing w:after="0"/>
              <w:rPr>
                <w:sz w:val="28"/>
                <w:szCs w:val="28"/>
              </w:rPr>
            </w:pPr>
            <w:r w:rsidRPr="003346ED">
              <w:rPr>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2498" w:type="dxa"/>
          </w:tcPr>
          <w:p w:rsidR="003346ED" w:rsidRPr="003346ED" w:rsidRDefault="003346ED" w:rsidP="003346ED">
            <w:pPr>
              <w:spacing w:after="0"/>
              <w:jc w:val="center"/>
              <w:rPr>
                <w:sz w:val="28"/>
                <w:szCs w:val="28"/>
              </w:rPr>
            </w:pPr>
          </w:p>
        </w:tc>
        <w:tc>
          <w:tcPr>
            <w:tcW w:w="2422" w:type="dxa"/>
          </w:tcPr>
          <w:p w:rsidR="003346ED" w:rsidRPr="003346ED" w:rsidRDefault="003346ED" w:rsidP="003346ED">
            <w:pPr>
              <w:autoSpaceDE w:val="0"/>
              <w:autoSpaceDN w:val="0"/>
              <w:adjustRightInd w:val="0"/>
              <w:spacing w:after="0"/>
              <w:jc w:val="both"/>
              <w:rPr>
                <w:sz w:val="28"/>
                <w:szCs w:val="28"/>
              </w:rPr>
            </w:pPr>
          </w:p>
        </w:tc>
      </w:tr>
      <w:tr w:rsidR="003346ED" w:rsidRPr="003346ED" w:rsidTr="003346ED">
        <w:tc>
          <w:tcPr>
            <w:tcW w:w="2444" w:type="dxa"/>
          </w:tcPr>
          <w:p w:rsidR="003346ED" w:rsidRPr="003346ED" w:rsidRDefault="003346ED" w:rsidP="003346ED">
            <w:pPr>
              <w:spacing w:after="0"/>
              <w:jc w:val="center"/>
              <w:rPr>
                <w:sz w:val="28"/>
                <w:szCs w:val="28"/>
              </w:rPr>
            </w:pPr>
            <w:r w:rsidRPr="003346ED">
              <w:rPr>
                <w:sz w:val="28"/>
                <w:szCs w:val="28"/>
              </w:rPr>
              <w:t>Площадки для занятий спортом</w:t>
            </w:r>
          </w:p>
          <w:p w:rsidR="003346ED" w:rsidRPr="003346ED" w:rsidRDefault="003346ED" w:rsidP="003346ED">
            <w:pPr>
              <w:spacing w:after="0"/>
              <w:jc w:val="center"/>
              <w:rPr>
                <w:sz w:val="28"/>
                <w:szCs w:val="28"/>
              </w:rPr>
            </w:pPr>
            <w:r w:rsidRPr="003346ED">
              <w:rPr>
                <w:sz w:val="28"/>
                <w:szCs w:val="28"/>
              </w:rPr>
              <w:t>5.1.3</w:t>
            </w:r>
          </w:p>
        </w:tc>
        <w:tc>
          <w:tcPr>
            <w:tcW w:w="2489" w:type="dxa"/>
          </w:tcPr>
          <w:p w:rsidR="003346ED" w:rsidRPr="003346ED" w:rsidRDefault="003346ED" w:rsidP="003346ED">
            <w:pPr>
              <w:autoSpaceDE w:val="0"/>
              <w:autoSpaceDN w:val="0"/>
              <w:adjustRightInd w:val="0"/>
              <w:spacing w:after="0"/>
              <w:rPr>
                <w:sz w:val="28"/>
                <w:szCs w:val="28"/>
              </w:rPr>
            </w:pPr>
            <w:r w:rsidRPr="003346ED">
              <w:rPr>
                <w:sz w:val="28"/>
                <w:szCs w:val="28"/>
              </w:rPr>
              <w:t xml:space="preserve">Размещение площадок для занятия спортом и физкультурой на открытом воздухе (физкультурные площадки, </w:t>
            </w:r>
            <w:r w:rsidRPr="003346ED">
              <w:rPr>
                <w:sz w:val="28"/>
                <w:szCs w:val="28"/>
              </w:rPr>
              <w:lastRenderedPageBreak/>
              <w:t>беговые дорожки, поля для спортивной игры)</w:t>
            </w:r>
          </w:p>
        </w:tc>
        <w:tc>
          <w:tcPr>
            <w:tcW w:w="2498" w:type="dxa"/>
          </w:tcPr>
          <w:p w:rsidR="003346ED" w:rsidRPr="003346ED" w:rsidRDefault="003346ED" w:rsidP="003346ED">
            <w:pPr>
              <w:spacing w:after="0"/>
              <w:jc w:val="center"/>
              <w:rPr>
                <w:sz w:val="28"/>
                <w:szCs w:val="28"/>
              </w:rPr>
            </w:pPr>
          </w:p>
        </w:tc>
        <w:tc>
          <w:tcPr>
            <w:tcW w:w="2422" w:type="dxa"/>
          </w:tcPr>
          <w:p w:rsidR="003346ED" w:rsidRPr="003346ED" w:rsidRDefault="003346ED" w:rsidP="003346ED">
            <w:pPr>
              <w:autoSpaceDE w:val="0"/>
              <w:autoSpaceDN w:val="0"/>
              <w:adjustRightInd w:val="0"/>
              <w:spacing w:after="0"/>
              <w:jc w:val="both"/>
              <w:rPr>
                <w:sz w:val="28"/>
                <w:szCs w:val="28"/>
              </w:rPr>
            </w:pPr>
          </w:p>
        </w:tc>
      </w:tr>
      <w:tr w:rsidR="003346ED" w:rsidRPr="003346ED" w:rsidTr="003346ED">
        <w:tc>
          <w:tcPr>
            <w:tcW w:w="2444" w:type="dxa"/>
          </w:tcPr>
          <w:p w:rsidR="003346ED" w:rsidRPr="003346ED" w:rsidRDefault="003346ED" w:rsidP="003346ED">
            <w:pPr>
              <w:spacing w:after="0"/>
              <w:jc w:val="center"/>
              <w:rPr>
                <w:sz w:val="28"/>
                <w:szCs w:val="28"/>
              </w:rPr>
            </w:pPr>
            <w:r w:rsidRPr="003346ED">
              <w:rPr>
                <w:sz w:val="28"/>
                <w:szCs w:val="28"/>
              </w:rPr>
              <w:lastRenderedPageBreak/>
              <w:t>Оборудованные площадки для занятий спортом</w:t>
            </w:r>
          </w:p>
          <w:p w:rsidR="003346ED" w:rsidRPr="003346ED" w:rsidRDefault="003346ED" w:rsidP="003346ED">
            <w:pPr>
              <w:spacing w:after="0"/>
              <w:jc w:val="center"/>
              <w:rPr>
                <w:sz w:val="28"/>
                <w:szCs w:val="28"/>
              </w:rPr>
            </w:pPr>
            <w:r w:rsidRPr="003346ED">
              <w:rPr>
                <w:sz w:val="28"/>
                <w:szCs w:val="28"/>
              </w:rPr>
              <w:t>5.1.3</w:t>
            </w:r>
          </w:p>
        </w:tc>
        <w:tc>
          <w:tcPr>
            <w:tcW w:w="2489" w:type="dxa"/>
          </w:tcPr>
          <w:p w:rsidR="003346ED" w:rsidRPr="003346ED" w:rsidRDefault="003346ED" w:rsidP="003346ED">
            <w:pPr>
              <w:autoSpaceDE w:val="0"/>
              <w:autoSpaceDN w:val="0"/>
              <w:adjustRightInd w:val="0"/>
              <w:spacing w:after="0"/>
              <w:rPr>
                <w:sz w:val="28"/>
                <w:szCs w:val="28"/>
              </w:rPr>
            </w:pPr>
            <w:r w:rsidRPr="003346ED">
              <w:rPr>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498" w:type="dxa"/>
          </w:tcPr>
          <w:p w:rsidR="003346ED" w:rsidRPr="003346ED" w:rsidRDefault="003346ED" w:rsidP="003346ED">
            <w:pPr>
              <w:spacing w:after="0"/>
              <w:jc w:val="center"/>
              <w:rPr>
                <w:sz w:val="28"/>
                <w:szCs w:val="28"/>
              </w:rPr>
            </w:pPr>
          </w:p>
        </w:tc>
        <w:tc>
          <w:tcPr>
            <w:tcW w:w="2422" w:type="dxa"/>
          </w:tcPr>
          <w:p w:rsidR="003346ED" w:rsidRPr="003346ED" w:rsidRDefault="003346ED" w:rsidP="003346ED">
            <w:pPr>
              <w:autoSpaceDE w:val="0"/>
              <w:autoSpaceDN w:val="0"/>
              <w:adjustRightInd w:val="0"/>
              <w:spacing w:after="0"/>
              <w:jc w:val="both"/>
              <w:rPr>
                <w:sz w:val="28"/>
                <w:szCs w:val="28"/>
              </w:rPr>
            </w:pPr>
          </w:p>
        </w:tc>
      </w:tr>
      <w:tr w:rsidR="003346ED" w:rsidRPr="003346ED" w:rsidTr="003346ED">
        <w:tc>
          <w:tcPr>
            <w:tcW w:w="2444" w:type="dxa"/>
          </w:tcPr>
          <w:p w:rsidR="003346ED" w:rsidRPr="003346ED" w:rsidRDefault="003346ED" w:rsidP="003346ED">
            <w:pPr>
              <w:spacing w:after="0"/>
              <w:jc w:val="center"/>
              <w:rPr>
                <w:sz w:val="28"/>
                <w:szCs w:val="28"/>
              </w:rPr>
            </w:pPr>
            <w:r w:rsidRPr="003346ED">
              <w:rPr>
                <w:sz w:val="28"/>
                <w:szCs w:val="28"/>
              </w:rPr>
              <w:t xml:space="preserve">Охота и рыбалка </w:t>
            </w:r>
          </w:p>
          <w:p w:rsidR="003346ED" w:rsidRPr="003346ED" w:rsidRDefault="003346ED" w:rsidP="003346ED">
            <w:pPr>
              <w:spacing w:after="0"/>
              <w:jc w:val="center"/>
              <w:rPr>
                <w:sz w:val="28"/>
                <w:szCs w:val="28"/>
              </w:rPr>
            </w:pPr>
            <w:r w:rsidRPr="003346ED">
              <w:rPr>
                <w:sz w:val="28"/>
                <w:szCs w:val="28"/>
              </w:rPr>
              <w:t>5.3</w:t>
            </w:r>
          </w:p>
        </w:tc>
        <w:tc>
          <w:tcPr>
            <w:tcW w:w="2489" w:type="dxa"/>
          </w:tcPr>
          <w:p w:rsidR="003346ED" w:rsidRPr="003346ED" w:rsidRDefault="003346ED" w:rsidP="003346ED">
            <w:pPr>
              <w:autoSpaceDE w:val="0"/>
              <w:autoSpaceDN w:val="0"/>
              <w:adjustRightInd w:val="0"/>
              <w:spacing w:after="0"/>
              <w:rPr>
                <w:sz w:val="28"/>
                <w:szCs w:val="28"/>
              </w:rPr>
            </w:pPr>
          </w:p>
        </w:tc>
        <w:tc>
          <w:tcPr>
            <w:tcW w:w="2498" w:type="dxa"/>
          </w:tcPr>
          <w:p w:rsidR="003346ED" w:rsidRPr="003346ED" w:rsidRDefault="003346ED" w:rsidP="003346ED">
            <w:pPr>
              <w:spacing w:after="0"/>
              <w:jc w:val="center"/>
              <w:rPr>
                <w:sz w:val="28"/>
                <w:szCs w:val="28"/>
              </w:rPr>
            </w:pPr>
          </w:p>
        </w:tc>
        <w:tc>
          <w:tcPr>
            <w:tcW w:w="2422" w:type="dxa"/>
          </w:tcPr>
          <w:p w:rsidR="003346ED" w:rsidRPr="003346ED" w:rsidRDefault="003346ED" w:rsidP="003346ED">
            <w:pPr>
              <w:autoSpaceDE w:val="0"/>
              <w:autoSpaceDN w:val="0"/>
              <w:adjustRightInd w:val="0"/>
              <w:spacing w:after="0"/>
              <w:rPr>
                <w:sz w:val="28"/>
                <w:szCs w:val="28"/>
              </w:rPr>
            </w:pPr>
            <w:r w:rsidRPr="003346ED">
              <w:rPr>
                <w:sz w:val="28"/>
                <w:szCs w:val="2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3346ED" w:rsidRPr="003346ED" w:rsidTr="003346ED">
        <w:tc>
          <w:tcPr>
            <w:tcW w:w="2444" w:type="dxa"/>
          </w:tcPr>
          <w:p w:rsidR="003346ED" w:rsidRPr="003346ED" w:rsidRDefault="003346ED" w:rsidP="003346ED">
            <w:pPr>
              <w:spacing w:after="0"/>
              <w:jc w:val="center"/>
              <w:rPr>
                <w:sz w:val="28"/>
                <w:szCs w:val="28"/>
              </w:rPr>
            </w:pPr>
            <w:r w:rsidRPr="003346ED">
              <w:rPr>
                <w:sz w:val="28"/>
                <w:szCs w:val="28"/>
              </w:rPr>
              <w:t>Парки культуры и отдыха</w:t>
            </w:r>
          </w:p>
          <w:p w:rsidR="003346ED" w:rsidRPr="003346ED" w:rsidRDefault="003346ED" w:rsidP="003346ED">
            <w:pPr>
              <w:spacing w:after="0"/>
              <w:jc w:val="center"/>
              <w:rPr>
                <w:sz w:val="28"/>
                <w:szCs w:val="28"/>
              </w:rPr>
            </w:pPr>
            <w:r w:rsidRPr="003346ED">
              <w:rPr>
                <w:sz w:val="28"/>
                <w:szCs w:val="28"/>
              </w:rPr>
              <w:t>3.6.2</w:t>
            </w:r>
          </w:p>
        </w:tc>
        <w:tc>
          <w:tcPr>
            <w:tcW w:w="2489" w:type="dxa"/>
          </w:tcPr>
          <w:p w:rsidR="003346ED" w:rsidRPr="003346ED" w:rsidRDefault="003346ED" w:rsidP="003346ED">
            <w:pPr>
              <w:autoSpaceDE w:val="0"/>
              <w:autoSpaceDN w:val="0"/>
              <w:adjustRightInd w:val="0"/>
              <w:spacing w:after="0"/>
              <w:rPr>
                <w:sz w:val="28"/>
                <w:szCs w:val="28"/>
              </w:rPr>
            </w:pPr>
            <w:r w:rsidRPr="003346ED">
              <w:rPr>
                <w:sz w:val="28"/>
                <w:szCs w:val="28"/>
              </w:rPr>
              <w:t>Размещение парков культуры и отдыха</w:t>
            </w:r>
          </w:p>
        </w:tc>
        <w:tc>
          <w:tcPr>
            <w:tcW w:w="2498" w:type="dxa"/>
          </w:tcPr>
          <w:p w:rsidR="003346ED" w:rsidRPr="003346ED" w:rsidRDefault="003346ED" w:rsidP="003346ED">
            <w:pPr>
              <w:spacing w:after="0"/>
              <w:jc w:val="center"/>
              <w:rPr>
                <w:sz w:val="28"/>
                <w:szCs w:val="28"/>
              </w:rPr>
            </w:pPr>
          </w:p>
        </w:tc>
        <w:tc>
          <w:tcPr>
            <w:tcW w:w="2422" w:type="dxa"/>
          </w:tcPr>
          <w:p w:rsidR="003346ED" w:rsidRPr="003346ED" w:rsidRDefault="003346ED" w:rsidP="003346ED">
            <w:pPr>
              <w:autoSpaceDE w:val="0"/>
              <w:autoSpaceDN w:val="0"/>
              <w:adjustRightInd w:val="0"/>
              <w:spacing w:after="0"/>
              <w:jc w:val="both"/>
              <w:rPr>
                <w:sz w:val="28"/>
                <w:szCs w:val="28"/>
              </w:rPr>
            </w:pPr>
          </w:p>
        </w:tc>
      </w:tr>
      <w:tr w:rsidR="003346ED" w:rsidRPr="003346ED" w:rsidTr="003346ED">
        <w:tc>
          <w:tcPr>
            <w:tcW w:w="2444" w:type="dxa"/>
          </w:tcPr>
          <w:p w:rsidR="003346ED" w:rsidRPr="003346ED" w:rsidRDefault="003346ED" w:rsidP="003346ED">
            <w:pPr>
              <w:spacing w:after="0"/>
              <w:jc w:val="center"/>
              <w:rPr>
                <w:sz w:val="28"/>
                <w:szCs w:val="28"/>
              </w:rPr>
            </w:pPr>
            <w:r w:rsidRPr="003346ED">
              <w:rPr>
                <w:sz w:val="28"/>
                <w:szCs w:val="28"/>
              </w:rPr>
              <w:t>Отдых (рекреация) 5.0</w:t>
            </w:r>
          </w:p>
        </w:tc>
        <w:tc>
          <w:tcPr>
            <w:tcW w:w="2489" w:type="dxa"/>
          </w:tcPr>
          <w:p w:rsidR="003346ED" w:rsidRPr="003346ED" w:rsidRDefault="003346ED" w:rsidP="003346ED">
            <w:pPr>
              <w:autoSpaceDE w:val="0"/>
              <w:autoSpaceDN w:val="0"/>
              <w:adjustRightInd w:val="0"/>
              <w:spacing w:after="0"/>
              <w:jc w:val="both"/>
              <w:rPr>
                <w:sz w:val="28"/>
                <w:szCs w:val="28"/>
              </w:rPr>
            </w:pPr>
            <w:r w:rsidRPr="003346ED">
              <w:rPr>
                <w:sz w:val="28"/>
                <w:szCs w:val="28"/>
              </w:rPr>
              <w:t xml:space="preserve">Обустройство мест для занятия спортом, физической культурой, пешими или верховыми прогулками, отдыха и туризма, наблюдения за природой, </w:t>
            </w:r>
            <w:r w:rsidRPr="003346ED">
              <w:rPr>
                <w:sz w:val="28"/>
                <w:szCs w:val="28"/>
              </w:rPr>
              <w:lastRenderedPageBreak/>
              <w:t>пикников, охоты, рыбалки и иной деятельности;</w:t>
            </w:r>
          </w:p>
          <w:p w:rsidR="003346ED" w:rsidRPr="003346ED" w:rsidRDefault="003346ED" w:rsidP="003346ED">
            <w:pPr>
              <w:autoSpaceDE w:val="0"/>
              <w:autoSpaceDN w:val="0"/>
              <w:adjustRightInd w:val="0"/>
              <w:spacing w:after="0"/>
              <w:jc w:val="both"/>
              <w:rPr>
                <w:sz w:val="28"/>
                <w:szCs w:val="28"/>
              </w:rPr>
            </w:pPr>
            <w:r w:rsidRPr="003346ED">
              <w:rPr>
                <w:sz w:val="28"/>
                <w:szCs w:val="2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2498" w:type="dxa"/>
          </w:tcPr>
          <w:p w:rsidR="003346ED" w:rsidRPr="003346ED" w:rsidRDefault="003346ED" w:rsidP="003346ED">
            <w:pPr>
              <w:spacing w:after="0"/>
              <w:jc w:val="center"/>
              <w:rPr>
                <w:sz w:val="28"/>
                <w:szCs w:val="28"/>
              </w:rPr>
            </w:pPr>
          </w:p>
        </w:tc>
        <w:tc>
          <w:tcPr>
            <w:tcW w:w="2422" w:type="dxa"/>
          </w:tcPr>
          <w:p w:rsidR="003346ED" w:rsidRPr="003346ED" w:rsidRDefault="003346ED" w:rsidP="003346ED">
            <w:pPr>
              <w:autoSpaceDE w:val="0"/>
              <w:autoSpaceDN w:val="0"/>
              <w:adjustRightInd w:val="0"/>
              <w:spacing w:after="0"/>
              <w:jc w:val="both"/>
              <w:rPr>
                <w:sz w:val="28"/>
                <w:szCs w:val="28"/>
              </w:rPr>
            </w:pPr>
          </w:p>
        </w:tc>
      </w:tr>
      <w:tr w:rsidR="003346ED" w:rsidRPr="003346ED" w:rsidTr="003346ED">
        <w:tc>
          <w:tcPr>
            <w:tcW w:w="2444" w:type="dxa"/>
          </w:tcPr>
          <w:p w:rsidR="003346ED" w:rsidRPr="003346ED" w:rsidRDefault="003346ED" w:rsidP="003346ED">
            <w:pPr>
              <w:spacing w:after="0"/>
              <w:jc w:val="center"/>
              <w:rPr>
                <w:sz w:val="28"/>
                <w:szCs w:val="28"/>
              </w:rPr>
            </w:pPr>
            <w:r w:rsidRPr="003346ED">
              <w:rPr>
                <w:sz w:val="28"/>
                <w:szCs w:val="28"/>
              </w:rPr>
              <w:lastRenderedPageBreak/>
              <w:t xml:space="preserve">Общественное питание </w:t>
            </w:r>
          </w:p>
          <w:p w:rsidR="003346ED" w:rsidRPr="003346ED" w:rsidRDefault="003346ED" w:rsidP="003346ED">
            <w:pPr>
              <w:spacing w:after="0"/>
              <w:jc w:val="center"/>
              <w:rPr>
                <w:sz w:val="28"/>
                <w:szCs w:val="28"/>
              </w:rPr>
            </w:pPr>
            <w:r w:rsidRPr="003346ED">
              <w:rPr>
                <w:sz w:val="28"/>
                <w:szCs w:val="28"/>
              </w:rPr>
              <w:t>4.6</w:t>
            </w:r>
          </w:p>
        </w:tc>
        <w:tc>
          <w:tcPr>
            <w:tcW w:w="2489" w:type="dxa"/>
          </w:tcPr>
          <w:p w:rsidR="003346ED" w:rsidRPr="003346ED" w:rsidRDefault="003346ED" w:rsidP="003346ED">
            <w:pPr>
              <w:autoSpaceDE w:val="0"/>
              <w:autoSpaceDN w:val="0"/>
              <w:adjustRightInd w:val="0"/>
              <w:spacing w:after="0"/>
              <w:jc w:val="both"/>
              <w:rPr>
                <w:sz w:val="28"/>
                <w:szCs w:val="28"/>
              </w:rPr>
            </w:pPr>
          </w:p>
        </w:tc>
        <w:tc>
          <w:tcPr>
            <w:tcW w:w="2498" w:type="dxa"/>
          </w:tcPr>
          <w:p w:rsidR="003346ED" w:rsidRPr="003346ED" w:rsidRDefault="003346ED" w:rsidP="003346ED">
            <w:pPr>
              <w:spacing w:after="0"/>
              <w:jc w:val="center"/>
              <w:rPr>
                <w:sz w:val="28"/>
                <w:szCs w:val="28"/>
              </w:rPr>
            </w:pPr>
          </w:p>
        </w:tc>
        <w:tc>
          <w:tcPr>
            <w:tcW w:w="2422" w:type="dxa"/>
          </w:tcPr>
          <w:p w:rsidR="003346ED" w:rsidRPr="003346ED" w:rsidRDefault="003346ED" w:rsidP="003346ED">
            <w:pPr>
              <w:autoSpaceDE w:val="0"/>
              <w:autoSpaceDN w:val="0"/>
              <w:adjustRightInd w:val="0"/>
              <w:spacing w:after="0"/>
              <w:jc w:val="both"/>
              <w:rPr>
                <w:sz w:val="28"/>
                <w:szCs w:val="28"/>
              </w:rPr>
            </w:pPr>
            <w:r w:rsidRPr="003346ED">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346ED" w:rsidRPr="003346ED" w:rsidTr="003346ED">
        <w:tc>
          <w:tcPr>
            <w:tcW w:w="2444" w:type="dxa"/>
          </w:tcPr>
          <w:p w:rsidR="003346ED" w:rsidRPr="003346ED" w:rsidRDefault="003346ED" w:rsidP="003346ED">
            <w:pPr>
              <w:spacing w:after="0"/>
              <w:jc w:val="center"/>
              <w:rPr>
                <w:sz w:val="28"/>
                <w:szCs w:val="28"/>
              </w:rPr>
            </w:pPr>
            <w:r w:rsidRPr="003346ED">
              <w:rPr>
                <w:sz w:val="28"/>
                <w:szCs w:val="28"/>
              </w:rPr>
              <w:t xml:space="preserve">Развлекательные мероприятия </w:t>
            </w:r>
          </w:p>
          <w:p w:rsidR="003346ED" w:rsidRPr="003346ED" w:rsidRDefault="003346ED" w:rsidP="003346ED">
            <w:pPr>
              <w:spacing w:after="0"/>
              <w:jc w:val="center"/>
              <w:rPr>
                <w:sz w:val="28"/>
                <w:szCs w:val="28"/>
              </w:rPr>
            </w:pPr>
            <w:r w:rsidRPr="003346ED">
              <w:rPr>
                <w:sz w:val="28"/>
                <w:szCs w:val="28"/>
              </w:rPr>
              <w:t>4.8.1</w:t>
            </w:r>
          </w:p>
        </w:tc>
        <w:tc>
          <w:tcPr>
            <w:tcW w:w="2489" w:type="dxa"/>
          </w:tcPr>
          <w:p w:rsidR="003346ED" w:rsidRPr="003346ED" w:rsidRDefault="003346ED" w:rsidP="003346ED">
            <w:pPr>
              <w:autoSpaceDE w:val="0"/>
              <w:autoSpaceDN w:val="0"/>
              <w:adjustRightInd w:val="0"/>
              <w:spacing w:after="0"/>
              <w:jc w:val="both"/>
              <w:rPr>
                <w:sz w:val="28"/>
                <w:szCs w:val="28"/>
              </w:rPr>
            </w:pPr>
          </w:p>
        </w:tc>
        <w:tc>
          <w:tcPr>
            <w:tcW w:w="2498" w:type="dxa"/>
          </w:tcPr>
          <w:p w:rsidR="003346ED" w:rsidRPr="003346ED" w:rsidRDefault="003346ED" w:rsidP="003346ED">
            <w:pPr>
              <w:autoSpaceDE w:val="0"/>
              <w:autoSpaceDN w:val="0"/>
              <w:adjustRightInd w:val="0"/>
              <w:spacing w:after="0"/>
              <w:jc w:val="both"/>
              <w:rPr>
                <w:sz w:val="28"/>
                <w:szCs w:val="28"/>
              </w:rPr>
            </w:pPr>
          </w:p>
        </w:tc>
        <w:tc>
          <w:tcPr>
            <w:tcW w:w="2422" w:type="dxa"/>
          </w:tcPr>
          <w:p w:rsidR="003346ED" w:rsidRPr="003346ED" w:rsidRDefault="003346ED" w:rsidP="003346ED">
            <w:pPr>
              <w:autoSpaceDE w:val="0"/>
              <w:autoSpaceDN w:val="0"/>
              <w:adjustRightInd w:val="0"/>
              <w:spacing w:after="0"/>
              <w:rPr>
                <w:sz w:val="28"/>
                <w:szCs w:val="28"/>
              </w:rPr>
            </w:pPr>
            <w:r w:rsidRPr="003346ED">
              <w:rPr>
                <w:sz w:val="28"/>
                <w:szCs w:val="28"/>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w:t>
            </w:r>
            <w:r w:rsidRPr="003346ED">
              <w:rPr>
                <w:sz w:val="28"/>
                <w:szCs w:val="28"/>
              </w:rPr>
              <w:lastRenderedPageBreak/>
              <w:t>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3346ED" w:rsidRPr="003346ED" w:rsidTr="003346ED">
        <w:tc>
          <w:tcPr>
            <w:tcW w:w="2444" w:type="dxa"/>
          </w:tcPr>
          <w:p w:rsidR="003346ED" w:rsidRPr="003346ED" w:rsidRDefault="003346ED" w:rsidP="003346ED">
            <w:pPr>
              <w:spacing w:after="0"/>
              <w:jc w:val="center"/>
              <w:rPr>
                <w:sz w:val="28"/>
                <w:szCs w:val="28"/>
              </w:rPr>
            </w:pPr>
            <w:r w:rsidRPr="003346ED">
              <w:rPr>
                <w:sz w:val="28"/>
                <w:szCs w:val="28"/>
              </w:rPr>
              <w:lastRenderedPageBreak/>
              <w:t>Проведение азартных игр в игорных зонах 4.8.3</w:t>
            </w:r>
          </w:p>
        </w:tc>
        <w:tc>
          <w:tcPr>
            <w:tcW w:w="2489" w:type="dxa"/>
          </w:tcPr>
          <w:p w:rsidR="003346ED" w:rsidRPr="003346ED" w:rsidRDefault="003346ED" w:rsidP="003346ED">
            <w:pPr>
              <w:autoSpaceDE w:val="0"/>
              <w:autoSpaceDN w:val="0"/>
              <w:adjustRightInd w:val="0"/>
              <w:spacing w:after="0"/>
              <w:jc w:val="both"/>
              <w:rPr>
                <w:sz w:val="28"/>
                <w:szCs w:val="28"/>
              </w:rPr>
            </w:pPr>
          </w:p>
        </w:tc>
        <w:tc>
          <w:tcPr>
            <w:tcW w:w="2498" w:type="dxa"/>
          </w:tcPr>
          <w:p w:rsidR="003346ED" w:rsidRPr="003346ED" w:rsidRDefault="003346ED" w:rsidP="003346ED">
            <w:pPr>
              <w:spacing w:after="0"/>
              <w:jc w:val="center"/>
              <w:rPr>
                <w:sz w:val="28"/>
                <w:szCs w:val="28"/>
              </w:rPr>
            </w:pPr>
          </w:p>
        </w:tc>
        <w:tc>
          <w:tcPr>
            <w:tcW w:w="2422" w:type="dxa"/>
          </w:tcPr>
          <w:p w:rsidR="003346ED" w:rsidRPr="003346ED" w:rsidRDefault="003346ED" w:rsidP="003346ED">
            <w:pPr>
              <w:autoSpaceDE w:val="0"/>
              <w:autoSpaceDN w:val="0"/>
              <w:adjustRightInd w:val="0"/>
              <w:spacing w:after="0"/>
              <w:rPr>
                <w:sz w:val="28"/>
                <w:szCs w:val="28"/>
              </w:rPr>
            </w:pPr>
            <w:r w:rsidRPr="003346ED">
              <w:rPr>
                <w:sz w:val="28"/>
                <w:szCs w:val="28"/>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3346ED" w:rsidRPr="003346ED" w:rsidTr="003346ED">
        <w:tc>
          <w:tcPr>
            <w:tcW w:w="2444" w:type="dxa"/>
          </w:tcPr>
          <w:p w:rsidR="003346ED" w:rsidRPr="003346ED" w:rsidRDefault="003346ED" w:rsidP="003346ED">
            <w:pPr>
              <w:spacing w:after="0"/>
              <w:jc w:val="center"/>
              <w:rPr>
                <w:sz w:val="28"/>
                <w:szCs w:val="28"/>
              </w:rPr>
            </w:pPr>
            <w:r w:rsidRPr="003346ED">
              <w:rPr>
                <w:sz w:val="28"/>
                <w:szCs w:val="28"/>
              </w:rPr>
              <w:t>Амбулаторно-поликлиническое обслуживание 3.4.1</w:t>
            </w:r>
          </w:p>
        </w:tc>
        <w:tc>
          <w:tcPr>
            <w:tcW w:w="2489" w:type="dxa"/>
          </w:tcPr>
          <w:p w:rsidR="003346ED" w:rsidRPr="003346ED" w:rsidRDefault="003346ED" w:rsidP="003346ED">
            <w:pPr>
              <w:autoSpaceDE w:val="0"/>
              <w:autoSpaceDN w:val="0"/>
              <w:adjustRightInd w:val="0"/>
              <w:spacing w:after="0"/>
              <w:jc w:val="both"/>
              <w:rPr>
                <w:sz w:val="28"/>
                <w:szCs w:val="28"/>
              </w:rPr>
            </w:pPr>
          </w:p>
        </w:tc>
        <w:tc>
          <w:tcPr>
            <w:tcW w:w="2498" w:type="dxa"/>
          </w:tcPr>
          <w:p w:rsidR="003346ED" w:rsidRPr="003346ED" w:rsidRDefault="003346ED" w:rsidP="003346ED">
            <w:pPr>
              <w:spacing w:after="0"/>
              <w:jc w:val="center"/>
              <w:rPr>
                <w:sz w:val="28"/>
                <w:szCs w:val="28"/>
              </w:rPr>
            </w:pPr>
          </w:p>
        </w:tc>
        <w:tc>
          <w:tcPr>
            <w:tcW w:w="2422" w:type="dxa"/>
          </w:tcPr>
          <w:p w:rsidR="003346ED" w:rsidRPr="003346ED" w:rsidRDefault="003346ED" w:rsidP="003346ED">
            <w:pPr>
              <w:autoSpaceDE w:val="0"/>
              <w:autoSpaceDN w:val="0"/>
              <w:adjustRightInd w:val="0"/>
              <w:spacing w:after="0"/>
              <w:rPr>
                <w:sz w:val="28"/>
                <w:szCs w:val="28"/>
              </w:rPr>
            </w:pPr>
            <w:r w:rsidRPr="003346ED">
              <w:rPr>
                <w:sz w:val="28"/>
                <w:szCs w:val="28"/>
              </w:rPr>
              <w:t xml:space="preserve">Размещение объектов капитального строительства, предназначенных для оказания </w:t>
            </w:r>
            <w:r w:rsidRPr="003346ED">
              <w:rPr>
                <w:sz w:val="28"/>
                <w:szCs w:val="28"/>
              </w:rPr>
              <w:lastRenderedPageBreak/>
              <w:t>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346ED" w:rsidRPr="003346ED" w:rsidTr="003346ED">
        <w:tc>
          <w:tcPr>
            <w:tcW w:w="2444" w:type="dxa"/>
          </w:tcPr>
          <w:p w:rsidR="003346ED" w:rsidRPr="003346ED" w:rsidRDefault="003346ED" w:rsidP="003346ED">
            <w:pPr>
              <w:spacing w:after="0"/>
              <w:jc w:val="center"/>
              <w:rPr>
                <w:sz w:val="28"/>
                <w:szCs w:val="28"/>
              </w:rPr>
            </w:pPr>
            <w:r w:rsidRPr="003346ED">
              <w:rPr>
                <w:sz w:val="28"/>
                <w:szCs w:val="28"/>
              </w:rPr>
              <w:lastRenderedPageBreak/>
              <w:t>Осуществление религиозных обрядов 3.7.1</w:t>
            </w:r>
          </w:p>
        </w:tc>
        <w:tc>
          <w:tcPr>
            <w:tcW w:w="2489" w:type="dxa"/>
          </w:tcPr>
          <w:p w:rsidR="003346ED" w:rsidRPr="003346ED" w:rsidRDefault="003346ED" w:rsidP="003346ED">
            <w:pPr>
              <w:autoSpaceDE w:val="0"/>
              <w:autoSpaceDN w:val="0"/>
              <w:adjustRightInd w:val="0"/>
              <w:spacing w:after="0"/>
              <w:jc w:val="both"/>
              <w:rPr>
                <w:sz w:val="28"/>
                <w:szCs w:val="28"/>
              </w:rPr>
            </w:pPr>
          </w:p>
        </w:tc>
        <w:tc>
          <w:tcPr>
            <w:tcW w:w="2498" w:type="dxa"/>
          </w:tcPr>
          <w:p w:rsidR="003346ED" w:rsidRPr="003346ED" w:rsidRDefault="003346ED" w:rsidP="003346ED">
            <w:pPr>
              <w:spacing w:after="0"/>
              <w:jc w:val="center"/>
              <w:rPr>
                <w:sz w:val="28"/>
                <w:szCs w:val="28"/>
              </w:rPr>
            </w:pPr>
          </w:p>
        </w:tc>
        <w:tc>
          <w:tcPr>
            <w:tcW w:w="2422" w:type="dxa"/>
          </w:tcPr>
          <w:p w:rsidR="003346ED" w:rsidRPr="003346ED" w:rsidRDefault="003346ED" w:rsidP="003346ED">
            <w:pPr>
              <w:pStyle w:val="ConsPlusNormal"/>
              <w:rPr>
                <w:rFonts w:ascii="Times New Roman" w:hAnsi="Times New Roman" w:cs="Times New Roman"/>
                <w:sz w:val="28"/>
                <w:szCs w:val="28"/>
              </w:rPr>
            </w:pPr>
            <w:r w:rsidRPr="003346ED">
              <w:rPr>
                <w:rFonts w:ascii="Times New Roman" w:hAnsi="Times New Roman" w:cs="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3346ED" w:rsidRPr="003346ED" w:rsidTr="003346ED">
        <w:tc>
          <w:tcPr>
            <w:tcW w:w="2444" w:type="dxa"/>
          </w:tcPr>
          <w:p w:rsidR="003346ED" w:rsidRPr="003346ED" w:rsidRDefault="003346ED" w:rsidP="003346ED">
            <w:pPr>
              <w:spacing w:after="0"/>
              <w:jc w:val="center"/>
              <w:rPr>
                <w:sz w:val="28"/>
                <w:szCs w:val="28"/>
              </w:rPr>
            </w:pPr>
            <w:r w:rsidRPr="003346ED">
              <w:rPr>
                <w:sz w:val="28"/>
                <w:szCs w:val="28"/>
              </w:rPr>
              <w:t>Обеспечение внутреннего правопорядка 8.3</w:t>
            </w:r>
          </w:p>
        </w:tc>
        <w:tc>
          <w:tcPr>
            <w:tcW w:w="2489" w:type="dxa"/>
          </w:tcPr>
          <w:p w:rsidR="003346ED" w:rsidRPr="003346ED" w:rsidRDefault="003346ED" w:rsidP="003346ED">
            <w:pPr>
              <w:autoSpaceDE w:val="0"/>
              <w:autoSpaceDN w:val="0"/>
              <w:adjustRightInd w:val="0"/>
              <w:spacing w:after="0"/>
              <w:jc w:val="both"/>
              <w:rPr>
                <w:sz w:val="28"/>
                <w:szCs w:val="28"/>
              </w:rPr>
            </w:pPr>
          </w:p>
        </w:tc>
        <w:tc>
          <w:tcPr>
            <w:tcW w:w="2498" w:type="dxa"/>
          </w:tcPr>
          <w:p w:rsidR="003346ED" w:rsidRPr="003346ED" w:rsidRDefault="003346ED" w:rsidP="003346ED">
            <w:pPr>
              <w:spacing w:after="0"/>
              <w:jc w:val="center"/>
              <w:rPr>
                <w:sz w:val="28"/>
                <w:szCs w:val="28"/>
              </w:rPr>
            </w:pPr>
          </w:p>
        </w:tc>
        <w:tc>
          <w:tcPr>
            <w:tcW w:w="2422" w:type="dxa"/>
          </w:tcPr>
          <w:p w:rsidR="003346ED" w:rsidRPr="003346ED" w:rsidRDefault="003346ED" w:rsidP="003346ED">
            <w:pPr>
              <w:pStyle w:val="ConsPlusNormal"/>
              <w:rPr>
                <w:rFonts w:ascii="Times New Roman" w:hAnsi="Times New Roman" w:cs="Times New Roman"/>
                <w:sz w:val="28"/>
                <w:szCs w:val="28"/>
              </w:rPr>
            </w:pPr>
            <w:r w:rsidRPr="003346ED">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346ED">
              <w:rPr>
                <w:rFonts w:ascii="Times New Roman" w:hAnsi="Times New Roman" w:cs="Times New Roman"/>
                <w:sz w:val="28"/>
                <w:szCs w:val="28"/>
              </w:rPr>
              <w:t>Росгвардии</w:t>
            </w:r>
            <w:proofErr w:type="spellEnd"/>
            <w:r w:rsidRPr="003346ED">
              <w:rPr>
                <w:rFonts w:ascii="Times New Roman" w:hAnsi="Times New Roman" w:cs="Times New Roman"/>
                <w:sz w:val="28"/>
                <w:szCs w:val="28"/>
              </w:rPr>
              <w:t xml:space="preserve"> и спасательных служб, в которых существует </w:t>
            </w:r>
            <w:r w:rsidRPr="003346ED">
              <w:rPr>
                <w:rFonts w:ascii="Times New Roman" w:hAnsi="Times New Roman" w:cs="Times New Roman"/>
                <w:sz w:val="28"/>
                <w:szCs w:val="28"/>
              </w:rPr>
              <w:lastRenderedPageBreak/>
              <w:t>военизированная служба;</w:t>
            </w:r>
          </w:p>
          <w:p w:rsidR="003346ED" w:rsidRPr="003346ED" w:rsidRDefault="003346ED" w:rsidP="003346ED">
            <w:pPr>
              <w:autoSpaceDE w:val="0"/>
              <w:autoSpaceDN w:val="0"/>
              <w:adjustRightInd w:val="0"/>
              <w:spacing w:after="0"/>
              <w:rPr>
                <w:sz w:val="28"/>
                <w:szCs w:val="28"/>
              </w:rPr>
            </w:pPr>
            <w:r w:rsidRPr="003346ED">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3346ED" w:rsidRPr="003346ED" w:rsidTr="003346ED">
        <w:tc>
          <w:tcPr>
            <w:tcW w:w="2444" w:type="dxa"/>
          </w:tcPr>
          <w:p w:rsidR="003346ED" w:rsidRPr="003346ED" w:rsidRDefault="003346ED" w:rsidP="003346ED">
            <w:pPr>
              <w:spacing w:after="0"/>
              <w:jc w:val="center"/>
              <w:rPr>
                <w:sz w:val="28"/>
                <w:szCs w:val="28"/>
              </w:rPr>
            </w:pPr>
            <w:r w:rsidRPr="003346ED">
              <w:rPr>
                <w:sz w:val="28"/>
                <w:szCs w:val="28"/>
              </w:rPr>
              <w:lastRenderedPageBreak/>
              <w:t>Охрана природных территорий 9.1</w:t>
            </w:r>
          </w:p>
        </w:tc>
        <w:tc>
          <w:tcPr>
            <w:tcW w:w="2489" w:type="dxa"/>
          </w:tcPr>
          <w:p w:rsidR="003346ED" w:rsidRPr="003346ED" w:rsidRDefault="003346ED" w:rsidP="003346ED">
            <w:pPr>
              <w:autoSpaceDE w:val="0"/>
              <w:autoSpaceDN w:val="0"/>
              <w:adjustRightInd w:val="0"/>
              <w:spacing w:after="0"/>
              <w:rPr>
                <w:sz w:val="28"/>
                <w:szCs w:val="28"/>
              </w:rPr>
            </w:pPr>
            <w:proofErr w:type="gramStart"/>
            <w:r w:rsidRPr="003346ED">
              <w:rPr>
                <w:sz w:val="28"/>
                <w:szCs w:val="28"/>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w:t>
            </w:r>
            <w:r w:rsidRPr="003346ED">
              <w:rPr>
                <w:sz w:val="28"/>
                <w:szCs w:val="28"/>
              </w:rPr>
              <w:lastRenderedPageBreak/>
              <w:t>использования природных ресурсов в заказниках, сохранение свойств земель, являющихся особо ценными</w:t>
            </w:r>
            <w:proofErr w:type="gramEnd"/>
          </w:p>
        </w:tc>
        <w:tc>
          <w:tcPr>
            <w:tcW w:w="2498" w:type="dxa"/>
          </w:tcPr>
          <w:p w:rsidR="003346ED" w:rsidRPr="003346ED" w:rsidRDefault="003346ED" w:rsidP="003346ED">
            <w:pPr>
              <w:spacing w:after="0"/>
              <w:jc w:val="center"/>
              <w:rPr>
                <w:sz w:val="28"/>
                <w:szCs w:val="28"/>
              </w:rPr>
            </w:pPr>
          </w:p>
        </w:tc>
        <w:tc>
          <w:tcPr>
            <w:tcW w:w="2422" w:type="dxa"/>
          </w:tcPr>
          <w:p w:rsidR="003346ED" w:rsidRPr="003346ED" w:rsidRDefault="003346ED" w:rsidP="003346ED">
            <w:pPr>
              <w:autoSpaceDE w:val="0"/>
              <w:autoSpaceDN w:val="0"/>
              <w:adjustRightInd w:val="0"/>
              <w:spacing w:after="0"/>
              <w:jc w:val="both"/>
              <w:rPr>
                <w:sz w:val="28"/>
                <w:szCs w:val="28"/>
              </w:rPr>
            </w:pPr>
          </w:p>
        </w:tc>
      </w:tr>
    </w:tbl>
    <w:p w:rsidR="003346ED" w:rsidRPr="003346ED" w:rsidRDefault="003346ED" w:rsidP="003346ED">
      <w:pPr>
        <w:spacing w:after="0" w:line="240" w:lineRule="auto"/>
        <w:ind w:firstLine="709"/>
        <w:jc w:val="both"/>
        <w:rPr>
          <w:rFonts w:ascii="Times New Roman" w:hAnsi="Times New Roman" w:cs="Times New Roman"/>
          <w:sz w:val="28"/>
          <w:szCs w:val="28"/>
        </w:rPr>
      </w:pP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2.2. Предельное количество этажей зданий, строений, сооружений – не выше 2 этажей.</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2.3.Площадь земельного участка:</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1) минимальный размер – 600 </w:t>
      </w:r>
      <w:proofErr w:type="spellStart"/>
      <w:r w:rsidRPr="003346ED">
        <w:rPr>
          <w:rFonts w:ascii="Times New Roman" w:hAnsi="Times New Roman" w:cs="Times New Roman"/>
          <w:sz w:val="28"/>
          <w:szCs w:val="28"/>
        </w:rPr>
        <w:t>кв.м</w:t>
      </w:r>
      <w:proofErr w:type="spellEnd"/>
      <w:r w:rsidRPr="003346ED">
        <w:rPr>
          <w:rFonts w:ascii="Times New Roman" w:hAnsi="Times New Roman" w:cs="Times New Roman"/>
          <w:sz w:val="28"/>
          <w:szCs w:val="28"/>
        </w:rPr>
        <w:t>.;</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2) максимальный размер – 25000 </w:t>
      </w:r>
      <w:proofErr w:type="spellStart"/>
      <w:r w:rsidRPr="003346ED">
        <w:rPr>
          <w:rFonts w:ascii="Times New Roman" w:hAnsi="Times New Roman" w:cs="Times New Roman"/>
          <w:sz w:val="28"/>
          <w:szCs w:val="28"/>
        </w:rPr>
        <w:t>кв.м</w:t>
      </w:r>
      <w:proofErr w:type="spellEnd"/>
      <w:r w:rsidRPr="003346ED">
        <w:rPr>
          <w:rFonts w:ascii="Times New Roman" w:hAnsi="Times New Roman" w:cs="Times New Roman"/>
          <w:sz w:val="28"/>
          <w:szCs w:val="28"/>
        </w:rPr>
        <w:t>.</w:t>
      </w:r>
    </w:p>
    <w:p w:rsidR="003346ED" w:rsidRPr="003346ED" w:rsidRDefault="003346ED" w:rsidP="003346ED">
      <w:pPr>
        <w:spacing w:after="0" w:line="240" w:lineRule="auto"/>
        <w:ind w:firstLine="709"/>
        <w:jc w:val="both"/>
        <w:rPr>
          <w:rFonts w:ascii="Times New Roman" w:hAnsi="Times New Roman" w:cs="Times New Roman"/>
          <w:sz w:val="28"/>
          <w:szCs w:val="28"/>
          <w:vertAlign w:val="superscript"/>
        </w:rPr>
      </w:pPr>
      <w:r w:rsidRPr="003346ED">
        <w:rPr>
          <w:rFonts w:ascii="Times New Roman" w:hAnsi="Times New Roman" w:cs="Times New Roman"/>
          <w:sz w:val="28"/>
          <w:szCs w:val="28"/>
        </w:rPr>
        <w:t>2.4. Предельный размер земельного участка: минимум – не ограничено; максимум – не ограничено.</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2.5. Максимальный процент застройки земельного участка – 5%. </w:t>
      </w:r>
    </w:p>
    <w:p w:rsidR="003346ED" w:rsidRPr="003346ED" w:rsidRDefault="003346ED" w:rsidP="003346ED">
      <w:pPr>
        <w:spacing w:after="0" w:line="240" w:lineRule="auto"/>
        <w:ind w:firstLine="709"/>
        <w:jc w:val="both"/>
        <w:rPr>
          <w:rFonts w:ascii="Times New Roman" w:hAnsi="Times New Roman" w:cs="Times New Roman"/>
          <w:sz w:val="28"/>
          <w:szCs w:val="28"/>
        </w:rPr>
      </w:pPr>
    </w:p>
    <w:p w:rsidR="003346ED" w:rsidRPr="003346ED" w:rsidRDefault="003346ED" w:rsidP="003346ED">
      <w:pPr>
        <w:spacing w:after="0" w:line="240" w:lineRule="auto"/>
        <w:ind w:firstLine="709"/>
        <w:jc w:val="center"/>
        <w:rPr>
          <w:rFonts w:ascii="Times New Roman" w:hAnsi="Times New Roman" w:cs="Times New Roman"/>
          <w:sz w:val="28"/>
          <w:szCs w:val="28"/>
        </w:rPr>
      </w:pPr>
      <w:r w:rsidRPr="003346ED">
        <w:rPr>
          <w:rFonts w:ascii="Times New Roman" w:hAnsi="Times New Roman" w:cs="Times New Roman"/>
          <w:sz w:val="28"/>
          <w:szCs w:val="28"/>
        </w:rPr>
        <w:t xml:space="preserve">7. Специальные зоны </w:t>
      </w:r>
    </w:p>
    <w:p w:rsidR="003346ED" w:rsidRPr="003346ED" w:rsidRDefault="003346ED" w:rsidP="003346ED">
      <w:pPr>
        <w:spacing w:after="0" w:line="240" w:lineRule="auto"/>
        <w:ind w:firstLine="709"/>
        <w:jc w:val="center"/>
        <w:rPr>
          <w:rFonts w:ascii="Times New Roman" w:hAnsi="Times New Roman" w:cs="Times New Roman"/>
          <w:sz w:val="28"/>
          <w:szCs w:val="28"/>
        </w:rPr>
      </w:pPr>
      <w:r w:rsidRPr="003346ED">
        <w:rPr>
          <w:rFonts w:ascii="Times New Roman" w:hAnsi="Times New Roman" w:cs="Times New Roman"/>
          <w:sz w:val="28"/>
          <w:szCs w:val="28"/>
        </w:rPr>
        <w:t>7.1.С – 1. Зона специального назначения (кладбище, крематории)</w:t>
      </w:r>
    </w:p>
    <w:p w:rsidR="003346ED" w:rsidRPr="003346ED" w:rsidRDefault="003346ED" w:rsidP="003346ED">
      <w:pPr>
        <w:spacing w:after="0" w:line="240" w:lineRule="auto"/>
        <w:ind w:firstLine="709"/>
        <w:jc w:val="center"/>
        <w:rPr>
          <w:rFonts w:ascii="Times New Roman" w:hAnsi="Times New Roman" w:cs="Times New Roman"/>
          <w:sz w:val="28"/>
          <w:szCs w:val="28"/>
        </w:rPr>
      </w:pPr>
    </w:p>
    <w:tbl>
      <w:tblPr>
        <w:tblW w:w="0" w:type="auto"/>
        <w:tblLook w:val="04A0" w:firstRow="1" w:lastRow="0" w:firstColumn="1" w:lastColumn="0" w:noHBand="0" w:noVBand="1"/>
      </w:tblPr>
      <w:tblGrid>
        <w:gridCol w:w="2375"/>
        <w:gridCol w:w="2466"/>
        <w:gridCol w:w="2456"/>
        <w:gridCol w:w="2133"/>
      </w:tblGrid>
      <w:tr w:rsidR="003346ED" w:rsidRPr="003346ED" w:rsidTr="003346ED">
        <w:trPr>
          <w:trHeight w:val="505"/>
        </w:trPr>
        <w:tc>
          <w:tcPr>
            <w:tcW w:w="2444" w:type="dxa"/>
          </w:tcPr>
          <w:p w:rsidR="003346ED" w:rsidRPr="003346ED" w:rsidRDefault="003346ED" w:rsidP="003346ED">
            <w:pPr>
              <w:spacing w:after="0" w:line="240" w:lineRule="auto"/>
              <w:jc w:val="center"/>
              <w:rPr>
                <w:sz w:val="28"/>
                <w:szCs w:val="28"/>
              </w:rPr>
            </w:pPr>
            <w:r w:rsidRPr="003346ED">
              <w:rPr>
                <w:sz w:val="28"/>
                <w:szCs w:val="28"/>
              </w:rPr>
              <w:t>Классификатор</w:t>
            </w:r>
          </w:p>
        </w:tc>
        <w:tc>
          <w:tcPr>
            <w:tcW w:w="2489" w:type="dxa"/>
          </w:tcPr>
          <w:p w:rsidR="003346ED" w:rsidRPr="003346ED" w:rsidRDefault="003346ED" w:rsidP="003346ED">
            <w:pPr>
              <w:spacing w:after="0" w:line="240" w:lineRule="auto"/>
              <w:jc w:val="center"/>
              <w:rPr>
                <w:sz w:val="28"/>
                <w:szCs w:val="28"/>
              </w:rPr>
            </w:pPr>
            <w:r w:rsidRPr="003346ED">
              <w:rPr>
                <w:sz w:val="28"/>
                <w:szCs w:val="28"/>
              </w:rPr>
              <w:t>Основные</w:t>
            </w:r>
          </w:p>
        </w:tc>
        <w:tc>
          <w:tcPr>
            <w:tcW w:w="2498" w:type="dxa"/>
          </w:tcPr>
          <w:p w:rsidR="003346ED" w:rsidRPr="003346ED" w:rsidRDefault="003346ED" w:rsidP="003346ED">
            <w:pPr>
              <w:spacing w:after="0" w:line="240" w:lineRule="auto"/>
              <w:jc w:val="center"/>
              <w:rPr>
                <w:sz w:val="28"/>
                <w:szCs w:val="28"/>
              </w:rPr>
            </w:pPr>
            <w:r w:rsidRPr="003346ED">
              <w:rPr>
                <w:sz w:val="28"/>
                <w:szCs w:val="28"/>
              </w:rPr>
              <w:t>Вспомогательные</w:t>
            </w:r>
          </w:p>
        </w:tc>
        <w:tc>
          <w:tcPr>
            <w:tcW w:w="2422" w:type="dxa"/>
          </w:tcPr>
          <w:p w:rsidR="003346ED" w:rsidRPr="003346ED" w:rsidRDefault="003346ED" w:rsidP="003346ED">
            <w:pPr>
              <w:spacing w:after="0" w:line="240" w:lineRule="auto"/>
              <w:jc w:val="center"/>
              <w:rPr>
                <w:sz w:val="28"/>
                <w:szCs w:val="28"/>
              </w:rPr>
            </w:pPr>
            <w:r w:rsidRPr="003346ED">
              <w:rPr>
                <w:sz w:val="28"/>
                <w:szCs w:val="28"/>
              </w:rPr>
              <w:t>Условные</w:t>
            </w:r>
          </w:p>
        </w:tc>
      </w:tr>
      <w:tr w:rsidR="003346ED" w:rsidRPr="003346ED" w:rsidTr="003346ED">
        <w:tc>
          <w:tcPr>
            <w:tcW w:w="2444" w:type="dxa"/>
          </w:tcPr>
          <w:p w:rsidR="003346ED" w:rsidRPr="003346ED" w:rsidRDefault="003346ED" w:rsidP="003346ED">
            <w:pPr>
              <w:spacing w:after="0" w:line="240" w:lineRule="auto"/>
              <w:jc w:val="center"/>
              <w:rPr>
                <w:sz w:val="28"/>
                <w:szCs w:val="28"/>
              </w:rPr>
            </w:pPr>
            <w:r w:rsidRPr="003346ED">
              <w:rPr>
                <w:sz w:val="28"/>
                <w:szCs w:val="28"/>
              </w:rPr>
              <w:t>Ритуальная деятельность 12.1</w:t>
            </w:r>
          </w:p>
        </w:tc>
        <w:tc>
          <w:tcPr>
            <w:tcW w:w="2489" w:type="dxa"/>
          </w:tcPr>
          <w:p w:rsidR="003346ED" w:rsidRPr="003346ED" w:rsidRDefault="003346ED" w:rsidP="003346ED">
            <w:pPr>
              <w:pStyle w:val="ConsPlusNormal"/>
              <w:rPr>
                <w:rFonts w:ascii="Times New Roman" w:hAnsi="Times New Roman" w:cs="Times New Roman"/>
                <w:sz w:val="28"/>
                <w:szCs w:val="28"/>
              </w:rPr>
            </w:pPr>
            <w:r w:rsidRPr="003346ED">
              <w:rPr>
                <w:rFonts w:ascii="Times New Roman" w:hAnsi="Times New Roman" w:cs="Times New Roman"/>
                <w:sz w:val="28"/>
                <w:szCs w:val="28"/>
              </w:rPr>
              <w:t>Размещение кладбищ, крематориев и мест захоронения;</w:t>
            </w:r>
          </w:p>
          <w:p w:rsidR="003346ED" w:rsidRPr="003346ED" w:rsidRDefault="003346ED" w:rsidP="003346ED">
            <w:pPr>
              <w:pStyle w:val="ConsPlusNormal"/>
              <w:rPr>
                <w:rFonts w:ascii="Times New Roman" w:hAnsi="Times New Roman" w:cs="Times New Roman"/>
                <w:sz w:val="28"/>
                <w:szCs w:val="28"/>
              </w:rPr>
            </w:pPr>
            <w:r w:rsidRPr="003346ED">
              <w:rPr>
                <w:rFonts w:ascii="Times New Roman" w:hAnsi="Times New Roman" w:cs="Times New Roman"/>
                <w:sz w:val="28"/>
                <w:szCs w:val="28"/>
              </w:rPr>
              <w:t>размещение соответствующих культовых сооружений;</w:t>
            </w:r>
          </w:p>
          <w:p w:rsidR="003346ED" w:rsidRPr="003346ED" w:rsidRDefault="003346ED" w:rsidP="003346ED">
            <w:pPr>
              <w:spacing w:after="0" w:line="240" w:lineRule="auto"/>
              <w:rPr>
                <w:sz w:val="28"/>
                <w:szCs w:val="28"/>
              </w:rPr>
            </w:pPr>
            <w:r w:rsidRPr="003346ED">
              <w:rPr>
                <w:sz w:val="28"/>
                <w:szCs w:val="28"/>
              </w:rPr>
              <w:t xml:space="preserve">осуществление деятельности по производству продукции ритуально-обрядового назначения </w:t>
            </w:r>
          </w:p>
        </w:tc>
        <w:tc>
          <w:tcPr>
            <w:tcW w:w="2498" w:type="dxa"/>
          </w:tcPr>
          <w:p w:rsidR="003346ED" w:rsidRPr="003346ED" w:rsidRDefault="003346ED" w:rsidP="003346ED">
            <w:pPr>
              <w:spacing w:after="0" w:line="240" w:lineRule="auto"/>
              <w:jc w:val="center"/>
              <w:rPr>
                <w:sz w:val="28"/>
                <w:szCs w:val="28"/>
              </w:rPr>
            </w:pPr>
          </w:p>
        </w:tc>
        <w:tc>
          <w:tcPr>
            <w:tcW w:w="2422" w:type="dxa"/>
          </w:tcPr>
          <w:p w:rsidR="003346ED" w:rsidRPr="003346ED" w:rsidRDefault="003346ED" w:rsidP="003346ED">
            <w:pPr>
              <w:spacing w:after="0" w:line="240" w:lineRule="auto"/>
              <w:jc w:val="center"/>
              <w:rPr>
                <w:sz w:val="28"/>
                <w:szCs w:val="28"/>
              </w:rPr>
            </w:pPr>
          </w:p>
        </w:tc>
      </w:tr>
      <w:tr w:rsidR="003346ED" w:rsidRPr="003346ED" w:rsidTr="003346ED">
        <w:tc>
          <w:tcPr>
            <w:tcW w:w="2444" w:type="dxa"/>
          </w:tcPr>
          <w:p w:rsidR="003346ED" w:rsidRPr="003346ED" w:rsidRDefault="003346ED" w:rsidP="003346ED">
            <w:pPr>
              <w:spacing w:after="0" w:line="240" w:lineRule="auto"/>
              <w:jc w:val="center"/>
              <w:rPr>
                <w:sz w:val="28"/>
                <w:szCs w:val="28"/>
              </w:rPr>
            </w:pPr>
            <w:r w:rsidRPr="003346ED">
              <w:rPr>
                <w:sz w:val="28"/>
                <w:szCs w:val="28"/>
              </w:rPr>
              <w:t>Улично-</w:t>
            </w:r>
            <w:r w:rsidRPr="003346ED">
              <w:rPr>
                <w:sz w:val="28"/>
                <w:szCs w:val="28"/>
              </w:rPr>
              <w:lastRenderedPageBreak/>
              <w:t xml:space="preserve">дорожная сеть </w:t>
            </w:r>
          </w:p>
          <w:p w:rsidR="003346ED" w:rsidRPr="003346ED" w:rsidRDefault="003346ED" w:rsidP="003346ED">
            <w:pPr>
              <w:spacing w:after="0" w:line="240" w:lineRule="auto"/>
              <w:jc w:val="center"/>
              <w:rPr>
                <w:sz w:val="28"/>
                <w:szCs w:val="28"/>
              </w:rPr>
            </w:pPr>
            <w:r w:rsidRPr="003346ED">
              <w:rPr>
                <w:sz w:val="28"/>
                <w:szCs w:val="28"/>
              </w:rPr>
              <w:t>12.0.1</w:t>
            </w:r>
          </w:p>
        </w:tc>
        <w:tc>
          <w:tcPr>
            <w:tcW w:w="2489" w:type="dxa"/>
          </w:tcPr>
          <w:p w:rsidR="003346ED" w:rsidRPr="003346ED" w:rsidRDefault="003346ED" w:rsidP="003346ED">
            <w:pPr>
              <w:pStyle w:val="ConsPlusNormal"/>
              <w:rPr>
                <w:rFonts w:ascii="Times New Roman" w:hAnsi="Times New Roman" w:cs="Times New Roman"/>
                <w:sz w:val="28"/>
                <w:szCs w:val="28"/>
              </w:rPr>
            </w:pPr>
            <w:r w:rsidRPr="003346ED">
              <w:rPr>
                <w:rFonts w:ascii="Times New Roman" w:hAnsi="Times New Roman" w:cs="Times New Roman"/>
                <w:sz w:val="28"/>
                <w:szCs w:val="28"/>
              </w:rPr>
              <w:lastRenderedPageBreak/>
              <w:t xml:space="preserve">Размещение </w:t>
            </w:r>
            <w:r w:rsidRPr="003346ED">
              <w:rPr>
                <w:rFonts w:ascii="Times New Roman" w:hAnsi="Times New Roman" w:cs="Times New Roman"/>
                <w:sz w:val="28"/>
                <w:szCs w:val="28"/>
              </w:rPr>
              <w:lastRenderedPageBreak/>
              <w:t xml:space="preserve">объектов улично-дорожной сети: автомобильных дорог, пешеходных тротуаров в границах населенных пунктов, пешеходных переходов, бульваров, площадей, проездов, велодорожек и объектов </w:t>
            </w:r>
            <w:proofErr w:type="spellStart"/>
            <w:r w:rsidRPr="003346ED">
              <w:rPr>
                <w:rFonts w:ascii="Times New Roman" w:hAnsi="Times New Roman" w:cs="Times New Roman"/>
                <w:sz w:val="28"/>
                <w:szCs w:val="28"/>
              </w:rPr>
              <w:t>велотранспортной</w:t>
            </w:r>
            <w:proofErr w:type="spellEnd"/>
            <w:r w:rsidRPr="003346ED">
              <w:rPr>
                <w:rFonts w:ascii="Times New Roman" w:hAnsi="Times New Roman" w:cs="Times New Roman"/>
                <w:sz w:val="28"/>
                <w:szCs w:val="28"/>
              </w:rPr>
              <w:t xml:space="preserve"> и инженерной инфраструктуры;</w:t>
            </w:r>
          </w:p>
          <w:p w:rsidR="003346ED" w:rsidRPr="003346ED" w:rsidRDefault="003346ED" w:rsidP="003346ED">
            <w:pPr>
              <w:autoSpaceDE w:val="0"/>
              <w:autoSpaceDN w:val="0"/>
              <w:adjustRightInd w:val="0"/>
              <w:spacing w:after="0" w:line="240" w:lineRule="auto"/>
              <w:rPr>
                <w:sz w:val="28"/>
                <w:szCs w:val="28"/>
              </w:rPr>
            </w:pPr>
            <w:r w:rsidRPr="003346ED">
              <w:rPr>
                <w:sz w:val="28"/>
                <w:szCs w:val="28"/>
              </w:rPr>
              <w:t>размещение придорожных стоянок (парковок) транспортных сре</w:t>
            </w:r>
            <w:proofErr w:type="gramStart"/>
            <w:r w:rsidRPr="003346ED">
              <w:rPr>
                <w:sz w:val="28"/>
                <w:szCs w:val="28"/>
              </w:rPr>
              <w:t>дств в гр</w:t>
            </w:r>
            <w:proofErr w:type="gramEnd"/>
            <w:r w:rsidRPr="003346ED">
              <w:rPr>
                <w:sz w:val="28"/>
                <w:szCs w:val="28"/>
              </w:rPr>
              <w:t xml:space="preserve">аницах улиц и дорог, за исключением предусмотренных видами разрешенного использования с </w:t>
            </w:r>
            <w:hyperlink w:anchor="P186" w:history="1">
              <w:r w:rsidRPr="003346ED">
                <w:rPr>
                  <w:sz w:val="28"/>
                  <w:szCs w:val="28"/>
                </w:rPr>
                <w:t>кодами 2.7.1</w:t>
              </w:r>
            </w:hyperlink>
            <w:r w:rsidRPr="003346ED">
              <w:rPr>
                <w:sz w:val="28"/>
                <w:szCs w:val="28"/>
              </w:rPr>
              <w:t xml:space="preserve">, </w:t>
            </w:r>
            <w:hyperlink w:anchor="P382" w:history="1">
              <w:r w:rsidRPr="003346ED">
                <w:rPr>
                  <w:sz w:val="28"/>
                  <w:szCs w:val="28"/>
                </w:rPr>
                <w:t>4.9</w:t>
              </w:r>
            </w:hyperlink>
            <w:r w:rsidRPr="003346ED">
              <w:rPr>
                <w:sz w:val="28"/>
                <w:szCs w:val="28"/>
              </w:rPr>
              <w:t xml:space="preserve">, </w:t>
            </w:r>
            <w:hyperlink w:anchor="P567" w:history="1">
              <w:r w:rsidRPr="003346ED">
                <w:rPr>
                  <w:sz w:val="28"/>
                  <w:szCs w:val="28"/>
                </w:rPr>
                <w:t>7.2.3</w:t>
              </w:r>
            </w:hyperlink>
            <w:r w:rsidRPr="003346ED">
              <w:rPr>
                <w:sz w:val="28"/>
                <w:szCs w:val="28"/>
              </w:rPr>
              <w:t>, а также некапитальных сооружений, предназначенных для охраны транспортных средств</w:t>
            </w:r>
          </w:p>
        </w:tc>
        <w:tc>
          <w:tcPr>
            <w:tcW w:w="2498" w:type="dxa"/>
          </w:tcPr>
          <w:p w:rsidR="003346ED" w:rsidRPr="003346ED" w:rsidRDefault="003346ED" w:rsidP="003346ED">
            <w:pPr>
              <w:spacing w:after="0" w:line="240" w:lineRule="auto"/>
              <w:jc w:val="center"/>
              <w:rPr>
                <w:sz w:val="28"/>
                <w:szCs w:val="28"/>
              </w:rPr>
            </w:pPr>
          </w:p>
        </w:tc>
        <w:tc>
          <w:tcPr>
            <w:tcW w:w="2422" w:type="dxa"/>
          </w:tcPr>
          <w:p w:rsidR="003346ED" w:rsidRPr="003346ED" w:rsidRDefault="003346ED" w:rsidP="003346ED">
            <w:pPr>
              <w:spacing w:after="0" w:line="240" w:lineRule="auto"/>
              <w:jc w:val="center"/>
              <w:rPr>
                <w:sz w:val="28"/>
                <w:szCs w:val="28"/>
              </w:rPr>
            </w:pPr>
          </w:p>
        </w:tc>
      </w:tr>
      <w:tr w:rsidR="003346ED" w:rsidRPr="003346ED" w:rsidTr="003346ED">
        <w:tc>
          <w:tcPr>
            <w:tcW w:w="2444" w:type="dxa"/>
          </w:tcPr>
          <w:p w:rsidR="003346ED" w:rsidRPr="003346ED" w:rsidRDefault="003346ED" w:rsidP="003346ED">
            <w:pPr>
              <w:spacing w:after="0" w:line="240" w:lineRule="auto"/>
              <w:jc w:val="center"/>
              <w:rPr>
                <w:sz w:val="28"/>
                <w:szCs w:val="28"/>
              </w:rPr>
            </w:pPr>
            <w:r w:rsidRPr="003346ED">
              <w:rPr>
                <w:sz w:val="28"/>
                <w:szCs w:val="28"/>
              </w:rPr>
              <w:lastRenderedPageBreak/>
              <w:t>Благоустройство территории</w:t>
            </w:r>
          </w:p>
          <w:p w:rsidR="003346ED" w:rsidRPr="003346ED" w:rsidRDefault="003346ED" w:rsidP="003346ED">
            <w:pPr>
              <w:spacing w:after="0" w:line="240" w:lineRule="auto"/>
              <w:jc w:val="center"/>
              <w:rPr>
                <w:sz w:val="28"/>
                <w:szCs w:val="28"/>
              </w:rPr>
            </w:pPr>
            <w:r w:rsidRPr="003346ED">
              <w:rPr>
                <w:sz w:val="28"/>
                <w:szCs w:val="28"/>
              </w:rPr>
              <w:t xml:space="preserve"> 12.0.2</w:t>
            </w:r>
          </w:p>
        </w:tc>
        <w:tc>
          <w:tcPr>
            <w:tcW w:w="2489" w:type="dxa"/>
          </w:tcPr>
          <w:p w:rsidR="003346ED" w:rsidRPr="003346ED" w:rsidRDefault="003346ED" w:rsidP="003346ED">
            <w:pPr>
              <w:autoSpaceDE w:val="0"/>
              <w:autoSpaceDN w:val="0"/>
              <w:adjustRightInd w:val="0"/>
              <w:spacing w:after="0" w:line="240" w:lineRule="auto"/>
              <w:rPr>
                <w:sz w:val="28"/>
                <w:szCs w:val="28"/>
              </w:rPr>
            </w:pPr>
            <w:r w:rsidRPr="003346ED">
              <w:rPr>
                <w:sz w:val="28"/>
                <w:szCs w:val="28"/>
              </w:rPr>
              <w:t xml:space="preserve">Размещение декоративных, технических, планировочных, конструктивных устройств, </w:t>
            </w:r>
            <w:r w:rsidRPr="003346ED">
              <w:rPr>
                <w:sz w:val="28"/>
                <w:szCs w:val="28"/>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98" w:type="dxa"/>
          </w:tcPr>
          <w:p w:rsidR="003346ED" w:rsidRPr="003346ED" w:rsidRDefault="003346ED" w:rsidP="003346ED">
            <w:pPr>
              <w:spacing w:after="0" w:line="240" w:lineRule="auto"/>
              <w:jc w:val="center"/>
              <w:rPr>
                <w:sz w:val="28"/>
                <w:szCs w:val="28"/>
              </w:rPr>
            </w:pPr>
          </w:p>
        </w:tc>
        <w:tc>
          <w:tcPr>
            <w:tcW w:w="2422" w:type="dxa"/>
          </w:tcPr>
          <w:p w:rsidR="003346ED" w:rsidRPr="003346ED" w:rsidRDefault="003346ED" w:rsidP="003346ED">
            <w:pPr>
              <w:spacing w:after="0" w:line="240" w:lineRule="auto"/>
              <w:jc w:val="center"/>
              <w:rPr>
                <w:sz w:val="28"/>
                <w:szCs w:val="28"/>
              </w:rPr>
            </w:pPr>
          </w:p>
        </w:tc>
      </w:tr>
    </w:tbl>
    <w:p w:rsidR="003346ED" w:rsidRPr="003346ED" w:rsidRDefault="003346ED" w:rsidP="003346ED">
      <w:pPr>
        <w:spacing w:after="0" w:line="240" w:lineRule="auto"/>
        <w:ind w:firstLine="709"/>
        <w:jc w:val="both"/>
        <w:rPr>
          <w:rFonts w:ascii="Times New Roman" w:hAnsi="Times New Roman" w:cs="Times New Roman"/>
          <w:sz w:val="28"/>
          <w:szCs w:val="28"/>
        </w:rPr>
      </w:pP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2.2. Предельное количество этажей зданий, строений, сооружений – не выше 2 этажей. </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2.3. Предельная площадь земельных участков (с учетом обеспечения территории для гостевых стоянок): минимум – 200 </w:t>
      </w:r>
      <w:proofErr w:type="spellStart"/>
      <w:r w:rsidRPr="003346ED">
        <w:rPr>
          <w:rFonts w:ascii="Times New Roman" w:hAnsi="Times New Roman" w:cs="Times New Roman"/>
          <w:sz w:val="28"/>
          <w:szCs w:val="28"/>
        </w:rPr>
        <w:t>кв.м</w:t>
      </w:r>
      <w:proofErr w:type="spellEnd"/>
      <w:r w:rsidRPr="003346ED">
        <w:rPr>
          <w:rFonts w:ascii="Times New Roman" w:hAnsi="Times New Roman" w:cs="Times New Roman"/>
          <w:sz w:val="28"/>
          <w:szCs w:val="28"/>
        </w:rPr>
        <w:t xml:space="preserve">., максимум – 15000 </w:t>
      </w:r>
      <w:proofErr w:type="spellStart"/>
      <w:r w:rsidRPr="003346ED">
        <w:rPr>
          <w:rFonts w:ascii="Times New Roman" w:hAnsi="Times New Roman" w:cs="Times New Roman"/>
          <w:sz w:val="28"/>
          <w:szCs w:val="28"/>
        </w:rPr>
        <w:t>кв.м</w:t>
      </w:r>
      <w:proofErr w:type="spellEnd"/>
      <w:r w:rsidRPr="003346ED">
        <w:rPr>
          <w:rFonts w:ascii="Times New Roman" w:hAnsi="Times New Roman" w:cs="Times New Roman"/>
          <w:sz w:val="28"/>
          <w:szCs w:val="28"/>
        </w:rPr>
        <w:t>.;</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2.4. Предельный размер земельных участков: минимум – не ограничен, максимум – не ограничен;</w:t>
      </w:r>
    </w:p>
    <w:p w:rsidR="003346ED" w:rsidRPr="003346ED" w:rsidRDefault="003346ED" w:rsidP="003346ED">
      <w:pPr>
        <w:spacing w:after="0" w:line="240" w:lineRule="auto"/>
        <w:ind w:firstLine="709"/>
        <w:jc w:val="both"/>
        <w:rPr>
          <w:rFonts w:ascii="Times New Roman" w:hAnsi="Times New Roman" w:cs="Times New Roman"/>
          <w:sz w:val="28"/>
          <w:szCs w:val="28"/>
        </w:rPr>
      </w:pPr>
      <w:r w:rsidRPr="003346ED">
        <w:rPr>
          <w:rFonts w:ascii="Times New Roman" w:hAnsi="Times New Roman" w:cs="Times New Roman"/>
          <w:sz w:val="28"/>
          <w:szCs w:val="28"/>
        </w:rPr>
        <w:t xml:space="preserve">2.5. Максимальный процент застройки земельного участка – 5%. </w:t>
      </w:r>
    </w:p>
    <w:p w:rsidR="003346ED" w:rsidRPr="003346ED" w:rsidRDefault="003346ED" w:rsidP="003346ED">
      <w:pPr>
        <w:spacing w:after="0" w:line="360" w:lineRule="auto"/>
        <w:rPr>
          <w:rFonts w:ascii="Times New Roman" w:hAnsi="Times New Roman" w:cs="Times New Roman"/>
          <w:sz w:val="28"/>
          <w:szCs w:val="28"/>
        </w:rPr>
      </w:pPr>
    </w:p>
    <w:p w:rsidR="003346ED" w:rsidRPr="003346ED" w:rsidRDefault="003346ED" w:rsidP="003346ED">
      <w:pPr>
        <w:spacing w:after="0" w:line="360" w:lineRule="auto"/>
        <w:rPr>
          <w:rFonts w:ascii="Times New Roman" w:hAnsi="Times New Roman" w:cs="Times New Roman"/>
          <w:sz w:val="28"/>
          <w:szCs w:val="28"/>
        </w:rPr>
        <w:sectPr w:rsidR="003346ED" w:rsidRPr="003346ED" w:rsidSect="003346ED">
          <w:headerReference w:type="default" r:id="rId15"/>
          <w:pgSz w:w="11906" w:h="16838" w:code="9"/>
          <w:pgMar w:top="993" w:right="991" w:bottom="142" w:left="1701" w:header="568" w:footer="709" w:gutter="0"/>
          <w:cols w:space="708"/>
          <w:titlePg/>
          <w:docGrid w:linePitch="360"/>
        </w:sectPr>
      </w:pPr>
    </w:p>
    <w:p w:rsidR="003346ED" w:rsidRPr="003346ED" w:rsidRDefault="003346ED" w:rsidP="003346ED">
      <w:pPr>
        <w:tabs>
          <w:tab w:val="left" w:pos="6615"/>
        </w:tabs>
        <w:jc w:val="center"/>
        <w:rPr>
          <w:rFonts w:ascii="Times New Roman" w:hAnsi="Times New Roman" w:cs="Times New Roman"/>
          <w:sz w:val="28"/>
          <w:szCs w:val="28"/>
        </w:rPr>
      </w:pPr>
      <w:r w:rsidRPr="003346ED">
        <w:rPr>
          <w:rFonts w:ascii="Times New Roman" w:hAnsi="Times New Roman" w:cs="Times New Roman"/>
          <w:noProof/>
          <w:sz w:val="28"/>
          <w:szCs w:val="28"/>
          <w:lang w:eastAsia="ru-RU"/>
        </w:rPr>
        <w:lastRenderedPageBreak/>
        <w:drawing>
          <wp:inline distT="0" distB="0" distL="0" distR="0" wp14:anchorId="2285644C" wp14:editId="72656D8F">
            <wp:extent cx="5000625" cy="7064377"/>
            <wp:effectExtent l="0" t="0" r="0" b="3175"/>
            <wp:docPr id="1" name="Рисунок 1" descr="C:\Users\Архитектура\Desktop\Готовые Принятые ПЗЗ 2020 года\село Белгородское\3 - Схема зонирования с.Белгородское 2020г(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рхитектура\Desktop\Готовые Принятые ПЗЗ 2020 года\село Белгородское\3 - Схема зонирования с.Белгородское 2020г(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05067" cy="7070652"/>
                    </a:xfrm>
                    <a:prstGeom prst="rect">
                      <a:avLst/>
                    </a:prstGeom>
                    <a:noFill/>
                    <a:ln>
                      <a:noFill/>
                    </a:ln>
                  </pic:spPr>
                </pic:pic>
              </a:graphicData>
            </a:graphic>
          </wp:inline>
        </w:drawing>
      </w:r>
      <w:r w:rsidRPr="003346ED">
        <w:rPr>
          <w:rFonts w:ascii="Times New Roman" w:hAnsi="Times New Roman" w:cs="Times New Roman"/>
          <w:noProof/>
          <w:sz w:val="28"/>
          <w:szCs w:val="28"/>
          <w:lang w:eastAsia="ru-RU"/>
        </w:rPr>
        <w:lastRenderedPageBreak/>
        <w:drawing>
          <wp:inline distT="0" distB="0" distL="0" distR="0" wp14:anchorId="3828EF66" wp14:editId="1574FDD7">
            <wp:extent cx="4092646" cy="5781675"/>
            <wp:effectExtent l="0" t="0" r="3175" b="0"/>
            <wp:docPr id="2" name="Рисунок 2" descr="C:\Users\Архитектура\Desktop\Готовые Принятые ПЗЗ 2020 года\село Белгородское\3 - Схема зонирования с.Белгородское 2020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рхитектура\Desktop\Готовые Принятые ПЗЗ 2020 года\село Белгородское\3 - Схема зонирования с.Белгородское 2020г.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92646" cy="5781675"/>
                    </a:xfrm>
                    <a:prstGeom prst="rect">
                      <a:avLst/>
                    </a:prstGeom>
                    <a:noFill/>
                    <a:ln>
                      <a:noFill/>
                    </a:ln>
                  </pic:spPr>
                </pic:pic>
              </a:graphicData>
            </a:graphic>
          </wp:inline>
        </w:drawing>
      </w:r>
    </w:p>
    <w:p w:rsidR="005224D7" w:rsidRPr="003346ED" w:rsidRDefault="005224D7" w:rsidP="00370642">
      <w:pPr>
        <w:rPr>
          <w:rFonts w:ascii="Times New Roman" w:hAnsi="Times New Roman" w:cs="Times New Roman"/>
          <w:sz w:val="28"/>
          <w:szCs w:val="28"/>
          <w:shd w:val="clear" w:color="auto" w:fill="FFFFFF"/>
        </w:rPr>
      </w:pPr>
    </w:p>
    <w:sectPr w:rsidR="005224D7" w:rsidRPr="003346ED" w:rsidSect="000175B8">
      <w:headerReference w:type="default" r:id="rId18"/>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C59" w:rsidRDefault="00635C59" w:rsidP="00370642">
      <w:pPr>
        <w:spacing w:after="0" w:line="240" w:lineRule="auto"/>
      </w:pPr>
      <w:r>
        <w:separator/>
      </w:r>
    </w:p>
  </w:endnote>
  <w:endnote w:type="continuationSeparator" w:id="0">
    <w:p w:rsidR="00635C59" w:rsidRDefault="00635C59" w:rsidP="00370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C59" w:rsidRDefault="00635C59" w:rsidP="00370642">
      <w:pPr>
        <w:spacing w:after="0" w:line="240" w:lineRule="auto"/>
      </w:pPr>
      <w:r>
        <w:separator/>
      </w:r>
    </w:p>
  </w:footnote>
  <w:footnote w:type="continuationSeparator" w:id="0">
    <w:p w:rsidR="00635C59" w:rsidRDefault="00635C59" w:rsidP="003706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807330"/>
      <w:docPartObj>
        <w:docPartGallery w:val="Page Numbers (Top of Page)"/>
        <w:docPartUnique/>
      </w:docPartObj>
    </w:sdtPr>
    <w:sdtEndPr/>
    <w:sdtContent>
      <w:p w:rsidR="003346ED" w:rsidRDefault="003346ED">
        <w:pPr>
          <w:pStyle w:val="a5"/>
          <w:jc w:val="center"/>
        </w:pPr>
        <w:r>
          <w:fldChar w:fldCharType="begin"/>
        </w:r>
        <w:r>
          <w:instrText xml:space="preserve"> PAGE   \* MERGEFORMAT </w:instrText>
        </w:r>
        <w:r>
          <w:fldChar w:fldCharType="separate"/>
        </w:r>
        <w:r w:rsidR="0052553E">
          <w:rPr>
            <w:noProof/>
          </w:rPr>
          <w:t>4</w:t>
        </w:r>
        <w:r>
          <w:rPr>
            <w:noProof/>
          </w:rPr>
          <w:fldChar w:fldCharType="end"/>
        </w:r>
      </w:p>
    </w:sdtContent>
  </w:sdt>
  <w:p w:rsidR="003346ED" w:rsidRDefault="003346E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6ED" w:rsidRPr="005868E8" w:rsidRDefault="003346ED" w:rsidP="00370642">
    <w:pPr>
      <w:pStyle w:val="a5"/>
      <w:jc w:val="right"/>
      <w:rPr>
        <w:rFonts w:ascii="Times New Roman" w:hAnsi="Times New Roman" w:cs="Times New Roman"/>
        <w:color w:val="FFFFFF" w:themeColor="background1"/>
        <w:sz w:val="24"/>
        <w:szCs w:val="24"/>
      </w:rPr>
    </w:pPr>
    <w:r w:rsidRPr="005868E8">
      <w:rPr>
        <w:rFonts w:ascii="Times New Roman" w:hAnsi="Times New Roman" w:cs="Times New Roman"/>
        <w:color w:val="FFFFFF" w:themeColor="background1"/>
        <w:sz w:val="24"/>
        <w:szCs w:val="2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F"/>
    <w:multiLevelType w:val="singleLevel"/>
    <w:tmpl w:val="0000000F"/>
    <w:name w:val="WW8Num156"/>
    <w:lvl w:ilvl="0">
      <w:start w:val="1"/>
      <w:numFmt w:val="decimal"/>
      <w:lvlText w:val="%1)"/>
      <w:lvlJc w:val="left"/>
      <w:pPr>
        <w:tabs>
          <w:tab w:val="num" w:pos="907"/>
        </w:tabs>
        <w:ind w:left="794" w:firstLine="57"/>
      </w:pPr>
    </w:lvl>
  </w:abstractNum>
  <w:abstractNum w:abstractNumId="2">
    <w:nsid w:val="0000002A"/>
    <w:multiLevelType w:val="singleLevel"/>
    <w:tmpl w:val="0000002A"/>
    <w:name w:val="WW8Num193"/>
    <w:lvl w:ilvl="0">
      <w:start w:val="1"/>
      <w:numFmt w:val="bullet"/>
      <w:lvlText w:val=""/>
      <w:lvlJc w:val="left"/>
      <w:pPr>
        <w:tabs>
          <w:tab w:val="num" w:pos="0"/>
        </w:tabs>
        <w:ind w:left="1638" w:hanging="360"/>
      </w:pPr>
      <w:rPr>
        <w:rFonts w:ascii="Symbol" w:hAnsi="Symbol"/>
      </w:rPr>
    </w:lvl>
  </w:abstractNum>
  <w:abstractNum w:abstractNumId="3">
    <w:nsid w:val="00000033"/>
    <w:multiLevelType w:val="singleLevel"/>
    <w:tmpl w:val="00000033"/>
    <w:name w:val="WW8Num203"/>
    <w:lvl w:ilvl="0">
      <w:start w:val="1"/>
      <w:numFmt w:val="decimal"/>
      <w:lvlText w:val="%1)"/>
      <w:lvlJc w:val="left"/>
      <w:pPr>
        <w:tabs>
          <w:tab w:val="num" w:pos="766"/>
        </w:tabs>
        <w:ind w:left="653" w:firstLine="57"/>
      </w:pPr>
    </w:lvl>
  </w:abstractNum>
  <w:abstractNum w:abstractNumId="4">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5">
    <w:nsid w:val="02007452"/>
    <w:multiLevelType w:val="hybridMultilevel"/>
    <w:tmpl w:val="6BD66E02"/>
    <w:lvl w:ilvl="0" w:tplc="2E501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5A83D3F"/>
    <w:multiLevelType w:val="hybridMultilevel"/>
    <w:tmpl w:val="974A7A9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09472EE"/>
    <w:multiLevelType w:val="hybridMultilevel"/>
    <w:tmpl w:val="A642ADC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6B93E2F"/>
    <w:multiLevelType w:val="multilevel"/>
    <w:tmpl w:val="88B89AF6"/>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F341F3B"/>
    <w:multiLevelType w:val="hybridMultilevel"/>
    <w:tmpl w:val="6B088B52"/>
    <w:lvl w:ilvl="0" w:tplc="4C861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71471E"/>
    <w:multiLevelType w:val="hybridMultilevel"/>
    <w:tmpl w:val="313882A6"/>
    <w:lvl w:ilvl="0" w:tplc="7A0A38CA">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1">
    <w:nsid w:val="36C15ACC"/>
    <w:multiLevelType w:val="hybridMultilevel"/>
    <w:tmpl w:val="17EC0498"/>
    <w:lvl w:ilvl="0" w:tplc="FB98B9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8B17ECE"/>
    <w:multiLevelType w:val="hybridMultilevel"/>
    <w:tmpl w:val="CC16E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30401D0"/>
    <w:multiLevelType w:val="hybridMultilevel"/>
    <w:tmpl w:val="8C4010D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B6910A1"/>
    <w:multiLevelType w:val="hybridMultilevel"/>
    <w:tmpl w:val="38B8371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C2F3E99"/>
    <w:multiLevelType w:val="hybridMultilevel"/>
    <w:tmpl w:val="786E788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8">
    <w:nsid w:val="6627239C"/>
    <w:multiLevelType w:val="hybridMultilevel"/>
    <w:tmpl w:val="7C78A6C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752B4BC8"/>
    <w:multiLevelType w:val="hybridMultilevel"/>
    <w:tmpl w:val="F40C37B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7"/>
  </w:num>
  <w:num w:numId="2">
    <w:abstractNumId w:val="13"/>
  </w:num>
  <w:num w:numId="3">
    <w:abstractNumId w:val="9"/>
  </w:num>
  <w:num w:numId="4">
    <w:abstractNumId w:val="10"/>
  </w:num>
  <w:num w:numId="5">
    <w:abstractNumId w:val="0"/>
  </w:num>
  <w:num w:numId="6">
    <w:abstractNumId w:val="3"/>
  </w:num>
  <w:num w:numId="7">
    <w:abstractNumId w:val="1"/>
  </w:num>
  <w:num w:numId="8">
    <w:abstractNumId w:val="2"/>
  </w:num>
  <w:num w:numId="9">
    <w:abstractNumId w:val="12"/>
  </w:num>
  <w:num w:numId="10">
    <w:abstractNumId w:val="4"/>
  </w:num>
  <w:num w:numId="11">
    <w:abstractNumId w:val="19"/>
  </w:num>
  <w:num w:numId="12">
    <w:abstractNumId w:val="14"/>
  </w:num>
  <w:num w:numId="13">
    <w:abstractNumId w:val="11"/>
  </w:num>
  <w:num w:numId="14">
    <w:abstractNumId w:val="16"/>
  </w:num>
  <w:num w:numId="15">
    <w:abstractNumId w:val="8"/>
  </w:num>
  <w:num w:numId="16">
    <w:abstractNumId w:val="7"/>
  </w:num>
  <w:num w:numId="17">
    <w:abstractNumId w:val="18"/>
  </w:num>
  <w:num w:numId="18">
    <w:abstractNumId w:val="15"/>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2EC"/>
    <w:rsid w:val="000175B8"/>
    <w:rsid w:val="000A2ADB"/>
    <w:rsid w:val="003346ED"/>
    <w:rsid w:val="00370642"/>
    <w:rsid w:val="0041186C"/>
    <w:rsid w:val="00450642"/>
    <w:rsid w:val="004F0510"/>
    <w:rsid w:val="005224D7"/>
    <w:rsid w:val="0052553E"/>
    <w:rsid w:val="005868E8"/>
    <w:rsid w:val="00635C59"/>
    <w:rsid w:val="007F4258"/>
    <w:rsid w:val="008662EC"/>
    <w:rsid w:val="00920D83"/>
    <w:rsid w:val="009C6ECD"/>
    <w:rsid w:val="00AF0801"/>
    <w:rsid w:val="00F10622"/>
    <w:rsid w:val="00F70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0642"/>
    <w:pPr>
      <w:spacing w:after="160" w:line="259" w:lineRule="auto"/>
    </w:pPr>
  </w:style>
  <w:style w:type="paragraph" w:styleId="10">
    <w:name w:val="heading 1"/>
    <w:basedOn w:val="a0"/>
    <w:next w:val="a0"/>
    <w:link w:val="11"/>
    <w:qFormat/>
    <w:rsid w:val="003346ED"/>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0"/>
    <w:next w:val="a0"/>
    <w:link w:val="20"/>
    <w:qFormat/>
    <w:rsid w:val="003346ED"/>
    <w:pPr>
      <w:keepNext/>
      <w:spacing w:after="0" w:line="240" w:lineRule="auto"/>
      <w:jc w:val="center"/>
      <w:outlineLvl w:val="1"/>
    </w:pPr>
    <w:rPr>
      <w:rFonts w:ascii="Times New Roman" w:eastAsia="Times New Roman" w:hAnsi="Times New Roman" w:cs="Times New Roman"/>
      <w:sz w:val="24"/>
      <w:szCs w:val="20"/>
      <w:lang w:val="en-US" w:eastAsia="ru-RU"/>
    </w:rPr>
  </w:style>
  <w:style w:type="paragraph" w:styleId="3">
    <w:name w:val="heading 3"/>
    <w:basedOn w:val="a0"/>
    <w:next w:val="a0"/>
    <w:link w:val="30"/>
    <w:qFormat/>
    <w:rsid w:val="003346ED"/>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0"/>
    <w:next w:val="a0"/>
    <w:link w:val="40"/>
    <w:unhideWhenUsed/>
    <w:qFormat/>
    <w:rsid w:val="003346ED"/>
    <w:pPr>
      <w:keepNext/>
      <w:keepLines/>
      <w:spacing w:before="200" w:after="0" w:line="276" w:lineRule="auto"/>
      <w:outlineLvl w:val="3"/>
    </w:pPr>
    <w:rPr>
      <w:rFonts w:asciiTheme="majorHAnsi" w:eastAsiaTheme="majorEastAsia" w:hAnsiTheme="majorHAnsi" w:cstheme="majorBidi"/>
      <w:b/>
      <w:bCs/>
      <w:i/>
      <w:iCs/>
      <w:color w:val="4F81BD" w:themeColor="accent1"/>
      <w:lang w:eastAsia="ru-RU"/>
    </w:rPr>
  </w:style>
  <w:style w:type="paragraph" w:styleId="5">
    <w:name w:val="heading 5"/>
    <w:basedOn w:val="a0"/>
    <w:next w:val="a0"/>
    <w:link w:val="50"/>
    <w:uiPriority w:val="9"/>
    <w:semiHidden/>
    <w:unhideWhenUsed/>
    <w:qFormat/>
    <w:rsid w:val="003346ED"/>
    <w:pPr>
      <w:keepNext/>
      <w:keepLines/>
      <w:spacing w:before="200" w:after="0" w:line="276" w:lineRule="auto"/>
      <w:outlineLvl w:val="4"/>
    </w:pPr>
    <w:rPr>
      <w:rFonts w:asciiTheme="majorHAnsi" w:eastAsiaTheme="majorEastAsia" w:hAnsiTheme="majorHAnsi" w:cstheme="majorBidi"/>
      <w:color w:val="243F60" w:themeColor="accent1" w:themeShade="7F"/>
      <w:lang w:eastAsia="ru-RU"/>
    </w:rPr>
  </w:style>
  <w:style w:type="paragraph" w:styleId="7">
    <w:name w:val="heading 7"/>
    <w:basedOn w:val="a0"/>
    <w:next w:val="a0"/>
    <w:link w:val="70"/>
    <w:unhideWhenUsed/>
    <w:qFormat/>
    <w:rsid w:val="003346ED"/>
    <w:pPr>
      <w:spacing w:before="240" w:after="60" w:line="240" w:lineRule="auto"/>
      <w:outlineLvl w:val="6"/>
    </w:pPr>
    <w:rPr>
      <w:rFonts w:ascii="Calibri" w:eastAsia="Times New Roman" w:hAnsi="Calibri" w:cs="Times New Roman"/>
      <w:position w:val="6"/>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3346ED"/>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3346ED"/>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3346ED"/>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3346ED"/>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3346ED"/>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3346ED"/>
    <w:rPr>
      <w:rFonts w:ascii="Calibri" w:eastAsia="Times New Roman" w:hAnsi="Calibri" w:cs="Times New Roman"/>
      <w:position w:val="6"/>
      <w:sz w:val="24"/>
      <w:szCs w:val="24"/>
      <w:lang w:eastAsia="ru-RU"/>
    </w:rPr>
  </w:style>
  <w:style w:type="paragraph" w:styleId="a4">
    <w:name w:val="No Spacing"/>
    <w:uiPriority w:val="1"/>
    <w:qFormat/>
    <w:rsid w:val="00370642"/>
    <w:pPr>
      <w:spacing w:after="0" w:line="240" w:lineRule="auto"/>
    </w:pPr>
  </w:style>
  <w:style w:type="paragraph" w:styleId="a5">
    <w:name w:val="header"/>
    <w:basedOn w:val="a0"/>
    <w:link w:val="a6"/>
    <w:uiPriority w:val="99"/>
    <w:unhideWhenUsed/>
    <w:rsid w:val="00370642"/>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370642"/>
  </w:style>
  <w:style w:type="paragraph" w:styleId="a7">
    <w:name w:val="footer"/>
    <w:basedOn w:val="a0"/>
    <w:link w:val="a8"/>
    <w:uiPriority w:val="99"/>
    <w:unhideWhenUsed/>
    <w:rsid w:val="00370642"/>
    <w:pPr>
      <w:tabs>
        <w:tab w:val="center" w:pos="4677"/>
        <w:tab w:val="right" w:pos="9355"/>
      </w:tabs>
      <w:spacing w:after="0" w:line="240" w:lineRule="auto"/>
    </w:pPr>
  </w:style>
  <w:style w:type="character" w:customStyle="1" w:styleId="a8">
    <w:name w:val="Нижний колонтитул Знак"/>
    <w:basedOn w:val="a1"/>
    <w:link w:val="a7"/>
    <w:uiPriority w:val="99"/>
    <w:rsid w:val="00370642"/>
  </w:style>
  <w:style w:type="table" w:styleId="a9">
    <w:name w:val="Table Grid"/>
    <w:basedOn w:val="a2"/>
    <w:rsid w:val="004506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346E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basedOn w:val="a1"/>
    <w:link w:val="ConsPlusNormal"/>
    <w:rsid w:val="003346ED"/>
    <w:rPr>
      <w:rFonts w:ascii="Arial" w:eastAsiaTheme="minorEastAsia" w:hAnsi="Arial" w:cs="Arial"/>
      <w:sz w:val="20"/>
      <w:szCs w:val="20"/>
      <w:lang w:eastAsia="ru-RU"/>
    </w:rPr>
  </w:style>
  <w:style w:type="paragraph" w:customStyle="1" w:styleId="aa">
    <w:name w:val="Табличный_заголовки"/>
    <w:basedOn w:val="a0"/>
    <w:rsid w:val="003346ED"/>
    <w:pPr>
      <w:keepNext/>
      <w:keepLines/>
      <w:spacing w:after="0" w:line="240" w:lineRule="auto"/>
      <w:jc w:val="center"/>
    </w:pPr>
    <w:rPr>
      <w:rFonts w:eastAsia="Times New Roman" w:cs="Times New Roman"/>
      <w:b/>
      <w:lang w:eastAsia="ru-RU"/>
    </w:rPr>
  </w:style>
  <w:style w:type="paragraph" w:customStyle="1" w:styleId="ab">
    <w:name w:val="Табличный_центр"/>
    <w:basedOn w:val="a0"/>
    <w:rsid w:val="003346ED"/>
    <w:pPr>
      <w:shd w:val="clear" w:color="auto" w:fill="FFFFFF" w:themeFill="background1"/>
      <w:spacing w:after="0" w:line="240" w:lineRule="auto"/>
      <w:jc w:val="center"/>
    </w:pPr>
    <w:rPr>
      <w:rFonts w:eastAsia="Times New Roman" w:cs="Times New Roman"/>
      <w:lang w:eastAsia="ru-RU"/>
    </w:rPr>
  </w:style>
  <w:style w:type="paragraph" w:customStyle="1" w:styleId="ac">
    <w:name w:val="Табличный_слева"/>
    <w:basedOn w:val="a0"/>
    <w:uiPriority w:val="99"/>
    <w:rsid w:val="003346ED"/>
    <w:pPr>
      <w:spacing w:after="0" w:line="240" w:lineRule="auto"/>
    </w:pPr>
    <w:rPr>
      <w:rFonts w:eastAsia="Times New Roman" w:cs="Times New Roman"/>
      <w:lang w:eastAsia="ru-RU"/>
    </w:rPr>
  </w:style>
  <w:style w:type="paragraph" w:styleId="ad">
    <w:name w:val="Balloon Text"/>
    <w:basedOn w:val="a0"/>
    <w:link w:val="ae"/>
    <w:uiPriority w:val="99"/>
    <w:semiHidden/>
    <w:unhideWhenUsed/>
    <w:rsid w:val="003346ED"/>
    <w:pPr>
      <w:spacing w:after="0" w:line="240" w:lineRule="auto"/>
    </w:pPr>
    <w:rPr>
      <w:rFonts w:ascii="Tahoma" w:eastAsiaTheme="minorEastAsia" w:hAnsi="Tahoma" w:cs="Tahoma"/>
      <w:sz w:val="16"/>
      <w:szCs w:val="16"/>
      <w:lang w:eastAsia="ru-RU"/>
    </w:rPr>
  </w:style>
  <w:style w:type="character" w:customStyle="1" w:styleId="ae">
    <w:name w:val="Текст выноски Знак"/>
    <w:basedOn w:val="a1"/>
    <w:link w:val="ad"/>
    <w:uiPriority w:val="99"/>
    <w:semiHidden/>
    <w:rsid w:val="003346ED"/>
    <w:rPr>
      <w:rFonts w:ascii="Tahoma" w:eastAsiaTheme="minorEastAsia" w:hAnsi="Tahoma" w:cs="Tahoma"/>
      <w:sz w:val="16"/>
      <w:szCs w:val="16"/>
      <w:lang w:eastAsia="ru-RU"/>
    </w:rPr>
  </w:style>
  <w:style w:type="paragraph" w:customStyle="1" w:styleId="af">
    <w:name w:val="Абзац"/>
    <w:basedOn w:val="a0"/>
    <w:link w:val="af0"/>
    <w:rsid w:val="003346ED"/>
    <w:pPr>
      <w:spacing w:before="120" w:after="60" w:line="240" w:lineRule="auto"/>
      <w:ind w:firstLine="567"/>
      <w:jc w:val="both"/>
    </w:pPr>
    <w:rPr>
      <w:rFonts w:eastAsia="Times New Roman" w:cs="Times New Roman"/>
      <w:sz w:val="24"/>
      <w:szCs w:val="24"/>
      <w:lang w:eastAsia="ru-RU"/>
    </w:rPr>
  </w:style>
  <w:style w:type="character" w:customStyle="1" w:styleId="af0">
    <w:name w:val="Абзац Знак"/>
    <w:link w:val="af"/>
    <w:rsid w:val="003346ED"/>
    <w:rPr>
      <w:rFonts w:eastAsia="Times New Roman" w:cs="Times New Roman"/>
      <w:sz w:val="24"/>
      <w:szCs w:val="24"/>
      <w:lang w:eastAsia="ru-RU"/>
    </w:rPr>
  </w:style>
  <w:style w:type="paragraph" w:styleId="af1">
    <w:name w:val="Body Text Indent"/>
    <w:basedOn w:val="a0"/>
    <w:link w:val="af2"/>
    <w:unhideWhenUsed/>
    <w:rsid w:val="003346ED"/>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1"/>
    <w:link w:val="af1"/>
    <w:rsid w:val="003346ED"/>
    <w:rPr>
      <w:rFonts w:ascii="Times New Roman" w:eastAsia="Times New Roman" w:hAnsi="Times New Roman" w:cs="Times New Roman"/>
      <w:sz w:val="24"/>
      <w:szCs w:val="24"/>
      <w:lang w:eastAsia="ru-RU"/>
    </w:rPr>
  </w:style>
  <w:style w:type="character" w:customStyle="1" w:styleId="FontStyle14">
    <w:name w:val="Font Style14"/>
    <w:basedOn w:val="a1"/>
    <w:rsid w:val="003346ED"/>
    <w:rPr>
      <w:rFonts w:ascii="Times New Roman" w:hAnsi="Times New Roman" w:cs="Times New Roman"/>
      <w:spacing w:val="10"/>
      <w:sz w:val="24"/>
      <w:szCs w:val="24"/>
    </w:rPr>
  </w:style>
  <w:style w:type="paragraph" w:customStyle="1" w:styleId="Style1">
    <w:name w:val="Style1"/>
    <w:basedOn w:val="a0"/>
    <w:rsid w:val="003346E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rsid w:val="003346ED"/>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lang w:eastAsia="ru-RU"/>
    </w:rPr>
  </w:style>
  <w:style w:type="character" w:customStyle="1" w:styleId="FontStyle11">
    <w:name w:val="Font Style11"/>
    <w:basedOn w:val="a1"/>
    <w:rsid w:val="003346ED"/>
    <w:rPr>
      <w:rFonts w:ascii="Times New Roman" w:hAnsi="Times New Roman" w:cs="Times New Roman"/>
      <w:b/>
      <w:bCs/>
      <w:sz w:val="24"/>
      <w:szCs w:val="24"/>
    </w:rPr>
  </w:style>
  <w:style w:type="character" w:customStyle="1" w:styleId="FontStyle12">
    <w:name w:val="Font Style12"/>
    <w:basedOn w:val="a1"/>
    <w:rsid w:val="003346ED"/>
    <w:rPr>
      <w:rFonts w:ascii="Times New Roman" w:hAnsi="Times New Roman" w:cs="Times New Roman"/>
      <w:spacing w:val="20"/>
      <w:sz w:val="22"/>
      <w:szCs w:val="22"/>
    </w:rPr>
  </w:style>
  <w:style w:type="paragraph" w:styleId="af3">
    <w:name w:val="Plain Text"/>
    <w:basedOn w:val="a0"/>
    <w:link w:val="af4"/>
    <w:rsid w:val="003346ED"/>
    <w:pPr>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1"/>
    <w:link w:val="af3"/>
    <w:rsid w:val="003346ED"/>
    <w:rPr>
      <w:rFonts w:ascii="Courier New" w:eastAsia="Times New Roman" w:hAnsi="Courier New" w:cs="Times New Roman"/>
      <w:sz w:val="20"/>
      <w:szCs w:val="20"/>
      <w:lang w:eastAsia="ru-RU"/>
    </w:rPr>
  </w:style>
  <w:style w:type="paragraph" w:customStyle="1" w:styleId="ConsPlusNonformat">
    <w:name w:val="ConsPlusNonformat"/>
    <w:rsid w:val="003346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Название таблицы"/>
    <w:basedOn w:val="af6"/>
    <w:rsid w:val="003346ED"/>
    <w:pPr>
      <w:keepNext/>
      <w:spacing w:before="240" w:after="0"/>
    </w:pPr>
    <w:rPr>
      <w:rFonts w:eastAsia="Times New Roman" w:cs="Times New Roman"/>
      <w:color w:val="auto"/>
      <w:sz w:val="24"/>
      <w:szCs w:val="22"/>
    </w:rPr>
  </w:style>
  <w:style w:type="paragraph" w:styleId="a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3346ED"/>
    <w:pPr>
      <w:spacing w:after="200" w:line="240" w:lineRule="auto"/>
    </w:pPr>
    <w:rPr>
      <w:rFonts w:eastAsiaTheme="minorEastAsia"/>
      <w:b/>
      <w:bCs/>
      <w:color w:val="4F81BD" w:themeColor="accent1"/>
      <w:sz w:val="18"/>
      <w:szCs w:val="18"/>
      <w:lang w:eastAsia="ru-RU"/>
    </w:rPr>
  </w:style>
  <w:style w:type="paragraph" w:styleId="a">
    <w:name w:val="List"/>
    <w:basedOn w:val="a0"/>
    <w:link w:val="af7"/>
    <w:rsid w:val="003346ED"/>
    <w:pPr>
      <w:numPr>
        <w:numId w:val="1"/>
      </w:numPr>
      <w:spacing w:after="60" w:line="240" w:lineRule="auto"/>
      <w:jc w:val="both"/>
    </w:pPr>
    <w:rPr>
      <w:rFonts w:eastAsia="Times New Roman" w:cs="Times New Roman"/>
      <w:snapToGrid w:val="0"/>
      <w:sz w:val="24"/>
      <w:szCs w:val="24"/>
      <w:lang w:eastAsia="ru-RU"/>
    </w:rPr>
  </w:style>
  <w:style w:type="character" w:customStyle="1" w:styleId="af7">
    <w:name w:val="Список Знак"/>
    <w:link w:val="a"/>
    <w:rsid w:val="003346ED"/>
    <w:rPr>
      <w:rFonts w:eastAsia="Times New Roman" w:cs="Times New Roman"/>
      <w:snapToGrid w:val="0"/>
      <w:sz w:val="24"/>
      <w:szCs w:val="24"/>
      <w:lang w:eastAsia="ru-RU"/>
    </w:rPr>
  </w:style>
  <w:style w:type="paragraph" w:customStyle="1" w:styleId="af8">
    <w:name w:val="ГРАД Основной текст"/>
    <w:basedOn w:val="a0"/>
    <w:link w:val="af9"/>
    <w:autoRedefine/>
    <w:rsid w:val="003346ED"/>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lang w:eastAsia="ru-RU"/>
    </w:rPr>
  </w:style>
  <w:style w:type="character" w:customStyle="1" w:styleId="af9">
    <w:name w:val="ГРАД Основной текст Знак Знак"/>
    <w:basedOn w:val="a1"/>
    <w:link w:val="af8"/>
    <w:rsid w:val="003346ED"/>
    <w:rPr>
      <w:rFonts w:ascii="Times New Roman" w:eastAsia="Times New Roman" w:hAnsi="Times New Roman" w:cs="Times New Roman"/>
      <w:bCs/>
      <w:spacing w:val="4"/>
      <w:sz w:val="24"/>
      <w:szCs w:val="28"/>
      <w:lang w:eastAsia="ru-RU"/>
    </w:rPr>
  </w:style>
  <w:style w:type="paragraph" w:styleId="afa">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b"/>
    <w:rsid w:val="003346ED"/>
    <w:pPr>
      <w:suppressAutoHyphens/>
      <w:spacing w:after="0" w:line="240" w:lineRule="auto"/>
    </w:pPr>
    <w:rPr>
      <w:rFonts w:ascii="Times New Roman" w:eastAsia="Times New Roman" w:hAnsi="Times New Roman" w:cs="Times New Roman"/>
      <w:sz w:val="20"/>
      <w:szCs w:val="20"/>
      <w:lang w:eastAsia="ar-SA"/>
    </w:rPr>
  </w:style>
  <w:style w:type="character" w:customStyle="1" w:styleId="afb">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a"/>
    <w:rsid w:val="003346ED"/>
    <w:rPr>
      <w:rFonts w:ascii="Times New Roman" w:eastAsia="Times New Roman" w:hAnsi="Times New Roman" w:cs="Times New Roman"/>
      <w:sz w:val="20"/>
      <w:szCs w:val="20"/>
      <w:lang w:eastAsia="ar-SA"/>
    </w:rPr>
  </w:style>
  <w:style w:type="character" w:styleId="afc">
    <w:name w:val="footnote reference"/>
    <w:aliases w:val="Знак сноски-FN,Знак сноски 1"/>
    <w:rsid w:val="003346ED"/>
    <w:rPr>
      <w:vertAlign w:val="superscript"/>
    </w:rPr>
  </w:style>
  <w:style w:type="paragraph" w:customStyle="1" w:styleId="1">
    <w:name w:val="Список 1)"/>
    <w:basedOn w:val="a0"/>
    <w:rsid w:val="003346ED"/>
    <w:pPr>
      <w:numPr>
        <w:numId w:val="2"/>
      </w:numPr>
      <w:spacing w:after="60" w:line="240" w:lineRule="auto"/>
      <w:jc w:val="both"/>
    </w:pPr>
    <w:rPr>
      <w:rFonts w:eastAsia="Times New Roman" w:cs="Times New Roman"/>
      <w:sz w:val="24"/>
      <w:szCs w:val="24"/>
      <w:lang w:eastAsia="ru-RU"/>
    </w:rPr>
  </w:style>
  <w:style w:type="paragraph" w:customStyle="1" w:styleId="12">
    <w:name w:val="Знак Знак Знак Знак Знак Знак1"/>
    <w:basedOn w:val="a0"/>
    <w:rsid w:val="003346ED"/>
    <w:pPr>
      <w:spacing w:before="100" w:beforeAutospacing="1" w:after="100" w:afterAutospacing="1" w:line="240" w:lineRule="auto"/>
      <w:jc w:val="both"/>
    </w:pPr>
    <w:rPr>
      <w:rFonts w:ascii="Tahoma" w:eastAsia="Times New Roman" w:hAnsi="Tahoma" w:cs="Tahoma"/>
      <w:sz w:val="20"/>
      <w:szCs w:val="20"/>
      <w:lang w:val="en-US"/>
    </w:rPr>
  </w:style>
  <w:style w:type="paragraph" w:styleId="afd">
    <w:name w:val="Block Text"/>
    <w:basedOn w:val="a0"/>
    <w:rsid w:val="003346ED"/>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lang w:eastAsia="ru-RU"/>
    </w:rPr>
  </w:style>
  <w:style w:type="paragraph" w:styleId="afe">
    <w:name w:val="List Paragraph"/>
    <w:basedOn w:val="a0"/>
    <w:qFormat/>
    <w:rsid w:val="003346ED"/>
    <w:pPr>
      <w:spacing w:after="200" w:line="276" w:lineRule="auto"/>
      <w:ind w:left="720"/>
      <w:contextualSpacing/>
    </w:pPr>
    <w:rPr>
      <w:rFonts w:eastAsiaTheme="minorEastAsia"/>
      <w:lang w:eastAsia="ru-RU"/>
    </w:rPr>
  </w:style>
  <w:style w:type="paragraph" w:customStyle="1" w:styleId="13">
    <w:name w:val="1"/>
    <w:basedOn w:val="a0"/>
    <w:rsid w:val="003346ED"/>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
    <w:name w:val="Содержание"/>
    <w:basedOn w:val="a0"/>
    <w:rsid w:val="003346ED"/>
    <w:pPr>
      <w:spacing w:after="0" w:line="288" w:lineRule="auto"/>
      <w:jc w:val="center"/>
    </w:pPr>
    <w:rPr>
      <w:rFonts w:ascii="Arial" w:eastAsia="Times New Roman" w:hAnsi="Arial" w:cs="Times New Roman"/>
      <w:b/>
      <w:sz w:val="28"/>
      <w:szCs w:val="20"/>
      <w:lang w:eastAsia="ru-RU"/>
    </w:rPr>
  </w:style>
  <w:style w:type="paragraph" w:customStyle="1" w:styleId="ConsNormal">
    <w:name w:val="ConsNormal"/>
    <w:rsid w:val="003346ED"/>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0">
    <w:name w:val="Hyperlink"/>
    <w:uiPriority w:val="99"/>
    <w:rsid w:val="003346ED"/>
    <w:rPr>
      <w:color w:val="0000FF"/>
      <w:u w:val="single"/>
    </w:rPr>
  </w:style>
  <w:style w:type="character" w:customStyle="1" w:styleId="apple-converted-space">
    <w:name w:val="apple-converted-space"/>
    <w:basedOn w:val="a1"/>
    <w:rsid w:val="003346ED"/>
  </w:style>
  <w:style w:type="paragraph" w:customStyle="1" w:styleId="Web1">
    <w:name w:val="Обычный (Web)1"/>
    <w:basedOn w:val="a0"/>
    <w:rsid w:val="003346ED"/>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3346ED"/>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3346ED"/>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3346E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3346ED"/>
    <w:pPr>
      <w:tabs>
        <w:tab w:val="center" w:pos="4153"/>
        <w:tab w:val="right" w:pos="8306"/>
      </w:tabs>
      <w:spacing w:after="0" w:line="240" w:lineRule="auto"/>
    </w:pPr>
    <w:rPr>
      <w:rFonts w:ascii="Arial" w:eastAsia="Times New Roman" w:hAnsi="Arial" w:cs="Arial"/>
      <w:position w:val="6"/>
      <w:sz w:val="24"/>
      <w:szCs w:val="24"/>
      <w:lang w:eastAsia="ru-RU"/>
    </w:rPr>
  </w:style>
  <w:style w:type="character" w:styleId="aff1">
    <w:name w:val="page number"/>
    <w:basedOn w:val="a1"/>
    <w:rsid w:val="003346ED"/>
  </w:style>
  <w:style w:type="paragraph" w:styleId="aff2">
    <w:name w:val="Normal (Web)"/>
    <w:basedOn w:val="a0"/>
    <w:rsid w:val="00334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Body Text"/>
    <w:basedOn w:val="a0"/>
    <w:link w:val="aff4"/>
    <w:rsid w:val="003346ED"/>
    <w:pPr>
      <w:spacing w:after="120" w:line="240" w:lineRule="auto"/>
    </w:pPr>
    <w:rPr>
      <w:rFonts w:ascii="Arial" w:eastAsia="Times New Roman" w:hAnsi="Arial" w:cs="Arial"/>
      <w:position w:val="6"/>
      <w:sz w:val="24"/>
      <w:szCs w:val="24"/>
      <w:lang w:eastAsia="ru-RU"/>
    </w:rPr>
  </w:style>
  <w:style w:type="character" w:customStyle="1" w:styleId="aff4">
    <w:name w:val="Основной текст Знак"/>
    <w:basedOn w:val="a1"/>
    <w:link w:val="aff3"/>
    <w:rsid w:val="003346ED"/>
    <w:rPr>
      <w:rFonts w:ascii="Arial" w:eastAsia="Times New Roman" w:hAnsi="Arial" w:cs="Arial"/>
      <w:position w:val="6"/>
      <w:sz w:val="24"/>
      <w:szCs w:val="24"/>
      <w:lang w:eastAsia="ru-RU"/>
    </w:rPr>
  </w:style>
  <w:style w:type="character" w:customStyle="1" w:styleId="mw-headline">
    <w:name w:val="mw-headline"/>
    <w:basedOn w:val="a1"/>
    <w:rsid w:val="003346ED"/>
  </w:style>
  <w:style w:type="paragraph" w:styleId="31">
    <w:name w:val="Body Text Indent 3"/>
    <w:basedOn w:val="a0"/>
    <w:link w:val="32"/>
    <w:rsid w:val="003346E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3346ED"/>
    <w:rPr>
      <w:rFonts w:ascii="Times New Roman" w:eastAsia="Times New Roman" w:hAnsi="Times New Roman" w:cs="Times New Roman"/>
      <w:sz w:val="16"/>
      <w:szCs w:val="16"/>
      <w:lang w:eastAsia="ru-RU"/>
    </w:rPr>
  </w:style>
  <w:style w:type="paragraph" w:customStyle="1" w:styleId="ConsNonformat">
    <w:name w:val="ConsNonformat"/>
    <w:rsid w:val="003346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3346E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1">
    <w:name w:val="Body Text Indent 2"/>
    <w:basedOn w:val="a0"/>
    <w:link w:val="22"/>
    <w:rsid w:val="003346ED"/>
    <w:pPr>
      <w:spacing w:after="120" w:line="480" w:lineRule="auto"/>
      <w:ind w:left="283"/>
    </w:pPr>
    <w:rPr>
      <w:rFonts w:ascii="Arial" w:eastAsia="Times New Roman" w:hAnsi="Arial" w:cs="Arial"/>
      <w:position w:val="6"/>
      <w:sz w:val="24"/>
      <w:szCs w:val="24"/>
      <w:lang w:eastAsia="ru-RU"/>
    </w:rPr>
  </w:style>
  <w:style w:type="character" w:customStyle="1" w:styleId="22">
    <w:name w:val="Основной текст с отступом 2 Знак"/>
    <w:basedOn w:val="a1"/>
    <w:link w:val="21"/>
    <w:rsid w:val="003346ED"/>
    <w:rPr>
      <w:rFonts w:ascii="Arial" w:eastAsia="Times New Roman" w:hAnsi="Arial" w:cs="Arial"/>
      <w:position w:val="6"/>
      <w:sz w:val="24"/>
      <w:szCs w:val="24"/>
      <w:lang w:eastAsia="ru-RU"/>
    </w:rPr>
  </w:style>
  <w:style w:type="paragraph" w:customStyle="1" w:styleId="aff5">
    <w:name w:val="МОЕ"/>
    <w:basedOn w:val="a0"/>
    <w:rsid w:val="003346ED"/>
    <w:pPr>
      <w:spacing w:after="0" w:line="240" w:lineRule="auto"/>
      <w:ind w:firstLine="709"/>
      <w:jc w:val="both"/>
    </w:pPr>
    <w:rPr>
      <w:rFonts w:ascii="Times New Roman" w:eastAsia="Times New Roman" w:hAnsi="Times New Roman" w:cs="Times New Roman"/>
      <w:spacing w:val="10"/>
      <w:sz w:val="28"/>
      <w:szCs w:val="28"/>
      <w:lang w:eastAsia="ru-RU"/>
    </w:rPr>
  </w:style>
  <w:style w:type="character" w:customStyle="1" w:styleId="aff6">
    <w:name w:val="Знак Знак"/>
    <w:basedOn w:val="a1"/>
    <w:rsid w:val="003346ED"/>
    <w:rPr>
      <w:lang w:val="ru-RU" w:eastAsia="ru-RU" w:bidi="ar-SA"/>
    </w:rPr>
  </w:style>
  <w:style w:type="character" w:customStyle="1" w:styleId="aff7">
    <w:name w:val="Гипертекстовая ссылка"/>
    <w:basedOn w:val="a1"/>
    <w:rsid w:val="003346ED"/>
    <w:rPr>
      <w:b/>
      <w:bCs/>
      <w:color w:val="008000"/>
      <w:sz w:val="20"/>
      <w:szCs w:val="20"/>
      <w:u w:val="single"/>
    </w:rPr>
  </w:style>
  <w:style w:type="paragraph" w:styleId="15">
    <w:name w:val="toc 1"/>
    <w:basedOn w:val="a0"/>
    <w:next w:val="a0"/>
    <w:autoRedefine/>
    <w:rsid w:val="003346ED"/>
    <w:pPr>
      <w:spacing w:before="120" w:after="120" w:line="240" w:lineRule="auto"/>
    </w:pPr>
    <w:rPr>
      <w:rFonts w:ascii="Times New Roman" w:eastAsia="Times New Roman" w:hAnsi="Times New Roman" w:cs="Times New Roman"/>
      <w:b/>
      <w:bCs/>
      <w:caps/>
      <w:sz w:val="20"/>
      <w:szCs w:val="20"/>
      <w:lang w:eastAsia="ru-RU"/>
    </w:rPr>
  </w:style>
  <w:style w:type="paragraph" w:customStyle="1" w:styleId="ConsPlusCell">
    <w:name w:val="ConsPlusCell"/>
    <w:rsid w:val="003346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3346ED"/>
    <w:pPr>
      <w:autoSpaceDE w:val="0"/>
      <w:autoSpaceDN w:val="0"/>
      <w:adjustRightInd w:val="0"/>
      <w:spacing w:after="0" w:line="240" w:lineRule="auto"/>
    </w:pPr>
    <w:rPr>
      <w:rFonts w:ascii="Arial" w:eastAsia="Times New Roman" w:hAnsi="Arial" w:cs="Arial"/>
      <w:b/>
      <w:bCs/>
      <w:lang w:eastAsia="ru-RU"/>
    </w:rPr>
  </w:style>
  <w:style w:type="paragraph" w:customStyle="1" w:styleId="aff8">
    <w:name w:val="Стиль"/>
    <w:rsid w:val="003346E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3346ED"/>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3346ED"/>
    <w:rPr>
      <w:rFonts w:ascii="Times New Roman" w:eastAsia="Times New Roman" w:hAnsi="Times New Roman" w:cs="Times New Roman"/>
      <w:sz w:val="24"/>
      <w:szCs w:val="24"/>
      <w:lang w:eastAsia="ru-RU"/>
    </w:rPr>
  </w:style>
  <w:style w:type="paragraph" w:customStyle="1" w:styleId="aff9">
    <w:name w:val="Îáû÷íûé"/>
    <w:rsid w:val="003346ED"/>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3346ED"/>
    <w:rPr>
      <w:rFonts w:ascii="Arial" w:hAnsi="Arial" w:cs="Arial"/>
      <w:b/>
      <w:bCs/>
      <w:kern w:val="32"/>
      <w:sz w:val="32"/>
      <w:szCs w:val="32"/>
      <w:lang w:val="ru-RU" w:eastAsia="ru-RU" w:bidi="ar-SA"/>
    </w:rPr>
  </w:style>
  <w:style w:type="paragraph" w:customStyle="1" w:styleId="ConsCell">
    <w:name w:val="ConsCell"/>
    <w:rsid w:val="003346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статьи"/>
    <w:basedOn w:val="a0"/>
    <w:next w:val="a0"/>
    <w:rsid w:val="003346ED"/>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paragraph" w:customStyle="1" w:styleId="affb">
    <w:name w:val="Комментарий"/>
    <w:basedOn w:val="a0"/>
    <w:next w:val="a0"/>
    <w:rsid w:val="003346ED"/>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lang w:eastAsia="ru-RU"/>
    </w:rPr>
  </w:style>
  <w:style w:type="paragraph" w:customStyle="1" w:styleId="affc">
    <w:name w:val="Таблицы (моноширинный)"/>
    <w:basedOn w:val="a0"/>
    <w:next w:val="a0"/>
    <w:rsid w:val="003346ED"/>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paragraph" w:styleId="affd">
    <w:name w:val="Document Map"/>
    <w:basedOn w:val="a0"/>
    <w:link w:val="affe"/>
    <w:rsid w:val="003346ED"/>
    <w:pPr>
      <w:shd w:val="clear" w:color="auto" w:fill="000080"/>
      <w:spacing w:after="0" w:line="240" w:lineRule="auto"/>
    </w:pPr>
    <w:rPr>
      <w:rFonts w:ascii="Tahoma" w:eastAsia="Times New Roman" w:hAnsi="Tahoma" w:cs="Tahoma"/>
      <w:sz w:val="20"/>
      <w:szCs w:val="20"/>
      <w:lang w:eastAsia="ru-RU"/>
    </w:rPr>
  </w:style>
  <w:style w:type="character" w:customStyle="1" w:styleId="affe">
    <w:name w:val="Схема документа Знак"/>
    <w:basedOn w:val="a1"/>
    <w:link w:val="affd"/>
    <w:rsid w:val="003346ED"/>
    <w:rPr>
      <w:rFonts w:ascii="Tahoma" w:eastAsia="Times New Roman" w:hAnsi="Tahoma" w:cs="Tahoma"/>
      <w:sz w:val="20"/>
      <w:szCs w:val="20"/>
      <w:shd w:val="clear" w:color="auto" w:fill="000080"/>
      <w:lang w:eastAsia="ru-RU"/>
    </w:rPr>
  </w:style>
  <w:style w:type="paragraph" w:styleId="afff">
    <w:name w:val="endnote text"/>
    <w:basedOn w:val="a0"/>
    <w:link w:val="afff0"/>
    <w:rsid w:val="003346ED"/>
    <w:pPr>
      <w:spacing w:after="0" w:line="240" w:lineRule="auto"/>
    </w:pPr>
    <w:rPr>
      <w:rFonts w:ascii="Times New Roman" w:eastAsia="Times New Roman" w:hAnsi="Times New Roman" w:cs="Times New Roman"/>
      <w:sz w:val="20"/>
      <w:szCs w:val="20"/>
      <w:lang w:eastAsia="ru-RU"/>
    </w:rPr>
  </w:style>
  <w:style w:type="character" w:customStyle="1" w:styleId="afff0">
    <w:name w:val="Текст концевой сноски Знак"/>
    <w:basedOn w:val="a1"/>
    <w:link w:val="afff"/>
    <w:rsid w:val="003346ED"/>
    <w:rPr>
      <w:rFonts w:ascii="Times New Roman" w:eastAsia="Times New Roman" w:hAnsi="Times New Roman" w:cs="Times New Roman"/>
      <w:sz w:val="20"/>
      <w:szCs w:val="20"/>
      <w:lang w:eastAsia="ru-RU"/>
    </w:rPr>
  </w:style>
  <w:style w:type="character" w:styleId="afff1">
    <w:name w:val="endnote reference"/>
    <w:basedOn w:val="a1"/>
    <w:rsid w:val="003346ED"/>
    <w:rPr>
      <w:vertAlign w:val="superscript"/>
    </w:rPr>
  </w:style>
  <w:style w:type="paragraph" w:styleId="HTML">
    <w:name w:val="HTML Preformatted"/>
    <w:basedOn w:val="a0"/>
    <w:link w:val="HTML0"/>
    <w:rsid w:val="00334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3346ED"/>
    <w:rPr>
      <w:rFonts w:ascii="Courier New" w:eastAsia="Times New Roman" w:hAnsi="Courier New" w:cs="Courier New"/>
      <w:sz w:val="20"/>
      <w:szCs w:val="20"/>
      <w:lang w:eastAsia="ru-RU"/>
    </w:rPr>
  </w:style>
  <w:style w:type="paragraph" w:customStyle="1" w:styleId="16">
    <w:name w:val="Знак1 Знак Знак Знак"/>
    <w:basedOn w:val="a0"/>
    <w:rsid w:val="003346ED"/>
    <w:pPr>
      <w:spacing w:after="60" w:line="240" w:lineRule="auto"/>
      <w:ind w:firstLine="709"/>
      <w:jc w:val="both"/>
    </w:pPr>
    <w:rPr>
      <w:rFonts w:ascii="Arial" w:eastAsia="Times New Roman" w:hAnsi="Arial" w:cs="Arial"/>
      <w:bCs/>
      <w:sz w:val="24"/>
      <w:szCs w:val="24"/>
      <w:lang w:eastAsia="ru-RU"/>
    </w:rPr>
  </w:style>
  <w:style w:type="paragraph" w:customStyle="1" w:styleId="Iauiue">
    <w:name w:val="Iau?iue"/>
    <w:rsid w:val="003346ED"/>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3346ED"/>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3346ED"/>
    <w:rPr>
      <w:rFonts w:ascii="Times New Roman" w:eastAsia="Times New Roman" w:hAnsi="Times New Roman" w:cs="Times New Roman"/>
      <w:sz w:val="16"/>
      <w:szCs w:val="16"/>
      <w:lang w:eastAsia="ru-RU"/>
    </w:rPr>
  </w:style>
  <w:style w:type="paragraph" w:customStyle="1" w:styleId="consplustitle0">
    <w:name w:val="consplustitle"/>
    <w:basedOn w:val="a0"/>
    <w:rsid w:val="003346ED"/>
    <w:pPr>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0"/>
    <w:uiPriority w:val="99"/>
    <w:rsid w:val="003346ED"/>
    <w:pPr>
      <w:spacing w:after="0" w:line="240" w:lineRule="auto"/>
      <w:jc w:val="center"/>
    </w:pPr>
    <w:rPr>
      <w:rFonts w:ascii="Times New Roman" w:eastAsia="Times New Roman" w:hAnsi="Times New Roman" w:cs="Times New Roman"/>
      <w:sz w:val="28"/>
      <w:szCs w:val="20"/>
      <w:lang w:eastAsia="ru-RU"/>
    </w:rPr>
  </w:style>
  <w:style w:type="paragraph" w:customStyle="1" w:styleId="S">
    <w:name w:val="S_Обычный"/>
    <w:basedOn w:val="a0"/>
    <w:link w:val="S0"/>
    <w:uiPriority w:val="99"/>
    <w:rsid w:val="003346E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0">
    <w:name w:val="S_Обычный Знак"/>
    <w:basedOn w:val="a1"/>
    <w:link w:val="S"/>
    <w:uiPriority w:val="99"/>
    <w:locked/>
    <w:rsid w:val="003346ED"/>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3346ED"/>
    <w:pPr>
      <w:spacing w:after="0" w:line="360" w:lineRule="auto"/>
      <w:ind w:left="3060"/>
      <w:jc w:val="right"/>
    </w:pPr>
    <w:rPr>
      <w:rFonts w:ascii="Times New Roman" w:eastAsia="Times New Roman" w:hAnsi="Times New Roman" w:cs="Times New Roman"/>
      <w:b/>
      <w:caps/>
      <w:sz w:val="24"/>
      <w:szCs w:val="24"/>
      <w:lang w:eastAsia="ru-RU"/>
    </w:rPr>
  </w:style>
  <w:style w:type="paragraph" w:customStyle="1" w:styleId="Iniiaiieoaenonionooiii2">
    <w:name w:val="Iniiaiie oaeno n ionooiii 2"/>
    <w:basedOn w:val="Iauiue"/>
    <w:rsid w:val="003346ED"/>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3346ED"/>
    <w:pPr>
      <w:keepLines/>
      <w:suppressAutoHyphens w:val="0"/>
      <w:ind w:left="709" w:hanging="284"/>
      <w:jc w:val="both"/>
    </w:pPr>
    <w:rPr>
      <w:rFonts w:ascii="Peterburg" w:eastAsia="Times New Roman" w:hAnsi="Peterburg"/>
      <w:sz w:val="24"/>
      <w:lang w:eastAsia="ru-RU"/>
    </w:rPr>
  </w:style>
  <w:style w:type="character" w:styleId="afff2">
    <w:name w:val="Strong"/>
    <w:basedOn w:val="a1"/>
    <w:uiPriority w:val="22"/>
    <w:qFormat/>
    <w:rsid w:val="003346ED"/>
    <w:rPr>
      <w:b/>
      <w:bCs/>
    </w:rPr>
  </w:style>
  <w:style w:type="paragraph" w:customStyle="1" w:styleId="ConsPlusJurTerm">
    <w:name w:val="ConsPlusJurTerm"/>
    <w:rsid w:val="003346ED"/>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0642"/>
    <w:pPr>
      <w:spacing w:after="160" w:line="259" w:lineRule="auto"/>
    </w:pPr>
  </w:style>
  <w:style w:type="paragraph" w:styleId="10">
    <w:name w:val="heading 1"/>
    <w:basedOn w:val="a0"/>
    <w:next w:val="a0"/>
    <w:link w:val="11"/>
    <w:qFormat/>
    <w:rsid w:val="003346ED"/>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0"/>
    <w:next w:val="a0"/>
    <w:link w:val="20"/>
    <w:qFormat/>
    <w:rsid w:val="003346ED"/>
    <w:pPr>
      <w:keepNext/>
      <w:spacing w:after="0" w:line="240" w:lineRule="auto"/>
      <w:jc w:val="center"/>
      <w:outlineLvl w:val="1"/>
    </w:pPr>
    <w:rPr>
      <w:rFonts w:ascii="Times New Roman" w:eastAsia="Times New Roman" w:hAnsi="Times New Roman" w:cs="Times New Roman"/>
      <w:sz w:val="24"/>
      <w:szCs w:val="20"/>
      <w:lang w:val="en-US" w:eastAsia="ru-RU"/>
    </w:rPr>
  </w:style>
  <w:style w:type="paragraph" w:styleId="3">
    <w:name w:val="heading 3"/>
    <w:basedOn w:val="a0"/>
    <w:next w:val="a0"/>
    <w:link w:val="30"/>
    <w:qFormat/>
    <w:rsid w:val="003346ED"/>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0"/>
    <w:next w:val="a0"/>
    <w:link w:val="40"/>
    <w:unhideWhenUsed/>
    <w:qFormat/>
    <w:rsid w:val="003346ED"/>
    <w:pPr>
      <w:keepNext/>
      <w:keepLines/>
      <w:spacing w:before="200" w:after="0" w:line="276" w:lineRule="auto"/>
      <w:outlineLvl w:val="3"/>
    </w:pPr>
    <w:rPr>
      <w:rFonts w:asciiTheme="majorHAnsi" w:eastAsiaTheme="majorEastAsia" w:hAnsiTheme="majorHAnsi" w:cstheme="majorBidi"/>
      <w:b/>
      <w:bCs/>
      <w:i/>
      <w:iCs/>
      <w:color w:val="4F81BD" w:themeColor="accent1"/>
      <w:lang w:eastAsia="ru-RU"/>
    </w:rPr>
  </w:style>
  <w:style w:type="paragraph" w:styleId="5">
    <w:name w:val="heading 5"/>
    <w:basedOn w:val="a0"/>
    <w:next w:val="a0"/>
    <w:link w:val="50"/>
    <w:uiPriority w:val="9"/>
    <w:semiHidden/>
    <w:unhideWhenUsed/>
    <w:qFormat/>
    <w:rsid w:val="003346ED"/>
    <w:pPr>
      <w:keepNext/>
      <w:keepLines/>
      <w:spacing w:before="200" w:after="0" w:line="276" w:lineRule="auto"/>
      <w:outlineLvl w:val="4"/>
    </w:pPr>
    <w:rPr>
      <w:rFonts w:asciiTheme="majorHAnsi" w:eastAsiaTheme="majorEastAsia" w:hAnsiTheme="majorHAnsi" w:cstheme="majorBidi"/>
      <w:color w:val="243F60" w:themeColor="accent1" w:themeShade="7F"/>
      <w:lang w:eastAsia="ru-RU"/>
    </w:rPr>
  </w:style>
  <w:style w:type="paragraph" w:styleId="7">
    <w:name w:val="heading 7"/>
    <w:basedOn w:val="a0"/>
    <w:next w:val="a0"/>
    <w:link w:val="70"/>
    <w:unhideWhenUsed/>
    <w:qFormat/>
    <w:rsid w:val="003346ED"/>
    <w:pPr>
      <w:spacing w:before="240" w:after="60" w:line="240" w:lineRule="auto"/>
      <w:outlineLvl w:val="6"/>
    </w:pPr>
    <w:rPr>
      <w:rFonts w:ascii="Calibri" w:eastAsia="Times New Roman" w:hAnsi="Calibri" w:cs="Times New Roman"/>
      <w:position w:val="6"/>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3346ED"/>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3346ED"/>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3346ED"/>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3346ED"/>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3346ED"/>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3346ED"/>
    <w:rPr>
      <w:rFonts w:ascii="Calibri" w:eastAsia="Times New Roman" w:hAnsi="Calibri" w:cs="Times New Roman"/>
      <w:position w:val="6"/>
      <w:sz w:val="24"/>
      <w:szCs w:val="24"/>
      <w:lang w:eastAsia="ru-RU"/>
    </w:rPr>
  </w:style>
  <w:style w:type="paragraph" w:styleId="a4">
    <w:name w:val="No Spacing"/>
    <w:uiPriority w:val="1"/>
    <w:qFormat/>
    <w:rsid w:val="00370642"/>
    <w:pPr>
      <w:spacing w:after="0" w:line="240" w:lineRule="auto"/>
    </w:pPr>
  </w:style>
  <w:style w:type="paragraph" w:styleId="a5">
    <w:name w:val="header"/>
    <w:basedOn w:val="a0"/>
    <w:link w:val="a6"/>
    <w:uiPriority w:val="99"/>
    <w:unhideWhenUsed/>
    <w:rsid w:val="00370642"/>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370642"/>
  </w:style>
  <w:style w:type="paragraph" w:styleId="a7">
    <w:name w:val="footer"/>
    <w:basedOn w:val="a0"/>
    <w:link w:val="a8"/>
    <w:uiPriority w:val="99"/>
    <w:unhideWhenUsed/>
    <w:rsid w:val="00370642"/>
    <w:pPr>
      <w:tabs>
        <w:tab w:val="center" w:pos="4677"/>
        <w:tab w:val="right" w:pos="9355"/>
      </w:tabs>
      <w:spacing w:after="0" w:line="240" w:lineRule="auto"/>
    </w:pPr>
  </w:style>
  <w:style w:type="character" w:customStyle="1" w:styleId="a8">
    <w:name w:val="Нижний колонтитул Знак"/>
    <w:basedOn w:val="a1"/>
    <w:link w:val="a7"/>
    <w:uiPriority w:val="99"/>
    <w:rsid w:val="00370642"/>
  </w:style>
  <w:style w:type="table" w:styleId="a9">
    <w:name w:val="Table Grid"/>
    <w:basedOn w:val="a2"/>
    <w:rsid w:val="004506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346E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basedOn w:val="a1"/>
    <w:link w:val="ConsPlusNormal"/>
    <w:rsid w:val="003346ED"/>
    <w:rPr>
      <w:rFonts w:ascii="Arial" w:eastAsiaTheme="minorEastAsia" w:hAnsi="Arial" w:cs="Arial"/>
      <w:sz w:val="20"/>
      <w:szCs w:val="20"/>
      <w:lang w:eastAsia="ru-RU"/>
    </w:rPr>
  </w:style>
  <w:style w:type="paragraph" w:customStyle="1" w:styleId="aa">
    <w:name w:val="Табличный_заголовки"/>
    <w:basedOn w:val="a0"/>
    <w:rsid w:val="003346ED"/>
    <w:pPr>
      <w:keepNext/>
      <w:keepLines/>
      <w:spacing w:after="0" w:line="240" w:lineRule="auto"/>
      <w:jc w:val="center"/>
    </w:pPr>
    <w:rPr>
      <w:rFonts w:eastAsia="Times New Roman" w:cs="Times New Roman"/>
      <w:b/>
      <w:lang w:eastAsia="ru-RU"/>
    </w:rPr>
  </w:style>
  <w:style w:type="paragraph" w:customStyle="1" w:styleId="ab">
    <w:name w:val="Табличный_центр"/>
    <w:basedOn w:val="a0"/>
    <w:rsid w:val="003346ED"/>
    <w:pPr>
      <w:shd w:val="clear" w:color="auto" w:fill="FFFFFF" w:themeFill="background1"/>
      <w:spacing w:after="0" w:line="240" w:lineRule="auto"/>
      <w:jc w:val="center"/>
    </w:pPr>
    <w:rPr>
      <w:rFonts w:eastAsia="Times New Roman" w:cs="Times New Roman"/>
      <w:lang w:eastAsia="ru-RU"/>
    </w:rPr>
  </w:style>
  <w:style w:type="paragraph" w:customStyle="1" w:styleId="ac">
    <w:name w:val="Табличный_слева"/>
    <w:basedOn w:val="a0"/>
    <w:uiPriority w:val="99"/>
    <w:rsid w:val="003346ED"/>
    <w:pPr>
      <w:spacing w:after="0" w:line="240" w:lineRule="auto"/>
    </w:pPr>
    <w:rPr>
      <w:rFonts w:eastAsia="Times New Roman" w:cs="Times New Roman"/>
      <w:lang w:eastAsia="ru-RU"/>
    </w:rPr>
  </w:style>
  <w:style w:type="paragraph" w:styleId="ad">
    <w:name w:val="Balloon Text"/>
    <w:basedOn w:val="a0"/>
    <w:link w:val="ae"/>
    <w:uiPriority w:val="99"/>
    <w:semiHidden/>
    <w:unhideWhenUsed/>
    <w:rsid w:val="003346ED"/>
    <w:pPr>
      <w:spacing w:after="0" w:line="240" w:lineRule="auto"/>
    </w:pPr>
    <w:rPr>
      <w:rFonts w:ascii="Tahoma" w:eastAsiaTheme="minorEastAsia" w:hAnsi="Tahoma" w:cs="Tahoma"/>
      <w:sz w:val="16"/>
      <w:szCs w:val="16"/>
      <w:lang w:eastAsia="ru-RU"/>
    </w:rPr>
  </w:style>
  <w:style w:type="character" w:customStyle="1" w:styleId="ae">
    <w:name w:val="Текст выноски Знак"/>
    <w:basedOn w:val="a1"/>
    <w:link w:val="ad"/>
    <w:uiPriority w:val="99"/>
    <w:semiHidden/>
    <w:rsid w:val="003346ED"/>
    <w:rPr>
      <w:rFonts w:ascii="Tahoma" w:eastAsiaTheme="minorEastAsia" w:hAnsi="Tahoma" w:cs="Tahoma"/>
      <w:sz w:val="16"/>
      <w:szCs w:val="16"/>
      <w:lang w:eastAsia="ru-RU"/>
    </w:rPr>
  </w:style>
  <w:style w:type="paragraph" w:customStyle="1" w:styleId="af">
    <w:name w:val="Абзац"/>
    <w:basedOn w:val="a0"/>
    <w:link w:val="af0"/>
    <w:rsid w:val="003346ED"/>
    <w:pPr>
      <w:spacing w:before="120" w:after="60" w:line="240" w:lineRule="auto"/>
      <w:ind w:firstLine="567"/>
      <w:jc w:val="both"/>
    </w:pPr>
    <w:rPr>
      <w:rFonts w:eastAsia="Times New Roman" w:cs="Times New Roman"/>
      <w:sz w:val="24"/>
      <w:szCs w:val="24"/>
      <w:lang w:eastAsia="ru-RU"/>
    </w:rPr>
  </w:style>
  <w:style w:type="character" w:customStyle="1" w:styleId="af0">
    <w:name w:val="Абзац Знак"/>
    <w:link w:val="af"/>
    <w:rsid w:val="003346ED"/>
    <w:rPr>
      <w:rFonts w:eastAsia="Times New Roman" w:cs="Times New Roman"/>
      <w:sz w:val="24"/>
      <w:szCs w:val="24"/>
      <w:lang w:eastAsia="ru-RU"/>
    </w:rPr>
  </w:style>
  <w:style w:type="paragraph" w:styleId="af1">
    <w:name w:val="Body Text Indent"/>
    <w:basedOn w:val="a0"/>
    <w:link w:val="af2"/>
    <w:unhideWhenUsed/>
    <w:rsid w:val="003346ED"/>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1"/>
    <w:link w:val="af1"/>
    <w:rsid w:val="003346ED"/>
    <w:rPr>
      <w:rFonts w:ascii="Times New Roman" w:eastAsia="Times New Roman" w:hAnsi="Times New Roman" w:cs="Times New Roman"/>
      <w:sz w:val="24"/>
      <w:szCs w:val="24"/>
      <w:lang w:eastAsia="ru-RU"/>
    </w:rPr>
  </w:style>
  <w:style w:type="character" w:customStyle="1" w:styleId="FontStyle14">
    <w:name w:val="Font Style14"/>
    <w:basedOn w:val="a1"/>
    <w:rsid w:val="003346ED"/>
    <w:rPr>
      <w:rFonts w:ascii="Times New Roman" w:hAnsi="Times New Roman" w:cs="Times New Roman"/>
      <w:spacing w:val="10"/>
      <w:sz w:val="24"/>
      <w:szCs w:val="24"/>
    </w:rPr>
  </w:style>
  <w:style w:type="paragraph" w:customStyle="1" w:styleId="Style1">
    <w:name w:val="Style1"/>
    <w:basedOn w:val="a0"/>
    <w:rsid w:val="003346E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rsid w:val="003346ED"/>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lang w:eastAsia="ru-RU"/>
    </w:rPr>
  </w:style>
  <w:style w:type="character" w:customStyle="1" w:styleId="FontStyle11">
    <w:name w:val="Font Style11"/>
    <w:basedOn w:val="a1"/>
    <w:rsid w:val="003346ED"/>
    <w:rPr>
      <w:rFonts w:ascii="Times New Roman" w:hAnsi="Times New Roman" w:cs="Times New Roman"/>
      <w:b/>
      <w:bCs/>
      <w:sz w:val="24"/>
      <w:szCs w:val="24"/>
    </w:rPr>
  </w:style>
  <w:style w:type="character" w:customStyle="1" w:styleId="FontStyle12">
    <w:name w:val="Font Style12"/>
    <w:basedOn w:val="a1"/>
    <w:rsid w:val="003346ED"/>
    <w:rPr>
      <w:rFonts w:ascii="Times New Roman" w:hAnsi="Times New Roman" w:cs="Times New Roman"/>
      <w:spacing w:val="20"/>
      <w:sz w:val="22"/>
      <w:szCs w:val="22"/>
    </w:rPr>
  </w:style>
  <w:style w:type="paragraph" w:styleId="af3">
    <w:name w:val="Plain Text"/>
    <w:basedOn w:val="a0"/>
    <w:link w:val="af4"/>
    <w:rsid w:val="003346ED"/>
    <w:pPr>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1"/>
    <w:link w:val="af3"/>
    <w:rsid w:val="003346ED"/>
    <w:rPr>
      <w:rFonts w:ascii="Courier New" w:eastAsia="Times New Roman" w:hAnsi="Courier New" w:cs="Times New Roman"/>
      <w:sz w:val="20"/>
      <w:szCs w:val="20"/>
      <w:lang w:eastAsia="ru-RU"/>
    </w:rPr>
  </w:style>
  <w:style w:type="paragraph" w:customStyle="1" w:styleId="ConsPlusNonformat">
    <w:name w:val="ConsPlusNonformat"/>
    <w:rsid w:val="003346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Название таблицы"/>
    <w:basedOn w:val="af6"/>
    <w:rsid w:val="003346ED"/>
    <w:pPr>
      <w:keepNext/>
      <w:spacing w:before="240" w:after="0"/>
    </w:pPr>
    <w:rPr>
      <w:rFonts w:eastAsia="Times New Roman" w:cs="Times New Roman"/>
      <w:color w:val="auto"/>
      <w:sz w:val="24"/>
      <w:szCs w:val="22"/>
    </w:rPr>
  </w:style>
  <w:style w:type="paragraph" w:styleId="a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3346ED"/>
    <w:pPr>
      <w:spacing w:after="200" w:line="240" w:lineRule="auto"/>
    </w:pPr>
    <w:rPr>
      <w:rFonts w:eastAsiaTheme="minorEastAsia"/>
      <w:b/>
      <w:bCs/>
      <w:color w:val="4F81BD" w:themeColor="accent1"/>
      <w:sz w:val="18"/>
      <w:szCs w:val="18"/>
      <w:lang w:eastAsia="ru-RU"/>
    </w:rPr>
  </w:style>
  <w:style w:type="paragraph" w:styleId="a">
    <w:name w:val="List"/>
    <w:basedOn w:val="a0"/>
    <w:link w:val="af7"/>
    <w:rsid w:val="003346ED"/>
    <w:pPr>
      <w:numPr>
        <w:numId w:val="1"/>
      </w:numPr>
      <w:spacing w:after="60" w:line="240" w:lineRule="auto"/>
      <w:jc w:val="both"/>
    </w:pPr>
    <w:rPr>
      <w:rFonts w:eastAsia="Times New Roman" w:cs="Times New Roman"/>
      <w:snapToGrid w:val="0"/>
      <w:sz w:val="24"/>
      <w:szCs w:val="24"/>
      <w:lang w:eastAsia="ru-RU"/>
    </w:rPr>
  </w:style>
  <w:style w:type="character" w:customStyle="1" w:styleId="af7">
    <w:name w:val="Список Знак"/>
    <w:link w:val="a"/>
    <w:rsid w:val="003346ED"/>
    <w:rPr>
      <w:rFonts w:eastAsia="Times New Roman" w:cs="Times New Roman"/>
      <w:snapToGrid w:val="0"/>
      <w:sz w:val="24"/>
      <w:szCs w:val="24"/>
      <w:lang w:eastAsia="ru-RU"/>
    </w:rPr>
  </w:style>
  <w:style w:type="paragraph" w:customStyle="1" w:styleId="af8">
    <w:name w:val="ГРАД Основной текст"/>
    <w:basedOn w:val="a0"/>
    <w:link w:val="af9"/>
    <w:autoRedefine/>
    <w:rsid w:val="003346ED"/>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lang w:eastAsia="ru-RU"/>
    </w:rPr>
  </w:style>
  <w:style w:type="character" w:customStyle="1" w:styleId="af9">
    <w:name w:val="ГРАД Основной текст Знак Знак"/>
    <w:basedOn w:val="a1"/>
    <w:link w:val="af8"/>
    <w:rsid w:val="003346ED"/>
    <w:rPr>
      <w:rFonts w:ascii="Times New Roman" w:eastAsia="Times New Roman" w:hAnsi="Times New Roman" w:cs="Times New Roman"/>
      <w:bCs/>
      <w:spacing w:val="4"/>
      <w:sz w:val="24"/>
      <w:szCs w:val="28"/>
      <w:lang w:eastAsia="ru-RU"/>
    </w:rPr>
  </w:style>
  <w:style w:type="paragraph" w:styleId="afa">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b"/>
    <w:rsid w:val="003346ED"/>
    <w:pPr>
      <w:suppressAutoHyphens/>
      <w:spacing w:after="0" w:line="240" w:lineRule="auto"/>
    </w:pPr>
    <w:rPr>
      <w:rFonts w:ascii="Times New Roman" w:eastAsia="Times New Roman" w:hAnsi="Times New Roman" w:cs="Times New Roman"/>
      <w:sz w:val="20"/>
      <w:szCs w:val="20"/>
      <w:lang w:eastAsia="ar-SA"/>
    </w:rPr>
  </w:style>
  <w:style w:type="character" w:customStyle="1" w:styleId="afb">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a"/>
    <w:rsid w:val="003346ED"/>
    <w:rPr>
      <w:rFonts w:ascii="Times New Roman" w:eastAsia="Times New Roman" w:hAnsi="Times New Roman" w:cs="Times New Roman"/>
      <w:sz w:val="20"/>
      <w:szCs w:val="20"/>
      <w:lang w:eastAsia="ar-SA"/>
    </w:rPr>
  </w:style>
  <w:style w:type="character" w:styleId="afc">
    <w:name w:val="footnote reference"/>
    <w:aliases w:val="Знак сноски-FN,Знак сноски 1"/>
    <w:rsid w:val="003346ED"/>
    <w:rPr>
      <w:vertAlign w:val="superscript"/>
    </w:rPr>
  </w:style>
  <w:style w:type="paragraph" w:customStyle="1" w:styleId="1">
    <w:name w:val="Список 1)"/>
    <w:basedOn w:val="a0"/>
    <w:rsid w:val="003346ED"/>
    <w:pPr>
      <w:numPr>
        <w:numId w:val="2"/>
      </w:numPr>
      <w:spacing w:after="60" w:line="240" w:lineRule="auto"/>
      <w:jc w:val="both"/>
    </w:pPr>
    <w:rPr>
      <w:rFonts w:eastAsia="Times New Roman" w:cs="Times New Roman"/>
      <w:sz w:val="24"/>
      <w:szCs w:val="24"/>
      <w:lang w:eastAsia="ru-RU"/>
    </w:rPr>
  </w:style>
  <w:style w:type="paragraph" w:customStyle="1" w:styleId="12">
    <w:name w:val="Знак Знак Знак Знак Знак Знак1"/>
    <w:basedOn w:val="a0"/>
    <w:rsid w:val="003346ED"/>
    <w:pPr>
      <w:spacing w:before="100" w:beforeAutospacing="1" w:after="100" w:afterAutospacing="1" w:line="240" w:lineRule="auto"/>
      <w:jc w:val="both"/>
    </w:pPr>
    <w:rPr>
      <w:rFonts w:ascii="Tahoma" w:eastAsia="Times New Roman" w:hAnsi="Tahoma" w:cs="Tahoma"/>
      <w:sz w:val="20"/>
      <w:szCs w:val="20"/>
      <w:lang w:val="en-US"/>
    </w:rPr>
  </w:style>
  <w:style w:type="paragraph" w:styleId="afd">
    <w:name w:val="Block Text"/>
    <w:basedOn w:val="a0"/>
    <w:rsid w:val="003346ED"/>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lang w:eastAsia="ru-RU"/>
    </w:rPr>
  </w:style>
  <w:style w:type="paragraph" w:styleId="afe">
    <w:name w:val="List Paragraph"/>
    <w:basedOn w:val="a0"/>
    <w:qFormat/>
    <w:rsid w:val="003346ED"/>
    <w:pPr>
      <w:spacing w:after="200" w:line="276" w:lineRule="auto"/>
      <w:ind w:left="720"/>
      <w:contextualSpacing/>
    </w:pPr>
    <w:rPr>
      <w:rFonts w:eastAsiaTheme="minorEastAsia"/>
      <w:lang w:eastAsia="ru-RU"/>
    </w:rPr>
  </w:style>
  <w:style w:type="paragraph" w:customStyle="1" w:styleId="13">
    <w:name w:val="1"/>
    <w:basedOn w:val="a0"/>
    <w:rsid w:val="003346ED"/>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
    <w:name w:val="Содержание"/>
    <w:basedOn w:val="a0"/>
    <w:rsid w:val="003346ED"/>
    <w:pPr>
      <w:spacing w:after="0" w:line="288" w:lineRule="auto"/>
      <w:jc w:val="center"/>
    </w:pPr>
    <w:rPr>
      <w:rFonts w:ascii="Arial" w:eastAsia="Times New Roman" w:hAnsi="Arial" w:cs="Times New Roman"/>
      <w:b/>
      <w:sz w:val="28"/>
      <w:szCs w:val="20"/>
      <w:lang w:eastAsia="ru-RU"/>
    </w:rPr>
  </w:style>
  <w:style w:type="paragraph" w:customStyle="1" w:styleId="ConsNormal">
    <w:name w:val="ConsNormal"/>
    <w:rsid w:val="003346ED"/>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0">
    <w:name w:val="Hyperlink"/>
    <w:uiPriority w:val="99"/>
    <w:rsid w:val="003346ED"/>
    <w:rPr>
      <w:color w:val="0000FF"/>
      <w:u w:val="single"/>
    </w:rPr>
  </w:style>
  <w:style w:type="character" w:customStyle="1" w:styleId="apple-converted-space">
    <w:name w:val="apple-converted-space"/>
    <w:basedOn w:val="a1"/>
    <w:rsid w:val="003346ED"/>
  </w:style>
  <w:style w:type="paragraph" w:customStyle="1" w:styleId="Web1">
    <w:name w:val="Обычный (Web)1"/>
    <w:basedOn w:val="a0"/>
    <w:rsid w:val="003346ED"/>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3346ED"/>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3346ED"/>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3346E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3346ED"/>
    <w:pPr>
      <w:tabs>
        <w:tab w:val="center" w:pos="4153"/>
        <w:tab w:val="right" w:pos="8306"/>
      </w:tabs>
      <w:spacing w:after="0" w:line="240" w:lineRule="auto"/>
    </w:pPr>
    <w:rPr>
      <w:rFonts w:ascii="Arial" w:eastAsia="Times New Roman" w:hAnsi="Arial" w:cs="Arial"/>
      <w:position w:val="6"/>
      <w:sz w:val="24"/>
      <w:szCs w:val="24"/>
      <w:lang w:eastAsia="ru-RU"/>
    </w:rPr>
  </w:style>
  <w:style w:type="character" w:styleId="aff1">
    <w:name w:val="page number"/>
    <w:basedOn w:val="a1"/>
    <w:rsid w:val="003346ED"/>
  </w:style>
  <w:style w:type="paragraph" w:styleId="aff2">
    <w:name w:val="Normal (Web)"/>
    <w:basedOn w:val="a0"/>
    <w:rsid w:val="00334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Body Text"/>
    <w:basedOn w:val="a0"/>
    <w:link w:val="aff4"/>
    <w:rsid w:val="003346ED"/>
    <w:pPr>
      <w:spacing w:after="120" w:line="240" w:lineRule="auto"/>
    </w:pPr>
    <w:rPr>
      <w:rFonts w:ascii="Arial" w:eastAsia="Times New Roman" w:hAnsi="Arial" w:cs="Arial"/>
      <w:position w:val="6"/>
      <w:sz w:val="24"/>
      <w:szCs w:val="24"/>
      <w:lang w:eastAsia="ru-RU"/>
    </w:rPr>
  </w:style>
  <w:style w:type="character" w:customStyle="1" w:styleId="aff4">
    <w:name w:val="Основной текст Знак"/>
    <w:basedOn w:val="a1"/>
    <w:link w:val="aff3"/>
    <w:rsid w:val="003346ED"/>
    <w:rPr>
      <w:rFonts w:ascii="Arial" w:eastAsia="Times New Roman" w:hAnsi="Arial" w:cs="Arial"/>
      <w:position w:val="6"/>
      <w:sz w:val="24"/>
      <w:szCs w:val="24"/>
      <w:lang w:eastAsia="ru-RU"/>
    </w:rPr>
  </w:style>
  <w:style w:type="character" w:customStyle="1" w:styleId="mw-headline">
    <w:name w:val="mw-headline"/>
    <w:basedOn w:val="a1"/>
    <w:rsid w:val="003346ED"/>
  </w:style>
  <w:style w:type="paragraph" w:styleId="31">
    <w:name w:val="Body Text Indent 3"/>
    <w:basedOn w:val="a0"/>
    <w:link w:val="32"/>
    <w:rsid w:val="003346E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3346ED"/>
    <w:rPr>
      <w:rFonts w:ascii="Times New Roman" w:eastAsia="Times New Roman" w:hAnsi="Times New Roman" w:cs="Times New Roman"/>
      <w:sz w:val="16"/>
      <w:szCs w:val="16"/>
      <w:lang w:eastAsia="ru-RU"/>
    </w:rPr>
  </w:style>
  <w:style w:type="paragraph" w:customStyle="1" w:styleId="ConsNonformat">
    <w:name w:val="ConsNonformat"/>
    <w:rsid w:val="003346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3346E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1">
    <w:name w:val="Body Text Indent 2"/>
    <w:basedOn w:val="a0"/>
    <w:link w:val="22"/>
    <w:rsid w:val="003346ED"/>
    <w:pPr>
      <w:spacing w:after="120" w:line="480" w:lineRule="auto"/>
      <w:ind w:left="283"/>
    </w:pPr>
    <w:rPr>
      <w:rFonts w:ascii="Arial" w:eastAsia="Times New Roman" w:hAnsi="Arial" w:cs="Arial"/>
      <w:position w:val="6"/>
      <w:sz w:val="24"/>
      <w:szCs w:val="24"/>
      <w:lang w:eastAsia="ru-RU"/>
    </w:rPr>
  </w:style>
  <w:style w:type="character" w:customStyle="1" w:styleId="22">
    <w:name w:val="Основной текст с отступом 2 Знак"/>
    <w:basedOn w:val="a1"/>
    <w:link w:val="21"/>
    <w:rsid w:val="003346ED"/>
    <w:rPr>
      <w:rFonts w:ascii="Arial" w:eastAsia="Times New Roman" w:hAnsi="Arial" w:cs="Arial"/>
      <w:position w:val="6"/>
      <w:sz w:val="24"/>
      <w:szCs w:val="24"/>
      <w:lang w:eastAsia="ru-RU"/>
    </w:rPr>
  </w:style>
  <w:style w:type="paragraph" w:customStyle="1" w:styleId="aff5">
    <w:name w:val="МОЕ"/>
    <w:basedOn w:val="a0"/>
    <w:rsid w:val="003346ED"/>
    <w:pPr>
      <w:spacing w:after="0" w:line="240" w:lineRule="auto"/>
      <w:ind w:firstLine="709"/>
      <w:jc w:val="both"/>
    </w:pPr>
    <w:rPr>
      <w:rFonts w:ascii="Times New Roman" w:eastAsia="Times New Roman" w:hAnsi="Times New Roman" w:cs="Times New Roman"/>
      <w:spacing w:val="10"/>
      <w:sz w:val="28"/>
      <w:szCs w:val="28"/>
      <w:lang w:eastAsia="ru-RU"/>
    </w:rPr>
  </w:style>
  <w:style w:type="character" w:customStyle="1" w:styleId="aff6">
    <w:name w:val="Знак Знак"/>
    <w:basedOn w:val="a1"/>
    <w:rsid w:val="003346ED"/>
    <w:rPr>
      <w:lang w:val="ru-RU" w:eastAsia="ru-RU" w:bidi="ar-SA"/>
    </w:rPr>
  </w:style>
  <w:style w:type="character" w:customStyle="1" w:styleId="aff7">
    <w:name w:val="Гипертекстовая ссылка"/>
    <w:basedOn w:val="a1"/>
    <w:rsid w:val="003346ED"/>
    <w:rPr>
      <w:b/>
      <w:bCs/>
      <w:color w:val="008000"/>
      <w:sz w:val="20"/>
      <w:szCs w:val="20"/>
      <w:u w:val="single"/>
    </w:rPr>
  </w:style>
  <w:style w:type="paragraph" w:styleId="15">
    <w:name w:val="toc 1"/>
    <w:basedOn w:val="a0"/>
    <w:next w:val="a0"/>
    <w:autoRedefine/>
    <w:rsid w:val="003346ED"/>
    <w:pPr>
      <w:spacing w:before="120" w:after="120" w:line="240" w:lineRule="auto"/>
    </w:pPr>
    <w:rPr>
      <w:rFonts w:ascii="Times New Roman" w:eastAsia="Times New Roman" w:hAnsi="Times New Roman" w:cs="Times New Roman"/>
      <w:b/>
      <w:bCs/>
      <w:caps/>
      <w:sz w:val="20"/>
      <w:szCs w:val="20"/>
      <w:lang w:eastAsia="ru-RU"/>
    </w:rPr>
  </w:style>
  <w:style w:type="paragraph" w:customStyle="1" w:styleId="ConsPlusCell">
    <w:name w:val="ConsPlusCell"/>
    <w:rsid w:val="003346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3346ED"/>
    <w:pPr>
      <w:autoSpaceDE w:val="0"/>
      <w:autoSpaceDN w:val="0"/>
      <w:adjustRightInd w:val="0"/>
      <w:spacing w:after="0" w:line="240" w:lineRule="auto"/>
    </w:pPr>
    <w:rPr>
      <w:rFonts w:ascii="Arial" w:eastAsia="Times New Roman" w:hAnsi="Arial" w:cs="Arial"/>
      <w:b/>
      <w:bCs/>
      <w:lang w:eastAsia="ru-RU"/>
    </w:rPr>
  </w:style>
  <w:style w:type="paragraph" w:customStyle="1" w:styleId="aff8">
    <w:name w:val="Стиль"/>
    <w:rsid w:val="003346E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3346ED"/>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3346ED"/>
    <w:rPr>
      <w:rFonts w:ascii="Times New Roman" w:eastAsia="Times New Roman" w:hAnsi="Times New Roman" w:cs="Times New Roman"/>
      <w:sz w:val="24"/>
      <w:szCs w:val="24"/>
      <w:lang w:eastAsia="ru-RU"/>
    </w:rPr>
  </w:style>
  <w:style w:type="paragraph" w:customStyle="1" w:styleId="aff9">
    <w:name w:val="Îáû÷íûé"/>
    <w:rsid w:val="003346ED"/>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3346ED"/>
    <w:rPr>
      <w:rFonts w:ascii="Arial" w:hAnsi="Arial" w:cs="Arial"/>
      <w:b/>
      <w:bCs/>
      <w:kern w:val="32"/>
      <w:sz w:val="32"/>
      <w:szCs w:val="32"/>
      <w:lang w:val="ru-RU" w:eastAsia="ru-RU" w:bidi="ar-SA"/>
    </w:rPr>
  </w:style>
  <w:style w:type="paragraph" w:customStyle="1" w:styleId="ConsCell">
    <w:name w:val="ConsCell"/>
    <w:rsid w:val="003346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статьи"/>
    <w:basedOn w:val="a0"/>
    <w:next w:val="a0"/>
    <w:rsid w:val="003346ED"/>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paragraph" w:customStyle="1" w:styleId="affb">
    <w:name w:val="Комментарий"/>
    <w:basedOn w:val="a0"/>
    <w:next w:val="a0"/>
    <w:rsid w:val="003346ED"/>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lang w:eastAsia="ru-RU"/>
    </w:rPr>
  </w:style>
  <w:style w:type="paragraph" w:customStyle="1" w:styleId="affc">
    <w:name w:val="Таблицы (моноширинный)"/>
    <w:basedOn w:val="a0"/>
    <w:next w:val="a0"/>
    <w:rsid w:val="003346ED"/>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paragraph" w:styleId="affd">
    <w:name w:val="Document Map"/>
    <w:basedOn w:val="a0"/>
    <w:link w:val="affe"/>
    <w:rsid w:val="003346ED"/>
    <w:pPr>
      <w:shd w:val="clear" w:color="auto" w:fill="000080"/>
      <w:spacing w:after="0" w:line="240" w:lineRule="auto"/>
    </w:pPr>
    <w:rPr>
      <w:rFonts w:ascii="Tahoma" w:eastAsia="Times New Roman" w:hAnsi="Tahoma" w:cs="Tahoma"/>
      <w:sz w:val="20"/>
      <w:szCs w:val="20"/>
      <w:lang w:eastAsia="ru-RU"/>
    </w:rPr>
  </w:style>
  <w:style w:type="character" w:customStyle="1" w:styleId="affe">
    <w:name w:val="Схема документа Знак"/>
    <w:basedOn w:val="a1"/>
    <w:link w:val="affd"/>
    <w:rsid w:val="003346ED"/>
    <w:rPr>
      <w:rFonts w:ascii="Tahoma" w:eastAsia="Times New Roman" w:hAnsi="Tahoma" w:cs="Tahoma"/>
      <w:sz w:val="20"/>
      <w:szCs w:val="20"/>
      <w:shd w:val="clear" w:color="auto" w:fill="000080"/>
      <w:lang w:eastAsia="ru-RU"/>
    </w:rPr>
  </w:style>
  <w:style w:type="paragraph" w:styleId="afff">
    <w:name w:val="endnote text"/>
    <w:basedOn w:val="a0"/>
    <w:link w:val="afff0"/>
    <w:rsid w:val="003346ED"/>
    <w:pPr>
      <w:spacing w:after="0" w:line="240" w:lineRule="auto"/>
    </w:pPr>
    <w:rPr>
      <w:rFonts w:ascii="Times New Roman" w:eastAsia="Times New Roman" w:hAnsi="Times New Roman" w:cs="Times New Roman"/>
      <w:sz w:val="20"/>
      <w:szCs w:val="20"/>
      <w:lang w:eastAsia="ru-RU"/>
    </w:rPr>
  </w:style>
  <w:style w:type="character" w:customStyle="1" w:styleId="afff0">
    <w:name w:val="Текст концевой сноски Знак"/>
    <w:basedOn w:val="a1"/>
    <w:link w:val="afff"/>
    <w:rsid w:val="003346ED"/>
    <w:rPr>
      <w:rFonts w:ascii="Times New Roman" w:eastAsia="Times New Roman" w:hAnsi="Times New Roman" w:cs="Times New Roman"/>
      <w:sz w:val="20"/>
      <w:szCs w:val="20"/>
      <w:lang w:eastAsia="ru-RU"/>
    </w:rPr>
  </w:style>
  <w:style w:type="character" w:styleId="afff1">
    <w:name w:val="endnote reference"/>
    <w:basedOn w:val="a1"/>
    <w:rsid w:val="003346ED"/>
    <w:rPr>
      <w:vertAlign w:val="superscript"/>
    </w:rPr>
  </w:style>
  <w:style w:type="paragraph" w:styleId="HTML">
    <w:name w:val="HTML Preformatted"/>
    <w:basedOn w:val="a0"/>
    <w:link w:val="HTML0"/>
    <w:rsid w:val="00334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3346ED"/>
    <w:rPr>
      <w:rFonts w:ascii="Courier New" w:eastAsia="Times New Roman" w:hAnsi="Courier New" w:cs="Courier New"/>
      <w:sz w:val="20"/>
      <w:szCs w:val="20"/>
      <w:lang w:eastAsia="ru-RU"/>
    </w:rPr>
  </w:style>
  <w:style w:type="paragraph" w:customStyle="1" w:styleId="16">
    <w:name w:val="Знак1 Знак Знак Знак"/>
    <w:basedOn w:val="a0"/>
    <w:rsid w:val="003346ED"/>
    <w:pPr>
      <w:spacing w:after="60" w:line="240" w:lineRule="auto"/>
      <w:ind w:firstLine="709"/>
      <w:jc w:val="both"/>
    </w:pPr>
    <w:rPr>
      <w:rFonts w:ascii="Arial" w:eastAsia="Times New Roman" w:hAnsi="Arial" w:cs="Arial"/>
      <w:bCs/>
      <w:sz w:val="24"/>
      <w:szCs w:val="24"/>
      <w:lang w:eastAsia="ru-RU"/>
    </w:rPr>
  </w:style>
  <w:style w:type="paragraph" w:customStyle="1" w:styleId="Iauiue">
    <w:name w:val="Iau?iue"/>
    <w:rsid w:val="003346ED"/>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3346ED"/>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3346ED"/>
    <w:rPr>
      <w:rFonts w:ascii="Times New Roman" w:eastAsia="Times New Roman" w:hAnsi="Times New Roman" w:cs="Times New Roman"/>
      <w:sz w:val="16"/>
      <w:szCs w:val="16"/>
      <w:lang w:eastAsia="ru-RU"/>
    </w:rPr>
  </w:style>
  <w:style w:type="paragraph" w:customStyle="1" w:styleId="consplustitle0">
    <w:name w:val="consplustitle"/>
    <w:basedOn w:val="a0"/>
    <w:rsid w:val="003346ED"/>
    <w:pPr>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0"/>
    <w:uiPriority w:val="99"/>
    <w:rsid w:val="003346ED"/>
    <w:pPr>
      <w:spacing w:after="0" w:line="240" w:lineRule="auto"/>
      <w:jc w:val="center"/>
    </w:pPr>
    <w:rPr>
      <w:rFonts w:ascii="Times New Roman" w:eastAsia="Times New Roman" w:hAnsi="Times New Roman" w:cs="Times New Roman"/>
      <w:sz w:val="28"/>
      <w:szCs w:val="20"/>
      <w:lang w:eastAsia="ru-RU"/>
    </w:rPr>
  </w:style>
  <w:style w:type="paragraph" w:customStyle="1" w:styleId="S">
    <w:name w:val="S_Обычный"/>
    <w:basedOn w:val="a0"/>
    <w:link w:val="S0"/>
    <w:uiPriority w:val="99"/>
    <w:rsid w:val="003346E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0">
    <w:name w:val="S_Обычный Знак"/>
    <w:basedOn w:val="a1"/>
    <w:link w:val="S"/>
    <w:uiPriority w:val="99"/>
    <w:locked/>
    <w:rsid w:val="003346ED"/>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3346ED"/>
    <w:pPr>
      <w:spacing w:after="0" w:line="360" w:lineRule="auto"/>
      <w:ind w:left="3060"/>
      <w:jc w:val="right"/>
    </w:pPr>
    <w:rPr>
      <w:rFonts w:ascii="Times New Roman" w:eastAsia="Times New Roman" w:hAnsi="Times New Roman" w:cs="Times New Roman"/>
      <w:b/>
      <w:caps/>
      <w:sz w:val="24"/>
      <w:szCs w:val="24"/>
      <w:lang w:eastAsia="ru-RU"/>
    </w:rPr>
  </w:style>
  <w:style w:type="paragraph" w:customStyle="1" w:styleId="Iniiaiieoaenonionooiii2">
    <w:name w:val="Iniiaiie oaeno n ionooiii 2"/>
    <w:basedOn w:val="Iauiue"/>
    <w:rsid w:val="003346ED"/>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3346ED"/>
    <w:pPr>
      <w:keepLines/>
      <w:suppressAutoHyphens w:val="0"/>
      <w:ind w:left="709" w:hanging="284"/>
      <w:jc w:val="both"/>
    </w:pPr>
    <w:rPr>
      <w:rFonts w:ascii="Peterburg" w:eastAsia="Times New Roman" w:hAnsi="Peterburg"/>
      <w:sz w:val="24"/>
      <w:lang w:eastAsia="ru-RU"/>
    </w:rPr>
  </w:style>
  <w:style w:type="character" w:styleId="afff2">
    <w:name w:val="Strong"/>
    <w:basedOn w:val="a1"/>
    <w:uiPriority w:val="22"/>
    <w:qFormat/>
    <w:rsid w:val="003346ED"/>
    <w:rPr>
      <w:b/>
      <w:bCs/>
    </w:rPr>
  </w:style>
  <w:style w:type="paragraph" w:customStyle="1" w:styleId="ConsPlusJurTerm">
    <w:name w:val="ConsPlusJurTerm"/>
    <w:rsid w:val="003346E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F6D7310E55809F2A524FA5CDF931C93E3BB7E31384236F5DD72F7A91E4C8890528F27040C855F1e3BBD" TargetMode="External"/><Relationship Id="rId13" Type="http://schemas.openxmlformats.org/officeDocument/2006/relationships/hyperlink" Target="file:///C:\Users\&#1040;&#1088;&#1093;&#1080;&#1090;&#1077;&#1082;&#1090;&#1091;&#1088;&#1072;\Desktop\&#1055;&#1047;&#1047;%20&#1085;&#1072;%202020\&#1087;&#1086;&#1089;.%20&#1053;&#1080;&#1082;&#1086;&#1083;&#1072;&#1077;&#1074;&#1082;&#1072;\&#1055;&#1047;&#1047;%20&#1053;&#1080;&#1082;&#1086;&#1083;&#1072;&#1077;&#1074;&#1082;&#1072;.docx"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DF6D7310E55809F2A524FA5CDF931C93E3BB7E31384236F5DD72F7A91E4C8890528F27040C855F1e3BBD"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4F0DFDE6B3B3AE9EC41117BF2387A2788E4BA3446022E5BDE057E1197FB640D64D873D1D606BED8YBOE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28843DFE14210BFECF218F4C997C1239957AF0764D79AE961E7C5C514E74AF612E3410EE085A2FD317874ECCC83C2B4AA9A59AD2460AD05AJ7X3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8843DFE14210BFECF218F4C997C1239957AF0764D79AE961E7C5C514E74AF612E3410EE085A2FD214874ECCC83C2B4AA9A59AD2460AD05AJ7X3B" TargetMode="External"/><Relationship Id="rId14" Type="http://schemas.openxmlformats.org/officeDocument/2006/relationships/hyperlink" Target="file:///C:\Users\&#1040;&#1088;&#1093;&#1080;&#1090;&#1077;&#1082;&#1090;&#1091;&#1088;&#1072;\Desktop\&#1055;&#1047;&#1047;%20&#1085;&#1072;%202020\&#1087;&#1086;&#1089;.%20&#1053;&#1080;&#1082;&#1086;&#1083;&#1072;&#1077;&#1074;&#1082;&#1072;\&#1055;&#1047;&#1047;%20&#1053;&#1080;&#1082;&#1086;&#1083;&#1072;&#1077;&#1074;&#1082;&#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82</Pages>
  <Words>17208</Words>
  <Characters>98087</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Архитектура</dc:creator>
  <cp:keywords/>
  <dc:description/>
  <cp:lastModifiedBy>Совет депутатов</cp:lastModifiedBy>
  <cp:revision>11</cp:revision>
  <cp:lastPrinted>2020-06-16T23:08:00Z</cp:lastPrinted>
  <dcterms:created xsi:type="dcterms:W3CDTF">2020-04-21T05:02:00Z</dcterms:created>
  <dcterms:modified xsi:type="dcterms:W3CDTF">2020-06-26T04:39:00Z</dcterms:modified>
</cp:coreProperties>
</file>