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F0" w:rsidRPr="00F13CD1" w:rsidRDefault="00E63EF0" w:rsidP="002A0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«Смидовичский муниципальный район» </w:t>
      </w:r>
    </w:p>
    <w:p w:rsidR="00E63EF0" w:rsidRPr="00F13CD1" w:rsidRDefault="00E63E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63EF0" w:rsidRPr="00F13CD1" w:rsidRDefault="00E63E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EF0" w:rsidRPr="00F13CD1" w:rsidRDefault="00E63E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63EF0" w:rsidRPr="00F13CD1" w:rsidRDefault="00E63E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РЕШЕНИЕ</w:t>
      </w:r>
    </w:p>
    <w:p w:rsidR="00E63EF0" w:rsidRPr="00F13CD1" w:rsidRDefault="00E63E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 xml:space="preserve"> </w:t>
      </w:r>
      <w:r w:rsidR="000972B9">
        <w:rPr>
          <w:rFonts w:ascii="Times New Roman" w:hAnsi="Times New Roman" w:cs="Times New Roman"/>
          <w:sz w:val="28"/>
          <w:szCs w:val="28"/>
        </w:rPr>
        <w:t>17.04.</w:t>
      </w:r>
      <w:r w:rsidRPr="00F1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3C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972B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13CD1">
        <w:rPr>
          <w:rFonts w:ascii="Times New Roman" w:hAnsi="Times New Roman" w:cs="Times New Roman"/>
          <w:sz w:val="28"/>
          <w:szCs w:val="28"/>
        </w:rPr>
        <w:t xml:space="preserve"> </w:t>
      </w:r>
      <w:r w:rsidR="000972B9">
        <w:rPr>
          <w:rFonts w:ascii="Times New Roman" w:hAnsi="Times New Roman" w:cs="Times New Roman"/>
          <w:sz w:val="28"/>
          <w:szCs w:val="28"/>
        </w:rPr>
        <w:t>32</w:t>
      </w:r>
    </w:p>
    <w:p w:rsidR="00E63EF0" w:rsidRDefault="00E63E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EF0" w:rsidRPr="00F13CD1" w:rsidRDefault="00E63E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E63EF0" w:rsidRPr="00F13CD1" w:rsidRDefault="00E63E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EF0" w:rsidRPr="00F13CD1" w:rsidRDefault="00E63EF0" w:rsidP="0068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направлении предложения о безвозмездной передаче имущества, находящегося в собственности муниципального образования «Смидовичский муниципальный район» Еврейской автономной области, в государственную собственность Еврейской автономной области</w:t>
      </w:r>
    </w:p>
    <w:p w:rsidR="00E63EF0" w:rsidRPr="00D65EB9" w:rsidRDefault="00E63E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F0" w:rsidRPr="00D65EB9" w:rsidRDefault="00E63EF0" w:rsidP="00CB3AE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3AE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3AED">
        <w:rPr>
          <w:rFonts w:ascii="Times New Roman" w:hAnsi="Times New Roman" w:cs="Times New Roman"/>
          <w:sz w:val="28"/>
          <w:szCs w:val="28"/>
        </w:rPr>
        <w:t xml:space="preserve"> Правительства РФ от 13.06.2006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3AED">
        <w:rPr>
          <w:rFonts w:ascii="Times New Roman" w:hAnsi="Times New Roman" w:cs="Times New Roman"/>
          <w:sz w:val="28"/>
          <w:szCs w:val="28"/>
        </w:rPr>
        <w:t xml:space="preserve"> 374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3AED">
        <w:rPr>
          <w:rFonts w:ascii="Times New Roman" w:hAnsi="Times New Roman" w:cs="Times New Roman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EB9">
        <w:rPr>
          <w:rFonts w:ascii="Times New Roman" w:hAnsi="Times New Roman" w:cs="Times New Roman"/>
          <w:sz w:val="28"/>
          <w:szCs w:val="28"/>
        </w:rPr>
        <w:t>, Уставом муниципального образования «Смидовичский муниципальный район» Еврейской автономной области Собрание депутатов</w:t>
      </w:r>
    </w:p>
    <w:p w:rsidR="00E63EF0" w:rsidRDefault="00E63EF0" w:rsidP="002A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63EF0" w:rsidRDefault="00E63E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EF0F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Еврейской автономной области предложение о безвозмездной передаче </w:t>
      </w:r>
      <w:r w:rsidRPr="00CB3AED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AED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Еврейской автономной области, согласно приложению</w:t>
      </w:r>
      <w:r w:rsidRPr="00EF0FA9">
        <w:rPr>
          <w:rFonts w:ascii="Times New Roman" w:hAnsi="Times New Roman" w:cs="Times New Roman"/>
          <w:sz w:val="28"/>
          <w:szCs w:val="28"/>
        </w:rPr>
        <w:t>.</w:t>
      </w:r>
    </w:p>
    <w:p w:rsidR="00E63EF0" w:rsidRPr="00EF0FA9" w:rsidRDefault="00E63E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землепользования, муниципальной собственности, жилищно-коммунального хозяйства, природопользования и сельского хозяйства.</w:t>
      </w:r>
    </w:p>
    <w:p w:rsidR="00E63EF0" w:rsidRDefault="00E63E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0FA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EF0FA9">
        <w:rPr>
          <w:rFonts w:ascii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F0FA9">
        <w:rPr>
          <w:rFonts w:ascii="Times New Roman" w:hAnsi="Times New Roman" w:cs="Times New Roman"/>
          <w:sz w:val="28"/>
          <w:szCs w:val="28"/>
        </w:rPr>
        <w:t>.</w:t>
      </w:r>
    </w:p>
    <w:p w:rsidR="00E63EF0" w:rsidRPr="00EF0FA9" w:rsidRDefault="00E63E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D702C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Р.Ф. Рекрут</w:t>
      </w:r>
    </w:p>
    <w:p w:rsidR="00E63EF0" w:rsidRDefault="00E63E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М.В. Шупиков</w:t>
      </w:r>
    </w:p>
    <w:p w:rsidR="00E63EF0" w:rsidRDefault="00E63EF0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5766" w:rsidRDefault="00AD5766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3EF0" w:rsidRDefault="00E63E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E63EF0" w:rsidRDefault="00E63E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E63EF0" w:rsidRDefault="00E63E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72B9">
        <w:rPr>
          <w:rFonts w:ascii="Times New Roman" w:hAnsi="Times New Roman" w:cs="Times New Roman"/>
          <w:sz w:val="28"/>
          <w:szCs w:val="28"/>
        </w:rPr>
        <w:t>17.04.2020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972B9">
        <w:rPr>
          <w:rFonts w:ascii="Times New Roman" w:hAnsi="Times New Roman" w:cs="Times New Roman"/>
          <w:sz w:val="28"/>
          <w:szCs w:val="28"/>
        </w:rPr>
        <w:t>32</w:t>
      </w:r>
    </w:p>
    <w:p w:rsidR="00E63EF0" w:rsidRDefault="00E63E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63EF0" w:rsidRDefault="00E63E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7A0">
        <w:rPr>
          <w:rFonts w:ascii="Times New Roman" w:hAnsi="Times New Roman" w:cs="Times New Roman"/>
          <w:sz w:val="28"/>
          <w:szCs w:val="28"/>
        </w:rPr>
        <w:t>имущества, предлагаемого к безвозмездной передаче</w:t>
      </w:r>
      <w:r>
        <w:rPr>
          <w:rFonts w:ascii="Times New Roman" w:hAnsi="Times New Roman" w:cs="Times New Roman"/>
          <w:sz w:val="28"/>
          <w:szCs w:val="28"/>
        </w:rPr>
        <w:br/>
      </w:r>
      <w:r w:rsidRPr="003547A0">
        <w:rPr>
          <w:rFonts w:ascii="Times New Roman" w:hAnsi="Times New Roman" w:cs="Times New Roman"/>
          <w:sz w:val="28"/>
          <w:szCs w:val="28"/>
        </w:rPr>
        <w:t xml:space="preserve"> из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7A0">
        <w:rPr>
          <w:rFonts w:ascii="Times New Roman" w:hAnsi="Times New Roman" w:cs="Times New Roman"/>
          <w:sz w:val="28"/>
          <w:szCs w:val="28"/>
        </w:rPr>
        <w:t xml:space="preserve">«Смидовичский муниципальный район»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47A0">
        <w:rPr>
          <w:rFonts w:ascii="Times New Roman" w:hAnsi="Times New Roman" w:cs="Times New Roman"/>
          <w:sz w:val="28"/>
          <w:szCs w:val="28"/>
        </w:rPr>
        <w:t>в государственную собственность Еврейской автономной области</w:t>
      </w:r>
    </w:p>
    <w:p w:rsidR="00E63EF0" w:rsidRDefault="00E63E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3240"/>
      </w:tblGrid>
      <w:tr w:rsidR="00E63EF0" w:rsidRPr="00ED1088">
        <w:tc>
          <w:tcPr>
            <w:tcW w:w="648" w:type="dxa"/>
          </w:tcPr>
          <w:p w:rsidR="00E63EF0" w:rsidRPr="00ED1088" w:rsidRDefault="00E63E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E63EF0" w:rsidRPr="00ED1088" w:rsidRDefault="00E63E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240" w:type="dxa"/>
          </w:tcPr>
          <w:p w:rsidR="00E63EF0" w:rsidRPr="00ED1088" w:rsidRDefault="00E63E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40" w:type="dxa"/>
          </w:tcPr>
          <w:p w:rsidR="00E63EF0" w:rsidRPr="00ED1088" w:rsidRDefault="00E63E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E63EF0" w:rsidRPr="00ED1088">
        <w:tc>
          <w:tcPr>
            <w:tcW w:w="648" w:type="dxa"/>
          </w:tcPr>
          <w:p w:rsidR="00E63EF0" w:rsidRPr="00ED1088" w:rsidRDefault="00E63E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E63EF0" w:rsidRPr="00ED1088" w:rsidRDefault="00E63EF0" w:rsidP="00477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1-3, 24-38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, 1 этаж, </w:t>
            </w:r>
            <w:r w:rsidRPr="00B13C42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4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79:06:3200050:154</w:t>
            </w:r>
          </w:p>
        </w:tc>
        <w:tc>
          <w:tcPr>
            <w:tcW w:w="3240" w:type="dxa"/>
          </w:tcPr>
          <w:p w:rsidR="00E63EF0" w:rsidRPr="00ED1088" w:rsidRDefault="00E63EF0" w:rsidP="00477C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 Смидовичский район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Николаевка  ул. Больничная, д.18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EF0" w:rsidRPr="00ED1088" w:rsidRDefault="00E63EF0" w:rsidP="00477C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E63EF0" w:rsidRDefault="00E63EF0" w:rsidP="00477C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3C42">
              <w:rPr>
                <w:rFonts w:ascii="Times New Roman" w:hAnsi="Times New Roman" w:cs="Times New Roman"/>
                <w:sz w:val="28"/>
                <w:szCs w:val="28"/>
              </w:rPr>
              <w:t>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263,1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1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EF0" w:rsidRPr="00ED1088" w:rsidRDefault="00E63EF0" w:rsidP="00477C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EF0" w:rsidRDefault="00E63E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EF0" w:rsidRDefault="00E63E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3EF0" w:rsidSect="000972B9">
      <w:headerReference w:type="default" r:id="rId7"/>
      <w:pgSz w:w="11905" w:h="16838"/>
      <w:pgMar w:top="993" w:right="850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1D" w:rsidRDefault="0096471D" w:rsidP="00A80B5F">
      <w:pPr>
        <w:spacing w:after="0" w:line="240" w:lineRule="auto"/>
      </w:pPr>
      <w:r>
        <w:separator/>
      </w:r>
    </w:p>
  </w:endnote>
  <w:endnote w:type="continuationSeparator" w:id="0">
    <w:p w:rsidR="0096471D" w:rsidRDefault="0096471D" w:rsidP="00A8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1D" w:rsidRDefault="0096471D" w:rsidP="00A80B5F">
      <w:pPr>
        <w:spacing w:after="0" w:line="240" w:lineRule="auto"/>
      </w:pPr>
      <w:r>
        <w:separator/>
      </w:r>
    </w:p>
  </w:footnote>
  <w:footnote w:type="continuationSeparator" w:id="0">
    <w:p w:rsidR="0096471D" w:rsidRDefault="0096471D" w:rsidP="00A8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F0" w:rsidRDefault="00E63EF0">
    <w:pPr>
      <w:pStyle w:val="a3"/>
      <w:jc w:val="center"/>
    </w:pPr>
  </w:p>
  <w:p w:rsidR="00E63EF0" w:rsidRDefault="00E63EF0">
    <w:pPr>
      <w:pStyle w:val="a3"/>
      <w:jc w:val="center"/>
    </w:pPr>
  </w:p>
  <w:p w:rsidR="00E63EF0" w:rsidRDefault="00E63EF0">
    <w:pPr>
      <w:pStyle w:val="a3"/>
      <w:jc w:val="center"/>
    </w:pPr>
  </w:p>
  <w:p w:rsidR="00E63EF0" w:rsidRDefault="00E63E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8DF"/>
    <w:rsid w:val="00051E9A"/>
    <w:rsid w:val="000638DF"/>
    <w:rsid w:val="000751EB"/>
    <w:rsid w:val="00084B6A"/>
    <w:rsid w:val="000972B9"/>
    <w:rsid w:val="00137684"/>
    <w:rsid w:val="00146E53"/>
    <w:rsid w:val="001936F9"/>
    <w:rsid w:val="001C7F56"/>
    <w:rsid w:val="00230F72"/>
    <w:rsid w:val="0024546E"/>
    <w:rsid w:val="002A067E"/>
    <w:rsid w:val="002A1ACE"/>
    <w:rsid w:val="002B7EE7"/>
    <w:rsid w:val="002C2C4B"/>
    <w:rsid w:val="002E7BA9"/>
    <w:rsid w:val="00303566"/>
    <w:rsid w:val="003547A0"/>
    <w:rsid w:val="003663F1"/>
    <w:rsid w:val="003A154C"/>
    <w:rsid w:val="003E51A5"/>
    <w:rsid w:val="003F5FE2"/>
    <w:rsid w:val="00477C58"/>
    <w:rsid w:val="00481417"/>
    <w:rsid w:val="00486B38"/>
    <w:rsid w:val="004D778B"/>
    <w:rsid w:val="00512584"/>
    <w:rsid w:val="005150A5"/>
    <w:rsid w:val="00592ADD"/>
    <w:rsid w:val="005B1C4C"/>
    <w:rsid w:val="006131EB"/>
    <w:rsid w:val="00621D57"/>
    <w:rsid w:val="00673EE5"/>
    <w:rsid w:val="00680C2C"/>
    <w:rsid w:val="00690EC6"/>
    <w:rsid w:val="00714659"/>
    <w:rsid w:val="00723473"/>
    <w:rsid w:val="00763963"/>
    <w:rsid w:val="00765DE8"/>
    <w:rsid w:val="0079110E"/>
    <w:rsid w:val="007E76AD"/>
    <w:rsid w:val="007F3A1C"/>
    <w:rsid w:val="00810C3A"/>
    <w:rsid w:val="008134DB"/>
    <w:rsid w:val="00880592"/>
    <w:rsid w:val="00907321"/>
    <w:rsid w:val="00925771"/>
    <w:rsid w:val="00957CD7"/>
    <w:rsid w:val="0096471D"/>
    <w:rsid w:val="00985EFC"/>
    <w:rsid w:val="0099271B"/>
    <w:rsid w:val="009C6765"/>
    <w:rsid w:val="009F45E1"/>
    <w:rsid w:val="00A117A8"/>
    <w:rsid w:val="00A265D5"/>
    <w:rsid w:val="00A36B37"/>
    <w:rsid w:val="00A41F94"/>
    <w:rsid w:val="00A70264"/>
    <w:rsid w:val="00A80B5F"/>
    <w:rsid w:val="00AD5766"/>
    <w:rsid w:val="00B13C42"/>
    <w:rsid w:val="00B15417"/>
    <w:rsid w:val="00B26996"/>
    <w:rsid w:val="00B61F42"/>
    <w:rsid w:val="00BA5200"/>
    <w:rsid w:val="00BD1AA7"/>
    <w:rsid w:val="00C047DF"/>
    <w:rsid w:val="00C46232"/>
    <w:rsid w:val="00C5223D"/>
    <w:rsid w:val="00CB3AED"/>
    <w:rsid w:val="00CE2453"/>
    <w:rsid w:val="00D13C5E"/>
    <w:rsid w:val="00D65EB9"/>
    <w:rsid w:val="00D702C3"/>
    <w:rsid w:val="00D87DFA"/>
    <w:rsid w:val="00D975C3"/>
    <w:rsid w:val="00DA18EE"/>
    <w:rsid w:val="00DA6A1B"/>
    <w:rsid w:val="00DC4C68"/>
    <w:rsid w:val="00E63EF0"/>
    <w:rsid w:val="00E72BB0"/>
    <w:rsid w:val="00E77227"/>
    <w:rsid w:val="00ED1088"/>
    <w:rsid w:val="00ED2F15"/>
    <w:rsid w:val="00EF0FA9"/>
    <w:rsid w:val="00EF4C50"/>
    <w:rsid w:val="00F13CD1"/>
    <w:rsid w:val="00F21F47"/>
    <w:rsid w:val="00F45516"/>
    <w:rsid w:val="00F7528F"/>
    <w:rsid w:val="00F83458"/>
    <w:rsid w:val="00F94F94"/>
    <w:rsid w:val="00FA21DE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71465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465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B5F"/>
  </w:style>
  <w:style w:type="paragraph" w:styleId="a5">
    <w:name w:val="footer"/>
    <w:basedOn w:val="a"/>
    <w:link w:val="a6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0B5F"/>
  </w:style>
  <w:style w:type="paragraph" w:styleId="a7">
    <w:name w:val="No Spacing"/>
    <w:uiPriority w:val="99"/>
    <w:qFormat/>
    <w:rsid w:val="00EF0FA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КУМИ7</dc:creator>
  <cp:keywords/>
  <dc:description/>
  <cp:lastModifiedBy>Совет депутатов1</cp:lastModifiedBy>
  <cp:revision>47</cp:revision>
  <cp:lastPrinted>2020-04-13T23:37:00Z</cp:lastPrinted>
  <dcterms:created xsi:type="dcterms:W3CDTF">2019-10-03T02:46:00Z</dcterms:created>
  <dcterms:modified xsi:type="dcterms:W3CDTF">2020-04-23T06:08:00Z</dcterms:modified>
</cp:coreProperties>
</file>