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77524C" w:rsidP="00222996">
      <w:pPr>
        <w:rPr>
          <w:sz w:val="28"/>
          <w:szCs w:val="28"/>
        </w:rPr>
      </w:pPr>
      <w:r>
        <w:rPr>
          <w:sz w:val="28"/>
          <w:szCs w:val="28"/>
          <w:u w:val="single"/>
        </w:rPr>
        <w:t>25.07.</w:t>
      </w:r>
      <w:bookmarkStart w:id="0" w:name="_GoBack"/>
      <w:bookmarkEnd w:id="0"/>
      <w:r>
        <w:rPr>
          <w:sz w:val="28"/>
          <w:szCs w:val="28"/>
          <w:u w:val="single"/>
        </w:rPr>
        <w:t xml:space="preserve">2019 </w:t>
      </w:r>
      <w:r w:rsidR="00222996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FC4C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7524C">
        <w:rPr>
          <w:sz w:val="28"/>
          <w:szCs w:val="28"/>
          <w:u w:val="single"/>
        </w:rPr>
        <w:t>57</w:t>
      </w:r>
      <w:r w:rsidR="000D0F42" w:rsidRPr="000D0F42">
        <w:rPr>
          <w:sz w:val="28"/>
          <w:szCs w:val="28"/>
        </w:rPr>
        <w:t xml:space="preserve"> </w:t>
      </w:r>
      <w:r w:rsidR="000D0F42">
        <w:rPr>
          <w:sz w:val="28"/>
          <w:szCs w:val="28"/>
          <w:u w:val="single"/>
        </w:rPr>
        <w:t xml:space="preserve">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C374A4">
        <w:rPr>
          <w:sz w:val="28"/>
          <w:szCs w:val="28"/>
        </w:rPr>
        <w:t xml:space="preserve"> землепользования и застройки </w:t>
      </w:r>
      <w:r w:rsidR="00EE1155" w:rsidRPr="00EE1155">
        <w:rPr>
          <w:sz w:val="28"/>
          <w:szCs w:val="28"/>
        </w:rPr>
        <w:t>Приамурского городского поселения</w:t>
      </w:r>
      <w:r w:rsidR="00222996">
        <w:rPr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EE1155" w:rsidRPr="00EE1155">
        <w:rPr>
          <w:sz w:val="28"/>
          <w:szCs w:val="28"/>
        </w:rPr>
        <w:t>27.07.2017 № 62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EE1155" w:rsidRPr="00EE1155">
        <w:rPr>
          <w:szCs w:val="28"/>
        </w:rPr>
        <w:t>Приамурского городского поселения</w:t>
      </w:r>
      <w:r w:rsidR="00C374A4">
        <w:rPr>
          <w:szCs w:val="28"/>
        </w:rPr>
        <w:t xml:space="preserve"> </w:t>
      </w:r>
      <w:r>
        <w:rPr>
          <w:szCs w:val="28"/>
        </w:rPr>
        <w:t xml:space="preserve">Смидовичского муниципального района Еврейской автономной области, утвержденные решением Собрания депутатов от  </w:t>
      </w:r>
      <w:r w:rsidR="00EE1155" w:rsidRPr="00EE1155">
        <w:rPr>
          <w:szCs w:val="28"/>
        </w:rPr>
        <w:t>27.07.2017 № 62</w:t>
      </w:r>
      <w:r>
        <w:rPr>
          <w:szCs w:val="28"/>
        </w:rPr>
        <w:t>, следующие изменения:</w:t>
      </w:r>
    </w:p>
    <w:p w:rsidR="00EE1155" w:rsidRPr="0031471D" w:rsidRDefault="00EE1155" w:rsidP="00EE1155">
      <w:pPr>
        <w:ind w:firstLine="709"/>
        <w:jc w:val="both"/>
        <w:rPr>
          <w:sz w:val="28"/>
          <w:szCs w:val="28"/>
        </w:rPr>
      </w:pPr>
      <w:r w:rsidRPr="00CE632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="00756A41">
        <w:rPr>
          <w:color w:val="000000"/>
          <w:sz w:val="28"/>
          <w:szCs w:val="28"/>
        </w:rPr>
        <w:t>.</w:t>
      </w:r>
      <w:r w:rsidRPr="0031471D">
        <w:rPr>
          <w:sz w:val="28"/>
          <w:szCs w:val="28"/>
        </w:rPr>
        <w:t xml:space="preserve">В схеме-карте </w:t>
      </w:r>
      <w:r w:rsidRPr="0031471D">
        <w:rPr>
          <w:sz w:val="28"/>
        </w:rPr>
        <w:t>градостроительного зонирования (графический объект) раздела 11  «Карта градостроительного зонирования»</w:t>
      </w:r>
      <w:r w:rsidRPr="0031471D">
        <w:rPr>
          <w:sz w:val="28"/>
          <w:szCs w:val="28"/>
        </w:rPr>
        <w:t xml:space="preserve"> Правил землепользования и застройки Приамурского городского поселения:</w:t>
      </w:r>
    </w:p>
    <w:p w:rsidR="00EE1155" w:rsidRDefault="00756A41" w:rsidP="00EE1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EE1155">
        <w:rPr>
          <w:sz w:val="28"/>
          <w:szCs w:val="28"/>
        </w:rPr>
        <w:t>Часть зоны  П-1</w:t>
      </w:r>
      <w:r w:rsidR="00EE1155" w:rsidRPr="0031471D">
        <w:rPr>
          <w:sz w:val="28"/>
          <w:szCs w:val="28"/>
        </w:rPr>
        <w:t xml:space="preserve"> «</w:t>
      </w:r>
      <w:r w:rsidR="00EE1155">
        <w:rPr>
          <w:sz w:val="28"/>
          <w:szCs w:val="28"/>
        </w:rPr>
        <w:t xml:space="preserve">Зона производственно-коммунальных объектов </w:t>
      </w:r>
      <w:r w:rsidR="00EE1155" w:rsidRPr="0031471D">
        <w:rPr>
          <w:sz w:val="28"/>
          <w:szCs w:val="28"/>
          <w:lang w:val="en-US"/>
        </w:rPr>
        <w:t>III</w:t>
      </w:r>
      <w:r w:rsidR="00EE1155" w:rsidRPr="0031471D">
        <w:rPr>
          <w:sz w:val="28"/>
          <w:szCs w:val="28"/>
        </w:rPr>
        <w:t xml:space="preserve">- </w:t>
      </w:r>
      <w:r w:rsidR="00EE1155" w:rsidRPr="0031471D">
        <w:rPr>
          <w:sz w:val="28"/>
          <w:szCs w:val="28"/>
          <w:lang w:val="en-US"/>
        </w:rPr>
        <w:t>IV</w:t>
      </w:r>
      <w:r w:rsidR="00EE1155" w:rsidRPr="0031471D">
        <w:rPr>
          <w:sz w:val="28"/>
          <w:szCs w:val="28"/>
        </w:rPr>
        <w:t xml:space="preserve"> класса вредности» </w:t>
      </w:r>
      <w:proofErr w:type="gramStart"/>
      <w:r w:rsidR="00EE1155" w:rsidRPr="0031471D">
        <w:rPr>
          <w:sz w:val="28"/>
          <w:szCs w:val="28"/>
        </w:rPr>
        <w:t>заменить на зону</w:t>
      </w:r>
      <w:proofErr w:type="gramEnd"/>
      <w:r w:rsidR="00EE1155">
        <w:rPr>
          <w:sz w:val="28"/>
          <w:szCs w:val="28"/>
        </w:rPr>
        <w:t xml:space="preserve"> </w:t>
      </w:r>
      <w:r w:rsidR="00EE1155">
        <w:rPr>
          <w:sz w:val="28"/>
          <w:szCs w:val="28"/>
          <w:lang w:val="en-US"/>
        </w:rPr>
        <w:t>P</w:t>
      </w:r>
      <w:r w:rsidR="00EE1155">
        <w:rPr>
          <w:sz w:val="28"/>
          <w:szCs w:val="28"/>
        </w:rPr>
        <w:t>-</w:t>
      </w:r>
      <w:r w:rsidR="00EE1155" w:rsidRPr="00C171F7">
        <w:rPr>
          <w:sz w:val="28"/>
          <w:szCs w:val="28"/>
        </w:rPr>
        <w:t>4</w:t>
      </w:r>
      <w:r w:rsidR="00EE1155" w:rsidRPr="0031471D">
        <w:rPr>
          <w:sz w:val="28"/>
          <w:szCs w:val="28"/>
        </w:rPr>
        <w:t xml:space="preserve"> «</w:t>
      </w:r>
      <w:r w:rsidR="00EE1155">
        <w:rPr>
          <w:sz w:val="28"/>
          <w:szCs w:val="28"/>
        </w:rPr>
        <w:t>Зона коллективных садов</w:t>
      </w:r>
      <w:r w:rsidR="00EE1155" w:rsidRPr="0031471D">
        <w:rPr>
          <w:sz w:val="28"/>
          <w:szCs w:val="28"/>
        </w:rPr>
        <w:t xml:space="preserve">» в районе </w:t>
      </w:r>
      <w:r w:rsidR="00EE1155">
        <w:rPr>
          <w:sz w:val="28"/>
          <w:szCs w:val="28"/>
        </w:rPr>
        <w:t xml:space="preserve">СНТ </w:t>
      </w:r>
      <w:r w:rsidR="00EE1155" w:rsidRPr="0031471D">
        <w:rPr>
          <w:sz w:val="28"/>
          <w:szCs w:val="28"/>
        </w:rPr>
        <w:t>«</w:t>
      </w:r>
      <w:r w:rsidR="00EE1155">
        <w:rPr>
          <w:sz w:val="28"/>
          <w:szCs w:val="28"/>
        </w:rPr>
        <w:t>Олимпиец</w:t>
      </w:r>
      <w:r w:rsidR="00EE1155" w:rsidRPr="0031471D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756A41" w:rsidRDefault="00756A41" w:rsidP="00EE1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1.1.2.Часть зоны СХ </w:t>
      </w:r>
      <w:r w:rsidRPr="0031471D">
        <w:rPr>
          <w:sz w:val="28"/>
          <w:szCs w:val="28"/>
        </w:rPr>
        <w:t>«</w:t>
      </w:r>
      <w:r>
        <w:rPr>
          <w:sz w:val="28"/>
          <w:szCs w:val="28"/>
        </w:rPr>
        <w:t>Зона сельскохозяйственного использования</w:t>
      </w:r>
      <w:r w:rsidRPr="003147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зону</w:t>
      </w:r>
      <w:proofErr w:type="gramEnd"/>
      <w:r>
        <w:rPr>
          <w:sz w:val="28"/>
          <w:szCs w:val="28"/>
        </w:rPr>
        <w:t xml:space="preserve"> Р-2 </w:t>
      </w:r>
      <w:r w:rsidRPr="0031471D">
        <w:rPr>
          <w:sz w:val="28"/>
          <w:szCs w:val="28"/>
        </w:rPr>
        <w:t>«</w:t>
      </w:r>
      <w:r>
        <w:rPr>
          <w:sz w:val="28"/>
          <w:szCs w:val="28"/>
        </w:rPr>
        <w:t>Зона парков, бульваров, набережных и объектов отдыха, спорта, туризма и развлечений</w:t>
      </w:r>
      <w:r w:rsidRPr="0031471D">
        <w:rPr>
          <w:sz w:val="28"/>
          <w:szCs w:val="28"/>
        </w:rPr>
        <w:t>»</w:t>
      </w:r>
      <w:r>
        <w:rPr>
          <w:sz w:val="28"/>
          <w:szCs w:val="28"/>
        </w:rPr>
        <w:t xml:space="preserve"> в районе села Осиновка согласно приложению.</w:t>
      </w:r>
    </w:p>
    <w:p w:rsidR="00756A41" w:rsidRDefault="00756A41" w:rsidP="00EE1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зоне Ц-1 </w:t>
      </w:r>
      <w:r w:rsidRPr="0031471D">
        <w:rPr>
          <w:sz w:val="28"/>
          <w:szCs w:val="28"/>
        </w:rPr>
        <w:t>«</w:t>
      </w:r>
      <w:r>
        <w:rPr>
          <w:sz w:val="28"/>
          <w:szCs w:val="28"/>
        </w:rPr>
        <w:t>Зона многофункциональной общественно-деловой застройки центра обслуживания и коммерческой активности местного населения</w:t>
      </w:r>
      <w:r w:rsidRPr="0031471D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предельную площадь земельного участка для объектов некапитального строительства установить: минимум - 10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максимум - 200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56A41" w:rsidRDefault="00756A41" w:rsidP="00EE1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1.3.В зоне Р-4 </w:t>
      </w:r>
      <w:r w:rsidRPr="0031471D">
        <w:rPr>
          <w:sz w:val="28"/>
          <w:szCs w:val="28"/>
        </w:rPr>
        <w:t>«</w:t>
      </w:r>
      <w:r>
        <w:rPr>
          <w:sz w:val="28"/>
          <w:szCs w:val="28"/>
        </w:rPr>
        <w:t>Зона коллективных садов</w:t>
      </w:r>
      <w:r w:rsidRPr="0031471D">
        <w:rPr>
          <w:sz w:val="28"/>
          <w:szCs w:val="28"/>
        </w:rPr>
        <w:t xml:space="preserve">» </w:t>
      </w:r>
      <w:r>
        <w:rPr>
          <w:sz w:val="28"/>
          <w:szCs w:val="28"/>
        </w:rPr>
        <w:t>установить минимальную площадь земельного участка</w:t>
      </w:r>
      <w:r w:rsidR="008C3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56A41" w:rsidRDefault="00756A41" w:rsidP="00EE1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AF1298">
        <w:rPr>
          <w:sz w:val="28"/>
          <w:szCs w:val="28"/>
        </w:rPr>
        <w:t>Таблицу пункта «</w:t>
      </w:r>
      <w:r>
        <w:rPr>
          <w:sz w:val="28"/>
          <w:szCs w:val="28"/>
        </w:rPr>
        <w:t>7.4.</w:t>
      </w:r>
      <w:r w:rsidRPr="00AF1298">
        <w:rPr>
          <w:sz w:val="28"/>
          <w:szCs w:val="28"/>
        </w:rPr>
        <w:t xml:space="preserve"> </w:t>
      </w:r>
      <w:r>
        <w:rPr>
          <w:sz w:val="28"/>
          <w:szCs w:val="28"/>
        </w:rPr>
        <w:t>Р-4.</w:t>
      </w:r>
      <w:r w:rsidRPr="00AF1298">
        <w:rPr>
          <w:sz w:val="28"/>
          <w:szCs w:val="28"/>
        </w:rPr>
        <w:t xml:space="preserve">  </w:t>
      </w:r>
      <w:r>
        <w:rPr>
          <w:sz w:val="28"/>
          <w:szCs w:val="28"/>
        </w:rPr>
        <w:t>Зона коллективных садов</w:t>
      </w:r>
      <w:r w:rsidRPr="00AF1298">
        <w:rPr>
          <w:sz w:val="28"/>
          <w:szCs w:val="28"/>
        </w:rPr>
        <w:t xml:space="preserve">» подраздела </w:t>
      </w:r>
      <w:r>
        <w:rPr>
          <w:sz w:val="28"/>
          <w:szCs w:val="28"/>
        </w:rPr>
        <w:t>7</w:t>
      </w:r>
      <w:r w:rsidRPr="00AF1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Pr="00AF1298">
        <w:rPr>
          <w:sz w:val="28"/>
          <w:szCs w:val="28"/>
        </w:rPr>
        <w:t>13 дополнить строк</w:t>
      </w:r>
      <w:r>
        <w:rPr>
          <w:sz w:val="28"/>
          <w:szCs w:val="28"/>
        </w:rPr>
        <w:t>ой</w:t>
      </w:r>
      <w:r w:rsidRPr="00AF1298">
        <w:rPr>
          <w:sz w:val="28"/>
          <w:szCs w:val="28"/>
        </w:rPr>
        <w:t xml:space="preserve"> следующего содержания:</w:t>
      </w:r>
    </w:p>
    <w:p w:rsidR="00AF0C18" w:rsidRDefault="00AF0C18" w:rsidP="00EE115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3412"/>
        <w:gridCol w:w="1985"/>
        <w:gridCol w:w="1807"/>
      </w:tblGrid>
      <w:tr w:rsidR="00AF0C18" w:rsidTr="006A56A4">
        <w:tc>
          <w:tcPr>
            <w:tcW w:w="2258" w:type="dxa"/>
            <w:shd w:val="clear" w:color="auto" w:fill="auto"/>
          </w:tcPr>
          <w:p w:rsidR="00AF0C18" w:rsidRPr="005D39BA" w:rsidRDefault="00AF0C18" w:rsidP="006A56A4">
            <w:pPr>
              <w:jc w:val="center"/>
              <w:rPr>
                <w:sz w:val="28"/>
                <w:szCs w:val="28"/>
              </w:rPr>
            </w:pPr>
            <w:r w:rsidRPr="005D39BA">
              <w:rPr>
                <w:sz w:val="28"/>
                <w:szCs w:val="28"/>
              </w:rPr>
              <w:t>«Садоводство</w:t>
            </w:r>
          </w:p>
        </w:tc>
        <w:tc>
          <w:tcPr>
            <w:tcW w:w="3412" w:type="dxa"/>
            <w:shd w:val="clear" w:color="auto" w:fill="auto"/>
          </w:tcPr>
          <w:p w:rsidR="00AF0C18" w:rsidRPr="005D39BA" w:rsidRDefault="00AF0C18" w:rsidP="006A56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9BA">
              <w:rPr>
                <w:sz w:val="28"/>
                <w:szCs w:val="28"/>
              </w:rPr>
              <w:t xml:space="preserve">Осуществление хозяйственной </w:t>
            </w:r>
            <w:r w:rsidRPr="005D39BA">
              <w:rPr>
                <w:sz w:val="28"/>
                <w:szCs w:val="28"/>
              </w:rPr>
              <w:lastRenderedPageBreak/>
              <w:t>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культур»</w:t>
            </w:r>
          </w:p>
        </w:tc>
        <w:tc>
          <w:tcPr>
            <w:tcW w:w="1985" w:type="dxa"/>
            <w:shd w:val="clear" w:color="auto" w:fill="auto"/>
          </w:tcPr>
          <w:p w:rsidR="00AF0C18" w:rsidRPr="005D39BA" w:rsidRDefault="00AF0C18" w:rsidP="006A5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AF0C18" w:rsidRPr="005D39BA" w:rsidRDefault="00AF0C18" w:rsidP="006A56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0F42" w:rsidRDefault="000D0F42" w:rsidP="00AF0C18">
      <w:pPr>
        <w:jc w:val="both"/>
        <w:rPr>
          <w:sz w:val="28"/>
          <w:szCs w:val="28"/>
        </w:rPr>
      </w:pP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F42">
        <w:rPr>
          <w:sz w:val="28"/>
          <w:szCs w:val="28"/>
        </w:rPr>
        <w:t>.</w:t>
      </w:r>
      <w:r w:rsidR="00222996">
        <w:rPr>
          <w:sz w:val="28"/>
          <w:szCs w:val="28"/>
        </w:rPr>
        <w:t>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 w:rsidR="000D0F42">
        <w:rPr>
          <w:sz w:val="28"/>
          <w:szCs w:val="28"/>
        </w:rPr>
        <w:t>.</w:t>
      </w:r>
      <w:r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5B474F" w:rsidRDefault="005B474F" w:rsidP="00222996">
      <w:pPr>
        <w:jc w:val="both"/>
        <w:rPr>
          <w:sz w:val="28"/>
          <w:szCs w:val="28"/>
        </w:rPr>
      </w:pPr>
    </w:p>
    <w:p w:rsidR="000D0F42" w:rsidRDefault="000D0F42" w:rsidP="0022299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949"/>
      </w:tblGrid>
      <w:tr w:rsidR="000D0F42" w:rsidTr="00AF0C18">
        <w:trPr>
          <w:trHeight w:val="105"/>
        </w:trPr>
        <w:tc>
          <w:tcPr>
            <w:tcW w:w="7621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района    </w:t>
            </w:r>
          </w:p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</w:p>
          <w:p w:rsidR="000D0F42" w:rsidRPr="00B241CD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949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М.В.Шупиков</w:t>
            </w:r>
            <w:proofErr w:type="spellEnd"/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0D0F42" w:rsidTr="00AF0C18">
        <w:trPr>
          <w:trHeight w:val="1607"/>
        </w:trPr>
        <w:tc>
          <w:tcPr>
            <w:tcW w:w="7621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Готовил:</w:t>
            </w:r>
          </w:p>
          <w:p w:rsidR="000D0F42" w:rsidRPr="00CB2E19" w:rsidRDefault="000D0F42" w:rsidP="008C3802">
            <w:pPr>
              <w:jc w:val="both"/>
              <w:rPr>
                <w:sz w:val="28"/>
                <w:szCs w:val="28"/>
              </w:rPr>
            </w:pPr>
          </w:p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</w:t>
            </w:r>
            <w:r w:rsidRPr="00CB2E19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 </w:t>
            </w:r>
            <w:r w:rsidRPr="00CB2E19">
              <w:rPr>
                <w:sz w:val="28"/>
                <w:szCs w:val="28"/>
              </w:rPr>
              <w:t xml:space="preserve">архитектуры </w:t>
            </w:r>
          </w:p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и градостроительства администрации</w:t>
            </w:r>
          </w:p>
          <w:p w:rsidR="000D0F42" w:rsidRPr="00CB2E19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CB2E1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49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Default="000D0F42" w:rsidP="008C38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0D0F42" w:rsidRPr="00CB2E19" w:rsidRDefault="000D0F42" w:rsidP="008C38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Е.А.Пузанова</w:t>
            </w:r>
            <w:proofErr w:type="spellEnd"/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0D0F42" w:rsidTr="00AF0C18">
        <w:tc>
          <w:tcPr>
            <w:tcW w:w="7621" w:type="dxa"/>
            <w:shd w:val="clear" w:color="auto" w:fill="auto"/>
          </w:tcPr>
          <w:p w:rsidR="000D0F42" w:rsidRPr="00CB2E19" w:rsidRDefault="000D0F42" w:rsidP="008C3802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                      </w:t>
            </w:r>
          </w:p>
          <w:p w:rsidR="000D0F42" w:rsidRPr="0077452D" w:rsidRDefault="000D0F42" w:rsidP="008C380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949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proofErr w:type="spellStart"/>
            <w:r w:rsidRPr="00CB2E19">
              <w:rPr>
                <w:sz w:val="28"/>
                <w:szCs w:val="28"/>
              </w:rPr>
              <w:t>Б.Д.Королев</w:t>
            </w:r>
            <w:proofErr w:type="spellEnd"/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0D0F42" w:rsidTr="00AF0C18">
        <w:tc>
          <w:tcPr>
            <w:tcW w:w="7621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B2E19">
              <w:rPr>
                <w:sz w:val="28"/>
                <w:szCs w:val="28"/>
              </w:rPr>
              <w:t xml:space="preserve"> юридического</w:t>
            </w:r>
            <w:r>
              <w:rPr>
                <w:sz w:val="28"/>
                <w:szCs w:val="28"/>
              </w:rPr>
              <w:t xml:space="preserve">  </w:t>
            </w:r>
            <w:r w:rsidRPr="00CB2E19">
              <w:rPr>
                <w:sz w:val="28"/>
                <w:szCs w:val="28"/>
              </w:rPr>
              <w:t xml:space="preserve">отдела   </w:t>
            </w:r>
          </w:p>
          <w:p w:rsidR="000D0F42" w:rsidRPr="00CB2E19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B2E19">
              <w:rPr>
                <w:sz w:val="28"/>
                <w:szCs w:val="28"/>
              </w:rPr>
              <w:t>муниципального района</w:t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В.С.Ваулин</w:t>
            </w:r>
            <w:proofErr w:type="spellEnd"/>
          </w:p>
        </w:tc>
      </w:tr>
      <w:tr w:rsidR="000D0F42" w:rsidTr="00AF0C18">
        <w:trPr>
          <w:trHeight w:val="748"/>
        </w:trPr>
        <w:tc>
          <w:tcPr>
            <w:tcW w:w="7621" w:type="dxa"/>
            <w:shd w:val="clear" w:color="auto" w:fill="auto"/>
          </w:tcPr>
          <w:p w:rsidR="000D0F42" w:rsidRPr="00CB2E19" w:rsidRDefault="000D0F42" w:rsidP="008C3802">
            <w:pPr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CB2E19">
              <w:rPr>
                <w:sz w:val="28"/>
              </w:rPr>
              <w:t>правляющ</w:t>
            </w:r>
            <w:r>
              <w:rPr>
                <w:sz w:val="28"/>
              </w:rPr>
              <w:t>ий</w:t>
            </w:r>
            <w:r w:rsidRPr="00CB2E19">
              <w:rPr>
                <w:sz w:val="28"/>
              </w:rPr>
              <w:t xml:space="preserve"> делами администрации</w:t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муниципального района</w:t>
            </w:r>
          </w:p>
          <w:p w:rsidR="000D0F42" w:rsidRPr="00CB2E19" w:rsidRDefault="000D0F42" w:rsidP="008C3802">
            <w:pPr>
              <w:rPr>
                <w:sz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 w:rsidRPr="00CB2E19">
              <w:rPr>
                <w:sz w:val="28"/>
              </w:rPr>
              <w:t>В.М.Трунова</w:t>
            </w:r>
            <w:proofErr w:type="spellEnd"/>
          </w:p>
        </w:tc>
      </w:tr>
    </w:tbl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  <w:sectPr w:rsidR="007E341F" w:rsidSect="00EA394E">
          <w:headerReference w:type="default" r:id="rId8"/>
          <w:pgSz w:w="11906" w:h="16838"/>
          <w:pgMar w:top="1418" w:right="850" w:bottom="1276" w:left="1701" w:header="708" w:footer="708" w:gutter="0"/>
          <w:cols w:space="708"/>
          <w:titlePg/>
          <w:docGrid w:linePitch="360"/>
        </w:sectPr>
      </w:pPr>
    </w:p>
    <w:p w:rsidR="007E341F" w:rsidRDefault="007E341F" w:rsidP="00190E5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E341F" w:rsidRDefault="007E341F" w:rsidP="00190E57">
      <w:pPr>
        <w:ind w:left="5954"/>
        <w:jc w:val="both"/>
        <w:rPr>
          <w:sz w:val="28"/>
          <w:szCs w:val="28"/>
        </w:rPr>
      </w:pPr>
    </w:p>
    <w:p w:rsidR="007E341F" w:rsidRDefault="007E341F" w:rsidP="00190E5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7E341F" w:rsidRDefault="007E341F" w:rsidP="00190E5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 № _____</w:t>
      </w:r>
    </w:p>
    <w:p w:rsidR="00190E57" w:rsidRDefault="00190E57" w:rsidP="00190E57">
      <w:pPr>
        <w:ind w:left="5954"/>
        <w:jc w:val="both"/>
        <w:rPr>
          <w:sz w:val="28"/>
          <w:szCs w:val="28"/>
        </w:rPr>
      </w:pPr>
    </w:p>
    <w:p w:rsidR="00190E57" w:rsidRPr="0039276C" w:rsidRDefault="00190E57" w:rsidP="00190E57">
      <w:pPr>
        <w:ind w:left="284"/>
        <w:jc w:val="center"/>
        <w:rPr>
          <w:b/>
          <w:noProof/>
          <w:sz w:val="28"/>
          <w:szCs w:val="28"/>
        </w:rPr>
      </w:pPr>
      <w:r w:rsidRPr="0039276C">
        <w:rPr>
          <w:b/>
          <w:noProof/>
          <w:sz w:val="28"/>
          <w:szCs w:val="28"/>
        </w:rPr>
        <w:t>МО «Приамурское городское поселение»</w:t>
      </w:r>
    </w:p>
    <w:p w:rsidR="00190E57" w:rsidRDefault="00190E57" w:rsidP="00190E57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Зонирование п.Приамурский</w:t>
      </w:r>
    </w:p>
    <w:p w:rsidR="00976D58" w:rsidRPr="0039276C" w:rsidRDefault="00976D58" w:rsidP="00190E57">
      <w:pPr>
        <w:jc w:val="center"/>
        <w:rPr>
          <w:b/>
          <w:noProof/>
          <w:sz w:val="28"/>
          <w:szCs w:val="28"/>
          <w:u w:val="single"/>
        </w:rPr>
      </w:pPr>
    </w:p>
    <w:p w:rsidR="007E341F" w:rsidRDefault="00976D58" w:rsidP="00976D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148" cy="7534275"/>
            <wp:effectExtent l="0" t="0" r="6985" b="0"/>
            <wp:docPr id="2" name="Рисунок 2" descr="C:\Users\Архитектура\Desktop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хитектура\Desktop\Снимок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20" cy="753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41F" w:rsidSect="00190E57">
      <w:pgSz w:w="11906" w:h="16838"/>
      <w:pgMar w:top="1134" w:right="42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F5" w:rsidRDefault="002336F5" w:rsidP="00561A5F">
      <w:r>
        <w:separator/>
      </w:r>
    </w:p>
  </w:endnote>
  <w:endnote w:type="continuationSeparator" w:id="0">
    <w:p w:rsidR="002336F5" w:rsidRDefault="002336F5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F5" w:rsidRDefault="002336F5" w:rsidP="00561A5F">
      <w:r>
        <w:separator/>
      </w:r>
    </w:p>
  </w:footnote>
  <w:footnote w:type="continuationSeparator" w:id="0">
    <w:p w:rsidR="002336F5" w:rsidRDefault="002336F5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232"/>
      <w:docPartObj>
        <w:docPartGallery w:val="Page Numbers (Top of Page)"/>
        <w:docPartUnique/>
      </w:docPartObj>
    </w:sdtPr>
    <w:sdtEndPr/>
    <w:sdtContent>
      <w:p w:rsidR="00EA394E" w:rsidRDefault="00EA3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24C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3F0D"/>
    <w:rsid w:val="000248BB"/>
    <w:rsid w:val="00030517"/>
    <w:rsid w:val="00063B4F"/>
    <w:rsid w:val="0006751A"/>
    <w:rsid w:val="00072A2D"/>
    <w:rsid w:val="00090B30"/>
    <w:rsid w:val="000B3F16"/>
    <w:rsid w:val="000D0F42"/>
    <w:rsid w:val="001053DF"/>
    <w:rsid w:val="00126EA8"/>
    <w:rsid w:val="00166DBF"/>
    <w:rsid w:val="00173AFF"/>
    <w:rsid w:val="00190E57"/>
    <w:rsid w:val="001C3F50"/>
    <w:rsid w:val="00222996"/>
    <w:rsid w:val="002336F5"/>
    <w:rsid w:val="002563FB"/>
    <w:rsid w:val="0027554C"/>
    <w:rsid w:val="00287E19"/>
    <w:rsid w:val="002B1BF5"/>
    <w:rsid w:val="00320E1C"/>
    <w:rsid w:val="0037739E"/>
    <w:rsid w:val="004855B6"/>
    <w:rsid w:val="00521AD6"/>
    <w:rsid w:val="00554323"/>
    <w:rsid w:val="00561A5F"/>
    <w:rsid w:val="005B474F"/>
    <w:rsid w:val="005F4559"/>
    <w:rsid w:val="00667971"/>
    <w:rsid w:val="006A6A37"/>
    <w:rsid w:val="006B105C"/>
    <w:rsid w:val="006B65D1"/>
    <w:rsid w:val="006C07F7"/>
    <w:rsid w:val="006F7060"/>
    <w:rsid w:val="00732551"/>
    <w:rsid w:val="00733420"/>
    <w:rsid w:val="00756A41"/>
    <w:rsid w:val="00767D18"/>
    <w:rsid w:val="0077524C"/>
    <w:rsid w:val="007E341F"/>
    <w:rsid w:val="008B59EE"/>
    <w:rsid w:val="008C321F"/>
    <w:rsid w:val="008D2A37"/>
    <w:rsid w:val="0092366B"/>
    <w:rsid w:val="0096037E"/>
    <w:rsid w:val="00965753"/>
    <w:rsid w:val="00976D58"/>
    <w:rsid w:val="00993D91"/>
    <w:rsid w:val="009D5D20"/>
    <w:rsid w:val="009F461F"/>
    <w:rsid w:val="009F49FA"/>
    <w:rsid w:val="00A21F3F"/>
    <w:rsid w:val="00A2605B"/>
    <w:rsid w:val="00AF0C18"/>
    <w:rsid w:val="00B0352A"/>
    <w:rsid w:val="00B726E0"/>
    <w:rsid w:val="00BC125A"/>
    <w:rsid w:val="00C374A4"/>
    <w:rsid w:val="00D04EF0"/>
    <w:rsid w:val="00D14DEE"/>
    <w:rsid w:val="00D42336"/>
    <w:rsid w:val="00D6713F"/>
    <w:rsid w:val="00D81F32"/>
    <w:rsid w:val="00E63F8B"/>
    <w:rsid w:val="00EA394E"/>
    <w:rsid w:val="00EB5CCA"/>
    <w:rsid w:val="00ED1B12"/>
    <w:rsid w:val="00EE1155"/>
    <w:rsid w:val="00EF6DFE"/>
    <w:rsid w:val="00F06DE2"/>
    <w:rsid w:val="00FC4CE0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DA52-FCB3-441C-9A64-7FB39736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6</cp:revision>
  <cp:lastPrinted>2019-07-10T01:15:00Z</cp:lastPrinted>
  <dcterms:created xsi:type="dcterms:W3CDTF">2019-07-10T01:17:00Z</dcterms:created>
  <dcterms:modified xsi:type="dcterms:W3CDTF">2019-08-01T00:21:00Z</dcterms:modified>
</cp:coreProperties>
</file>