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E" w:rsidRPr="0029195D" w:rsidRDefault="00DB3F9E" w:rsidP="00DB3F9E">
      <w:pPr>
        <w:tabs>
          <w:tab w:val="left" w:pos="450"/>
          <w:tab w:val="left" w:pos="709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DC1CF4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DC1CF4">
        <w:rPr>
          <w:sz w:val="28"/>
          <w:szCs w:val="28"/>
        </w:rPr>
        <w:t>»</w:t>
      </w: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</w:p>
    <w:p w:rsidR="00DB3F9E" w:rsidRPr="0029195D" w:rsidRDefault="004F1C71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="00DB3F9E" w:rsidRPr="0029195D">
        <w:rPr>
          <w:sz w:val="28"/>
          <w:szCs w:val="28"/>
        </w:rPr>
        <w:t>20</w:t>
      </w:r>
      <w:r w:rsidR="00DB3F9E">
        <w:rPr>
          <w:sz w:val="28"/>
          <w:szCs w:val="28"/>
        </w:rPr>
        <w:t xml:space="preserve">19  </w:t>
      </w:r>
      <w:r w:rsidR="00DB3F9E">
        <w:rPr>
          <w:sz w:val="28"/>
          <w:szCs w:val="28"/>
        </w:rPr>
        <w:tab/>
      </w:r>
      <w:r w:rsidR="00DB3F9E">
        <w:rPr>
          <w:sz w:val="28"/>
          <w:szCs w:val="28"/>
        </w:rPr>
        <w:tab/>
      </w:r>
      <w:r w:rsidR="00DB3F9E">
        <w:rPr>
          <w:sz w:val="28"/>
          <w:szCs w:val="28"/>
        </w:rPr>
        <w:tab/>
        <w:t xml:space="preserve">       </w:t>
      </w:r>
      <w:r w:rsidR="00DB3F9E">
        <w:rPr>
          <w:sz w:val="28"/>
          <w:szCs w:val="28"/>
        </w:rPr>
        <w:tab/>
      </w:r>
      <w:r w:rsidR="00DB3F9E">
        <w:rPr>
          <w:sz w:val="28"/>
          <w:szCs w:val="28"/>
        </w:rPr>
        <w:tab/>
      </w:r>
      <w:r w:rsidR="00DB3F9E">
        <w:rPr>
          <w:sz w:val="28"/>
          <w:szCs w:val="28"/>
        </w:rPr>
        <w:tab/>
        <w:t xml:space="preserve">            </w:t>
      </w:r>
      <w:r w:rsidR="00DC1CF4">
        <w:rPr>
          <w:sz w:val="28"/>
          <w:szCs w:val="28"/>
        </w:rPr>
        <w:tab/>
      </w:r>
      <w:r w:rsidR="00DC1CF4">
        <w:rPr>
          <w:sz w:val="28"/>
          <w:szCs w:val="28"/>
        </w:rPr>
        <w:tab/>
      </w:r>
      <w:r w:rsidR="00E76AF5">
        <w:rPr>
          <w:sz w:val="28"/>
          <w:szCs w:val="28"/>
        </w:rPr>
        <w:t xml:space="preserve">                  </w:t>
      </w:r>
      <w:bookmarkStart w:id="0" w:name="_GoBack"/>
      <w:bookmarkEnd w:id="0"/>
      <w:r w:rsidR="00DB3F9E">
        <w:rPr>
          <w:sz w:val="28"/>
          <w:szCs w:val="28"/>
        </w:rPr>
        <w:t xml:space="preserve"> </w:t>
      </w:r>
      <w:r w:rsidR="00DB3F9E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DB3F9E" w:rsidRPr="0029195D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E809A9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DB3F9E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</w:p>
    <w:p w:rsidR="00142A94" w:rsidRDefault="00142A94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 w:rsidRPr="00C37F0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служебных   командировках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7126D" w:rsidRDefault="00142A94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Российской Федерации</w:t>
      </w:r>
    </w:p>
    <w:p w:rsidR="00142A94" w:rsidRDefault="00142A94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</w:p>
    <w:p w:rsidR="00DB3F9E" w:rsidRPr="00587E66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168 Трудового кодекса Российской Федерации, постановлением губернатора области </w:t>
      </w:r>
      <w:r w:rsidRPr="00AD213E">
        <w:rPr>
          <w:sz w:val="28"/>
          <w:szCs w:val="28"/>
        </w:rPr>
        <w:t xml:space="preserve">от 20.10.2015 </w:t>
      </w:r>
      <w:r>
        <w:rPr>
          <w:sz w:val="28"/>
          <w:szCs w:val="28"/>
        </w:rPr>
        <w:t xml:space="preserve">№ </w:t>
      </w:r>
      <w:r w:rsidRPr="00AD213E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="00DC1CF4">
        <w:rPr>
          <w:sz w:val="28"/>
          <w:szCs w:val="28"/>
        </w:rPr>
        <w:t>«</w:t>
      </w:r>
      <w:r w:rsidRPr="00AD213E">
        <w:rPr>
          <w:sz w:val="28"/>
          <w:szCs w:val="28"/>
        </w:rPr>
        <w:t>О служебных командировках в пределах Российской Федерации</w:t>
      </w:r>
      <w:r w:rsidR="00DC1CF4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r w:rsidRPr="00AD213E">
        <w:rPr>
          <w:sz w:val="28"/>
          <w:szCs w:val="28"/>
        </w:rPr>
        <w:t xml:space="preserve">целях создания надлежащих условий для выполнения лицами, замещающими </w:t>
      </w:r>
      <w:r w:rsidR="00E809A9" w:rsidRPr="00D315E4">
        <w:rPr>
          <w:sz w:val="28"/>
          <w:szCs w:val="28"/>
        </w:rPr>
        <w:t>муниципальные должности,</w:t>
      </w:r>
      <w:r w:rsidR="00E809A9">
        <w:rPr>
          <w:sz w:val="28"/>
          <w:szCs w:val="28"/>
        </w:rPr>
        <w:t xml:space="preserve"> </w:t>
      </w:r>
      <w:r w:rsidRPr="00AD213E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Смидовичского м</w:t>
      </w:r>
      <w:r w:rsidRPr="00AD213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</w:t>
      </w:r>
      <w:r w:rsidRPr="00AD213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673FFC">
        <w:rPr>
          <w:sz w:val="28"/>
          <w:szCs w:val="28"/>
        </w:rPr>
        <w:t xml:space="preserve"> </w:t>
      </w:r>
      <w:r w:rsidRPr="00AD213E">
        <w:rPr>
          <w:sz w:val="28"/>
          <w:szCs w:val="28"/>
        </w:rPr>
        <w:t>Еврейской автономной области, своих должностных обязанностей</w:t>
      </w:r>
      <w:r w:rsidR="00673FFC">
        <w:rPr>
          <w:sz w:val="28"/>
          <w:szCs w:val="28"/>
        </w:rPr>
        <w:t xml:space="preserve"> </w:t>
      </w:r>
      <w:r w:rsidR="00673FFC" w:rsidRPr="00D315E4">
        <w:rPr>
          <w:sz w:val="28"/>
          <w:szCs w:val="28"/>
        </w:rPr>
        <w:t xml:space="preserve">и </w:t>
      </w:r>
      <w:r w:rsidRPr="00AD213E">
        <w:rPr>
          <w:sz w:val="28"/>
          <w:szCs w:val="28"/>
        </w:rPr>
        <w:t>осуществления ими полном</w:t>
      </w:r>
      <w:r w:rsidR="00673FFC">
        <w:rPr>
          <w:sz w:val="28"/>
          <w:szCs w:val="28"/>
        </w:rPr>
        <w:t xml:space="preserve">очий в служебных командировках </w:t>
      </w:r>
      <w:r w:rsidRPr="00587E66">
        <w:rPr>
          <w:sz w:val="28"/>
          <w:szCs w:val="28"/>
        </w:rPr>
        <w:t xml:space="preserve">Собрание депутатов </w:t>
      </w:r>
    </w:p>
    <w:p w:rsidR="00DB3F9E" w:rsidRPr="000D171F" w:rsidRDefault="00DB3F9E" w:rsidP="00DB3F9E">
      <w:pPr>
        <w:pStyle w:val="ConsNonformat"/>
        <w:widowControl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DB3F9E" w:rsidRPr="00AD213E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</w:t>
      </w:r>
      <w:r w:rsidRPr="00AD213E">
        <w:rPr>
          <w:sz w:val="28"/>
          <w:szCs w:val="28"/>
        </w:rPr>
        <w:t>Установить, что возмещение расходов выборным</w:t>
      </w:r>
      <w:r>
        <w:rPr>
          <w:sz w:val="28"/>
          <w:szCs w:val="28"/>
        </w:rPr>
        <w:t xml:space="preserve"> </w:t>
      </w:r>
      <w:r w:rsidRPr="00AD213E">
        <w:rPr>
          <w:sz w:val="28"/>
          <w:szCs w:val="28"/>
        </w:rPr>
        <w:t>должностным лицам</w:t>
      </w:r>
      <w:r>
        <w:rPr>
          <w:sz w:val="28"/>
          <w:szCs w:val="28"/>
        </w:rPr>
        <w:t xml:space="preserve"> </w:t>
      </w:r>
      <w:r w:rsidRPr="00AD213E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Смидовичского  муниципального района </w:t>
      </w:r>
      <w:r w:rsidRPr="00AD213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(далее – выборные должностные лица)</w:t>
      </w:r>
      <w:r w:rsidRPr="00AD21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AD213E">
        <w:rPr>
          <w:sz w:val="28"/>
          <w:szCs w:val="28"/>
        </w:rPr>
        <w:t xml:space="preserve">лицам, замещающим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Смидовичского </w:t>
      </w:r>
      <w:r w:rsidRPr="00AD21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AD21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AD213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(далее – муниципальные служащие), </w:t>
      </w:r>
      <w:r w:rsidRPr="00AD213E">
        <w:rPr>
          <w:sz w:val="28"/>
          <w:szCs w:val="28"/>
        </w:rPr>
        <w:t>связанных со служебными командировками в пределах Российской Федерации, осуществляется в следующих размерах:</w:t>
      </w:r>
    </w:p>
    <w:p w:rsidR="00DB3F9E" w:rsidRPr="00AD213E" w:rsidRDefault="00080398" w:rsidP="00DB3F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F9E" w:rsidRPr="00AD213E">
        <w:rPr>
          <w:sz w:val="28"/>
          <w:szCs w:val="28"/>
        </w:rPr>
        <w:t>1.1. Суточные за каждый день нахождения в служебной командировке:</w:t>
      </w:r>
    </w:p>
    <w:p w:rsidR="00DB3F9E" w:rsidRPr="00AD213E" w:rsidRDefault="00080398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F9E" w:rsidRPr="00AD213E">
        <w:rPr>
          <w:sz w:val="28"/>
          <w:szCs w:val="28"/>
        </w:rPr>
        <w:t>- в г. Москве, г. Санкт-Петербурге - 700 рублей;</w:t>
      </w:r>
    </w:p>
    <w:p w:rsidR="00DB3F9E" w:rsidRPr="00AD213E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213E">
        <w:rPr>
          <w:sz w:val="28"/>
          <w:szCs w:val="28"/>
        </w:rPr>
        <w:t>- в других регионах Российской Федерации - 500 рублей;</w:t>
      </w:r>
    </w:p>
    <w:p w:rsidR="00DB3F9E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AD213E">
        <w:rPr>
          <w:sz w:val="28"/>
          <w:szCs w:val="28"/>
        </w:rPr>
        <w:t>по Еврейской автономной области и в г. Хабаровске - 400 рублей.</w:t>
      </w:r>
    </w:p>
    <w:p w:rsidR="00DB3F9E" w:rsidRPr="00D31277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1277">
        <w:rPr>
          <w:sz w:val="28"/>
          <w:szCs w:val="28"/>
        </w:rPr>
        <w:t>1.2. Оплата проездного документа воздушного, железнодорожного, автомобильного транспорта при следовании к месту командирования и обратно к месту постоянной службы:</w:t>
      </w:r>
    </w:p>
    <w:p w:rsidR="00DB3F9E" w:rsidRPr="00D31277" w:rsidRDefault="00DB3F9E" w:rsidP="00EE30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0E1">
        <w:rPr>
          <w:sz w:val="28"/>
          <w:szCs w:val="28"/>
        </w:rPr>
        <w:t>-</w:t>
      </w:r>
      <w:r w:rsidRPr="00D31277">
        <w:rPr>
          <w:sz w:val="28"/>
          <w:szCs w:val="28"/>
        </w:rPr>
        <w:t xml:space="preserve"> </w:t>
      </w:r>
      <w:r w:rsidR="00EE30E1">
        <w:rPr>
          <w:sz w:val="28"/>
          <w:szCs w:val="28"/>
        </w:rPr>
        <w:t>в</w:t>
      </w:r>
      <w:r w:rsidRPr="00D31277">
        <w:rPr>
          <w:sz w:val="28"/>
          <w:szCs w:val="28"/>
        </w:rPr>
        <w:t xml:space="preserve">оздушным транспортом </w:t>
      </w:r>
      <w:r w:rsidR="00080398">
        <w:rPr>
          <w:sz w:val="28"/>
          <w:szCs w:val="28"/>
        </w:rPr>
        <w:t>–</w:t>
      </w:r>
      <w:r w:rsidRPr="00D31277">
        <w:rPr>
          <w:sz w:val="28"/>
          <w:szCs w:val="28"/>
        </w:rPr>
        <w:t xml:space="preserve"> </w:t>
      </w:r>
      <w:r w:rsidR="00EE30E1">
        <w:rPr>
          <w:sz w:val="28"/>
          <w:szCs w:val="28"/>
        </w:rPr>
        <w:t>по тарифу экономического класса</w:t>
      </w:r>
      <w:r w:rsidRPr="00D31277">
        <w:rPr>
          <w:sz w:val="28"/>
          <w:szCs w:val="28"/>
        </w:rPr>
        <w:t>;</w:t>
      </w:r>
    </w:p>
    <w:p w:rsidR="00DB3F9E" w:rsidRPr="00D31277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-</w:t>
      </w:r>
      <w:r w:rsidRPr="00D31277">
        <w:rPr>
          <w:sz w:val="28"/>
          <w:szCs w:val="28"/>
        </w:rPr>
        <w:t xml:space="preserve"> </w:t>
      </w:r>
      <w:r w:rsidR="00EE30E1">
        <w:rPr>
          <w:sz w:val="28"/>
          <w:szCs w:val="28"/>
        </w:rPr>
        <w:t>ж</w:t>
      </w:r>
      <w:r w:rsidRPr="00D31277">
        <w:rPr>
          <w:sz w:val="28"/>
          <w:szCs w:val="28"/>
        </w:rPr>
        <w:t xml:space="preserve">елезнодорожным транспортом </w:t>
      </w:r>
      <w:r w:rsidR="00EE30E1">
        <w:rPr>
          <w:sz w:val="28"/>
          <w:szCs w:val="28"/>
        </w:rPr>
        <w:t xml:space="preserve">– </w:t>
      </w:r>
      <w:r w:rsidRPr="00D31277">
        <w:rPr>
          <w:sz w:val="28"/>
          <w:szCs w:val="28"/>
        </w:rPr>
        <w:t>по тарифу проезда в вагоне повышенной комфортности, отнесенном к вагонам</w:t>
      </w:r>
      <w:r w:rsidR="00EE30E1">
        <w:rPr>
          <w:sz w:val="28"/>
          <w:szCs w:val="28"/>
        </w:rPr>
        <w:t xml:space="preserve"> экономического класса, четырехместными купе категории «К» или в вагоне категории «С» с местами для сидения</w:t>
      </w:r>
      <w:r w:rsidRPr="00D31277">
        <w:rPr>
          <w:sz w:val="28"/>
          <w:szCs w:val="28"/>
        </w:rPr>
        <w:t>;</w:t>
      </w:r>
    </w:p>
    <w:p w:rsidR="00DB3F9E" w:rsidRPr="00D31277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-</w:t>
      </w:r>
      <w:r w:rsidRPr="00D31277">
        <w:rPr>
          <w:sz w:val="28"/>
          <w:szCs w:val="28"/>
        </w:rPr>
        <w:t xml:space="preserve"> </w:t>
      </w:r>
      <w:r w:rsidR="00EE30E1">
        <w:rPr>
          <w:sz w:val="28"/>
          <w:szCs w:val="28"/>
        </w:rPr>
        <w:t>а</w:t>
      </w:r>
      <w:r w:rsidRPr="00D31277">
        <w:rPr>
          <w:sz w:val="28"/>
          <w:szCs w:val="28"/>
        </w:rPr>
        <w:t xml:space="preserve">втомобильным транспортом </w:t>
      </w:r>
      <w:r w:rsidR="00FA286F">
        <w:rPr>
          <w:sz w:val="28"/>
          <w:szCs w:val="28"/>
        </w:rPr>
        <w:t>–</w:t>
      </w:r>
      <w:r w:rsidRPr="00D31277">
        <w:rPr>
          <w:sz w:val="28"/>
          <w:szCs w:val="28"/>
        </w:rPr>
        <w:t xml:space="preserve"> по тарифам проезда в автотранспортном средстве общего пользования (кроме такси).</w:t>
      </w:r>
    </w:p>
    <w:p w:rsidR="00DB3F9E" w:rsidRPr="00D31277" w:rsidRDefault="00DB3F9E" w:rsidP="00DB3F9E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31277">
        <w:rPr>
          <w:sz w:val="28"/>
          <w:szCs w:val="28"/>
        </w:rPr>
        <w:t>1.3. Бронирование и наем жилого помещения</w:t>
      </w:r>
      <w:r w:rsidR="00EE30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31277">
        <w:rPr>
          <w:sz w:val="28"/>
          <w:szCs w:val="28"/>
        </w:rPr>
        <w:t>по фактическим расходам</w:t>
      </w:r>
      <w:r w:rsidR="00EE30E1">
        <w:rPr>
          <w:sz w:val="28"/>
          <w:szCs w:val="28"/>
        </w:rPr>
        <w:t>,</w:t>
      </w:r>
      <w:r w:rsidRPr="00D31277">
        <w:rPr>
          <w:sz w:val="28"/>
          <w:szCs w:val="28"/>
        </w:rPr>
        <w:t xml:space="preserve"> </w:t>
      </w:r>
      <w:r w:rsidR="00EE30E1">
        <w:rPr>
          <w:sz w:val="28"/>
          <w:szCs w:val="28"/>
        </w:rPr>
        <w:t>но не более 8 тыс. рублей в сутки.</w:t>
      </w:r>
    </w:p>
    <w:p w:rsidR="00DB3F9E" w:rsidRPr="00AB5496" w:rsidRDefault="00DB3F9E" w:rsidP="00EE30E1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496">
        <w:rPr>
          <w:sz w:val="28"/>
          <w:szCs w:val="28"/>
        </w:rPr>
        <w:t>2. Установить, что:</w:t>
      </w:r>
    </w:p>
    <w:p w:rsidR="00DB3F9E" w:rsidRPr="00AB5496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496">
        <w:rPr>
          <w:rFonts w:ascii="Times New Roman" w:hAnsi="Times New Roman" w:cs="Times New Roman"/>
          <w:sz w:val="28"/>
          <w:szCs w:val="28"/>
        </w:rPr>
        <w:t>- при отсутствии подтверждающих документов расходы по найму жилого помещения возмещаются в размере 30 процентов от установленной нормы суточных;</w:t>
      </w:r>
    </w:p>
    <w:p w:rsidR="00DB3F9E" w:rsidRPr="00AB5496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496">
        <w:rPr>
          <w:rFonts w:ascii="Times New Roman" w:hAnsi="Times New Roman" w:cs="Times New Roman"/>
          <w:sz w:val="28"/>
          <w:szCs w:val="28"/>
        </w:rPr>
        <w:t xml:space="preserve">- в случае командирования лиц, указанных в абзаце первом пункта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B5496">
        <w:rPr>
          <w:rFonts w:ascii="Times New Roman" w:hAnsi="Times New Roman" w:cs="Times New Roman"/>
          <w:sz w:val="28"/>
          <w:szCs w:val="28"/>
        </w:rPr>
        <w:t>, в такую местность,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жительства, суточные не выплачиваются;</w:t>
      </w:r>
    </w:p>
    <w:p w:rsidR="00DB3F9E" w:rsidRPr="00AB5496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4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выборным должностным лицам </w:t>
      </w:r>
      <w:r w:rsidRPr="00AB5496">
        <w:rPr>
          <w:rFonts w:ascii="Times New Roman" w:hAnsi="Times New Roman" w:cs="Times New Roman"/>
          <w:sz w:val="28"/>
          <w:szCs w:val="28"/>
        </w:rPr>
        <w:t>оплачиваются услуги залов официальных делегаций вокзалов и аэропортов;</w:t>
      </w:r>
    </w:p>
    <w:p w:rsidR="00DB3F9E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496">
        <w:rPr>
          <w:rFonts w:ascii="Times New Roman" w:hAnsi="Times New Roman" w:cs="Times New Roman"/>
          <w:sz w:val="28"/>
          <w:szCs w:val="28"/>
        </w:rPr>
        <w:t xml:space="preserve">- лицам, указанным в абзаце первом пункта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B5496">
        <w:rPr>
          <w:rFonts w:ascii="Times New Roman" w:hAnsi="Times New Roman" w:cs="Times New Roman"/>
          <w:sz w:val="28"/>
          <w:szCs w:val="28"/>
        </w:rPr>
        <w:t xml:space="preserve">, оплата расходов по проезду к месту командирования и обратно к месту службы (включая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</w:t>
      </w:r>
      <w:r w:rsidR="008F6566">
        <w:rPr>
          <w:rFonts w:ascii="Times New Roman" w:hAnsi="Times New Roman" w:cs="Times New Roman"/>
          <w:sz w:val="28"/>
          <w:szCs w:val="28"/>
        </w:rPr>
        <w:t>–</w:t>
      </w:r>
      <w:r w:rsidRPr="00AB5496">
        <w:rPr>
          <w:rFonts w:ascii="Times New Roman" w:hAnsi="Times New Roman" w:cs="Times New Roman"/>
          <w:sz w:val="28"/>
          <w:szCs w:val="28"/>
        </w:rPr>
        <w:t xml:space="preserve"> оплату багажа), по бронированию и найму жилого помещения производится</w:t>
      </w:r>
      <w:proofErr w:type="gramEnd"/>
      <w:r w:rsidRPr="00AB5496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предъявляемых по месту постоянной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F9E" w:rsidRDefault="00DB3F9E" w:rsidP="005F307D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76D36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76D36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="008F6566" w:rsidRPr="00D315E4">
        <w:rPr>
          <w:rFonts w:ascii="Times New Roman" w:hAnsi="Times New Roman" w:cs="Times New Roman"/>
          <w:sz w:val="28"/>
          <w:szCs w:val="28"/>
        </w:rPr>
        <w:t>на</w:t>
      </w:r>
      <w:r w:rsidR="008F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C76D36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муниципальных служащих. 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прилагаемое Положение </w:t>
      </w:r>
      <w:r w:rsidRPr="00AB5496">
        <w:rPr>
          <w:rFonts w:ascii="Times New Roman" w:hAnsi="Times New Roman" w:cs="Times New Roman"/>
          <w:sz w:val="28"/>
          <w:szCs w:val="28"/>
        </w:rPr>
        <w:t xml:space="preserve">о порядке и условиях командирования лиц,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Смидовичского муниципального района Еврейской автономной области. 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C76D36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76D36">
        <w:rPr>
          <w:rFonts w:ascii="Times New Roman" w:hAnsi="Times New Roman" w:cs="Times New Roman"/>
          <w:sz w:val="28"/>
          <w:szCs w:val="28"/>
        </w:rPr>
        <w:t xml:space="preserve">, осуществлять за счет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C76D36">
        <w:rPr>
          <w:rFonts w:ascii="Times New Roman" w:hAnsi="Times New Roman" w:cs="Times New Roman"/>
          <w:sz w:val="28"/>
          <w:szCs w:val="28"/>
        </w:rPr>
        <w:t xml:space="preserve">бюджете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Смидовичского</w:t>
      </w:r>
      <w:r w:rsidR="005D0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6D36">
        <w:rPr>
          <w:rFonts w:ascii="Times New Roman" w:hAnsi="Times New Roman" w:cs="Times New Roman"/>
          <w:sz w:val="28"/>
          <w:szCs w:val="28"/>
        </w:rPr>
        <w:t>Еврейской автономной области.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D315E4">
        <w:rPr>
          <w:rFonts w:ascii="Times New Roman" w:hAnsi="Times New Roman" w:cs="Times New Roman"/>
          <w:sz w:val="28"/>
          <w:szCs w:val="28"/>
        </w:rPr>
        <w:t>постоянн</w:t>
      </w:r>
      <w:r w:rsidR="005F307D" w:rsidRPr="00D315E4">
        <w:rPr>
          <w:rFonts w:ascii="Times New Roman" w:hAnsi="Times New Roman" w:cs="Times New Roman"/>
          <w:sz w:val="28"/>
          <w:szCs w:val="28"/>
        </w:rPr>
        <w:t>ую</w:t>
      </w:r>
      <w:r w:rsidRPr="00D315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F307D" w:rsidRPr="00D315E4">
        <w:rPr>
          <w:rFonts w:ascii="Times New Roman" w:hAnsi="Times New Roman" w:cs="Times New Roman"/>
          <w:sz w:val="28"/>
          <w:szCs w:val="28"/>
        </w:rPr>
        <w:t>ю</w:t>
      </w:r>
      <w:r w:rsidR="005D03C1" w:rsidRPr="00D315E4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D03C1">
        <w:rPr>
          <w:rFonts w:ascii="Times New Roman" w:hAnsi="Times New Roman" w:cs="Times New Roman"/>
          <w:sz w:val="28"/>
          <w:szCs w:val="28"/>
        </w:rPr>
        <w:t xml:space="preserve"> </w:t>
      </w:r>
      <w:r w:rsidR="005F30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политике. 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решение в газете </w:t>
      </w:r>
      <w:r w:rsidR="00DC1C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Районный вестник</w:t>
      </w:r>
      <w:r w:rsidR="00DC1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Настоящее решение вступает в силу после дня его официального опубликования. </w:t>
      </w:r>
    </w:p>
    <w:p w:rsidR="00DB3F9E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45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9"/>
        <w:gridCol w:w="1307"/>
        <w:gridCol w:w="2410"/>
      </w:tblGrid>
      <w:tr w:rsidR="00DB3F9E" w:rsidRPr="008666E9" w:rsidTr="002C6E23">
        <w:tc>
          <w:tcPr>
            <w:tcW w:w="5889" w:type="dxa"/>
          </w:tcPr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307" w:type="dxa"/>
          </w:tcPr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5D03C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B3F9E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B3F9E" w:rsidRPr="008666E9" w:rsidRDefault="00DB3F9E" w:rsidP="009F51C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B3F9E" w:rsidRDefault="00DB3F9E" w:rsidP="00DB3F9E">
      <w:pPr>
        <w:tabs>
          <w:tab w:val="left" w:pos="709"/>
        </w:tabs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DB3F9E" w:rsidTr="009F51C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B3F9E" w:rsidRDefault="00DB3F9E" w:rsidP="009F51C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D03C1" w:rsidRDefault="005D03C1" w:rsidP="009F51C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DB3F9E" w:rsidRDefault="00DB3F9E" w:rsidP="009F51C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B3F9E" w:rsidRDefault="00DB3F9E" w:rsidP="009F51C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DB3F9E" w:rsidRDefault="00DB3F9E" w:rsidP="004F1C7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F1C71">
              <w:rPr>
                <w:sz w:val="28"/>
                <w:szCs w:val="28"/>
              </w:rPr>
              <w:t xml:space="preserve"> 26.12.2019</w:t>
            </w:r>
            <w:r>
              <w:rPr>
                <w:sz w:val="28"/>
                <w:szCs w:val="28"/>
              </w:rPr>
              <w:t xml:space="preserve"> №</w:t>
            </w:r>
            <w:r w:rsidR="004F1C71">
              <w:rPr>
                <w:sz w:val="28"/>
                <w:szCs w:val="28"/>
              </w:rPr>
              <w:t xml:space="preserve"> 44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3F9E" w:rsidRDefault="00DB3F9E" w:rsidP="00DB3F9E">
      <w:pPr>
        <w:tabs>
          <w:tab w:val="left" w:pos="709"/>
        </w:tabs>
        <w:rPr>
          <w:sz w:val="28"/>
          <w:szCs w:val="28"/>
        </w:rPr>
      </w:pPr>
    </w:p>
    <w:p w:rsidR="0078631C" w:rsidRDefault="0078631C" w:rsidP="00DB3F9E">
      <w:pPr>
        <w:pStyle w:val="Con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3F9E" w:rsidRDefault="00DB3F9E" w:rsidP="00DB3F9E">
      <w:pPr>
        <w:pStyle w:val="Con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5496">
        <w:rPr>
          <w:rFonts w:ascii="Times New Roman" w:hAnsi="Times New Roman" w:cs="Times New Roman"/>
          <w:sz w:val="28"/>
          <w:szCs w:val="28"/>
        </w:rPr>
        <w:t xml:space="preserve">о порядке и условиях командирования лиц,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Смидовичского  муниципального района Еврейской автономной области</w:t>
      </w:r>
    </w:p>
    <w:p w:rsidR="00DB3F9E" w:rsidRDefault="00DB3F9E" w:rsidP="00DB3F9E">
      <w:pPr>
        <w:pStyle w:val="Con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3F9E" w:rsidRPr="00187830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830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командирования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96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87830">
        <w:rPr>
          <w:rFonts w:ascii="Times New Roman" w:hAnsi="Times New Roman" w:cs="Times New Roman"/>
          <w:sz w:val="28"/>
          <w:szCs w:val="28"/>
        </w:rPr>
        <w:t xml:space="preserve"> </w:t>
      </w:r>
      <w:r w:rsidRPr="00A644FF">
        <w:rPr>
          <w:rFonts w:ascii="Times New Roman" w:hAnsi="Times New Roman" w:cs="Times New Roman"/>
          <w:sz w:val="28"/>
          <w:szCs w:val="28"/>
        </w:rPr>
        <w:t>в органах местного самоуправления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="005D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0">
        <w:rPr>
          <w:rFonts w:ascii="Times New Roman" w:hAnsi="Times New Roman" w:cs="Times New Roman"/>
          <w:sz w:val="28"/>
          <w:szCs w:val="28"/>
        </w:rPr>
        <w:t xml:space="preserve">в пределах Российской Федерации определяет механизм направления лиц, </w:t>
      </w:r>
      <w:r w:rsidRPr="00AB5496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  <w:r w:rsidRPr="0018783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87830">
        <w:rPr>
          <w:rFonts w:ascii="Times New Roman" w:hAnsi="Times New Roman" w:cs="Times New Roman"/>
          <w:sz w:val="28"/>
          <w:szCs w:val="28"/>
        </w:rPr>
        <w:t>), в служебные командировки в пределах Российской Федерации.</w:t>
      </w:r>
      <w:proofErr w:type="gramEnd"/>
    </w:p>
    <w:p w:rsidR="00DB3F9E" w:rsidRPr="00A644FF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2. </w:t>
      </w:r>
      <w:r w:rsidRPr="00A644FF">
        <w:rPr>
          <w:rFonts w:ascii="Times New Roman" w:hAnsi="Times New Roman" w:cs="Times New Roman"/>
          <w:sz w:val="28"/>
          <w:szCs w:val="28"/>
        </w:rPr>
        <w:t>Направление в служебные командировки осуществляется: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644FF">
        <w:rPr>
          <w:rFonts w:ascii="Times New Roman" w:hAnsi="Times New Roman" w:cs="Times New Roman"/>
          <w:sz w:val="28"/>
          <w:szCs w:val="28"/>
        </w:rPr>
        <w:t xml:space="preserve">служащих, назначение на должность и освобождение от должности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A5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28B7">
        <w:rPr>
          <w:rFonts w:ascii="Times New Roman" w:hAnsi="Times New Roman" w:cs="Times New Roman"/>
          <w:sz w:val="28"/>
          <w:szCs w:val="28"/>
        </w:rPr>
        <w:t xml:space="preserve"> </w:t>
      </w:r>
      <w:r w:rsidR="00A528B7" w:rsidRPr="00F803CE">
        <w:rPr>
          <w:rFonts w:ascii="Times New Roman" w:hAnsi="Times New Roman" w:cs="Times New Roman"/>
          <w:sz w:val="28"/>
          <w:szCs w:val="28"/>
        </w:rPr>
        <w:t>(далее – глава администрации)</w:t>
      </w:r>
      <w:r w:rsidRPr="00A644FF">
        <w:rPr>
          <w:rFonts w:ascii="Times New Roman" w:hAnsi="Times New Roman" w:cs="Times New Roman"/>
          <w:sz w:val="28"/>
          <w:szCs w:val="28"/>
        </w:rPr>
        <w:t xml:space="preserve">, </w:t>
      </w:r>
      <w:r w:rsidR="00A528B7">
        <w:rPr>
          <w:rFonts w:ascii="Times New Roman" w:hAnsi="Times New Roman" w:cs="Times New Roman"/>
          <w:sz w:val="28"/>
          <w:szCs w:val="28"/>
        </w:rPr>
        <w:t>–</w:t>
      </w:r>
      <w:r w:rsidRPr="00A644FF">
        <w:rPr>
          <w:rFonts w:ascii="Times New Roman" w:hAnsi="Times New Roman" w:cs="Times New Roman"/>
          <w:sz w:val="28"/>
          <w:szCs w:val="28"/>
        </w:rPr>
        <w:t xml:space="preserve"> с письменного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A644FF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</w:t>
      </w:r>
      <w:r w:rsidR="0078631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заместителями главы администрации</w:t>
      </w:r>
      <w:r w:rsidR="007863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3CE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администрации муниципального района;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муниципальных служащих, назначение на должность и освобождение от должности которых осуществляется председателем Собрания депутатов муниципального района</w:t>
      </w:r>
      <w:r w:rsidR="00142A94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F803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42A94">
        <w:rPr>
          <w:rFonts w:ascii="Times New Roman" w:hAnsi="Times New Roman" w:cs="Times New Roman"/>
          <w:sz w:val="28"/>
          <w:szCs w:val="28"/>
        </w:rPr>
        <w:t>председатель Собрания депутатов)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8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председателя Собрания депутатов; 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муниципальных служащих, назначение на должность и освобождение от должности которых осуществляется председателем контрольно-счетной палаты</w:t>
      </w:r>
      <w:r w:rsidR="00142A94">
        <w:rPr>
          <w:rFonts w:ascii="Times New Roman" w:hAnsi="Times New Roman" w:cs="Times New Roman"/>
          <w:sz w:val="28"/>
          <w:szCs w:val="28"/>
        </w:rPr>
        <w:t xml:space="preserve"> муниципального района  (</w:t>
      </w:r>
      <w:r w:rsidR="00142A94" w:rsidRPr="00F803C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42A94">
        <w:rPr>
          <w:rFonts w:ascii="Times New Roman" w:hAnsi="Times New Roman" w:cs="Times New Roman"/>
          <w:sz w:val="28"/>
          <w:szCs w:val="28"/>
        </w:rPr>
        <w:t>председатель контрольно-счетной палаты)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8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председателя контрольно-счетной палаты.</w:t>
      </w:r>
    </w:p>
    <w:p w:rsidR="00A528B7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3. Решение о направлении в служебную командировку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87830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87830">
        <w:rPr>
          <w:rFonts w:ascii="Times New Roman" w:hAnsi="Times New Roman" w:cs="Times New Roman"/>
          <w:sz w:val="28"/>
          <w:szCs w:val="28"/>
        </w:rPr>
        <w:t xml:space="preserve">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проект которого разрабатывается кадровой службой этого </w:t>
      </w:r>
      <w:r w:rsidRPr="00187830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528B7">
        <w:rPr>
          <w:rFonts w:ascii="Times New Roman" w:hAnsi="Times New Roman" w:cs="Times New Roman"/>
          <w:sz w:val="28"/>
          <w:szCs w:val="28"/>
        </w:rPr>
        <w:t>.</w:t>
      </w:r>
    </w:p>
    <w:p w:rsidR="0078631C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4. В соответствии с оформленными документами, необходимыми для направления в служебную командировку,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87830">
        <w:rPr>
          <w:rFonts w:ascii="Times New Roman" w:hAnsi="Times New Roman" w:cs="Times New Roman"/>
          <w:sz w:val="28"/>
          <w:szCs w:val="28"/>
        </w:rPr>
        <w:t>производят авансовый расчет и выдачу подотчетных сумм.</w:t>
      </w:r>
    </w:p>
    <w:p w:rsidR="0078631C" w:rsidRDefault="0078631C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31C" w:rsidRDefault="0078631C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Pr="00187830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87830">
        <w:rPr>
          <w:rFonts w:ascii="Times New Roman" w:hAnsi="Times New Roman" w:cs="Times New Roman"/>
          <w:sz w:val="28"/>
          <w:szCs w:val="28"/>
        </w:rPr>
        <w:t xml:space="preserve">дней после возвращения из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87830">
        <w:rPr>
          <w:rFonts w:ascii="Times New Roman" w:hAnsi="Times New Roman" w:cs="Times New Roman"/>
          <w:sz w:val="28"/>
          <w:szCs w:val="28"/>
        </w:rPr>
        <w:t xml:space="preserve"> служащие представляют авансовый отчет об израсходованных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0">
        <w:rPr>
          <w:rFonts w:ascii="Times New Roman" w:hAnsi="Times New Roman" w:cs="Times New Roman"/>
          <w:sz w:val="28"/>
          <w:szCs w:val="28"/>
        </w:rPr>
        <w:t>и отчет о выполненной работе в период пребывания в служебной командировке.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Муниципальные </w:t>
      </w:r>
      <w:r w:rsidRPr="00A644FF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87830">
        <w:rPr>
          <w:rFonts w:ascii="Times New Roman" w:hAnsi="Times New Roman" w:cs="Times New Roman"/>
          <w:sz w:val="28"/>
          <w:szCs w:val="28"/>
        </w:rPr>
        <w:t>выполненной работе в период пребывания в служебной командировке</w:t>
      </w:r>
      <w:r>
        <w:rPr>
          <w:rFonts w:ascii="Times New Roman" w:hAnsi="Times New Roman" w:cs="Times New Roman"/>
          <w:sz w:val="28"/>
          <w:szCs w:val="28"/>
        </w:rPr>
        <w:t xml:space="preserve"> на имя главы администрации, согласованный с первым за</w:t>
      </w:r>
      <w:r w:rsidR="000842A6">
        <w:rPr>
          <w:rFonts w:ascii="Times New Roman" w:hAnsi="Times New Roman" w:cs="Times New Roman"/>
          <w:sz w:val="28"/>
          <w:szCs w:val="28"/>
        </w:rPr>
        <w:t>местителем главы администрации</w:t>
      </w:r>
      <w:r w:rsidR="007863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заместителями главы администрации</w:t>
      </w:r>
      <w:r w:rsidR="007863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07D">
        <w:rPr>
          <w:rFonts w:ascii="Times New Roman" w:hAnsi="Times New Roman" w:cs="Times New Roman"/>
          <w:sz w:val="28"/>
          <w:szCs w:val="28"/>
        </w:rPr>
        <w:t>управляющим делами администрации 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8631C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78631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подразделени</w:t>
      </w:r>
      <w:r w:rsidR="0078631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администрации  муниципального района.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</w:t>
      </w:r>
      <w:r w:rsidRPr="00A644FF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 xml:space="preserve">е аппарата Собрания депутатов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87830">
        <w:rPr>
          <w:rFonts w:ascii="Times New Roman" w:hAnsi="Times New Roman" w:cs="Times New Roman"/>
          <w:sz w:val="28"/>
          <w:szCs w:val="28"/>
        </w:rPr>
        <w:t>выполненной работе в период пребывания в служебной командировке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Собрания депутатов.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служащие </w:t>
      </w:r>
      <w:r w:rsidRPr="0014366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87830">
        <w:rPr>
          <w:rFonts w:ascii="Times New Roman" w:hAnsi="Times New Roman" w:cs="Times New Roman"/>
          <w:sz w:val="28"/>
          <w:szCs w:val="28"/>
        </w:rPr>
        <w:t>выполненной работе в период пребывания в служебной командировке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контрольно-счетной палаты.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830">
        <w:rPr>
          <w:rFonts w:ascii="Times New Roman" w:hAnsi="Times New Roman" w:cs="Times New Roman"/>
          <w:sz w:val="28"/>
          <w:szCs w:val="28"/>
        </w:rPr>
        <w:t xml:space="preserve">6. Учет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7830">
        <w:rPr>
          <w:rFonts w:ascii="Times New Roman" w:hAnsi="Times New Roman" w:cs="Times New Roman"/>
          <w:sz w:val="28"/>
          <w:szCs w:val="28"/>
        </w:rPr>
        <w:t>служащих, выбывающих в служебные командировки в пределах Российской Федерации, ведется в журнале учета по</w:t>
      </w:r>
      <w:r>
        <w:rPr>
          <w:rFonts w:ascii="Times New Roman" w:hAnsi="Times New Roman" w:cs="Times New Roman"/>
          <w:sz w:val="28"/>
          <w:szCs w:val="28"/>
        </w:rPr>
        <w:t xml:space="preserve"> форме, согласно </w:t>
      </w:r>
      <w:r w:rsidRPr="00AD4FF3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87830">
        <w:rPr>
          <w:rFonts w:ascii="Times New Roman" w:hAnsi="Times New Roman" w:cs="Times New Roman"/>
          <w:sz w:val="28"/>
          <w:szCs w:val="28"/>
        </w:rPr>
        <w:t>.</w:t>
      </w: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42A6" w:rsidRDefault="000842A6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B3F9E" w:rsidTr="009F51C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B3F9E" w:rsidRDefault="00DB3F9E" w:rsidP="009F51C9">
            <w:pPr>
              <w:pStyle w:val="Con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B3F9E" w:rsidRDefault="00DB3F9E" w:rsidP="009F51C9">
            <w:pPr>
              <w:pStyle w:val="Con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9E" w:rsidRDefault="00DB3F9E" w:rsidP="009F51C9">
            <w:pPr>
              <w:pStyle w:val="Con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AD4FF3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командирования лиц, замещающих должности муниципальной службы в органах местного самоуправления Смидовичского  муниципального района  Еврейской автономной области</w:t>
            </w:r>
          </w:p>
        </w:tc>
      </w:tr>
    </w:tbl>
    <w:p w:rsidR="00DB3F9E" w:rsidRDefault="00DB3F9E" w:rsidP="00DB3F9E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3F9E" w:rsidRDefault="00DB3F9E" w:rsidP="00DB3F9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DB3F9E" w:rsidRDefault="00DB3F9E" w:rsidP="00DB3F9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журнала учета лиц, замещающих должности муниципальной службы в органах местного самоуправления Смидовичского  муниципального района  </w:t>
      </w:r>
      <w:r w:rsidRPr="005E6D08">
        <w:rPr>
          <w:sz w:val="28"/>
          <w:szCs w:val="28"/>
          <w:lang w:eastAsia="en-US"/>
        </w:rPr>
        <w:t>Еврей</w:t>
      </w:r>
      <w:r w:rsidR="000842A6" w:rsidRPr="005E6D08">
        <w:rPr>
          <w:sz w:val="28"/>
          <w:szCs w:val="28"/>
          <w:lang w:eastAsia="en-US"/>
        </w:rPr>
        <w:t xml:space="preserve">ской </w:t>
      </w:r>
      <w:r>
        <w:rPr>
          <w:sz w:val="28"/>
          <w:szCs w:val="28"/>
          <w:lang w:eastAsia="en-US"/>
        </w:rPr>
        <w:t xml:space="preserve">автономной области, выбывающих в служебные командировки в пределах Российской Федерации </w:t>
      </w:r>
    </w:p>
    <w:p w:rsidR="00DB3F9E" w:rsidRDefault="00DB3F9E" w:rsidP="00DB3F9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</w:t>
      </w:r>
    </w:p>
    <w:p w:rsidR="00DB3F9E" w:rsidRPr="00155F1A" w:rsidRDefault="00DB3F9E" w:rsidP="00DB3F9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lang w:eastAsia="en-US"/>
        </w:rPr>
        <w:t xml:space="preserve"> </w:t>
      </w:r>
      <w:r w:rsidRPr="00155F1A">
        <w:rPr>
          <w:sz w:val="20"/>
          <w:szCs w:val="20"/>
          <w:lang w:eastAsia="en-US"/>
        </w:rPr>
        <w:t>(наименование органа местного самоуправления)</w:t>
      </w:r>
    </w:p>
    <w:p w:rsidR="00DB3F9E" w:rsidRDefault="00DB3F9E" w:rsidP="00DB3F9E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417"/>
        <w:gridCol w:w="680"/>
        <w:gridCol w:w="1361"/>
        <w:gridCol w:w="1587"/>
        <w:gridCol w:w="1531"/>
        <w:gridCol w:w="1531"/>
      </w:tblGrid>
      <w:tr w:rsidR="00DB3F9E" w:rsidTr="009F51C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proofErr w:type="gramStart"/>
            <w:r>
              <w:rPr>
                <w:lang w:eastAsia="en-US"/>
              </w:rPr>
              <w:t>командированного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Замещаемая должность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назначения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направления в служебную командировку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DB3F9E" w:rsidTr="009F51C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фактического выбытия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фактического прибытия</w:t>
            </w:r>
          </w:p>
        </w:tc>
      </w:tr>
      <w:tr w:rsidR="00DB3F9E" w:rsidTr="009F51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B3F9E" w:rsidTr="009F51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B3F9E" w:rsidTr="009F51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E" w:rsidRDefault="00DB3F9E" w:rsidP="009F51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B3F9E" w:rsidRPr="00D36986" w:rsidRDefault="00DB3F9E" w:rsidP="00DB3F9E">
      <w:pPr>
        <w:tabs>
          <w:tab w:val="left" w:pos="709"/>
        </w:tabs>
        <w:jc w:val="center"/>
        <w:rPr>
          <w:sz w:val="28"/>
          <w:szCs w:val="28"/>
        </w:rPr>
      </w:pPr>
    </w:p>
    <w:p w:rsidR="00605F8E" w:rsidRDefault="00605F8E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p w:rsidR="00DC3B85" w:rsidRDefault="00DC3B85"/>
    <w:sectPr w:rsidR="00DC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11" w:rsidRDefault="00424211" w:rsidP="0078631C">
      <w:r>
        <w:separator/>
      </w:r>
    </w:p>
  </w:endnote>
  <w:endnote w:type="continuationSeparator" w:id="0">
    <w:p w:rsidR="00424211" w:rsidRDefault="00424211" w:rsidP="007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11" w:rsidRDefault="00424211" w:rsidP="0078631C">
      <w:r>
        <w:separator/>
      </w:r>
    </w:p>
  </w:footnote>
  <w:footnote w:type="continuationSeparator" w:id="0">
    <w:p w:rsidR="00424211" w:rsidRDefault="00424211" w:rsidP="0078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E"/>
    <w:rsid w:val="00080398"/>
    <w:rsid w:val="000842A6"/>
    <w:rsid w:val="001336F4"/>
    <w:rsid w:val="00142A94"/>
    <w:rsid w:val="00155F1A"/>
    <w:rsid w:val="0017126D"/>
    <w:rsid w:val="002C6E23"/>
    <w:rsid w:val="00424211"/>
    <w:rsid w:val="004F1C71"/>
    <w:rsid w:val="005D03C1"/>
    <w:rsid w:val="005E6D08"/>
    <w:rsid w:val="005F307D"/>
    <w:rsid w:val="00605F8E"/>
    <w:rsid w:val="00673FFC"/>
    <w:rsid w:val="0078631C"/>
    <w:rsid w:val="00871AB3"/>
    <w:rsid w:val="0088501B"/>
    <w:rsid w:val="008F6566"/>
    <w:rsid w:val="009B5AE9"/>
    <w:rsid w:val="00A528B7"/>
    <w:rsid w:val="00C35123"/>
    <w:rsid w:val="00D315E4"/>
    <w:rsid w:val="00DB3F9E"/>
    <w:rsid w:val="00DC1CF4"/>
    <w:rsid w:val="00DC3B85"/>
    <w:rsid w:val="00E76AF5"/>
    <w:rsid w:val="00E809A9"/>
    <w:rsid w:val="00EE30E1"/>
    <w:rsid w:val="00F803CE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DB3F9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3F9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786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31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31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DB3F9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3F9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786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31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31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24</cp:revision>
  <dcterms:created xsi:type="dcterms:W3CDTF">2019-12-17T07:09:00Z</dcterms:created>
  <dcterms:modified xsi:type="dcterms:W3CDTF">2020-01-09T02:44:00Z</dcterms:modified>
</cp:coreProperties>
</file>