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83" w:rsidRPr="00FF4040" w:rsidRDefault="00E67B83" w:rsidP="00E67B83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E67B83" w:rsidRPr="00FF4040" w:rsidRDefault="00E67B83" w:rsidP="00E67B8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E67B83" w:rsidRPr="00FF4040" w:rsidRDefault="00E67B83" w:rsidP="00E67B8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E67B83" w:rsidRPr="00FF4040" w:rsidRDefault="00E67B83" w:rsidP="00E67B8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E67B83" w:rsidRPr="00A23249" w:rsidRDefault="00774C3A" w:rsidP="00E67B8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67B8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E67B8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E67B83" w:rsidRPr="00FF4040">
        <w:rPr>
          <w:sz w:val="28"/>
          <w:szCs w:val="28"/>
        </w:rPr>
        <w:tab/>
      </w:r>
      <w:r w:rsidR="00E67B83" w:rsidRPr="00FF4040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25614D">
        <w:rPr>
          <w:sz w:val="28"/>
          <w:szCs w:val="28"/>
        </w:rPr>
        <w:t>73</w:t>
      </w:r>
    </w:p>
    <w:p w:rsidR="00E67B83" w:rsidRPr="00FF4040" w:rsidRDefault="00E67B83" w:rsidP="00E67B83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E67B83" w:rsidRDefault="00E67B83" w:rsidP="00E67B83">
      <w:pPr>
        <w:spacing w:line="276" w:lineRule="auto"/>
        <w:jc w:val="both"/>
        <w:rPr>
          <w:sz w:val="28"/>
          <w:szCs w:val="28"/>
        </w:rPr>
      </w:pPr>
    </w:p>
    <w:p w:rsidR="00E67B83" w:rsidRPr="00277E3C" w:rsidRDefault="00E67B83" w:rsidP="00E67B83">
      <w:pPr>
        <w:spacing w:line="276" w:lineRule="auto"/>
        <w:jc w:val="both"/>
        <w:rPr>
          <w:i/>
          <w:sz w:val="28"/>
          <w:szCs w:val="28"/>
        </w:rPr>
      </w:pPr>
      <w:r w:rsidRPr="0022107B">
        <w:rPr>
          <w:sz w:val="28"/>
          <w:szCs w:val="28"/>
        </w:rPr>
        <w:t xml:space="preserve">О </w:t>
      </w:r>
      <w:r w:rsidR="00277E3C">
        <w:rPr>
          <w:sz w:val="28"/>
          <w:szCs w:val="28"/>
        </w:rPr>
        <w:t xml:space="preserve">награждении Почетной грамотой </w:t>
      </w:r>
      <w:r w:rsidRPr="0022107B">
        <w:rPr>
          <w:sz w:val="28"/>
          <w:szCs w:val="28"/>
        </w:rPr>
        <w:t xml:space="preserve">Собрания депутатов Смидовичского муниципального района </w:t>
      </w:r>
    </w:p>
    <w:p w:rsidR="00E67B83" w:rsidRDefault="00E67B83" w:rsidP="00E67B83">
      <w:pPr>
        <w:spacing w:line="276" w:lineRule="auto"/>
        <w:rPr>
          <w:sz w:val="28"/>
          <w:szCs w:val="28"/>
        </w:rPr>
      </w:pPr>
    </w:p>
    <w:p w:rsidR="00277E3C" w:rsidRPr="0022107B" w:rsidRDefault="00277E3C" w:rsidP="00E67B83">
      <w:pPr>
        <w:spacing w:line="276" w:lineRule="auto"/>
        <w:rPr>
          <w:sz w:val="28"/>
          <w:szCs w:val="28"/>
        </w:rPr>
      </w:pPr>
    </w:p>
    <w:p w:rsidR="0022107B" w:rsidRPr="0022107B" w:rsidRDefault="00E67B83" w:rsidP="00E67B83">
      <w:pPr>
        <w:spacing w:line="276" w:lineRule="auto"/>
        <w:jc w:val="both"/>
        <w:rPr>
          <w:sz w:val="28"/>
          <w:szCs w:val="28"/>
        </w:rPr>
      </w:pPr>
      <w:r w:rsidRPr="0022107B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Почетной грамоте Собрания депутатов Смидовичского муниципального района, утвержденным решением Собрания депутатов от 20.07.2006 № 53, </w:t>
      </w:r>
    </w:p>
    <w:p w:rsidR="00E67B83" w:rsidRPr="0022107B" w:rsidRDefault="00E67B83" w:rsidP="00E67B83">
      <w:pPr>
        <w:spacing w:line="276" w:lineRule="auto"/>
        <w:jc w:val="both"/>
        <w:rPr>
          <w:sz w:val="28"/>
          <w:szCs w:val="28"/>
        </w:rPr>
      </w:pPr>
      <w:r w:rsidRPr="0022107B">
        <w:rPr>
          <w:sz w:val="28"/>
          <w:szCs w:val="28"/>
        </w:rPr>
        <w:t>РЕШИЛО:</w:t>
      </w:r>
    </w:p>
    <w:p w:rsidR="00E67B83" w:rsidRPr="0022107B" w:rsidRDefault="0025614D" w:rsidP="00E67B8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B83" w:rsidRPr="0022107B">
        <w:rPr>
          <w:sz w:val="28"/>
          <w:szCs w:val="28"/>
        </w:rPr>
        <w:t xml:space="preserve">1. За многолетний добросовестный труд, </w:t>
      </w:r>
      <w:r>
        <w:rPr>
          <w:sz w:val="28"/>
          <w:szCs w:val="28"/>
        </w:rPr>
        <w:t xml:space="preserve">активную жизненную позицию, </w:t>
      </w:r>
      <w:r w:rsidR="00E67B83" w:rsidRPr="0022107B">
        <w:rPr>
          <w:sz w:val="28"/>
          <w:szCs w:val="28"/>
        </w:rPr>
        <w:t xml:space="preserve">личный вклад в </w:t>
      </w:r>
      <w:r w:rsidR="00774C3A">
        <w:rPr>
          <w:sz w:val="28"/>
          <w:szCs w:val="28"/>
        </w:rPr>
        <w:t>культурно-историческое</w:t>
      </w:r>
      <w:r>
        <w:rPr>
          <w:sz w:val="28"/>
          <w:szCs w:val="28"/>
        </w:rPr>
        <w:t xml:space="preserve"> и</w:t>
      </w:r>
      <w:r w:rsidR="00774C3A">
        <w:rPr>
          <w:sz w:val="28"/>
          <w:szCs w:val="28"/>
        </w:rPr>
        <w:t xml:space="preserve"> </w:t>
      </w:r>
      <w:r w:rsidR="00E67B83" w:rsidRPr="0022107B">
        <w:rPr>
          <w:sz w:val="28"/>
          <w:szCs w:val="28"/>
        </w:rPr>
        <w:t xml:space="preserve">социально-экономическое развитие Смидовичского </w:t>
      </w:r>
      <w:r w:rsidR="00774C3A">
        <w:rPr>
          <w:sz w:val="28"/>
          <w:szCs w:val="28"/>
        </w:rPr>
        <w:t xml:space="preserve">муниципального </w:t>
      </w:r>
      <w:r w:rsidR="00E67B83" w:rsidRPr="0022107B">
        <w:rPr>
          <w:sz w:val="28"/>
          <w:szCs w:val="28"/>
        </w:rPr>
        <w:t xml:space="preserve">района наградить Почетной грамотой Собрания депутатов Смидовичского муниципального района </w:t>
      </w:r>
      <w:proofErr w:type="spellStart"/>
      <w:r w:rsidR="0022107B">
        <w:rPr>
          <w:sz w:val="28"/>
          <w:szCs w:val="28"/>
        </w:rPr>
        <w:t>Барбышеву</w:t>
      </w:r>
      <w:proofErr w:type="spellEnd"/>
      <w:r w:rsidR="0022107B">
        <w:rPr>
          <w:sz w:val="28"/>
          <w:szCs w:val="28"/>
        </w:rPr>
        <w:t xml:space="preserve"> Лилию Петровну</w:t>
      </w:r>
      <w:r w:rsidR="00E67B83" w:rsidRPr="002210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автора книги об истории </w:t>
      </w:r>
      <w:r w:rsidR="00774C3A" w:rsidRPr="00774C3A"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 w:rsidR="00774C3A" w:rsidRPr="00774C3A">
        <w:rPr>
          <w:sz w:val="28"/>
          <w:szCs w:val="28"/>
        </w:rPr>
        <w:t>лк</w:t>
      </w:r>
      <w:r>
        <w:rPr>
          <w:sz w:val="28"/>
          <w:szCs w:val="28"/>
        </w:rPr>
        <w:t>а</w:t>
      </w:r>
      <w:r w:rsidR="00774C3A" w:rsidRPr="00774C3A">
        <w:rPr>
          <w:sz w:val="28"/>
          <w:szCs w:val="28"/>
        </w:rPr>
        <w:t xml:space="preserve"> </w:t>
      </w:r>
      <w:r w:rsidR="006F07AB" w:rsidRPr="00774C3A">
        <w:rPr>
          <w:sz w:val="28"/>
          <w:szCs w:val="28"/>
        </w:rPr>
        <w:t>Николаевк</w:t>
      </w:r>
      <w:r>
        <w:rPr>
          <w:sz w:val="28"/>
          <w:szCs w:val="28"/>
        </w:rPr>
        <w:t>и</w:t>
      </w:r>
      <w:r w:rsidR="006F07AB" w:rsidRPr="00774C3A">
        <w:rPr>
          <w:sz w:val="28"/>
          <w:szCs w:val="28"/>
        </w:rPr>
        <w:t xml:space="preserve"> «Свет души моей»</w:t>
      </w:r>
      <w:r w:rsidR="00E67B83" w:rsidRPr="00774C3A">
        <w:rPr>
          <w:sz w:val="28"/>
          <w:szCs w:val="28"/>
        </w:rPr>
        <w:t>.</w:t>
      </w:r>
      <w:r w:rsidR="00E67B83" w:rsidRPr="0022107B">
        <w:rPr>
          <w:sz w:val="28"/>
          <w:szCs w:val="28"/>
        </w:rPr>
        <w:t xml:space="preserve"> </w:t>
      </w:r>
    </w:p>
    <w:p w:rsidR="00E67B83" w:rsidRPr="0022107B" w:rsidRDefault="0025614D" w:rsidP="00E67B8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07B">
        <w:rPr>
          <w:sz w:val="28"/>
          <w:szCs w:val="28"/>
        </w:rPr>
        <w:t>2</w:t>
      </w:r>
      <w:r w:rsidR="00E67B83" w:rsidRPr="0022107B">
        <w:rPr>
          <w:sz w:val="28"/>
          <w:szCs w:val="28"/>
        </w:rPr>
        <w:t>. Настоящее решение опубликовать в газете «Районный вестник».</w:t>
      </w:r>
    </w:p>
    <w:p w:rsidR="00E67B83" w:rsidRPr="0022107B" w:rsidRDefault="0025614D" w:rsidP="00E67B8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07B">
        <w:rPr>
          <w:sz w:val="28"/>
          <w:szCs w:val="28"/>
        </w:rPr>
        <w:t>3</w:t>
      </w:r>
      <w:r w:rsidR="00E67B83" w:rsidRPr="0022107B">
        <w:rPr>
          <w:sz w:val="28"/>
          <w:szCs w:val="28"/>
        </w:rPr>
        <w:t>. Настоящее решение вступает в силу со дня его подписания.</w:t>
      </w:r>
    </w:p>
    <w:p w:rsidR="00174044" w:rsidRDefault="00174044">
      <w:pPr>
        <w:rPr>
          <w:sz w:val="28"/>
          <w:szCs w:val="28"/>
        </w:rPr>
      </w:pPr>
    </w:p>
    <w:p w:rsidR="00976CD4" w:rsidRPr="00976CD4" w:rsidRDefault="00976CD4" w:rsidP="00976CD4">
      <w:pPr>
        <w:rPr>
          <w:sz w:val="28"/>
          <w:szCs w:val="28"/>
        </w:rPr>
      </w:pPr>
    </w:p>
    <w:p w:rsidR="00976CD4" w:rsidRPr="00976CD4" w:rsidRDefault="00976CD4" w:rsidP="00976CD4">
      <w:pPr>
        <w:rPr>
          <w:sz w:val="28"/>
          <w:szCs w:val="28"/>
        </w:rPr>
      </w:pPr>
      <w:r w:rsidRPr="00976CD4">
        <w:rPr>
          <w:sz w:val="28"/>
          <w:szCs w:val="28"/>
        </w:rPr>
        <w:t xml:space="preserve">Председатель  Собрания  депутатов                                     </w:t>
      </w:r>
      <w:r w:rsidRPr="00976CD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Pr="00976CD4">
        <w:rPr>
          <w:sz w:val="28"/>
          <w:szCs w:val="28"/>
        </w:rPr>
        <w:t>Г.Н. Побоков</w:t>
      </w:r>
    </w:p>
    <w:p w:rsidR="00976CD4" w:rsidRPr="00976CD4" w:rsidRDefault="00976CD4" w:rsidP="00976CD4">
      <w:pPr>
        <w:rPr>
          <w:sz w:val="28"/>
          <w:szCs w:val="28"/>
        </w:rPr>
      </w:pPr>
    </w:p>
    <w:p w:rsidR="00976CD4" w:rsidRDefault="00976CD4">
      <w:pPr>
        <w:rPr>
          <w:sz w:val="28"/>
          <w:szCs w:val="28"/>
        </w:rPr>
      </w:pPr>
    </w:p>
    <w:p w:rsidR="00EE19A9" w:rsidRDefault="00EE19A9">
      <w:pPr>
        <w:rPr>
          <w:sz w:val="28"/>
          <w:szCs w:val="28"/>
        </w:rPr>
      </w:pPr>
    </w:p>
    <w:p w:rsidR="00EE19A9" w:rsidRDefault="00EE19A9">
      <w:pPr>
        <w:rPr>
          <w:sz w:val="28"/>
          <w:szCs w:val="28"/>
        </w:rPr>
      </w:pPr>
    </w:p>
    <w:p w:rsidR="00EE19A9" w:rsidRDefault="00EE19A9">
      <w:pPr>
        <w:rPr>
          <w:sz w:val="28"/>
          <w:szCs w:val="28"/>
        </w:rPr>
      </w:pPr>
    </w:p>
    <w:p w:rsidR="00EE19A9" w:rsidRDefault="00EE19A9">
      <w:pPr>
        <w:rPr>
          <w:sz w:val="28"/>
          <w:szCs w:val="28"/>
        </w:rPr>
      </w:pPr>
    </w:p>
    <w:p w:rsidR="00EE19A9" w:rsidRDefault="00EE19A9">
      <w:pPr>
        <w:rPr>
          <w:sz w:val="28"/>
          <w:szCs w:val="28"/>
        </w:rPr>
      </w:pPr>
    </w:p>
    <w:p w:rsidR="00EE19A9" w:rsidRDefault="00EE19A9">
      <w:pPr>
        <w:rPr>
          <w:sz w:val="28"/>
          <w:szCs w:val="28"/>
        </w:rPr>
      </w:pPr>
    </w:p>
    <w:p w:rsidR="00EE19A9" w:rsidRDefault="00EE19A9">
      <w:pPr>
        <w:rPr>
          <w:sz w:val="28"/>
          <w:szCs w:val="28"/>
        </w:rPr>
      </w:pPr>
    </w:p>
    <w:p w:rsidR="00A91DDA" w:rsidRDefault="00A91DDA" w:rsidP="00EE19A9">
      <w:pPr>
        <w:pStyle w:val="a7"/>
        <w:rPr>
          <w:szCs w:val="28"/>
        </w:rPr>
      </w:pPr>
    </w:p>
    <w:p w:rsidR="00A91DDA" w:rsidRDefault="00A91DDA" w:rsidP="00EE19A9">
      <w:pPr>
        <w:pStyle w:val="a7"/>
        <w:rPr>
          <w:szCs w:val="28"/>
        </w:rPr>
      </w:pPr>
    </w:p>
    <w:p w:rsidR="00A91DDA" w:rsidRDefault="00A91DDA" w:rsidP="00EE19A9">
      <w:pPr>
        <w:pStyle w:val="a7"/>
        <w:rPr>
          <w:szCs w:val="28"/>
        </w:rPr>
      </w:pPr>
    </w:p>
    <w:p w:rsidR="00EE19A9" w:rsidRDefault="00EE19A9">
      <w:pPr>
        <w:rPr>
          <w:sz w:val="28"/>
          <w:szCs w:val="28"/>
        </w:rPr>
      </w:pPr>
      <w:bookmarkStart w:id="0" w:name="_GoBack"/>
      <w:bookmarkEnd w:id="0"/>
    </w:p>
    <w:p w:rsidR="00EE19A9" w:rsidRDefault="00EE19A9">
      <w:pPr>
        <w:rPr>
          <w:sz w:val="28"/>
          <w:szCs w:val="28"/>
        </w:rPr>
      </w:pPr>
    </w:p>
    <w:p w:rsidR="00EE19A9" w:rsidRPr="0022107B" w:rsidRDefault="00EE19A9">
      <w:pPr>
        <w:rPr>
          <w:sz w:val="28"/>
          <w:szCs w:val="28"/>
        </w:rPr>
      </w:pPr>
    </w:p>
    <w:sectPr w:rsidR="00EE19A9" w:rsidRPr="0022107B" w:rsidSect="0025614D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80"/>
    <w:rsid w:val="00086D75"/>
    <w:rsid w:val="00147BF6"/>
    <w:rsid w:val="00174044"/>
    <w:rsid w:val="002179DD"/>
    <w:rsid w:val="0022107B"/>
    <w:rsid w:val="0025614D"/>
    <w:rsid w:val="00277E3C"/>
    <w:rsid w:val="00353B67"/>
    <w:rsid w:val="00614B6A"/>
    <w:rsid w:val="006538C7"/>
    <w:rsid w:val="006F07AB"/>
    <w:rsid w:val="00774C3A"/>
    <w:rsid w:val="00976CD4"/>
    <w:rsid w:val="00A91DDA"/>
    <w:rsid w:val="00BF196C"/>
    <w:rsid w:val="00DA4180"/>
    <w:rsid w:val="00E67B83"/>
    <w:rsid w:val="00E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67B83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E67B8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E67B83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E67B83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Title"/>
    <w:basedOn w:val="a"/>
    <w:link w:val="a8"/>
    <w:qFormat/>
    <w:rsid w:val="00EE19A9"/>
    <w:pPr>
      <w:spacing w:line="360" w:lineRule="auto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E19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E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67B83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E67B8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E67B83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E67B83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Title"/>
    <w:basedOn w:val="a"/>
    <w:link w:val="a8"/>
    <w:qFormat/>
    <w:rsid w:val="00EE19A9"/>
    <w:pPr>
      <w:spacing w:line="360" w:lineRule="auto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E19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E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15</cp:revision>
  <cp:lastPrinted>2018-09-13T05:07:00Z</cp:lastPrinted>
  <dcterms:created xsi:type="dcterms:W3CDTF">2018-09-13T04:58:00Z</dcterms:created>
  <dcterms:modified xsi:type="dcterms:W3CDTF">2018-09-17T02:37:00Z</dcterms:modified>
</cp:coreProperties>
</file>