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824"/>
      </w:tblGrid>
      <w:tr w:rsidR="00ED076F" w:rsidRPr="00824CA0" w:rsidTr="005D454E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76F" w:rsidRPr="00824CA0" w:rsidRDefault="00ED076F" w:rsidP="005D454E">
            <w:pPr>
              <w:ind w:firstLine="63"/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76F" w:rsidRDefault="00ED076F" w:rsidP="005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УТВЕРЖДЕН: </w:t>
            </w:r>
          </w:p>
          <w:p w:rsidR="00ED076F" w:rsidRDefault="00ED076F" w:rsidP="005D454E">
            <w:pPr>
              <w:rPr>
                <w:sz w:val="28"/>
                <w:szCs w:val="28"/>
              </w:rPr>
            </w:pPr>
          </w:p>
          <w:p w:rsidR="00ED076F" w:rsidRDefault="00ED076F" w:rsidP="005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r w:rsidRPr="000B0598">
              <w:rPr>
                <w:sz w:val="28"/>
                <w:szCs w:val="28"/>
              </w:rPr>
              <w:t xml:space="preserve">Совета по делам инвалидов при администрации муниципального района </w:t>
            </w:r>
            <w:r>
              <w:rPr>
                <w:sz w:val="28"/>
                <w:szCs w:val="28"/>
              </w:rPr>
              <w:t xml:space="preserve">ЕАО от 13.12.2019 № 02 </w:t>
            </w:r>
            <w:r w:rsidRPr="000B059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  <w:p w:rsidR="00ED076F" w:rsidRPr="00824CA0" w:rsidRDefault="00ED076F" w:rsidP="005D454E">
            <w:pPr>
              <w:tabs>
                <w:tab w:val="left" w:pos="2829"/>
              </w:tabs>
              <w:rPr>
                <w:sz w:val="28"/>
                <w:szCs w:val="28"/>
              </w:rPr>
            </w:pPr>
          </w:p>
        </w:tc>
      </w:tr>
    </w:tbl>
    <w:p w:rsidR="00ED076F" w:rsidRDefault="00ED076F" w:rsidP="00ED076F">
      <w:pPr>
        <w:tabs>
          <w:tab w:val="left" w:pos="3497"/>
        </w:tabs>
        <w:jc w:val="center"/>
        <w:rPr>
          <w:sz w:val="28"/>
          <w:szCs w:val="28"/>
        </w:rPr>
      </w:pPr>
    </w:p>
    <w:p w:rsidR="00ED076F" w:rsidRDefault="00ED076F" w:rsidP="00ED076F">
      <w:pPr>
        <w:tabs>
          <w:tab w:val="left" w:pos="34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D076F" w:rsidRDefault="00ED076F" w:rsidP="00ED076F">
      <w:pPr>
        <w:tabs>
          <w:tab w:val="left" w:pos="454"/>
          <w:tab w:val="left" w:pos="8717"/>
        </w:tabs>
        <w:jc w:val="center"/>
        <w:rPr>
          <w:bCs/>
          <w:sz w:val="28"/>
        </w:rPr>
      </w:pPr>
      <w:r>
        <w:rPr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 xml:space="preserve">Совета по делам инвалидов </w:t>
      </w:r>
      <w:r w:rsidRPr="00D97A48">
        <w:rPr>
          <w:bCs/>
          <w:sz w:val="28"/>
        </w:rPr>
        <w:t xml:space="preserve">при администрации </w:t>
      </w:r>
    </w:p>
    <w:p w:rsidR="00ED076F" w:rsidRDefault="00ED076F" w:rsidP="00ED076F">
      <w:pPr>
        <w:tabs>
          <w:tab w:val="left" w:pos="454"/>
          <w:tab w:val="left" w:pos="8717"/>
        </w:tabs>
        <w:jc w:val="center"/>
        <w:rPr>
          <w:bCs/>
          <w:sz w:val="28"/>
        </w:rPr>
      </w:pPr>
      <w:r w:rsidRPr="00D97A48">
        <w:rPr>
          <w:bCs/>
          <w:sz w:val="28"/>
        </w:rPr>
        <w:t>муниципального района</w:t>
      </w:r>
      <w:r>
        <w:rPr>
          <w:bCs/>
          <w:sz w:val="28"/>
        </w:rPr>
        <w:t xml:space="preserve"> Еврейской автономной области  на 2020 год</w:t>
      </w:r>
    </w:p>
    <w:p w:rsidR="00ED076F" w:rsidRDefault="00ED076F" w:rsidP="00ED076F">
      <w:pPr>
        <w:tabs>
          <w:tab w:val="left" w:pos="454"/>
          <w:tab w:val="left" w:pos="8717"/>
        </w:tabs>
        <w:jc w:val="center"/>
        <w:rPr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ED076F" w:rsidTr="005D454E">
        <w:tc>
          <w:tcPr>
            <w:tcW w:w="6204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center"/>
              <w:rPr>
                <w:bCs/>
              </w:rPr>
            </w:pPr>
          </w:p>
          <w:p w:rsidR="00ED076F" w:rsidRDefault="00ED076F" w:rsidP="005D454E">
            <w:pPr>
              <w:tabs>
                <w:tab w:val="left" w:pos="454"/>
                <w:tab w:val="left" w:pos="871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вопроса </w:t>
            </w:r>
          </w:p>
        </w:tc>
        <w:tc>
          <w:tcPr>
            <w:tcW w:w="3367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Ответственные </w:t>
            </w:r>
          </w:p>
          <w:p w:rsidR="00ED076F" w:rsidRDefault="00ED076F" w:rsidP="005D454E">
            <w:pPr>
              <w:tabs>
                <w:tab w:val="left" w:pos="454"/>
                <w:tab w:val="left" w:pos="871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исполнители </w:t>
            </w:r>
          </w:p>
        </w:tc>
      </w:tr>
      <w:tr w:rsidR="00ED076F" w:rsidTr="005D454E">
        <w:tc>
          <w:tcPr>
            <w:tcW w:w="9571" w:type="dxa"/>
            <w:gridSpan w:val="2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center"/>
              <w:rPr>
                <w:bCs/>
              </w:rPr>
            </w:pPr>
          </w:p>
          <w:p w:rsidR="00ED076F" w:rsidRDefault="00ED076F" w:rsidP="005D454E">
            <w:pPr>
              <w:tabs>
                <w:tab w:val="left" w:pos="454"/>
                <w:tab w:val="left" w:pos="871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1 заседание Совета (март 2020 года) </w:t>
            </w:r>
          </w:p>
        </w:tc>
      </w:tr>
      <w:tr w:rsidR="00ED076F" w:rsidTr="005D454E">
        <w:tc>
          <w:tcPr>
            <w:tcW w:w="6204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 w:rsidRPr="00947D95">
              <w:rPr>
                <w:bCs/>
              </w:rPr>
              <w:t>Об итогах работы общественной организации "Общество инвалидов"  Смидовичского муниципального района  за 201</w:t>
            </w:r>
            <w:r>
              <w:rPr>
                <w:bCs/>
              </w:rPr>
              <w:t>9</w:t>
            </w:r>
            <w:r w:rsidRPr="00947D95">
              <w:rPr>
                <w:bCs/>
              </w:rPr>
              <w:t xml:space="preserve"> год и задачах на 20</w:t>
            </w:r>
            <w:r>
              <w:rPr>
                <w:bCs/>
              </w:rPr>
              <w:t>20</w:t>
            </w:r>
            <w:r w:rsidRPr="00947D95">
              <w:rPr>
                <w:bCs/>
              </w:rPr>
              <w:t xml:space="preserve"> год</w:t>
            </w:r>
          </w:p>
        </w:tc>
        <w:tc>
          <w:tcPr>
            <w:tcW w:w="3367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Общественная организация "Общество инвалидов" Смидовичского  района </w:t>
            </w:r>
          </w:p>
        </w:tc>
      </w:tr>
      <w:tr w:rsidR="00ED076F" w:rsidTr="005D454E">
        <w:tc>
          <w:tcPr>
            <w:tcW w:w="6204" w:type="dxa"/>
          </w:tcPr>
          <w:p w:rsidR="00ED076F" w:rsidRDefault="00ED076F" w:rsidP="005D454E">
            <w:pPr>
              <w:jc w:val="both"/>
              <w:rPr>
                <w:bCs/>
              </w:rPr>
            </w:pPr>
            <w:r w:rsidRPr="00947D95">
              <w:rPr>
                <w:bCs/>
              </w:rPr>
              <w:t>О доступности получения медицинской помощи</w:t>
            </w:r>
            <w:r>
              <w:rPr>
                <w:bCs/>
              </w:rPr>
              <w:t xml:space="preserve"> </w:t>
            </w:r>
            <w:r w:rsidRPr="00947D95">
              <w:rPr>
                <w:bCs/>
              </w:rPr>
              <w:t>для граждан</w:t>
            </w:r>
            <w:r>
              <w:rPr>
                <w:bCs/>
              </w:rPr>
              <w:t xml:space="preserve"> с </w:t>
            </w:r>
            <w:r w:rsidRPr="00DD03EC">
              <w:rPr>
                <w:bCs/>
              </w:rPr>
              <w:t>ограниченными возможностями здоровья</w:t>
            </w:r>
            <w:r>
              <w:rPr>
                <w:bCs/>
              </w:rPr>
              <w:t xml:space="preserve">. О </w:t>
            </w:r>
            <w:r w:rsidRPr="00502496">
              <w:rPr>
                <w:bCs/>
              </w:rPr>
              <w:t xml:space="preserve">создании доступной среды для лиц с ограниченными возможностями здоровья в учреждениях </w:t>
            </w:r>
            <w:r>
              <w:rPr>
                <w:bCs/>
              </w:rPr>
              <w:t>здравоохранения</w:t>
            </w:r>
          </w:p>
        </w:tc>
        <w:tc>
          <w:tcPr>
            <w:tcW w:w="3367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ОГБУ "Смидовичская районная больница", ОГБУ "Николаевская районная больница" (по согласованию) </w:t>
            </w:r>
          </w:p>
        </w:tc>
      </w:tr>
      <w:tr w:rsidR="00ED076F" w:rsidTr="005D454E">
        <w:tc>
          <w:tcPr>
            <w:tcW w:w="6204" w:type="dxa"/>
          </w:tcPr>
          <w:p w:rsidR="00ED076F" w:rsidRPr="00947D95" w:rsidRDefault="00ED076F" w:rsidP="005D454E">
            <w:pPr>
              <w:jc w:val="both"/>
              <w:rPr>
                <w:bCs/>
              </w:rPr>
            </w:pPr>
            <w:r w:rsidRPr="00DC44C4">
              <w:rPr>
                <w:bCs/>
              </w:rPr>
              <w:t>Об обеспечении инвалидов</w:t>
            </w:r>
            <w:r>
              <w:rPr>
                <w:bCs/>
              </w:rPr>
              <w:t xml:space="preserve">, проживающих на территории </w:t>
            </w:r>
            <w:r w:rsidRPr="00DC44C4">
              <w:rPr>
                <w:bCs/>
              </w:rPr>
              <w:t xml:space="preserve"> муниципального района</w:t>
            </w:r>
            <w:r>
              <w:rPr>
                <w:bCs/>
              </w:rPr>
              <w:t xml:space="preserve">, </w:t>
            </w:r>
            <w:r w:rsidRPr="00DC44C4">
              <w:rPr>
                <w:bCs/>
              </w:rPr>
              <w:t>бесплатными  лекарственными препаратами.</w:t>
            </w:r>
          </w:p>
        </w:tc>
        <w:tc>
          <w:tcPr>
            <w:tcW w:w="3367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>
              <w:rPr>
                <w:bCs/>
              </w:rPr>
              <w:t>ГП ЕАО "Фармация" (по согласованию)</w:t>
            </w:r>
          </w:p>
        </w:tc>
      </w:tr>
      <w:tr w:rsidR="00ED076F" w:rsidTr="005D454E">
        <w:tc>
          <w:tcPr>
            <w:tcW w:w="6204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 w:rsidRPr="00502496">
              <w:rPr>
                <w:bCs/>
              </w:rPr>
              <w:t>О реализации мер, направленных на трудоустройство незанятых инвалидов (квотирование, оборудование специальных рабочих мест)</w:t>
            </w:r>
          </w:p>
        </w:tc>
        <w:tc>
          <w:tcPr>
            <w:tcW w:w="3367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ОКГУ "Центр занятости населения в Смидовичском муниципальном районе"   </w:t>
            </w:r>
          </w:p>
        </w:tc>
      </w:tr>
      <w:tr w:rsidR="00ED076F" w:rsidTr="005D454E">
        <w:tc>
          <w:tcPr>
            <w:tcW w:w="9571" w:type="dxa"/>
            <w:gridSpan w:val="2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</w:p>
          <w:p w:rsidR="00ED076F" w:rsidRDefault="00ED076F" w:rsidP="005D454E">
            <w:pPr>
              <w:tabs>
                <w:tab w:val="left" w:pos="454"/>
                <w:tab w:val="left" w:pos="871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 заседание Совета (ноябрь 2020 года) </w:t>
            </w:r>
          </w:p>
        </w:tc>
      </w:tr>
      <w:tr w:rsidR="00ED076F" w:rsidTr="005D454E">
        <w:tc>
          <w:tcPr>
            <w:tcW w:w="6204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 проведении мероприятий, посвященных международному Дню инвалида </w:t>
            </w:r>
          </w:p>
        </w:tc>
        <w:tc>
          <w:tcPr>
            <w:tcW w:w="3367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>
              <w:rPr>
                <w:bCs/>
              </w:rPr>
              <w:t>Общественная организация "Общество инвалидов" Смидовичского  района</w:t>
            </w:r>
          </w:p>
        </w:tc>
      </w:tr>
      <w:tr w:rsidR="00ED076F" w:rsidTr="005D454E">
        <w:tc>
          <w:tcPr>
            <w:tcW w:w="6204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 создании условий для развития творчества и досуга граждан с ограниченными возможностями здоровья </w:t>
            </w:r>
          </w:p>
        </w:tc>
        <w:tc>
          <w:tcPr>
            <w:tcW w:w="3367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Отдел культуры администрации  муниципального района  </w:t>
            </w:r>
          </w:p>
        </w:tc>
      </w:tr>
      <w:tr w:rsidR="00ED076F" w:rsidTr="005D454E">
        <w:tc>
          <w:tcPr>
            <w:tcW w:w="6204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 w:rsidRPr="00502496">
              <w:rPr>
                <w:bCs/>
              </w:rPr>
              <w:t xml:space="preserve">О создании доступной среды для лиц с ограниченными возможностями здоровья в учреждениях </w:t>
            </w:r>
            <w:r>
              <w:rPr>
                <w:bCs/>
              </w:rPr>
              <w:t xml:space="preserve">образования </w:t>
            </w:r>
            <w:r w:rsidRPr="00502496">
              <w:rPr>
                <w:bCs/>
              </w:rPr>
              <w:t>муниципального района</w:t>
            </w:r>
            <w:r>
              <w:rPr>
                <w:bCs/>
              </w:rPr>
              <w:t xml:space="preserve"> </w:t>
            </w:r>
          </w:p>
        </w:tc>
        <w:tc>
          <w:tcPr>
            <w:tcW w:w="3367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Отдел образования администрации  муниципального района  </w:t>
            </w:r>
          </w:p>
        </w:tc>
      </w:tr>
      <w:tr w:rsidR="00ED076F" w:rsidTr="005D454E">
        <w:tc>
          <w:tcPr>
            <w:tcW w:w="6204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 w:rsidRPr="00DD03EC">
              <w:rPr>
                <w:bCs/>
              </w:rPr>
              <w:t>О создании доступной среды для лиц с ограниченными возможностями здоровья  на предприятиях торговли и общественного питания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3367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Управление экономического развития администрации  муниципального района  </w:t>
            </w:r>
          </w:p>
        </w:tc>
      </w:tr>
      <w:tr w:rsidR="00ED076F" w:rsidTr="005D454E">
        <w:tc>
          <w:tcPr>
            <w:tcW w:w="6204" w:type="dxa"/>
          </w:tcPr>
          <w:p w:rsidR="00ED076F" w:rsidRDefault="00ED076F" w:rsidP="005D45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Плана работы </w:t>
            </w:r>
            <w:r w:rsidRPr="00DD03EC">
              <w:rPr>
                <w:bCs/>
              </w:rPr>
              <w:t>Совета по делам инвалидов при администрации муниципального района</w:t>
            </w:r>
            <w:r>
              <w:rPr>
                <w:bCs/>
              </w:rPr>
              <w:t xml:space="preserve">  на 2021 год </w:t>
            </w:r>
          </w:p>
        </w:tc>
        <w:tc>
          <w:tcPr>
            <w:tcW w:w="3367" w:type="dxa"/>
          </w:tcPr>
          <w:p w:rsidR="00ED076F" w:rsidRDefault="00ED076F" w:rsidP="005D454E">
            <w:pPr>
              <w:tabs>
                <w:tab w:val="left" w:pos="454"/>
                <w:tab w:val="left" w:pos="871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Отдел по труду администрации  муниципального района  </w:t>
            </w:r>
          </w:p>
        </w:tc>
      </w:tr>
    </w:tbl>
    <w:p w:rsidR="00ED076F" w:rsidRPr="00ED0DEC" w:rsidRDefault="00ED076F" w:rsidP="005A4F05">
      <w:pPr>
        <w:tabs>
          <w:tab w:val="left" w:pos="454"/>
          <w:tab w:val="left" w:pos="8717"/>
        </w:tabs>
        <w:jc w:val="center"/>
        <w:rPr>
          <w:bCs/>
        </w:rPr>
      </w:pPr>
      <w:bookmarkStart w:id="0" w:name="_GoBack"/>
      <w:bookmarkEnd w:id="0"/>
    </w:p>
    <w:sectPr w:rsidR="00ED076F" w:rsidRPr="00ED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6F"/>
    <w:rsid w:val="005A4F05"/>
    <w:rsid w:val="00605F8E"/>
    <w:rsid w:val="0088501B"/>
    <w:rsid w:val="00E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ED076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ED076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2</cp:revision>
  <dcterms:created xsi:type="dcterms:W3CDTF">2019-12-16T01:42:00Z</dcterms:created>
  <dcterms:modified xsi:type="dcterms:W3CDTF">2019-12-16T01:43:00Z</dcterms:modified>
</cp:coreProperties>
</file>