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CE" w:rsidRPr="0079591F" w:rsidRDefault="00B352CE" w:rsidP="00B352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ИЗВЕЩЕНИЕ О ВКЛЮЧЕНИИ ЧИСЛА ГРАЖДАН В СПИСКИ КАНДИДАТОВ </w:t>
      </w:r>
    </w:p>
    <w:p w:rsidR="00B352CE" w:rsidRPr="0079591F" w:rsidRDefault="00B352CE" w:rsidP="00B352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В ПРИСЯЖНЫЕ ЗАСЕДАТЕЛИ </w:t>
      </w:r>
    </w:p>
    <w:p w:rsidR="00B352CE" w:rsidRDefault="00B352CE" w:rsidP="00B352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НА 2022-2026</w:t>
      </w:r>
      <w:r w:rsidRPr="0079591F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 ГОД</w:t>
      </w:r>
    </w:p>
    <w:p w:rsidR="00B352CE" w:rsidRDefault="00B352CE" w:rsidP="00B352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B352CE" w:rsidRDefault="00B352CE" w:rsidP="00B352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B352CE" w:rsidRPr="0079591F" w:rsidRDefault="00B352CE" w:rsidP="00B352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B352CE" w:rsidRDefault="00B352CE" w:rsidP="00B35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Уважаемые жители Смидовичского муниципального района!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</w:p>
    <w:p w:rsidR="00B352CE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Pr="0079591F">
        <w:rPr>
          <w:rFonts w:ascii="Times New Roman" w:hAnsi="Times New Roman"/>
          <w:sz w:val="28"/>
          <w:szCs w:val="28"/>
        </w:rPr>
        <w:t>с</w:t>
      </w:r>
      <w:r w:rsidRPr="0079591F">
        <w:rPr>
          <w:rFonts w:ascii="Times New Roman" w:eastAsia="Calibri" w:hAnsi="Times New Roman"/>
          <w:sz w:val="28"/>
          <w:szCs w:val="28"/>
        </w:rPr>
        <w:t xml:space="preserve"> Федеральн</w:t>
      </w:r>
      <w:r w:rsidRPr="0079591F">
        <w:rPr>
          <w:rFonts w:ascii="Times New Roman" w:hAnsi="Times New Roman"/>
          <w:sz w:val="28"/>
          <w:szCs w:val="28"/>
        </w:rPr>
        <w:t>ым</w:t>
      </w:r>
      <w:r w:rsidRPr="0079591F">
        <w:rPr>
          <w:rFonts w:ascii="Times New Roman" w:eastAsia="Calibri" w:hAnsi="Times New Roman"/>
          <w:sz w:val="28"/>
          <w:szCs w:val="28"/>
        </w:rPr>
        <w:t xml:space="preserve"> закон</w:t>
      </w:r>
      <w:r w:rsidRPr="0079591F">
        <w:rPr>
          <w:rFonts w:ascii="Times New Roman" w:hAnsi="Times New Roman"/>
          <w:sz w:val="28"/>
          <w:szCs w:val="28"/>
        </w:rPr>
        <w:t>ом</w:t>
      </w:r>
      <w:r w:rsidRPr="0079591F">
        <w:rPr>
          <w:rFonts w:ascii="Times New Roman" w:eastAsia="Calibri" w:hAnsi="Times New Roman"/>
          <w:sz w:val="28"/>
          <w:szCs w:val="28"/>
        </w:rPr>
        <w:t xml:space="preserve"> от 20.08.2004 № 113-ФЗ «О присяжных заседателях федеральных судов общей юрисдикции в Российской Федерации», </w:t>
      </w:r>
      <w:r w:rsidRPr="0079591F">
        <w:rPr>
          <w:rFonts w:ascii="Times New Roman" w:hAnsi="Times New Roman"/>
          <w:sz w:val="28"/>
          <w:szCs w:val="28"/>
        </w:rPr>
        <w:t>постановлением правительства Еврейской автономной области «Об утверждении порядка и сроков составления списков и запасных списков кандидатов в присяжные заседатели районных судов» от 10.10.2017№ 426-пп а</w:t>
      </w: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дминистрация муниципального образования «Смидовичский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извещает о включении (исключении) числа граждан в списки кандидатов в присяжные заседатели для формирования общих списков в присяжные заседатели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 г.</w:t>
      </w: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2026 г.</w:t>
      </w: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списков и запасных списков кандидатов в присяжные заседатели для федеральных судов Российской Федерации на территории Еврейской автономной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Списки кандидатов в присяжные заседатели составляются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«Выборы», путем случайной выборки установленного числа граждан.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 xml:space="preserve"> 2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3 Федерального закона № 113-ФЗ присяжными заседателями и кандидатами в присяжные заседатели не могут быть лица: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1) не достигшие к моменту составления списков кандидатов в присяжные заседатели возраста 25 лет;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2) имеющие непогашенную или неснятую судимость;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3) признанные судом недееспособными или ограниченные судом в дееспособности;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Граждане, включенные в список и запасной список кандидатов в присяжные заседатели, исключаются из указанных списков в случаях (ст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 xml:space="preserve"> 7 Федерального закона № 113-ФЗ):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выявления обстоятельств, указанных в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2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3 Федерального закона № 113-ФЗ;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2) подачи гражданином письменного заявления о наличии обстоятельств, препятствующих исполнению им обязанностей присяжного заседателя, если он является: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а) лицом, не владеющим языком, на котором ведется судопроизводство;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в) лицом, достигшим возраста 65 лет;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г) лицом, замещающим государственные должности или выборные должности в органах местного самоуправления;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д) военнослужащим;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д.1)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- в течение пяти лет со дня увольнения;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е) судьей, прокурором, следователем, дознавателем,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пяти лет со дня ее прекращения;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е.1) имеющим специальное звание сотрудником органов внутренних дел, таможенных органов или органов и учреждений уголовно-исполнительной системы;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е.2) гражданином, уволенным со службы в органах и учреждениях, указанных в подпункте «е.1» настоящего пункта, - в течение пяти лет со дня увольнения;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>ж) священнослужителем.</w:t>
      </w:r>
    </w:p>
    <w:p w:rsidR="00B352CE" w:rsidRPr="0079591F" w:rsidRDefault="00B352CE" w:rsidP="00B3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1F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Списки кандидатов в присяжные заседатели будут опубликованы в средствах массовой информации. </w:t>
      </w:r>
    </w:p>
    <w:p w:rsidR="00B352CE" w:rsidRPr="0079591F" w:rsidRDefault="00B352CE" w:rsidP="00B35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91F">
        <w:rPr>
          <w:rFonts w:ascii="Times New Roman" w:hAnsi="Times New Roman"/>
          <w:sz w:val="28"/>
          <w:szCs w:val="28"/>
        </w:rPr>
        <w:tab/>
        <w:t>Граждане, включенные в списки кандидатов в присяжные заседатели, не имеющие законных оснований для исключения из указанных списков, не вправе отказаться от исполнения своего долга и не участвовать в осуществлении правосудия.</w:t>
      </w:r>
    </w:p>
    <w:p w:rsidR="00B352CE" w:rsidRPr="0079591F" w:rsidRDefault="00B352CE" w:rsidP="00B352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91F">
        <w:rPr>
          <w:sz w:val="28"/>
          <w:szCs w:val="28"/>
        </w:rPr>
        <w:t>Граждане, включенные в список кандидатов в присяжные заседатели, могут направить в администрацию Смидовичского муниципального района письменное заявление об исключении из списка кандидатов в присяжные заседатели, с указанием причин (в соответствии со ст. 3, 7 Федерального закона) или направить заявление</w:t>
      </w:r>
      <w:r>
        <w:rPr>
          <w:sz w:val="28"/>
          <w:szCs w:val="28"/>
        </w:rPr>
        <w:t xml:space="preserve"> </w:t>
      </w:r>
      <w:r w:rsidRPr="0079591F">
        <w:rPr>
          <w:sz w:val="28"/>
          <w:szCs w:val="28"/>
        </w:rPr>
        <w:t>об исправлении возможных неточных сведений с приложением подтверждающих документов (ул. Октябрьская, 8, п. Смидович, юридическое</w:t>
      </w:r>
      <w:r>
        <w:rPr>
          <w:sz w:val="28"/>
          <w:szCs w:val="28"/>
        </w:rPr>
        <w:t xml:space="preserve"> </w:t>
      </w:r>
      <w:r w:rsidRPr="0079591F">
        <w:rPr>
          <w:sz w:val="28"/>
          <w:szCs w:val="28"/>
        </w:rPr>
        <w:t xml:space="preserve">управление администрации муниципального </w:t>
      </w:r>
      <w:proofErr w:type="gramStart"/>
      <w:r w:rsidRPr="0079591F">
        <w:rPr>
          <w:sz w:val="28"/>
          <w:szCs w:val="28"/>
        </w:rPr>
        <w:t>района,  каб</w:t>
      </w:r>
      <w:proofErr w:type="gramEnd"/>
      <w:r w:rsidRPr="0079591F">
        <w:rPr>
          <w:sz w:val="28"/>
          <w:szCs w:val="28"/>
        </w:rPr>
        <w:t>. № 102 тел. 2-34-31).</w:t>
      </w:r>
    </w:p>
    <w:p w:rsidR="00B352CE" w:rsidRDefault="00B352CE" w:rsidP="00B352CE">
      <w:pPr>
        <w:spacing w:after="0" w:line="240" w:lineRule="auto"/>
      </w:pPr>
    </w:p>
    <w:tbl>
      <w:tblPr>
        <w:tblW w:w="6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614"/>
        <w:gridCol w:w="1938"/>
        <w:gridCol w:w="2650"/>
      </w:tblGrid>
      <w:tr w:rsidR="00F91F45" w:rsidRPr="00B352CE" w:rsidTr="00B352CE">
        <w:trPr>
          <w:trHeight w:val="415"/>
          <w:jc w:val="center"/>
        </w:trPr>
        <w:tc>
          <w:tcPr>
            <w:tcW w:w="6689" w:type="dxa"/>
            <w:gridSpan w:val="4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Список кандидатов в присяжные заседатели для суда Еврейской автономной области в период с </w:t>
            </w:r>
            <w:r w:rsidR="00D50D92" w:rsidRPr="00B3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мая</w:t>
            </w:r>
            <w:r w:rsidRPr="00B3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 года по </w:t>
            </w:r>
            <w:r w:rsidR="00D50D92" w:rsidRPr="00B3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апреля</w:t>
            </w:r>
            <w:r w:rsidR="00D90CD0" w:rsidRPr="00B3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года по Смидовичскому муниципальному району</w:t>
            </w:r>
          </w:p>
        </w:tc>
      </w:tr>
      <w:tr w:rsidR="00F91F45" w:rsidRPr="00B352CE" w:rsidTr="00B352CE">
        <w:trPr>
          <w:trHeight w:val="253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(при наличии)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Аббасова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Абдиряев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Агапитова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Агафонова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Агафонова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Алексюк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Алигулиев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Этибар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Айдын Оглы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Аликин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Аллабян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Тимур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bookmarkStart w:id="0" w:name="_GoBack"/>
        <w:bookmarkEnd w:id="0"/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Анненкова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Абдугафоровна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Арсланов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Артюхов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Арутюнян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Армен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Грачикович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Аскеров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Камран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Хейрулла Оглы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Аскеров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Сехран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Хейрулла Оглы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Аскерова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Астапов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Астафьев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Астафьева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Ахметова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Ашуров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Ашуров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Эдуардович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Ашуров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Эдуард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Парвиз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Гюльага Оглы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Эльданиз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Гюльага Оглы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Бабинова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Баборыко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Багдасарян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Багдасарян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Баглай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Базыль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Баклагин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Баклагина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Балабаева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Алиса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Балакшин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Банникова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Банюшко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Артуровна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Барабачкова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Басманов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Бахметьева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Есения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Бахоцкая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Безботченко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Безботченко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Безверхий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Безъязычная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Безъязычный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Дисановна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Белушенко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Бердутин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Бердутина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Близнец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Большунова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Бухарцева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Венедиктова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Волокитина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Воробей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Воробьева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Ильинична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Вялков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Гаевая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Гализин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Гализина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Галицкая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Галицкий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Гололобов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Гололобова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Горлова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Го-Чель-Ен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Го-Чель-Ен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Гунько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Долотцева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Дорох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Дорох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Дорошев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Дравелева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Дрибенец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Дрибенец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Дубаева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Душаева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Нелли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Дышлюк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Дышлюк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Дьяченко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Дьячкова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Нэлли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Дятлова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Евсюкова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Елтышев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Ерофеева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Ерофеева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Ерохин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Ефимчук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Жабицкая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Жабицкая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Желваков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Желонкин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Жигайлов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Жмакина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Журавлёва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Заводюк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Задорожная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Замятина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Замятина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Замятина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Вениаминовна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Зафран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Захарченко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Захарчук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Захарчук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Зиганшин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Салават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Сарвартдинович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Золоторенко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Зотова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Зрелкина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Зуйков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Зуйков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Зулалов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Тофик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Айдынович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Зюзина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Зюзина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Вениамин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Ивлев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Игонин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Рамиль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Габиль Оглы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Искандерова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Искандерова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Искендеров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Садааил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Джамал Оглы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Искендерова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Раифа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Нариман кызы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Исмаилова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Самира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Канан Кызы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Исрафилов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Мирзоевич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Исрафилов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Ханбаба Оглы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Истомин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Истомина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Истомина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Кильтяева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Киселёва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Ковтун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Козырев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Кокорин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Колобова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Коломиец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Коломиец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Кондратьев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Кондратьева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Кондратьева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Кондюров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Кондюрова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Конинская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Корнейчук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Корнейчук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Кравчук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Красовский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Кузьминых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Кулешов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Кулиш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Кульман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Кульман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Курманов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Кайрат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Калижанович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Куропаткин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Куташов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Кутько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Кутько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Кучкарбоевна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Кутявина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Куцюбин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Кущ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Кязимова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Севиндж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Миргасан Кызы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Лабеко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Лазукова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Ламзина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Лапейкис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Ларионов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Литвинцева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Лифанова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Личман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Ляднов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Ляднов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Ляднов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Каюмовна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Малых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Маслякова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Мулявко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Назирова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Недоимкин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Недоимкина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Нефедов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Нефедова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Нецкина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Овсеенко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Осинцева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Осламенко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Осокин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Павлюк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Альбертович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Паладич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Палеева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Похабова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Почернин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Почернин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Почернин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Почернина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Преловский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Пройдаков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Пройдакова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Проскурина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Элона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Пуртов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Пустовалов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Пустовалова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Пяткина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Раитина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Решетняк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Савельева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Савчук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Самсонова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Середенкова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Силантьев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Силёва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Скотникова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Слепцова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Сукаленко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Супрягин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Сухобоков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Сухоруков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Ташматов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Эргаш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Эркинович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Терехин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Терлякова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Терминов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Терминова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Тешабаев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Алибекович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Тешабаева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Тимохин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Тимошенко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Тимошков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Эльвира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Тлустенко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Тян-Мен-Ун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Угренёв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Угренёв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Угренёва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Удинкан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Удинкан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Удинкан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Урус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Усачев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Ушакова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Федосеев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Федосеев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Федосеева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Федосеева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Федосеева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Альбертовна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Федяшин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Фурманова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Фурманова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Фуса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Хальзов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Харитонов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Харитонова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Харитонова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Харламов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Харланович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Харченко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Харченко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Хмелик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Часовская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Чекалкина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Червонцев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Червонцева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Червонцева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Чередник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Чередник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Черкашенко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Черкашенко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Чернобровкина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Чехонин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Шевчук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Шелестюков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Шелехова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Шелопугина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Шелудяков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Шемелин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Шендрик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Шестаков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Ширяева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Шиянова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Шкап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Шмаргун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Шмелев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Шорхин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Шулев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Шумских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Юрченко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Юхно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Ярчинская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Ярчинская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F91F45" w:rsidRPr="00B352CE" w:rsidTr="00B352CE">
        <w:trPr>
          <w:trHeight w:val="161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Ярчинский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91F45" w:rsidRPr="00B352CE" w:rsidRDefault="00F91F45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</w:tbl>
    <w:p w:rsidR="003F1A02" w:rsidRDefault="003F1A02" w:rsidP="00B352CE">
      <w:pPr>
        <w:spacing w:after="0" w:line="240" w:lineRule="auto"/>
      </w:pPr>
    </w:p>
    <w:tbl>
      <w:tblPr>
        <w:tblW w:w="6678" w:type="dxa"/>
        <w:jc w:val="center"/>
        <w:tblLook w:val="04A0" w:firstRow="1" w:lastRow="0" w:firstColumn="1" w:lastColumn="0" w:noHBand="0" w:noVBand="1"/>
      </w:tblPr>
      <w:tblGrid>
        <w:gridCol w:w="618"/>
        <w:gridCol w:w="1647"/>
        <w:gridCol w:w="1154"/>
        <w:gridCol w:w="3259"/>
      </w:tblGrid>
      <w:tr w:rsidR="00173F6D" w:rsidRPr="00173F6D" w:rsidTr="00B352CE">
        <w:trPr>
          <w:trHeight w:val="457"/>
          <w:jc w:val="center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br w:type="page"/>
            </w:r>
            <w:r w:rsidRPr="0017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Список кандидатов в присяжные заседатели для Смидови</w:t>
            </w:r>
            <w:r w:rsidR="00D3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чского районного суда в период </w:t>
            </w:r>
            <w:r w:rsidRPr="0017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 02 июня 2022 года по </w:t>
            </w:r>
            <w:r w:rsidR="00D9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мая</w:t>
            </w:r>
            <w:r w:rsidRPr="0017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2026 года по Смидовичскому муниципальному району</w:t>
            </w:r>
          </w:p>
        </w:tc>
      </w:tr>
      <w:tr w:rsidR="00173F6D" w:rsidRPr="00173F6D" w:rsidTr="00B352CE">
        <w:trPr>
          <w:trHeight w:val="43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Отчество </w:t>
            </w:r>
            <w:r w:rsidR="00173F6D" w:rsidRPr="00173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(при наличии)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Абакшина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Абдухоликов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Сохибджон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Рахманович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Абызова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Мартиковна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Аветисян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Кристине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Оганесовна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Агаджанян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Рубен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Агафонов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Аграфенин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Саида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Нариман Кызы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Акмайкина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Аламанова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Алейников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Алейникова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Алексашин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Алпатова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Андропов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Валерьянович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Андрющенко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Анисенко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Аниськов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Аниськова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Антошкина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Аспидов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Аспидов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Астафьев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48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Астафьев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Атрощенко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Атрощенко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Афоничева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Бабицина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Бабицына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Бабошкин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Багно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Багрий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Баженов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Баженова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Балуев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Балфинова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196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Барабаш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Барвинская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Бардеева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Басаргин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Рафиг Гызы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Батурина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Бахтияров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Бахтиярова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Бачинин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Башкиров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Башкирова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Башлак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Башлак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Башлак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Башловка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Бебко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Бебко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Бебко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Безденежная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Беззубцева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Беззубцева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Безматерных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Безматерных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Безруков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Безрученко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Безрученко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Безрученко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Безрученко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Бекренева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Бекренёва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Беленков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87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Беловицкий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Белоголова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Белодед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Белодедов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Белоносова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Белослудцев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Белослудцев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Белослудцев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Артамонович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Белослудцева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Бендяк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Бензель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Бердычевец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Беркетова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Берсенев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Берсенёва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Бескоровайная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Беспрозванная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Беспрозванная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Бильтяева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Блескун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Бобчинский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Бовкуш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Бовкуш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Феофановна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Богучаров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Бодюл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Большунов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Большунов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Большунова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Бондалетова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Алёна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Вениаминовна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Боровинский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Бородинский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Босорина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Бочкарев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Бочкарников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Бояркин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Боярчук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Бравчук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Бравчук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Братун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Братун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Братун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Братунь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Братусь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Бредихин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Бредихин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Бредихина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Бредихина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Бредихина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Брежнева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Бреус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Бриль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Бродникова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Бруслановский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Брухтий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Бубнова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Будылёва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Алёна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Бузырев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Бузырева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Буковцов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Буковцов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Булгакова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Бурдинский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Буховцева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Бучнев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Анжела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Важенин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Вайзман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314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Вакула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Алёна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Ванцовская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Варламова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Вартанян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Вартанян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Варфаломеев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Варфоломеев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Варфоломеев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Варфоломеева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Василенков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Фёдоровна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Вахитов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Равиль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Рифкатович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Вахитова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Ведищев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Ведмидь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Вербицкая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Вергулев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Верещагина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Вертопрахов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Вертопрахов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6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Вертопрахова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Вертопрахова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Верхотурова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Вершинина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Вечёрка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Виневцева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Винокуров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Винокуров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Винчукова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Витушкина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Витюгова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Вишневский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Владыкин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Войлошникова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Войтович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Войтович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Войтович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Владилен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Волобуева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Воловенко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Воложанин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Волохов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Волохова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Волохова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Волохова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Волошенко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Волошенко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Волошенко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Волошин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Волчек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Вольваков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Воропаев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87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Воропаева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Ворошилов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Ворошилова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Наташа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Вохмянина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Вырупаева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Вычкан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Тимур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Галущак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Гамалей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Ганбарзаде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Назрин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Азер Кызы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Ганжусь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Гапонов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Гарагуля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Гарагуля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Гарагуля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Гарагуля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Гаражанкина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Гараньков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Гарустович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Гарустович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Гарустович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Феликсович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Гасымова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Намик Кызы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Гашимова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Гвардиян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Рудольфовна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Гвардиян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Генчиков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Генчикова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Гизатулина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Гирилович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Гладкая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Глазырин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Глазырина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Глубоковских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Гнедышева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Гнилокостов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Говалев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Говорухин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Говорухина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Гогунская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Голеня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Головашов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Головашова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Голошумова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Гомзяков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Горбатков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Горбовый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Горбылев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Гордиенко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Горобец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Горошко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Горте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Горщарук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Грабежная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Грачёв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Гребенников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Гребенникова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Гребенюк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Гревцова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Грибенчук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Грибенчук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Грибенчук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Шушаник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Лентушевна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Гридасов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Гридина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Гриднева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Гриценко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Громовой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Гужова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Гундин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Гунько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Гунько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Гурьянова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Дакал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Данильцев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Данильцева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Даньшина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Дашутина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Даютан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Двоеглазова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Двоеглазова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Двойнина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Дедух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Дейжа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Делюков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Делюков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Анжелика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Дементьева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Демидова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Святославовна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Демидова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Деньщиков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Дерейчук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Дерепа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Деркач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Деркачева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Десинов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Джигинас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Доброскокин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Доброскокин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Доброскокин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Добрынин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Довган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Долгушин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Долгушина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Долинина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Долматова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Долотцев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Донсков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Доронченко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Дорофеев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Дорофеев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Дорофеева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Драгунова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Дробина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Дрозд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Дроздов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Дружинина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Дружинина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Дудырева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Дулепова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Дьячков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Дьячкова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Дьячкова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Дьячкова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Дядык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6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Екимов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Емасуева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Емельянов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Емельянцева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Емельянцева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43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Еникеева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Зульфия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Асхатовна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Ермачкова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Ермохина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Ерохина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Ерошкина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Ерютин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Есауленко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Есауленко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Есауленко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Есипович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Жамбусинов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Серекович</w:t>
            </w:r>
          </w:p>
        </w:tc>
      </w:tr>
      <w:tr w:rsidR="00173F6D" w:rsidRPr="00173F6D" w:rsidTr="00B352CE">
        <w:trPr>
          <w:trHeight w:val="287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Жегун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Желдоченко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Станиславович</w:t>
            </w:r>
          </w:p>
        </w:tc>
      </w:tr>
      <w:tr w:rsidR="00173F6D" w:rsidRPr="00173F6D" w:rsidTr="00B352CE">
        <w:trPr>
          <w:trHeight w:val="26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Желтухин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Жеребцова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Жигалина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Жиляев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Жмайлов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Заболотный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Загородникова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Задорожный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Замоскина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Замятина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Ингрит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Заривный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Зарицкая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Затомский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Заховаев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34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Заярная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Заярная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Звиздецкая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Звиздецкий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Звонарев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Наргиза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Баходировна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Зенгер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Зилинский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Зиновьев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Златина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Знаменщикова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Золотарева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Золотарева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Зощук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Зощук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Зудина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Иванишко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Иванюта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Ильгильдинов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Рустем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Ренатович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Ильяшевский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Илюшкин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Истомин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87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Кадетова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Каджаева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Казаринова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Казарян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Араратович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Кайдалов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Кайдалова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Кайдалова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Калыков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Калюка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Хусаинович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Хусаиновна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Кандинский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Каритан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87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43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Карташова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Каспранов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Каспранова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Касьян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Катеруша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Катыбаева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Каширин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Каширская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Керезор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Кибирев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Кильдяева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Кирасир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Кирейчева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Киселёва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Кислицына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Клевлина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Клещ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Клоп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Клочкова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Ключевская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Клюшин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Клюшин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Князькин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Ковальчук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Ковальчук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Платоновна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Коварец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Ковтуненко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Ковтуненко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Ковшенов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Когут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Коеконова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Кожуховская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Самуиловна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Козликин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Козликина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Козырев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Коклихин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Коклихина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Кокотеев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Колашник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Колевинская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Колечко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Колещук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Колинько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Колинько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Колмогоров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Колокольникова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Коломиец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Коломиец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Колусенко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Колядин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Кондратьева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Коничева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Конышева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Коньков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Коньков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Конькова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Конюхов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Коптева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Копылов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Копылова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Копытин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Копыткова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Корегдиев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Марат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Соттиевич</w:t>
            </w:r>
          </w:p>
        </w:tc>
      </w:tr>
      <w:tr w:rsidR="00173F6D" w:rsidRPr="00173F6D" w:rsidTr="00B352CE">
        <w:trPr>
          <w:trHeight w:val="43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Корегдиева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Корегдиева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Корепанова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Коркодел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Кормщиков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Коростелев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Коростелева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Коростелева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Корчагин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Корчун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Косач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Косилов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Вениаминович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Космачёва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Косолапова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Костицин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Костромичев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Костромичева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Костял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Костял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Кошеваров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Крайняя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Леопольдовна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Крайняя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Крамаренко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Краморенко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Крапивенцева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Крапивин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Крапивная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Крапивный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Кремер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Кремешный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Кречкин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Святослав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Кречкина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Кривецкая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Кривопалов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Кригер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Кризман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Крохмаль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Крупецкая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Крысанова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Крюков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Крюков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48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Крюкова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Кряквин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Кряквина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Кубашов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Эдуард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Кувыркова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Алёна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Кузьмищев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Кузьмищева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Кузюрина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Кулешова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Кулешова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Куницкая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Куницкий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Куратёва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Кургузов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Курдюмов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Курдюмов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Курдюмова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Курмаева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Курносенко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Куроптев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Куроптев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Курскиев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Кускулаков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Ерлан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Тулебаевич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Кускулакова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Кутявина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Лавришина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Лагунова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Лакшинская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Лашкевич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Лебежанников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Лебежанникова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Левицкий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Легостаев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Легостаев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Арнольд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Ренгольдович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Арнольдовна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Лемешко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6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Назира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43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Линькова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Липатникова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Лисицына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Леонтьевна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Личман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Личман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Лишафай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Лобкис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Логачев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Логачева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Ломидзе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Ломовцев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Ломовцева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Лоневская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Лоретц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Лоскутов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Лоскутова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Луданик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Майборода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Остаповна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Македонский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Фёдор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Макитрук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Макитрук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Маковецкий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Маковецкий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Макринская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Малафеева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Малахута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Малахута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Малахута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Мамедов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Джасарат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Хаким Оглы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Мамонтов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Мамонтов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Мамрукова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Мангольд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Мангольд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Манукян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Манько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Манько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Леонтьевна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Манько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Мардакина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Мардакина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Марковицкая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Мармарян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Усикович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Мартиросян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Роберт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Володяевич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34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Марукевич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Марундик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Марушкина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Маршутин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Масейков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Масейкова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Мастряков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Мастрякова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Матафонов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Матвиенко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Матрасулова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Матузов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Матузов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Матузова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Матузова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Матусевич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Матусевич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Матушкин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Махмудов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Намик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Адил Оглы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Махмудова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Махмудова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Аршагусовна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Махнанова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Мацивецкая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Машуков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Машукова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Меграбян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Армен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Самвелович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Меджинян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Тигран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Медюлянова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Меликян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Ашотовна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Меньшикова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Меньщикова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Меняйлова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Месропян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Метелев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Метелева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Мигунов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Милинг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Миллер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Милосердов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Минейкина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Миниханов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Спартак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Рифкатович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Миннулин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Расимович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Миннулина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Мирошниченко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Мисюра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Митрофанова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Альбертовна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Михеичева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Михуца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Михуца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Мовчан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Мовчан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Мокрицкая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Мокрицкая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Мокшин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Моллаев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Эльнур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Илимов Оглы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Молчанова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Монастырев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Монастырева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Монастырева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Моргунов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Моргунов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Моргунова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Рашидовна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Мосиенко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Москвитина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Мотырева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Мотырева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43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Мурзин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Мурзина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Мухамадеева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Мухтаров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Вугар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 Оглы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Альбертовна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Давит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Андраникович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Накашидзе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Насыпайко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87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Невмеруха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Нелюбин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Нелюбин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Нелюбина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Нелюбина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Немзаров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Немзарова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Неретин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Неретина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Неркаранян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Несмиянова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Нетбайло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Нетованный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Неустроева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Нечипоренко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Нечипоренко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Никифоров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Нименок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Ничкасов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Ничкасова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Новичкова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Новокрещенов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Новокрещенова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43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Новокрещина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Новопашина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Ноздреватых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Нохрина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Нудьга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Нумалова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Нырко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Нырко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Нырко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Оболенская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Овсеенко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Овсеенко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Овсиенко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Овсянников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Овсянников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Овсянникова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Огнянников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Огородник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Одегова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Оксуз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Маринэ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Олифер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Омельченко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43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Онищенко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Опанасюк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Оплеухин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Ординов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Махмутьяновна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Остапенко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Остапчук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Асхатовна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Отводенкова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Артамоновна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Павлюченко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Паладич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Паливода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Палюх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Палюхин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Панасюк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Панасюк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Панасюк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Панфилова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Панфилович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Парфенов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Пархоменко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Пастухин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Пастухина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Пахолкова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Пахомов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Пахомова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Пахомова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Пахомова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Пашкевич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Пеньков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Передерей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Перепечина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Переплетов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Перехватова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Перминов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Ираида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Петриченко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Петриченко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Екимович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Петрушков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Петрушков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Петухова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Пивкин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Пивненко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Пилюгин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Пилюгин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Святослав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Пиндюрин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Пинегин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Пинегина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Леонтьевич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Феритовна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Пискун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Пискунов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Пискунова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Пичугин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43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Плахута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Плахута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Плескачев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Плескачев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Поваляев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Погарская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Погорелов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Погосян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Володяевна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Погосян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Рубик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Самвелович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Погосян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Самвелович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Погуляй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Подберезкин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Поддубная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Поддубный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Подойницын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Подсевалов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Поздняков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Поздняков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Позднякова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Поленок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Полещук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Полещук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Полещук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Полещук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Полуполтинов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Полуполтинова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Полуполтинова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Полуэктов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Полуэктова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Рифкатовна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Попелюк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Порохов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Порохов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Порохов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34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Портнягин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Портнягина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Потепнёв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Прилипский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Видади Оглы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Видади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Амирхан Оглы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Анжела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Приписнов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Прокопьев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Прокофьев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Пронюшкина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Проскуряков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Проскуряков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Протасова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Протопопов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Прядченко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Пупыкина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Путинцев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Путрик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Путрик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Путрик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Пушкарев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Раитина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Раменский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Реддих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Реддих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Рекрут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Реснянский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Реус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Реутов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Речкунов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Решетникова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Фазиль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Магамед Оглы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Ригоревич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Ригоревич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Эдуард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Рог-Кустов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Рогозина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Родичев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Родолес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Роженкова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Роземблюм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Рославцев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Рославцева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Рудень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Рудяшко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87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Савенков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Савушкина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Садырева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Сайфудинова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Саломатин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Самохвалов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Сапожков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Сапожкова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Эрнстовна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Сапожкова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Сапронова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Анжелика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Саргаева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Саргсян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Размиковна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Саргсян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Сардулов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Сарычев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Сарычева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Расулович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Сафиулина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Сафиулина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Сахоненко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Саяпина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Свешников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Свиридова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Свистунова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Селезнёв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Селезнева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Селезнёва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Иосифовна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Семагин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Сенотрусов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Сенотрусов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Сенотрусова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Виолетта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Сенотрусова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Сербай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Сергушева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Серегин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Серегина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Сидякин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Силантьева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Символокова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Символокова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Симоненков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Синбинкова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Синельник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Синичкина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Синьков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Скажутина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Скачков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Скачков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Скачков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Скачкова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Скачкова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Скепочка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Скепочка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Скепочка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Скибина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Скибина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Скляднева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Скляднева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Скляднева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Скороход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Скороход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Скороход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Скрылев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Скуратов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Слабоус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Сластухин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Сластухин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Слепнев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Сливинская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Сливинская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Слободкина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Слободчиков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Смелянская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Сметюков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Сметюкова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Сморкалов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Смородинова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Снегур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34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Собовенко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Собовенко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Адольфович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Сова-Золотаренко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Сокирко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Сокирко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Сокирко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Сокрушилов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Сокрушилова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Сокуренко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Сокуренко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Солодилов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Солодилов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Солодилова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Соломатин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Соломатина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43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Соляник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Анвар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Сорокопуд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Сосницкая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Сосницкая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Сосницкая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Софьина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Спасенова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Леонтьевна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Спиридонов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Станкус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Старовойтова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Старостин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Старостина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Стасевич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Стасевич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Стеблянко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Стеблянко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Стефаненко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Стефаненко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Стефаненко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Стефановская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Стешенко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Столетняя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Столярова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Столярова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Стопчак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Стратулат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Страшевская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Страшевский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Стригун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Анжелика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Стрункин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Стыценко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Субочева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Суковых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Ильгизовна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Сунагатуллин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Сурчилова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Сусоев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Сухобоков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Сухоловский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Съедина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Сычугов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Тарабарина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Таранец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Татаренков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Татаренков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Ташлыков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Ташлыкова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Ташлыцкий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Тележников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Тележук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Терехова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Терлякова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Терпелюк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Тетерчук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Тетерчук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Тетерчук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Тетерчук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Тетерюк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Тетерюк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Тетушкин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Тиморгазина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Тимошенко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Тимухин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Тимухина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Титаренко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Титенок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Тищенко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Тлустенко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Тоболова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Токовенко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Толмачев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Толстогузова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Томилин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Томилин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Томилин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Томилина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Топольняк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Топольняк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Таисия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Топчевод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Торяник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Тошхуджаев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Юсуф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Ибрагимович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Трифонов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Трифонова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Трифонова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Трондин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Трофимец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Трофимец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Трофимова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Трошин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Трошкина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Троянов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Трухачёв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Трухачёва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Тумайкин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Турченюк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Тымчук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Тымчук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Тыртычная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Тыртычный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Тюкавкина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Тютюнькова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Усольцев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Утенков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Утенков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Утенкова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Утусиков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Фараджов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Адаил Оглы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Фараджова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Фарафонова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Фёдоров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Фёдоров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Фёдорова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Фиалка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314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Фиалковский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Филюшина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Филянов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Финажин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Фомичев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Фомичёва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Фукс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Фурманов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Хайницкая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Хайницкий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Хайрутдинова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Хамандритова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Хамлов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Ханкишиева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Акифовна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Харасова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Харитонова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Хасис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Хашакиев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Тимурлан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Хашакиева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Хворостинин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Хвостова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Хвостова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Хилько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Хлынцов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Хлыст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Хлыст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Хлыст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Ходун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Холназаров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Шамсиддин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Сангович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Холщевников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Хорольский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Хорошилов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Хохалева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Хохуляк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Хребтова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Христофорова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Христюк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Христюк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Всеволодовна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Хромушкина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Худяк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Хушутан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Цацукевич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Цаюк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Церабаева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Цуканова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Часовской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Чащина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Чебыкин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Черноляс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Чернораева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Черноусов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Чертановский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Четверткова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Чеховской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Чеховской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Чехонина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Чикишев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Чикунова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Чикунова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Чистилин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Чмутин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Чугаев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Шавкуненко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Шайгородская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Шалуева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Шалякин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Шапоренко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Шарифуллина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Шатайло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Шахманова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Георгиевна</w:t>
            </w:r>
          </w:p>
        </w:tc>
      </w:tr>
      <w:tr w:rsidR="00173F6D" w:rsidRPr="00173F6D" w:rsidTr="00B352CE">
        <w:trPr>
          <w:trHeight w:val="287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Шачнев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Швалова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Зинаида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Шейфель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Шейфель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Шеломенцева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Шелудько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Шельмина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Шерстяных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Шеховцов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Шеховцова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Шидогуб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Шиняева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Шиповских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Шиповских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Шиповских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Арарат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Андраникович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Широбоков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Ширяев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Шихалеева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Шихалеева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Шихалиева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Шишкарева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Шишкарева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Шишмарев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Шкурко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Шкурко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Шкурко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Шлеменков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Эдуардовна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Шмейкалов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Шнурик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Шнурик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Шоетов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Шоетова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Шорников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Шотин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Шполянский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Штепа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Шубакин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Шугай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Шулепова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Шульга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Шульга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Шульга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Шульга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Шульга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Шуралева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Шурыгина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Шутова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48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35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Щёголев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Щёголева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Алёна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Щедрова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Щенников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Щепеткина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Юдаков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Юдакова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Юртаева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Юрченко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Юрчук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Ямкач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Ямкач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Янпольская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Янькова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Яремовская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Ростиславовна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Яркина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173F6D" w:rsidRPr="00173F6D" w:rsidTr="00B352CE">
        <w:trPr>
          <w:trHeight w:val="22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6D" w:rsidRPr="00173F6D" w:rsidRDefault="00173F6D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</w:tbl>
    <w:p w:rsidR="00173F6D" w:rsidRDefault="00173F6D" w:rsidP="00B352CE">
      <w:pPr>
        <w:spacing w:after="0" w:line="240" w:lineRule="auto"/>
      </w:pPr>
    </w:p>
    <w:tbl>
      <w:tblPr>
        <w:tblW w:w="6315" w:type="dxa"/>
        <w:jc w:val="center"/>
        <w:tblLook w:val="04A0" w:firstRow="1" w:lastRow="0" w:firstColumn="1" w:lastColumn="0" w:noHBand="0" w:noVBand="1"/>
      </w:tblPr>
      <w:tblGrid>
        <w:gridCol w:w="821"/>
        <w:gridCol w:w="1793"/>
        <w:gridCol w:w="1291"/>
        <w:gridCol w:w="2410"/>
      </w:tblGrid>
      <w:tr w:rsidR="00D320CF" w:rsidRPr="00D320CF" w:rsidTr="00B352CE">
        <w:trPr>
          <w:trHeight w:val="630"/>
          <w:jc w:val="center"/>
        </w:trPr>
        <w:tc>
          <w:tcPr>
            <w:tcW w:w="6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173F6D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br w:type="page"/>
            </w:r>
            <w:r w:rsidR="00D320CF" w:rsidRPr="00D3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Список кандидатов в присяжные заседатели для Биробиджанского гарни</w:t>
            </w:r>
            <w:r w:rsidR="00D3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зонного военного суда в период </w:t>
            </w:r>
            <w:r w:rsidR="00D320CF" w:rsidRPr="00D3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 02 июня 2022 года по </w:t>
            </w:r>
            <w:r w:rsidR="00D5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июня</w:t>
            </w:r>
            <w:r w:rsidR="00D9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2026 года по Смидовичскому муниципальному району</w:t>
            </w:r>
          </w:p>
        </w:tc>
      </w:tr>
      <w:tr w:rsidR="00D320CF" w:rsidRPr="00D320CF" w:rsidTr="00B352CE">
        <w:trPr>
          <w:trHeight w:val="187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Отчество (при наличии)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Абдрахманова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Абраменко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Аброськин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Аброськина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Аврамец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Чер-Сановна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Алферова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Альмухаметова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Аляутдинова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Амирханян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Самвелович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Амирханян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Самвел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Фрунзикович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Андриянов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Базюк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Базюк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Бакиева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Белоносов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Берсенева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Бокунович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Бончковская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Бончковский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Борисенко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Бочанцев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Бочанцева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Братусь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Бровкова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Булдакова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Бутырин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Бученко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Фёдоровна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Вареник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Васильчук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Вербицкая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Верняковская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Бахытовна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Вершинин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Вершинин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Вершинина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Вершинина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Вехов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Видинеева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Воропаева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Ворошилов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Вторушина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Вшивков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Вялкова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Гриднева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Гуленкова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Давтьян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Сетраковна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Дайзенгер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Дакунин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Дулепова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Колбасюк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Колодеева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Лосев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Лукьянцев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Лушников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Мажора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Мазалевская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Майданюк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Пацкова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Перебейнос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Иосифович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Пересунько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Пересунько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Проскурякова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Проскурякова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Прытков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Прядченко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Публиченко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Пухов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Пухов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Пушкаш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Пяткин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Раджов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Акиф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Иззат Оглы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Радкевич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Ращупкина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Ребизов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Резниченко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Рзаев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Натиг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Агахан Оглы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Рзаева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Симузар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Новруз кызы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Рудакова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Русакова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Рыбальченко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Рыбальченко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Рысь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Рябцева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Рядинская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Анжелика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Савельев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Саргина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Тептиков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Терляков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Тилаволдиев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Рустамжан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Абдихошимович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Трошина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Трошина-Андриенко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Тузик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Халитович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Уварова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Устюжина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Федосеева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Церабаева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Цой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Цой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Цой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Цысарь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Чванин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Чекалкин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Шаймарданов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Саидович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Шалякина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Шевчук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Шевчук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Шуховцова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Юдакова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Ядрова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Яровой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Яценко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Яценко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</w:tbl>
    <w:p w:rsidR="00D320CF" w:rsidRDefault="00D320CF" w:rsidP="00B352CE">
      <w:pPr>
        <w:spacing w:after="0" w:line="240" w:lineRule="auto"/>
      </w:pPr>
    </w:p>
    <w:tbl>
      <w:tblPr>
        <w:tblW w:w="6111" w:type="dxa"/>
        <w:jc w:val="center"/>
        <w:tblLook w:val="04A0" w:firstRow="1" w:lastRow="0" w:firstColumn="1" w:lastColumn="0" w:noHBand="0" w:noVBand="1"/>
      </w:tblPr>
      <w:tblGrid>
        <w:gridCol w:w="486"/>
        <w:gridCol w:w="1420"/>
        <w:gridCol w:w="1511"/>
        <w:gridCol w:w="2694"/>
      </w:tblGrid>
      <w:tr w:rsidR="00D320CF" w:rsidRPr="00D320CF" w:rsidTr="00B352CE">
        <w:trPr>
          <w:trHeight w:val="615"/>
          <w:jc w:val="center"/>
        </w:trPr>
        <w:tc>
          <w:tcPr>
            <w:tcW w:w="6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br w:type="page"/>
            </w:r>
            <w:r w:rsidRPr="00D3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Список кандидатов в присяжные заседатели для I-го Восточного 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ружного военного суда в период </w:t>
            </w:r>
            <w:r w:rsidRPr="00D3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 02 июня 2022 года по </w:t>
            </w:r>
            <w:r w:rsidR="00D5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июня</w:t>
            </w:r>
            <w:r w:rsidRPr="00D3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2026 года по Смидовичскому муниципальному району</w:t>
            </w:r>
          </w:p>
        </w:tc>
      </w:tr>
      <w:tr w:rsidR="00D320CF" w:rsidRPr="00D320CF" w:rsidTr="00B352CE">
        <w:trPr>
          <w:trHeight w:val="6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Отчество (при наличии)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Абраамян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Арамаисовна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Абрамян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Мартирос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Арамаисович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Актанко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Альмухаметова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Андрющенко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Анчев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Аскаров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Бендяк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Бердутина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Билько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Бицоев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Брусенцова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Буряк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Буряк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Бусыгина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Буховцева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Буховцева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Ваймер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Василевская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Винокуров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Воробьева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Вырупаева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Вязовая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Вязовой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Гизатулина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Долгоруков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Дорогой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Доронин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Роберт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Дробот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Дюбочкина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Егорченкова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Елькина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Зощук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Иванченко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Иванченко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Иванченко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Иванченко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Казиков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Казикова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Камалова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Карташов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Карташова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Карымова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Кашалапов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Кашалапов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Клишев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Кучеренко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Лазаренко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Лахадырь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Андрисовна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Лахадырь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Левченко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Летуновская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Ложникова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Лунёв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Майчуб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Майчуб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Марчук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Ростислав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Ростиславович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Марчуков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Масликов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Назиров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Назарбек-Пашаевич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Назиров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Назарбек-Пашаевич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Номаконов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Номоконова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Носорев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Оганнисян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Азатович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Огнянников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Огрызкова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Пётр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Перемятова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D320CF" w:rsidRPr="00D320CF" w:rsidTr="00B352CE">
        <w:trPr>
          <w:trHeight w:val="49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Перепелица-Брежнева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Переясловец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Петрик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Плахута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Иликбаевна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Ревоненко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Рытель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Рябихин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Рябоконь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Савельева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Сайфутдинов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Сакалаускас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Свиридов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Свиридова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Сенникова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Сидякин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Айгуль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Ибрагимжановна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Скоробогатов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Соболев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Совранчук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Стрельцова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Стыценко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Субботкина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Субботникова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Сулейманов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Сухарников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Сылко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Тагильцев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Тайнец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Тараканова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Тимошенко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Тимошенко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Титаренко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Толмачев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Тонконогов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Троян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Ибрагимовна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Тупицин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Тупицына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Тюхтяев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Уткина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Утусиков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Ушаков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Фалеева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Фарахутдинова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Фаст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Фуйтанова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Хакимов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Кабирджон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Каримджонович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Харламова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Хобта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Ходун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Хохлов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Худяк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Цвирко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Цубенко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Цыбуля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Цыганкова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Цыпленков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Цыпленкова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Часовская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Часовской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Чаюк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Чебуков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Чекалдин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Чекарев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Шабельников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Шаларь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Шниперова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Шульга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Шуляковский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Юлдашева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Юстинская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Яковчук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Ярышева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D320CF" w:rsidRPr="00D320CF" w:rsidTr="00B352CE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Яшкина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</w:tbl>
    <w:p w:rsidR="00D320CF" w:rsidRDefault="00D320CF" w:rsidP="00B352CE">
      <w:pPr>
        <w:spacing w:after="0" w:line="240" w:lineRule="auto"/>
      </w:pPr>
    </w:p>
    <w:tbl>
      <w:tblPr>
        <w:tblW w:w="6111" w:type="dxa"/>
        <w:jc w:val="center"/>
        <w:tblLook w:val="04A0" w:firstRow="1" w:lastRow="0" w:firstColumn="1" w:lastColumn="0" w:noHBand="0" w:noVBand="1"/>
      </w:tblPr>
      <w:tblGrid>
        <w:gridCol w:w="486"/>
        <w:gridCol w:w="1433"/>
        <w:gridCol w:w="1498"/>
        <w:gridCol w:w="2694"/>
      </w:tblGrid>
      <w:tr w:rsidR="00D320CF" w:rsidRPr="00D320CF" w:rsidTr="00B352CE">
        <w:trPr>
          <w:trHeight w:val="555"/>
          <w:jc w:val="center"/>
        </w:trPr>
        <w:tc>
          <w:tcPr>
            <w:tcW w:w="6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Запасной список кандидатов в присяжные заседатели </w:t>
            </w:r>
            <w:r w:rsidR="00D9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Смидовичского районного суда </w:t>
            </w:r>
            <w:r w:rsidRPr="00D3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период с 02 июня 2022 года по </w:t>
            </w:r>
            <w:r w:rsidR="00D9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мая</w:t>
            </w:r>
            <w:r w:rsidRPr="00D3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2026 года</w:t>
            </w:r>
          </w:p>
        </w:tc>
      </w:tr>
      <w:tr w:rsidR="00D320CF" w:rsidRPr="00D320CF" w:rsidTr="00B352CE">
        <w:trPr>
          <w:trHeight w:val="343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Отчество (при наличии)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Аббакумова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Алямкина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Андрианова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Аникеев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Аникеева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Аникеева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Анненкова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Антропенков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Аржанников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Бабенкова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Бакланов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Бакуров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Бакуров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Балышева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Балякина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Барабаш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Барабаш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Барабаш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Барабаш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Барабаш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Белослудцев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Белослудцева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Белослудцева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Белослудцева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Березюк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Бескровный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Бессонова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Бибичева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Бивол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Бивол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Блинков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Блинкова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Бобрун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Ботяйкин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Бугеря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Власюк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Воеводин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Волокитин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Воронцов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Воронцов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Ворфоломеев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Вощенко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Вырупаев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Гаевая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Гаевая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Гаибова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Гладкий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Гоголь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Гоголь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Голденко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Головачева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Головцов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Головцова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Голярник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Голярник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Гоменюк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Горбушина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Гридасова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Грикель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Грищенко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Зиновьевна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Груздева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Густякова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Давидян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Шагенович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Дадашов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Алескер Оглы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Даниелян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Гагиковна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Данилюк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Даринцев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Девяшин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Дегтярев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Дмитроченко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Добрынин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Добрынина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Добрынина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Доронина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Дробжев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Дрозд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Дунденков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Дюшоева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Шохиста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Абдукаримовна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Дядык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Евстафьева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Емельянцева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Емпольский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Ермолаева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Житихин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Житихина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Журлов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Журлова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Заборников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Забродина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Заварыкин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Загнетная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Алевтина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Заинчковский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Заиченко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Зубреева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Зубреева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Хынсамовна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Иванченко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Ивус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Изергин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Иконников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Иконникова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Иконникова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Иржановна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Ильчук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Ильчук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Ильюшко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Ильюшко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Илященко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Имтосими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Имтосими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Иовенко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Иоха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Искандерова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Иншалла Кызы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Искендеров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Садярович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Искендерова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Авенировна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Искендерова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Гюнай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Юсиф кызы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Ищенко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Ищенко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Кадермятов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Кадышева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Гайнитдинович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Казеннова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Кайдалов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Калабина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Камоза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Камоза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Капкунов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Караткова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Кардашова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Карпухина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Картавый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Карташов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Картель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Карцев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Карюканова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Ковязина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Козликин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Козликина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Кокшаров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Кокшаров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Колгина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Колодиев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Колхидов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Конограй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Косилова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Костицын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Костюк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Косынкин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Косынкина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Косьяненко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Косьяненко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Котловская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Коханистов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Коханистова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Кретова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Крючков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Кувшинова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Кукарских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Кулёв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Кулякина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Курбатова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Куташова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Лан-Шин-Пин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Лан-Шин-Пин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Лиштакова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Лощенко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Лукаш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Лукаш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Лукашова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Луханина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Лушпа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Ляскина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Ляшенко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Ляшенко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Ляшенко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Мадалиев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Исломжонович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Маер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Мазур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Майоров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Макиенко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Макухина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Малегова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Малегова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Мамошкин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Мареева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Маркашов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Матюшкина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Матющенко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Махмудов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Равшан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Худобердиевич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Махмудова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Худобердиевна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Мезенцев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Меренкова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Мирковская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Мироманова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Мирошина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Мисюра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Митрошкина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Митюшкина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Михайлюк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Михалочкина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Мицковец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Мицковец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Молчанов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Мордачева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Мощенок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Мощенок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Тимур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Сайфулло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Садилоевич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Мурашкин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Мурашкина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Мурзина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Генадьевна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Мусабекова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Митрофановна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Мухтаров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Эльман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Мяконькова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Мясоед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Мясоед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Наволочкина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Артуровна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Назарян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Камоевич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Назарян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Сержиковна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Назарян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Камоевич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Назарян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Камоевич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Найденова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Алевтина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Небольсина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Невшупа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Невшупа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Невшупа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Никифоров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Никифоров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Никифорова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Ничук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Нырко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Овсюк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Овчиренко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Оганнисян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Армине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Гарегиновна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Павленов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Павленова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Панасович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Панфилович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Пархоменко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Пашегорова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Петросян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Меликович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Петрушина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Пилипенко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Пилюгина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Писарева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Питайкина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Плахотников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Плутков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Погориляк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Подберезная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Подорожный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Подшивалов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Подшивалова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Поленок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Самуиловна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Поснаев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Поснаев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Правиднов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Прокопенко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Пронченко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Просвирин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Проскурякова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Пуличев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Пушкарев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Пшеничнова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Пшеничный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Пьянзина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Пьянков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Пятаков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Раджабов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Сирожидин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Разинкина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Разинкина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Абдурахмон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Абдухамидович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Рандина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Рандина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Ращупкин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Ращупкин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Ребас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Ребезова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Рогалёва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Роземблюм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Рудецкая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Рукомеда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Рычков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Савельева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Робертовна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Савенкова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Савостьянов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Савченко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Эдуардовна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Сакиев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Радикович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Саломатин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Сальмаева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Сальмаева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Самсонов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Сароченко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Свершок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Свиридов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Свиридова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Семилетко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Сосницкая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Софьянников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Спивак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Стежко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Степашко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Анжелика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Степашко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Стрельникова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Стригун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Стукун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Суглобов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Сукиасян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Амазаспович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Сухорукова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Сырямкина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Сычев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Табола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Таджибаев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Акмал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Сахибович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Талецкая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Тамашова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Тананин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Тананина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Тарасевич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Алёна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Тартынский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Тархов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Тауюн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Теньшова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Терехов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Терехова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Тертя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Тимошенко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Самсоновна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Тлустенко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Тонких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Тормозова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Угренева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Улизко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Ушаков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Федореева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Феоктистов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Фефелов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Чечелева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Чикишев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Чикишев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Чикишева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Чмутин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Чукавина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Чулакова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Чуликова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Чупраков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Чупракова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Чурилов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Чурилов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Чурилова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Чурсин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Чухов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Шабанова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Шайдурова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Шалаев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Владиславович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Шалаев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Шалденко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Шалимов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Артур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Азерович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Шапкина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Шарудина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Щукин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Эйзин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Эйзина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Юкомзан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Юртаев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Ютлин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Якименко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Якимович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Якимович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D320CF" w:rsidRPr="00D320CF" w:rsidTr="00B352C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Яскульский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0CF" w:rsidRPr="00D320CF" w:rsidRDefault="00D320CF" w:rsidP="00B3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</w:tr>
    </w:tbl>
    <w:p w:rsidR="00173F6D" w:rsidRDefault="00173F6D" w:rsidP="00B352CE">
      <w:pPr>
        <w:spacing w:after="0" w:line="240" w:lineRule="auto"/>
      </w:pPr>
    </w:p>
    <w:sectPr w:rsidR="0017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98"/>
    <w:rsid w:val="00173F6D"/>
    <w:rsid w:val="00284A98"/>
    <w:rsid w:val="003F1A02"/>
    <w:rsid w:val="00B352CE"/>
    <w:rsid w:val="00D320CF"/>
    <w:rsid w:val="00D50D92"/>
    <w:rsid w:val="00D90CD0"/>
    <w:rsid w:val="00F25FCF"/>
    <w:rsid w:val="00F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43E8E-5B11-46EF-A6E4-F56B62C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1F45"/>
    <w:rPr>
      <w:color w:val="800080"/>
      <w:u w:val="single"/>
    </w:rPr>
  </w:style>
  <w:style w:type="paragraph" w:customStyle="1" w:styleId="xl63">
    <w:name w:val="xl63"/>
    <w:basedOn w:val="a"/>
    <w:rsid w:val="00F9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91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F91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F91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91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91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91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9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91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91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91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B3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73</Pages>
  <Words>19962</Words>
  <Characters>113785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cp:keywords/>
  <dc:description/>
  <cp:lastModifiedBy>ОИЗИ</cp:lastModifiedBy>
  <cp:revision>8</cp:revision>
  <dcterms:created xsi:type="dcterms:W3CDTF">2022-02-15T04:31:00Z</dcterms:created>
  <dcterms:modified xsi:type="dcterms:W3CDTF">2022-02-17T01:31:00Z</dcterms:modified>
</cp:coreProperties>
</file>