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73" w:rsidRDefault="003B2B73">
      <w:pPr>
        <w:pStyle w:val="ConsPlusTitlePage"/>
      </w:pPr>
      <w:bookmarkStart w:id="0" w:name="_GoBack"/>
      <w:bookmarkEnd w:id="0"/>
      <w:r>
        <w:br/>
      </w:r>
    </w:p>
    <w:p w:rsidR="003B2B73" w:rsidRDefault="003B2B73">
      <w:pPr>
        <w:pStyle w:val="ConsPlusNormal"/>
        <w:jc w:val="both"/>
        <w:outlineLvl w:val="0"/>
      </w:pPr>
    </w:p>
    <w:p w:rsidR="003B2B73" w:rsidRDefault="003B2B73">
      <w:pPr>
        <w:pStyle w:val="ConsPlusTitle"/>
        <w:jc w:val="center"/>
        <w:outlineLvl w:val="0"/>
      </w:pPr>
      <w:r>
        <w:t>МУНИЦИПАЛЬНОЕ ОБРАЗОВАНИЕ "СМИДОВИЧСКИЙ МУНИЦИПАЛЬНЫЙ РАЙОН"</w:t>
      </w:r>
    </w:p>
    <w:p w:rsidR="003B2B73" w:rsidRDefault="003B2B73">
      <w:pPr>
        <w:pStyle w:val="ConsPlusTitle"/>
        <w:jc w:val="center"/>
      </w:pPr>
      <w:r>
        <w:t>ЕВРЕЙСКОЙ АВТОНОМНОЙ ОБЛАСТИ</w:t>
      </w:r>
    </w:p>
    <w:p w:rsidR="003B2B73" w:rsidRDefault="003B2B73">
      <w:pPr>
        <w:pStyle w:val="ConsPlusTitle"/>
        <w:jc w:val="center"/>
      </w:pPr>
    </w:p>
    <w:p w:rsidR="003B2B73" w:rsidRDefault="003B2B73">
      <w:pPr>
        <w:pStyle w:val="ConsPlusTitle"/>
        <w:jc w:val="center"/>
      </w:pPr>
      <w:r>
        <w:t>АДМИНИСТРАЦИЯ МУНИЦИПАЛЬНОГО РАЙОНА</w:t>
      </w:r>
    </w:p>
    <w:p w:rsidR="003B2B73" w:rsidRDefault="003B2B73">
      <w:pPr>
        <w:pStyle w:val="ConsPlusTitle"/>
        <w:jc w:val="center"/>
      </w:pPr>
    </w:p>
    <w:p w:rsidR="003B2B73" w:rsidRDefault="003B2B73">
      <w:pPr>
        <w:pStyle w:val="ConsPlusTitle"/>
        <w:jc w:val="center"/>
      </w:pPr>
      <w:r>
        <w:t>ПОСТАНОВЛЕНИЕ</w:t>
      </w:r>
    </w:p>
    <w:p w:rsidR="003B2B73" w:rsidRDefault="003B2B73">
      <w:pPr>
        <w:pStyle w:val="ConsPlusTitle"/>
        <w:jc w:val="center"/>
      </w:pPr>
      <w:r>
        <w:t>от 28 июля 2015 г. N 1105</w:t>
      </w:r>
    </w:p>
    <w:p w:rsidR="003B2B73" w:rsidRDefault="003B2B73">
      <w:pPr>
        <w:pStyle w:val="ConsPlusTitle"/>
        <w:jc w:val="center"/>
      </w:pPr>
    </w:p>
    <w:p w:rsidR="003B2B73" w:rsidRDefault="003B2B73">
      <w:pPr>
        <w:pStyle w:val="ConsPlusTitle"/>
        <w:jc w:val="center"/>
      </w:pPr>
      <w:r>
        <w:t>ОБ УТВЕРЖДЕНИИ МУНИЦИПАЛЬНОЙ ПРОГРАММЫ "РАЗВИТИЕ МАЛОГО И</w:t>
      </w:r>
    </w:p>
    <w:p w:rsidR="003B2B73" w:rsidRDefault="003B2B73">
      <w:pPr>
        <w:pStyle w:val="ConsPlusTitle"/>
        <w:jc w:val="center"/>
      </w:pPr>
      <w:r>
        <w:t>СРЕДНЕГО ПРЕДПРИНИМАТЕЛЬСТВА НА ТЕРРИТОРИИ МУНИЦИПАЛЬНОГО</w:t>
      </w:r>
    </w:p>
    <w:p w:rsidR="003B2B73" w:rsidRDefault="003B2B73">
      <w:pPr>
        <w:pStyle w:val="ConsPlusTitle"/>
        <w:jc w:val="center"/>
      </w:pPr>
      <w:r>
        <w:t>ОБРАЗОВАНИЯ "СМИДОВИЧСКИЙ МУНИЦИПАЛЬНЫЙ РАЙОН"</w:t>
      </w:r>
    </w:p>
    <w:p w:rsidR="003B2B73" w:rsidRDefault="003B2B73">
      <w:pPr>
        <w:pStyle w:val="ConsPlusTitle"/>
        <w:jc w:val="center"/>
      </w:pPr>
      <w:r>
        <w:t>НА 2015 - 2019 ГОДЫ"</w:t>
      </w:r>
    </w:p>
    <w:p w:rsidR="003B2B73" w:rsidRDefault="003B2B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2B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2B73" w:rsidRDefault="003B2B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B73" w:rsidRDefault="003B2B7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3B2B73" w:rsidRDefault="003B2B73">
            <w:pPr>
              <w:pStyle w:val="ConsPlusNormal"/>
              <w:jc w:val="center"/>
            </w:pPr>
            <w:r>
              <w:rPr>
                <w:color w:val="392C69"/>
              </w:rPr>
              <w:t xml:space="preserve">"Смидовичский муниципальный район" ЕАО от 25.09.2015 </w:t>
            </w:r>
            <w:hyperlink r:id="rId5" w:history="1">
              <w:r>
                <w:rPr>
                  <w:color w:val="0000FF"/>
                </w:rPr>
                <w:t>N 1211</w:t>
              </w:r>
            </w:hyperlink>
            <w:r>
              <w:rPr>
                <w:color w:val="392C69"/>
              </w:rPr>
              <w:t>,</w:t>
            </w:r>
          </w:p>
          <w:p w:rsidR="003B2B73" w:rsidRDefault="003B2B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18.12.2015 </w:t>
            </w:r>
            <w:hyperlink r:id="rId6" w:history="1">
              <w:r>
                <w:rPr>
                  <w:color w:val="0000FF"/>
                </w:rPr>
                <w:t>N 1371</w:t>
              </w:r>
            </w:hyperlink>
            <w:r>
              <w:rPr>
                <w:color w:val="392C69"/>
              </w:rPr>
              <w:t xml:space="preserve">, от 11.04.2016 </w:t>
            </w:r>
            <w:hyperlink r:id="rId7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30.08.2016 </w:t>
            </w:r>
            <w:hyperlink r:id="rId8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:rsidR="003B2B73" w:rsidRDefault="003B2B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11.11.2016 </w:t>
            </w:r>
            <w:hyperlink r:id="rId9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27.12.2016 </w:t>
            </w:r>
            <w:hyperlink r:id="rId10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 xml:space="preserve">, от 07.07.2017 </w:t>
            </w:r>
            <w:hyperlink r:id="rId11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>,</w:t>
            </w:r>
          </w:p>
          <w:p w:rsidR="003B2B73" w:rsidRDefault="003B2B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12" w:history="1">
              <w:r>
                <w:rPr>
                  <w:color w:val="0000FF"/>
                </w:rPr>
                <w:t>N 718</w:t>
              </w:r>
            </w:hyperlink>
            <w:r>
              <w:rPr>
                <w:color w:val="392C69"/>
              </w:rPr>
              <w:t xml:space="preserve">, от 17.04.2018 </w:t>
            </w:r>
            <w:hyperlink r:id="rId13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05.06.2018 </w:t>
            </w:r>
            <w:hyperlink r:id="rId14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2014 г. N 1605 "О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 и на основании </w:t>
      </w:r>
      <w:hyperlink r:id="rId18" w:history="1">
        <w:r>
          <w:rPr>
            <w:color w:val="0000FF"/>
          </w:rPr>
          <w:t>Устава</w:t>
        </w:r>
      </w:hyperlink>
      <w:r>
        <w:t xml:space="preserve"> муниципального образования "Смидовичский муниципальный район" Еврейской автономной области администрация муниципального района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</w:pPr>
      <w:r>
        <w:t>ПОСТАНОВЛЯЕТ: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ind w:firstLine="540"/>
        <w:jc w:val="both"/>
      </w:pPr>
      <w:r>
        <w:t xml:space="preserve">1. Утвердить прилагаемую муниципальную </w:t>
      </w:r>
      <w:hyperlink w:anchor="P44" w:history="1">
        <w:r>
          <w:rPr>
            <w:color w:val="0000FF"/>
          </w:rPr>
          <w:t>Программу</w:t>
        </w:r>
      </w:hyperlink>
      <w:r>
        <w:t xml:space="preserve"> "Развитие малого и среднего предпринимательства на территории муниципального образования "Смидовичский муниципальный район" на 2015 - 2019 годы".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 администрации муниципального района: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- от 07.11.2014 </w:t>
      </w:r>
      <w:hyperlink r:id="rId19" w:history="1">
        <w:r>
          <w:rPr>
            <w:color w:val="0000FF"/>
          </w:rPr>
          <w:t>N 2507</w:t>
        </w:r>
      </w:hyperlink>
      <w:r>
        <w:t xml:space="preserve"> "Об утверждении муниципальной программы "Развитие малого и среднего предпринимательства на территории муниципального образования "Смидовичский муниципальный район" на 2015 - 2019 годы";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- от 10.03.2015 </w:t>
      </w:r>
      <w:hyperlink r:id="rId20" w:history="1">
        <w:r>
          <w:rPr>
            <w:color w:val="0000FF"/>
          </w:rPr>
          <w:t>N 341</w:t>
        </w:r>
      </w:hyperlink>
      <w:r>
        <w:t xml:space="preserve"> "О внесении изменений в программу "Развитие малого и среднего предпринимательства на территории муниципального образования "Смидовичский муниципальный район" на 2015 - 2019 годы", утвержденную постановлением администрации муниципального района от 07.11.2014 N 2507".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"Районный вестник".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администрации муниципального района Глухова Е.С.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lastRenderedPageBreak/>
        <w:t>5. Постановление вступает после дня его официального опубликования.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right"/>
      </w:pPr>
      <w:r>
        <w:t>Глава администрации муниципального района</w:t>
      </w:r>
    </w:p>
    <w:p w:rsidR="003B2B73" w:rsidRDefault="003B2B73">
      <w:pPr>
        <w:pStyle w:val="ConsPlusNormal"/>
        <w:jc w:val="right"/>
      </w:pPr>
      <w:r>
        <w:t>А.П.ТЛУСТЕНКО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right"/>
        <w:outlineLvl w:val="0"/>
      </w:pPr>
      <w:r>
        <w:t>УТВЕРЖДЕНА</w:t>
      </w:r>
    </w:p>
    <w:p w:rsidR="003B2B73" w:rsidRDefault="003B2B73">
      <w:pPr>
        <w:pStyle w:val="ConsPlusNormal"/>
        <w:jc w:val="right"/>
      </w:pPr>
      <w:r>
        <w:t>постановлением администрации</w:t>
      </w:r>
    </w:p>
    <w:p w:rsidR="003B2B73" w:rsidRDefault="003B2B73">
      <w:pPr>
        <w:pStyle w:val="ConsPlusNormal"/>
        <w:jc w:val="right"/>
      </w:pPr>
      <w:r>
        <w:t>муниципального района</w:t>
      </w:r>
    </w:p>
    <w:p w:rsidR="003B2B73" w:rsidRDefault="003B2B73">
      <w:pPr>
        <w:pStyle w:val="ConsPlusNormal"/>
        <w:jc w:val="right"/>
      </w:pPr>
      <w:r>
        <w:t>от 28.07.2015 N 1105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Title"/>
        <w:jc w:val="center"/>
      </w:pPr>
      <w:bookmarkStart w:id="1" w:name="P44"/>
      <w:bookmarkEnd w:id="1"/>
      <w:r>
        <w:t>МУНИЦИПАЛЬНАЯ ПРОГРАММА</w:t>
      </w:r>
    </w:p>
    <w:p w:rsidR="003B2B73" w:rsidRDefault="003B2B73">
      <w:pPr>
        <w:pStyle w:val="ConsPlusTitle"/>
        <w:jc w:val="center"/>
      </w:pPr>
      <w:r>
        <w:t>"РАЗВИТИЕ МАЛОГО И СРЕДНЕГО ПРЕДПРИНИМАТЕЛЬСТВА НА</w:t>
      </w:r>
    </w:p>
    <w:p w:rsidR="003B2B73" w:rsidRDefault="003B2B73">
      <w:pPr>
        <w:pStyle w:val="ConsPlusTitle"/>
        <w:jc w:val="center"/>
      </w:pPr>
      <w:r>
        <w:t>ТЕРРИТОРИИ МУНИЦИПАЛЬНОГО ОБРАЗОВАНИЯ "СМИДОВИЧСКИЙ</w:t>
      </w:r>
    </w:p>
    <w:p w:rsidR="003B2B73" w:rsidRDefault="003B2B73">
      <w:pPr>
        <w:pStyle w:val="ConsPlusTitle"/>
        <w:jc w:val="center"/>
      </w:pPr>
      <w:r>
        <w:t>МУНИЦИПАЛЬНЫЙ РАЙОН" НА 2015 - 2019 ГОДЫ"</w:t>
      </w:r>
    </w:p>
    <w:p w:rsidR="003B2B73" w:rsidRDefault="003B2B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2B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2B73" w:rsidRDefault="003B2B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B73" w:rsidRDefault="003B2B7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3B2B73" w:rsidRDefault="003B2B73">
            <w:pPr>
              <w:pStyle w:val="ConsPlusNormal"/>
              <w:jc w:val="center"/>
            </w:pPr>
            <w:r>
              <w:rPr>
                <w:color w:val="392C69"/>
              </w:rPr>
              <w:t xml:space="preserve">"Смидовичский муниципальный район" ЕАО от 25.09.2015 </w:t>
            </w:r>
            <w:hyperlink r:id="rId21" w:history="1">
              <w:r>
                <w:rPr>
                  <w:color w:val="0000FF"/>
                </w:rPr>
                <w:t>N 1211</w:t>
              </w:r>
            </w:hyperlink>
            <w:r>
              <w:rPr>
                <w:color w:val="392C69"/>
              </w:rPr>
              <w:t>,</w:t>
            </w:r>
          </w:p>
          <w:p w:rsidR="003B2B73" w:rsidRDefault="003B2B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18.12.2015 </w:t>
            </w:r>
            <w:hyperlink r:id="rId22" w:history="1">
              <w:r>
                <w:rPr>
                  <w:color w:val="0000FF"/>
                </w:rPr>
                <w:t>N 1371</w:t>
              </w:r>
            </w:hyperlink>
            <w:r>
              <w:rPr>
                <w:color w:val="392C69"/>
              </w:rPr>
              <w:t xml:space="preserve">, от 11.04.2016 </w:t>
            </w:r>
            <w:hyperlink r:id="rId23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30.08.2016 </w:t>
            </w:r>
            <w:hyperlink r:id="rId24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:rsidR="003B2B73" w:rsidRDefault="003B2B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11.11.2016 </w:t>
            </w:r>
            <w:hyperlink r:id="rId25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27.12.2016 </w:t>
            </w:r>
            <w:hyperlink r:id="rId26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 xml:space="preserve">, от 07.07.2017 </w:t>
            </w:r>
            <w:hyperlink r:id="rId27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>,</w:t>
            </w:r>
          </w:p>
          <w:p w:rsidR="003B2B73" w:rsidRDefault="003B2B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28" w:history="1">
              <w:r>
                <w:rPr>
                  <w:color w:val="0000FF"/>
                </w:rPr>
                <w:t>N 718</w:t>
              </w:r>
            </w:hyperlink>
            <w:r>
              <w:rPr>
                <w:color w:val="392C69"/>
              </w:rPr>
              <w:t xml:space="preserve">, от 17.04.2018 </w:t>
            </w:r>
            <w:hyperlink r:id="rId29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05.06.2018 </w:t>
            </w:r>
            <w:hyperlink r:id="rId30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center"/>
        <w:outlineLvl w:val="1"/>
      </w:pPr>
      <w:r>
        <w:t>1. Паспорт</w:t>
      </w:r>
    </w:p>
    <w:p w:rsidR="003B2B73" w:rsidRDefault="003B2B73">
      <w:pPr>
        <w:pStyle w:val="ConsPlusNormal"/>
        <w:jc w:val="center"/>
      </w:pPr>
      <w:r>
        <w:t>программы "Развитие малого и среднего предпринимательства</w:t>
      </w:r>
    </w:p>
    <w:p w:rsidR="003B2B73" w:rsidRDefault="003B2B73">
      <w:pPr>
        <w:pStyle w:val="ConsPlusNormal"/>
        <w:jc w:val="center"/>
      </w:pPr>
      <w:r>
        <w:t>на территории муниципального образования "Смидовичский</w:t>
      </w:r>
    </w:p>
    <w:p w:rsidR="003B2B73" w:rsidRDefault="003B2B73">
      <w:pPr>
        <w:pStyle w:val="ConsPlusNormal"/>
        <w:jc w:val="center"/>
      </w:pPr>
      <w:r>
        <w:t>муниципальный район" на 2015 - 2019 годы (далее - Программа)</w:t>
      </w:r>
    </w:p>
    <w:p w:rsidR="003B2B73" w:rsidRDefault="003B2B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2B73">
        <w:tc>
          <w:tcPr>
            <w:tcW w:w="1984" w:type="dxa"/>
          </w:tcPr>
          <w:p w:rsidR="003B2B73" w:rsidRDefault="003B2B73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7087" w:type="dxa"/>
          </w:tcPr>
          <w:p w:rsidR="003B2B73" w:rsidRDefault="003B2B73">
            <w:pPr>
              <w:pStyle w:val="ConsPlusNormal"/>
              <w:jc w:val="both"/>
            </w:pPr>
            <w:r>
              <w:t>"Развитие малого и среднего предпринимательства на территории муниципального образования "Смидовичский муниципальный район" на 2015 - 2019 годы"</w:t>
            </w:r>
          </w:p>
        </w:tc>
      </w:tr>
      <w:tr w:rsidR="003B2B73">
        <w:tc>
          <w:tcPr>
            <w:tcW w:w="1984" w:type="dxa"/>
          </w:tcPr>
          <w:p w:rsidR="003B2B73" w:rsidRDefault="003B2B73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3B2B73" w:rsidRDefault="003B2B73">
            <w:pPr>
              <w:pStyle w:val="ConsPlusNormal"/>
              <w:jc w:val="both"/>
            </w:pPr>
            <w:r>
              <w:t>Управление экономического развития администрации муниципального района (далее - управление экономического развития)</w:t>
            </w:r>
          </w:p>
        </w:tc>
      </w:tr>
      <w:tr w:rsidR="003B2B73">
        <w:tc>
          <w:tcPr>
            <w:tcW w:w="1984" w:type="dxa"/>
          </w:tcPr>
          <w:p w:rsidR="003B2B73" w:rsidRDefault="003B2B73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7087" w:type="dxa"/>
          </w:tcPr>
          <w:p w:rsidR="003B2B73" w:rsidRDefault="003B2B73">
            <w:pPr>
              <w:pStyle w:val="ConsPlusNormal"/>
              <w:jc w:val="both"/>
            </w:pPr>
            <w:r>
              <w:t>Создание благоприятных условий для устойчивого функционирования и развития малого и среднего предпринимательства в экономике Смидовичского муниципального района</w:t>
            </w:r>
          </w:p>
        </w:tc>
      </w:tr>
      <w:tr w:rsidR="003B2B73">
        <w:tc>
          <w:tcPr>
            <w:tcW w:w="1984" w:type="dxa"/>
          </w:tcPr>
          <w:p w:rsidR="003B2B73" w:rsidRDefault="003B2B73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7087" w:type="dxa"/>
          </w:tcPr>
          <w:p w:rsidR="003B2B73" w:rsidRDefault="003B2B73">
            <w:pPr>
              <w:pStyle w:val="ConsPlusNormal"/>
              <w:jc w:val="both"/>
            </w:pPr>
            <w:r>
              <w:t>1. Развитие производственного и инновационного потенциала малого и среднего предпринимательства района.</w:t>
            </w:r>
          </w:p>
          <w:p w:rsidR="003B2B73" w:rsidRDefault="003B2B73">
            <w:pPr>
              <w:pStyle w:val="ConsPlusNormal"/>
              <w:jc w:val="both"/>
            </w:pPr>
            <w:r>
              <w:t>2. Развитие делового сотрудничества бизнеса и власти.</w:t>
            </w:r>
          </w:p>
          <w:p w:rsidR="003B2B73" w:rsidRDefault="003B2B73">
            <w:pPr>
              <w:pStyle w:val="ConsPlusNormal"/>
              <w:jc w:val="both"/>
            </w:pPr>
            <w:r>
              <w:t>3. Содействие в устранении административных барьеров и препятствий, сдерживающих развитие малого и среднего предпринимательства</w:t>
            </w:r>
          </w:p>
        </w:tc>
      </w:tr>
      <w:tr w:rsidR="003B2B73">
        <w:tc>
          <w:tcPr>
            <w:tcW w:w="1984" w:type="dxa"/>
          </w:tcPr>
          <w:p w:rsidR="003B2B73" w:rsidRDefault="003B2B73">
            <w:pPr>
              <w:pStyle w:val="ConsPlusNormal"/>
            </w:pPr>
            <w:r>
              <w:t xml:space="preserve">Целевые индикаторы и показатели </w:t>
            </w:r>
            <w:r>
              <w:lastRenderedPageBreak/>
              <w:t>муниципальной Программы</w:t>
            </w:r>
          </w:p>
        </w:tc>
        <w:tc>
          <w:tcPr>
            <w:tcW w:w="7087" w:type="dxa"/>
          </w:tcPr>
          <w:p w:rsidR="003B2B73" w:rsidRDefault="003B2B73">
            <w:pPr>
              <w:pStyle w:val="ConsPlusNormal"/>
              <w:jc w:val="both"/>
            </w:pPr>
            <w:r>
              <w:lastRenderedPageBreak/>
              <w:t>1. Увеличение количества малых и средних предприятий в расчете на десять тысяч человек населения Смидовичского муниципального района.</w:t>
            </w:r>
          </w:p>
          <w:p w:rsidR="003B2B73" w:rsidRDefault="003B2B73">
            <w:pPr>
              <w:pStyle w:val="ConsPlusNormal"/>
              <w:jc w:val="both"/>
            </w:pPr>
            <w:r>
              <w:lastRenderedPageBreak/>
              <w:t>2.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3B2B73">
        <w:tc>
          <w:tcPr>
            <w:tcW w:w="1984" w:type="dxa"/>
          </w:tcPr>
          <w:p w:rsidR="003B2B73" w:rsidRDefault="003B2B73">
            <w:pPr>
              <w:pStyle w:val="ConsPlusNormal"/>
            </w:pPr>
            <w:r>
              <w:lastRenderedPageBreak/>
              <w:t>Этапы и сроки реализации муниципальной Программы</w:t>
            </w:r>
          </w:p>
        </w:tc>
        <w:tc>
          <w:tcPr>
            <w:tcW w:w="7087" w:type="dxa"/>
          </w:tcPr>
          <w:p w:rsidR="003B2B73" w:rsidRDefault="003B2B73">
            <w:pPr>
              <w:pStyle w:val="ConsPlusNormal"/>
              <w:jc w:val="both"/>
            </w:pPr>
            <w:r>
              <w:t>2015 - 2019 годы</w:t>
            </w:r>
          </w:p>
        </w:tc>
      </w:tr>
      <w:tr w:rsidR="003B2B7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B2B73" w:rsidRDefault="003B2B73">
            <w:pPr>
              <w:pStyle w:val="ConsPlusNormal"/>
            </w:pPr>
            <w:r>
              <w:t>Ресурсное обеспечение реализации муниципальной Программы за счет средств бюджетов всех уровней</w:t>
            </w:r>
          </w:p>
        </w:tc>
        <w:tc>
          <w:tcPr>
            <w:tcW w:w="7087" w:type="dxa"/>
            <w:tcBorders>
              <w:bottom w:val="nil"/>
            </w:tcBorders>
          </w:tcPr>
          <w:p w:rsidR="003B2B73" w:rsidRDefault="003B2B73">
            <w:pPr>
              <w:pStyle w:val="ConsPlusNormal"/>
            </w:pPr>
            <w:r>
              <w:t>Всего по Программе - 4843468,12 рубля, в т.ч.:</w:t>
            </w:r>
          </w:p>
          <w:p w:rsidR="003B2B73" w:rsidRDefault="003B2B73">
            <w:pPr>
              <w:pStyle w:val="ConsPlusNormal"/>
            </w:pPr>
            <w:r>
              <w:t>- федеральный бюджет - 4122872,91 рубля;</w:t>
            </w:r>
          </w:p>
          <w:p w:rsidR="003B2B73" w:rsidRDefault="003B2B73">
            <w:pPr>
              <w:pStyle w:val="ConsPlusNormal"/>
            </w:pPr>
            <w:r>
              <w:t>- областной бюджет - 216993,36 рубля;</w:t>
            </w:r>
          </w:p>
          <w:p w:rsidR="003B2B73" w:rsidRDefault="003B2B73">
            <w:pPr>
              <w:pStyle w:val="ConsPlusNormal"/>
            </w:pPr>
            <w:r>
              <w:t>- районный бюджет - 503601,85 рубля.</w:t>
            </w:r>
          </w:p>
          <w:p w:rsidR="003B2B73" w:rsidRDefault="003B2B73">
            <w:pPr>
              <w:pStyle w:val="ConsPlusNormal"/>
            </w:pPr>
            <w:r>
              <w:t>2015 год: бюджеты всех уровней - 3071159,00 рубля, в т.ч.:</w:t>
            </w:r>
          </w:p>
          <w:p w:rsidR="003B2B73" w:rsidRDefault="003B2B73">
            <w:pPr>
              <w:pStyle w:val="ConsPlusNormal"/>
            </w:pPr>
            <w:r>
              <w:t>- федеральный бюджет - 2822601,00 рубля;</w:t>
            </w:r>
          </w:p>
          <w:p w:rsidR="003B2B73" w:rsidRDefault="003B2B73">
            <w:pPr>
              <w:pStyle w:val="ConsPlusNormal"/>
            </w:pPr>
            <w:r>
              <w:t>- областной бюджет - 148558,00 рубля;</w:t>
            </w:r>
          </w:p>
          <w:p w:rsidR="003B2B73" w:rsidRDefault="003B2B73">
            <w:pPr>
              <w:pStyle w:val="ConsPlusNormal"/>
            </w:pPr>
            <w:r>
              <w:t>- районный бюджет - 100000,00 рубля.</w:t>
            </w:r>
          </w:p>
          <w:p w:rsidR="003B2B73" w:rsidRDefault="003B2B73">
            <w:pPr>
              <w:pStyle w:val="ConsPlusNormal"/>
            </w:pPr>
            <w:r>
              <w:t>2016 год: бюджеты всех уровней 1402309,12 рубля, в т.ч.:</w:t>
            </w:r>
          </w:p>
          <w:p w:rsidR="003B2B73" w:rsidRDefault="003B2B73">
            <w:pPr>
              <w:pStyle w:val="ConsPlusNormal"/>
            </w:pPr>
            <w:r>
              <w:t>- федеральный бюджет - 1300271,91 рубля;</w:t>
            </w:r>
          </w:p>
          <w:p w:rsidR="003B2B73" w:rsidRDefault="003B2B73">
            <w:pPr>
              <w:pStyle w:val="ConsPlusNormal"/>
            </w:pPr>
            <w:r>
              <w:t>- областной бюджет - 68435,36 рубля;</w:t>
            </w:r>
          </w:p>
          <w:p w:rsidR="003B2B73" w:rsidRDefault="003B2B73">
            <w:pPr>
              <w:pStyle w:val="ConsPlusNormal"/>
            </w:pPr>
            <w:r>
              <w:t>- районный бюджет - 33601,85 рубля.</w:t>
            </w:r>
          </w:p>
          <w:p w:rsidR="003B2B73" w:rsidRDefault="003B2B73">
            <w:pPr>
              <w:pStyle w:val="ConsPlusNormal"/>
            </w:pPr>
            <w:r>
              <w:t>2017 год - 100000,00 рубля, в т.ч.:</w:t>
            </w:r>
          </w:p>
          <w:p w:rsidR="003B2B73" w:rsidRDefault="003B2B73">
            <w:pPr>
              <w:pStyle w:val="ConsPlusNormal"/>
            </w:pPr>
            <w:r>
              <w:t>- районный бюджет - 100000,00 рубля.</w:t>
            </w:r>
          </w:p>
          <w:p w:rsidR="003B2B73" w:rsidRDefault="003B2B73">
            <w:pPr>
              <w:pStyle w:val="ConsPlusNormal"/>
            </w:pPr>
            <w:r>
              <w:t>2018 год - 120000,00 рубля, в т.ч.:</w:t>
            </w:r>
          </w:p>
          <w:p w:rsidR="003B2B73" w:rsidRDefault="003B2B73">
            <w:pPr>
              <w:pStyle w:val="ConsPlusNormal"/>
            </w:pPr>
            <w:r>
              <w:t>- районный бюджет - 120000,00 рубля.</w:t>
            </w:r>
          </w:p>
          <w:p w:rsidR="003B2B73" w:rsidRDefault="003B2B73">
            <w:pPr>
              <w:pStyle w:val="ConsPlusNormal"/>
            </w:pPr>
            <w:r>
              <w:t>2019 год - 150000,00 рубля, в т.ч.:</w:t>
            </w:r>
          </w:p>
          <w:p w:rsidR="003B2B73" w:rsidRDefault="003B2B73">
            <w:pPr>
              <w:pStyle w:val="ConsPlusNormal"/>
            </w:pPr>
            <w:r>
              <w:t>- районный бюджет - 150000,00 рубля</w:t>
            </w:r>
          </w:p>
        </w:tc>
      </w:tr>
      <w:tr w:rsidR="003B2B7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B2B73" w:rsidRDefault="003B2B73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"Смидовичский муниципальный район" ЕАО от 05.06.2018 N 322)</w:t>
            </w:r>
          </w:p>
        </w:tc>
      </w:tr>
      <w:tr w:rsidR="003B2B73">
        <w:tc>
          <w:tcPr>
            <w:tcW w:w="1984" w:type="dxa"/>
          </w:tcPr>
          <w:p w:rsidR="003B2B73" w:rsidRDefault="003B2B73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7087" w:type="dxa"/>
          </w:tcPr>
          <w:p w:rsidR="003B2B73" w:rsidRDefault="003B2B73">
            <w:pPr>
              <w:pStyle w:val="ConsPlusNormal"/>
              <w:jc w:val="both"/>
            </w:pPr>
            <w:r>
              <w:t>1. Увеличение количества малых и средних предприятий в расчете на одну тысячу человек населения Смидовичского муниципального района до 6,9 единиц, в том числе по годам:</w:t>
            </w:r>
          </w:p>
          <w:p w:rsidR="003B2B73" w:rsidRDefault="003B2B73">
            <w:pPr>
              <w:pStyle w:val="ConsPlusNormal"/>
              <w:jc w:val="both"/>
            </w:pPr>
            <w:r>
              <w:t>2014 год - 6,3 единицы;</w:t>
            </w:r>
          </w:p>
          <w:p w:rsidR="003B2B73" w:rsidRDefault="003B2B73">
            <w:pPr>
              <w:pStyle w:val="ConsPlusNormal"/>
              <w:jc w:val="both"/>
            </w:pPr>
            <w:r>
              <w:t>2015 год - 6,5 единицы;</w:t>
            </w:r>
          </w:p>
          <w:p w:rsidR="003B2B73" w:rsidRDefault="003B2B73">
            <w:pPr>
              <w:pStyle w:val="ConsPlusNormal"/>
              <w:jc w:val="both"/>
            </w:pPr>
            <w:r>
              <w:t>2016 год - 6,6 единицы;</w:t>
            </w:r>
          </w:p>
          <w:p w:rsidR="003B2B73" w:rsidRDefault="003B2B73">
            <w:pPr>
              <w:pStyle w:val="ConsPlusNormal"/>
              <w:jc w:val="both"/>
            </w:pPr>
            <w:r>
              <w:t>2017 год - 6,7 единицы;</w:t>
            </w:r>
          </w:p>
          <w:p w:rsidR="003B2B73" w:rsidRDefault="003B2B73">
            <w:pPr>
              <w:pStyle w:val="ConsPlusNormal"/>
              <w:jc w:val="both"/>
            </w:pPr>
            <w:r>
              <w:t>2018 год - 6,8 единицы;</w:t>
            </w:r>
          </w:p>
          <w:p w:rsidR="003B2B73" w:rsidRDefault="003B2B73">
            <w:pPr>
              <w:pStyle w:val="ConsPlusNormal"/>
              <w:jc w:val="both"/>
            </w:pPr>
            <w:r>
              <w:t>2019 год - 6,9 единиц.</w:t>
            </w:r>
          </w:p>
          <w:p w:rsidR="003B2B73" w:rsidRDefault="003B2B73">
            <w:pPr>
              <w:pStyle w:val="ConsPlusNormal"/>
            </w:pPr>
          </w:p>
          <w:p w:rsidR="003B2B73" w:rsidRDefault="003B2B73">
            <w:pPr>
              <w:pStyle w:val="ConsPlusNormal"/>
              <w:jc w:val="both"/>
            </w:pPr>
            <w:r>
              <w:t>2.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2,2 процента, в том числе по годам:</w:t>
            </w:r>
          </w:p>
          <w:p w:rsidR="003B2B73" w:rsidRDefault="003B2B73">
            <w:pPr>
              <w:pStyle w:val="ConsPlusNormal"/>
              <w:jc w:val="both"/>
            </w:pPr>
            <w:r>
              <w:t>2014 год - 1,2 процента;</w:t>
            </w:r>
          </w:p>
          <w:p w:rsidR="003B2B73" w:rsidRDefault="003B2B73">
            <w:pPr>
              <w:pStyle w:val="ConsPlusNormal"/>
              <w:jc w:val="both"/>
            </w:pPr>
            <w:r>
              <w:t>2015 год - 1,5 процента;</w:t>
            </w:r>
          </w:p>
          <w:p w:rsidR="003B2B73" w:rsidRDefault="003B2B73">
            <w:pPr>
              <w:pStyle w:val="ConsPlusNormal"/>
              <w:jc w:val="both"/>
            </w:pPr>
            <w:r>
              <w:t>2016 год - 1,8 процента;</w:t>
            </w:r>
          </w:p>
          <w:p w:rsidR="003B2B73" w:rsidRDefault="003B2B73">
            <w:pPr>
              <w:pStyle w:val="ConsPlusNormal"/>
              <w:jc w:val="both"/>
            </w:pPr>
            <w:r>
              <w:t>2017 год - 1,9 процента;</w:t>
            </w:r>
          </w:p>
          <w:p w:rsidR="003B2B73" w:rsidRDefault="003B2B73">
            <w:pPr>
              <w:pStyle w:val="ConsPlusNormal"/>
              <w:jc w:val="both"/>
            </w:pPr>
            <w:r>
              <w:t>2018 год - 2,1 процента;</w:t>
            </w:r>
          </w:p>
          <w:p w:rsidR="003B2B73" w:rsidRDefault="003B2B73">
            <w:pPr>
              <w:pStyle w:val="ConsPlusNormal"/>
              <w:jc w:val="both"/>
            </w:pPr>
            <w:r>
              <w:t>2019 год - 2,2 процента.</w:t>
            </w:r>
          </w:p>
          <w:p w:rsidR="003B2B73" w:rsidRDefault="003B2B73">
            <w:pPr>
              <w:pStyle w:val="ConsPlusNormal"/>
            </w:pPr>
          </w:p>
          <w:p w:rsidR="003B2B73" w:rsidRDefault="003B2B73">
            <w:pPr>
              <w:pStyle w:val="ConsPlusNormal"/>
              <w:jc w:val="both"/>
            </w:pPr>
            <w:r>
              <w:t xml:space="preserve">3. Количество субъектов малого и среднего предпринимательства, </w:t>
            </w:r>
            <w:r>
              <w:lastRenderedPageBreak/>
              <w:t>получивших государственную поддержку, - 6 единиц, в т.ч.:</w:t>
            </w:r>
          </w:p>
          <w:p w:rsidR="003B2B73" w:rsidRDefault="003B2B73">
            <w:pPr>
              <w:pStyle w:val="ConsPlusNormal"/>
              <w:jc w:val="both"/>
            </w:pPr>
            <w:r>
              <w:t>2015 год - 6 ед.</w:t>
            </w:r>
          </w:p>
          <w:p w:rsidR="003B2B73" w:rsidRDefault="003B2B73">
            <w:pPr>
              <w:pStyle w:val="ConsPlusNormal"/>
            </w:pPr>
          </w:p>
          <w:p w:rsidR="003B2B73" w:rsidRDefault="003B2B73">
            <w:pPr>
              <w:pStyle w:val="ConsPlusNormal"/>
              <w:jc w:val="both"/>
            </w:pPr>
            <w:r>
              <w:t>4. Количество вновь созданных рабочих мест субъектами малого и среднего предпринимательства, получившими государственную поддержку, - 6 мест, в т.ч.:</w:t>
            </w:r>
          </w:p>
          <w:p w:rsidR="003B2B73" w:rsidRDefault="003B2B73">
            <w:pPr>
              <w:pStyle w:val="ConsPlusNormal"/>
              <w:jc w:val="both"/>
            </w:pPr>
            <w:r>
              <w:t>2015 год - 6 мест</w:t>
            </w:r>
          </w:p>
        </w:tc>
      </w:tr>
    </w:tbl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center"/>
        <w:outlineLvl w:val="1"/>
      </w:pPr>
      <w:r>
        <w:t>2. Общая характеристика сферы реализации муниципальной</w:t>
      </w:r>
    </w:p>
    <w:p w:rsidR="003B2B73" w:rsidRDefault="003B2B73">
      <w:pPr>
        <w:pStyle w:val="ConsPlusNormal"/>
        <w:jc w:val="center"/>
      </w:pPr>
      <w:r>
        <w:t>Программы, в том числе основных проблем, и прогноз</w:t>
      </w:r>
    </w:p>
    <w:p w:rsidR="003B2B73" w:rsidRDefault="003B2B73">
      <w:pPr>
        <w:pStyle w:val="ConsPlusNormal"/>
        <w:jc w:val="center"/>
      </w:pPr>
      <w:r>
        <w:t>ее развития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ind w:firstLine="540"/>
        <w:jc w:val="both"/>
      </w:pPr>
      <w:r>
        <w:t xml:space="preserve">Программа "Развитие малого и среднего предпринимательства на территории муниципального образования "Смидовичский муниципальный район" на 2015 - 2019 годы" (далее - Программа) разработана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перечнем муниципальных программ, утвержденным постановлением администрации муниципального района от 10.10.2014 N 2281 "Об утверждении перечня муниципальных программ муниципального образования "Смидовичский муниципальный район", предусмотренных к финансированию из бюджета муниципального образования на 2015 год и на плановый период 2016 и 2017 годов" и </w:t>
      </w:r>
      <w:hyperlink r:id="rId33" w:history="1">
        <w:r>
          <w:rPr>
            <w:color w:val="0000FF"/>
          </w:rPr>
          <w:t>Порядком</w:t>
        </w:r>
      </w:hyperlink>
      <w:r>
        <w:t xml:space="preserve"> принятия решений о разработке, формировании, реализации муниципальных программ муниципального образования "Смидовичский муниципальный район" и проведения оценки эффективности их реализации.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Малое и среднее предпринимательство играет значительную роль в социально-экономической структуре Смидовичского муниципального района. Оно присутствует практически во всех отраслях экономики. Деятельность малого и среднего предпринимательства оказывает существенное влияние на социально-экономическое развитие территорий: создает конкурентную рыночную среду, обеспечивает занятость населения, смягчая социальные проблемы.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Субъекты малого и среднего предпринимательства представляют собой наиболее массовую, динамичную и гибкую форму организации предприятий, развивающихся в рыночных условиях.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Развитие малого и среднего предпринимательства - это наименее затратный способ создания новых рабочих мест, стимулирующий насыщение рынка товарами и услугами, стабильная база налоговых поступлений.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В последнее время на территории района в целом наблюдается положительная динамика развития малого и среднего предпринимательства, вместе с тем предприниматели района сталкиваются с рядом нерешенных проблем: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недостаток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сложности доступа к ресурсам коммерческих банков, недостаточность собственного залогового обеспечения, слаборазвитые механизмы самофинансирования;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наличие административных барьеров при осуществлении деятельности субъектов малого и среднего предпринимательства.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Обозначенные проблемы в сфере развития предпринимательства требуют решения программными методами.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Мероприятия муниципальной Программы направлены на стимулирование инвестиционной </w:t>
      </w:r>
      <w:r>
        <w:lastRenderedPageBreak/>
        <w:t>активности бизнеса в районе, а также на выявление и устранение административных барьеров, сдерживающих развитие малого и среднего предпринимательства.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В сопряжении с достижением целей муниципальной политики района реализация муниципальной Программы будет способствовать: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созданию оптимальных условий для устойчивого социально-экономического развития района;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увеличению числа предприятий, занятых в области инноваций и промышленного производства, организаций, осуществляющих внешнеэкономическую, сельскохозяйственную деятельность;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приросту численности занятых граждан в экономике района;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увеличению налоговых поступлений в бюджеты всех уровней;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увеличению ассортимента товаров (работ, услуг), производимых на территории района.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Для дальнейшего развития малого и среднего предпринимательства на территории муниципального района продолжается совершенствование и развитие системы нормативно-правового обеспечения по вопросам муниципальной поддержки малого и среднего предпринимательства, проведение дополнительных видов мониторинга деятельности субъектов малого бизнеса.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На территории района в сфере малого и среднего предпринимательства действует 435 субъектов малого бизнеса. Так за пять лет на малых и средних предприятиях района было создано около 450 рабочих мест. На долю малого и среднего предпринимательства приходится порядка 90% от общего объема производства выпущенной продукции.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Усилилась роль органов местного самоуправления в развитии малого бизнеса. Управление экономического развития координирует деятельность различных структур, осуществляющих поддержку предпринимательства, и определяет первоочередность выполнения мероприятий с учетом направлений муниципальной Программы и наличия средств в бюджете муниципального района.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Продолжает деятельность Совет по вопросам развития малого и среднего предпринимательства при администрации муниципального района. Деятельность данного Совета направлена на обеспечение благоприятных условий для развития малого и среднего предпринимательства, взаимодействия органов местного самоуправления и общественных структур в сфере развития предпринимательства.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В целях формирования положительного имиджа предпринимательства проводятся конкурсы профессионального мастерства, организуются выставки-ярмарки товаров, работ и услуг предприятий и предпринимателей, презентации продукции предприятий. Предприниматели района являются участниками областных и межрегиональных ярмарок-выставок, на которых произведенная ими продукция занимает призовые места.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Создание условий для развития предприятий, ориентированных на производство товаров и услуг с применением новейших технологий, необходимых для населения района, остается важнейшей задачей муниципальной политики поддержки и развития предпринимательства.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Решению названных проблем, повышению роли малого бизнеса в социально-экономическом развитии муниципального района призвана настоящая муниципальная Программа.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lastRenderedPageBreak/>
        <w:t>Муниципальная Программа исходит из необходимости дальнейшего совершенствования нормативной правовой базы в сфере малого и среднего предпринимательства, информационного обеспечения субъектов малого и среднего предпринимательства и повышения уровня занятости экономически активного населения.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В муниципальной Программе учитывается имеющийся опыт предшествующих программ.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На финансирование муниципальной Программы в бюджете муниципального района заложено семьсот тысяч рублей.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center"/>
        <w:outlineLvl w:val="1"/>
      </w:pPr>
      <w:r>
        <w:t>3. Цели, задачи и показатели их достижения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ind w:firstLine="540"/>
        <w:jc w:val="both"/>
      </w:pPr>
      <w:r>
        <w:t>Основными целями Программы являются: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увеличение количества малых и средних предприятий и новых рабочих мест, что будет способствовать сдерживанию роста безработицы, и увеличению доли налоговых поступлений от субъектов малого и среднего предпринимательства, и улучшению качества жизни населения на территории муниципального района;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создание благоприятных экономических условий для усиления роли малого предпринимательства в хозяйственной жизни района, в том числе занятости населения, привлечения молодежи в малый бизнес;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обеспечение конкурентоспособности субъектов малого и среднего предпринимательства;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обеспечение занятости населения и развитие самозанятости;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укрепление социального партнерства между органами местного самоуправления, населением и предпринимателями.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Задачами Программы являются: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формирование благоприятного инвестиционного климата для привлечения инвестиций в экономику района в целях создания предприятий по переработке и сбыту сельскохозяйственной продукции, строительству сельскохозяйственных рынков, животноводческих комплексов с сетью социальных и потребительских услуг и других производств, развитию туристического бизнеса, придорожного сервиса, бытового обслуживания населения;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оказание консультационной поддержки субъектам малого и среднего предпринимательства;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оказание информационной, методической поддержки субъектам малого и среднего предпринимательства;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обеспечение деятельности существующей инфраструктуры поддержки субъектов малого и среднего предпринимательства и ее дальнейшее развитие;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оказание имущественной поддержки субъектам малого и среднего предпринимательства;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мониторинг деятельности субъектов малого и среднего предпринимательства;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содействие в подготовке кадров для предпринимательской деятельности через центр занятости населения и другие центры профессионального обучения;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усиление мер защиты потребительского рынка от некачественных товаров и услуг.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Ожидаемым конечным результатом реализации муниципальной Программы станет: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lastRenderedPageBreak/>
        <w:t>- увеличение вложений инвестиций в экономику района;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открытие и поддержка малых и средних предприятий в производственной, инновационной и социальной сферах для обеспечения рынка отечественными товарами и услугами, оснащенными новыми технологиями и модернизацией производства;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создание дополнительных рабочих мест, рост числа занятых в малом и среднем бизнесе;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насыщение рынка товарами (услугами) местных товаропроизводителей;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увеличение налоговых поступлений в бюджет муниципального района;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удовлетворение потребностей населения в качественной продукции и услугах.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center"/>
        <w:outlineLvl w:val="1"/>
      </w:pPr>
      <w:r>
        <w:t>4. Перечень показателей (индикаторов)</w:t>
      </w:r>
    </w:p>
    <w:p w:rsidR="003B2B73" w:rsidRDefault="003B2B73">
      <w:pPr>
        <w:pStyle w:val="ConsPlusNormal"/>
        <w:jc w:val="center"/>
      </w:pPr>
      <w:r>
        <w:t>муниципальной Программы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ind w:firstLine="540"/>
        <w:jc w:val="both"/>
      </w:pPr>
      <w:r>
        <w:t>Целевые показатели (индикаторы) Программы соответствуют ее приоритетам, целям и задачам.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Перечень показателей Программы носит открытый характер и предусматривает возможность корректировки в случае потери информативности показателя, изменения приоритетов муниципальной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Показатели (индикаторы) реализации муниципальной Программы в целом предназначены для оценки наиболее существенных результатов реализации муниципальной Программы. К общим показателям (индикаторам) муниципальной Программы отнесены: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увеличение количества малых и средних предприятий (с учетом микропредприятий) на десять тысяч человек населения Смидовичского муниципального района, единиц;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процентов.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Расчет значений целевых индикаторов осуществлялся с учетом сценарных условий долгосрочного прогноза социально-экономического развития Российской Федерации до 2030 года, разработанных Минэкономразвития России. Плановые значения целевых индикаторов и показателей, характеризующих эффективность реализации мероприятий муниципальной Программы, приведены в </w:t>
      </w:r>
      <w:hyperlink w:anchor="P186" w:history="1">
        <w:r>
          <w:rPr>
            <w:color w:val="0000FF"/>
          </w:rPr>
          <w:t>таблице 1</w:t>
        </w:r>
      </w:hyperlink>
      <w:r>
        <w:t xml:space="preserve">. Целевые значения показателей обеспечивают достижение уровня, определенного </w:t>
      </w:r>
      <w:hyperlink r:id="rId3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596 "О долгосрочной государственной экономической политике".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right"/>
        <w:outlineLvl w:val="2"/>
      </w:pPr>
      <w:r>
        <w:t>Таблица 1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center"/>
      </w:pPr>
      <w:bookmarkStart w:id="2" w:name="P186"/>
      <w:bookmarkEnd w:id="2"/>
      <w:r>
        <w:t>Сведения</w:t>
      </w:r>
    </w:p>
    <w:p w:rsidR="003B2B73" w:rsidRDefault="003B2B73">
      <w:pPr>
        <w:pStyle w:val="ConsPlusNormal"/>
        <w:jc w:val="center"/>
      </w:pPr>
      <w:r>
        <w:t>о показателях (индикаторах) муниципальной Программы</w:t>
      </w:r>
    </w:p>
    <w:p w:rsidR="003B2B73" w:rsidRDefault="003B2B73">
      <w:pPr>
        <w:pStyle w:val="ConsPlusNormal"/>
        <w:jc w:val="center"/>
      </w:pPr>
      <w:r>
        <w:t>"Развитие малого и среднего предпринимательства на</w:t>
      </w:r>
    </w:p>
    <w:p w:rsidR="003B2B73" w:rsidRDefault="003B2B73">
      <w:pPr>
        <w:pStyle w:val="ConsPlusNormal"/>
        <w:jc w:val="center"/>
      </w:pPr>
      <w:r>
        <w:t>территории муниципального образования "Смидовичский</w:t>
      </w:r>
    </w:p>
    <w:p w:rsidR="003B2B73" w:rsidRDefault="003B2B73">
      <w:pPr>
        <w:pStyle w:val="ConsPlusNormal"/>
        <w:jc w:val="center"/>
      </w:pPr>
      <w:r>
        <w:t>муниципальный район" на 2015 - 2019 годы"</w:t>
      </w:r>
    </w:p>
    <w:p w:rsidR="003B2B73" w:rsidRDefault="003B2B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175"/>
        <w:gridCol w:w="1247"/>
        <w:gridCol w:w="1134"/>
        <w:gridCol w:w="624"/>
        <w:gridCol w:w="624"/>
        <w:gridCol w:w="624"/>
        <w:gridCol w:w="624"/>
        <w:gridCol w:w="624"/>
      </w:tblGrid>
      <w:tr w:rsidR="003B2B73">
        <w:tc>
          <w:tcPr>
            <w:tcW w:w="397" w:type="dxa"/>
            <w:vMerge w:val="restart"/>
          </w:tcPr>
          <w:p w:rsidR="003B2B73" w:rsidRDefault="003B2B73">
            <w:pPr>
              <w:pStyle w:val="ConsPlusNormal"/>
              <w:jc w:val="center"/>
            </w:pPr>
            <w:r>
              <w:t>N</w:t>
            </w:r>
          </w:p>
          <w:p w:rsidR="003B2B73" w:rsidRDefault="003B2B73">
            <w:pPr>
              <w:pStyle w:val="ConsPlusNormal"/>
              <w:jc w:val="center"/>
            </w:pPr>
            <w:r>
              <w:lastRenderedPageBreak/>
              <w:t>пп</w:t>
            </w:r>
          </w:p>
        </w:tc>
        <w:tc>
          <w:tcPr>
            <w:tcW w:w="3175" w:type="dxa"/>
            <w:vMerge w:val="restart"/>
          </w:tcPr>
          <w:p w:rsidR="003B2B73" w:rsidRDefault="003B2B73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247" w:type="dxa"/>
            <w:vMerge w:val="restart"/>
          </w:tcPr>
          <w:p w:rsidR="003B2B73" w:rsidRDefault="003B2B73">
            <w:pPr>
              <w:pStyle w:val="ConsPlusNormal"/>
              <w:jc w:val="center"/>
            </w:pPr>
            <w:r>
              <w:t xml:space="preserve">Ед. </w:t>
            </w:r>
            <w:r>
              <w:lastRenderedPageBreak/>
              <w:t>измерения</w:t>
            </w:r>
          </w:p>
        </w:tc>
        <w:tc>
          <w:tcPr>
            <w:tcW w:w="1134" w:type="dxa"/>
          </w:tcPr>
          <w:p w:rsidR="003B2B73" w:rsidRDefault="003B2B73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2019</w:t>
            </w:r>
          </w:p>
        </w:tc>
      </w:tr>
      <w:tr w:rsidR="003B2B73">
        <w:tc>
          <w:tcPr>
            <w:tcW w:w="397" w:type="dxa"/>
            <w:vMerge/>
          </w:tcPr>
          <w:p w:rsidR="003B2B73" w:rsidRDefault="003B2B73"/>
        </w:tc>
        <w:tc>
          <w:tcPr>
            <w:tcW w:w="3175" w:type="dxa"/>
            <w:vMerge/>
          </w:tcPr>
          <w:p w:rsidR="003B2B73" w:rsidRDefault="003B2B73"/>
        </w:tc>
        <w:tc>
          <w:tcPr>
            <w:tcW w:w="1247" w:type="dxa"/>
            <w:vMerge/>
          </w:tcPr>
          <w:p w:rsidR="003B2B73" w:rsidRDefault="003B2B73"/>
        </w:tc>
        <w:tc>
          <w:tcPr>
            <w:tcW w:w="1134" w:type="dxa"/>
          </w:tcPr>
          <w:p w:rsidR="003B2B73" w:rsidRDefault="003B2B73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62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62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62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62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624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397" w:type="dxa"/>
          </w:tcPr>
          <w:p w:rsidR="003B2B73" w:rsidRDefault="003B2B7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75" w:type="dxa"/>
          </w:tcPr>
          <w:p w:rsidR="003B2B73" w:rsidRDefault="003B2B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3B2B73" w:rsidRDefault="003B2B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B2B73" w:rsidRDefault="003B2B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9</w:t>
            </w:r>
          </w:p>
        </w:tc>
      </w:tr>
      <w:tr w:rsidR="003B2B73">
        <w:tc>
          <w:tcPr>
            <w:tcW w:w="397" w:type="dxa"/>
          </w:tcPr>
          <w:p w:rsidR="003B2B73" w:rsidRDefault="003B2B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3B2B73" w:rsidRDefault="003B2B73">
            <w:pPr>
              <w:pStyle w:val="ConsPlusNormal"/>
              <w:jc w:val="both"/>
            </w:pPr>
            <w:r>
              <w:t>Увеличение количества малых и средних предприятий (с учетом микропредприятий) на десять тысяч человек населения Смидовичского муниципального района</w:t>
            </w:r>
          </w:p>
        </w:tc>
        <w:tc>
          <w:tcPr>
            <w:tcW w:w="1247" w:type="dxa"/>
          </w:tcPr>
          <w:p w:rsidR="003B2B73" w:rsidRDefault="003B2B7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3B2B73" w:rsidRDefault="003B2B7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6,9</w:t>
            </w:r>
          </w:p>
        </w:tc>
      </w:tr>
      <w:tr w:rsidR="003B2B73">
        <w:tc>
          <w:tcPr>
            <w:tcW w:w="397" w:type="dxa"/>
          </w:tcPr>
          <w:p w:rsidR="003B2B73" w:rsidRDefault="003B2B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3B2B73" w:rsidRDefault="003B2B73">
            <w:pPr>
              <w:pStyle w:val="ConsPlusNormal"/>
              <w:jc w:val="both"/>
            </w:pPr>
            <w:r>
              <w:t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47" w:type="dxa"/>
          </w:tcPr>
          <w:p w:rsidR="003B2B73" w:rsidRDefault="003B2B7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3B2B73" w:rsidRDefault="003B2B7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2,2</w:t>
            </w:r>
          </w:p>
        </w:tc>
      </w:tr>
      <w:tr w:rsidR="003B2B73">
        <w:tc>
          <w:tcPr>
            <w:tcW w:w="397" w:type="dxa"/>
          </w:tcPr>
          <w:p w:rsidR="003B2B73" w:rsidRDefault="003B2B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3B2B73" w:rsidRDefault="003B2B73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247" w:type="dxa"/>
          </w:tcPr>
          <w:p w:rsidR="003B2B73" w:rsidRDefault="003B2B7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</w:tr>
      <w:tr w:rsidR="003B2B73">
        <w:tc>
          <w:tcPr>
            <w:tcW w:w="397" w:type="dxa"/>
          </w:tcPr>
          <w:p w:rsidR="003B2B73" w:rsidRDefault="003B2B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3B2B73" w:rsidRDefault="003B2B73">
            <w:pPr>
              <w:pStyle w:val="ConsPlusNormal"/>
              <w:jc w:val="both"/>
            </w:pPr>
            <w:r>
              <w:t>Количество вновь созданных рабочих мест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247" w:type="dxa"/>
          </w:tcPr>
          <w:p w:rsidR="003B2B73" w:rsidRDefault="003B2B73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13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</w:tr>
    </w:tbl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center"/>
        <w:outlineLvl w:val="1"/>
      </w:pPr>
      <w:r>
        <w:t>5. Прогноз конечных результатов</w:t>
      </w:r>
    </w:p>
    <w:p w:rsidR="003B2B73" w:rsidRDefault="003B2B73">
      <w:pPr>
        <w:pStyle w:val="ConsPlusNormal"/>
        <w:jc w:val="center"/>
      </w:pPr>
      <w:r>
        <w:t>муниципальной Программы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ind w:firstLine="540"/>
        <w:jc w:val="both"/>
      </w:pPr>
      <w:r>
        <w:t>Реализация мероприятий Программы в период с 2015 по 2019 годы позволит: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1. Увеличить количество малых и средних предприятий (с учетом микропредприятий) в расчете на десять тысяч человек населения Смидовичского муниципального района до 6,9 единицы.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2. Увеличить долю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2,2 процента.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3. Предоставить государственную поддержку не менее 6 субъектам малого и среднего предпринимательства.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4. Обеспечить создание не менее 6 рабочих мест субъектами малого и среднего предпринимательства, получившими государственную поддержку.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center"/>
        <w:outlineLvl w:val="1"/>
      </w:pPr>
      <w:r>
        <w:t>6. Сроки и этапы реализации муниципальной Программы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ind w:firstLine="540"/>
        <w:jc w:val="both"/>
      </w:pPr>
      <w:r>
        <w:t>Муниципальная Программа реализуется в один этап - 2015 - 2019 годы.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center"/>
        <w:outlineLvl w:val="1"/>
      </w:pPr>
      <w:r>
        <w:t>7. Система программных мероприятий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ind w:firstLine="540"/>
        <w:jc w:val="both"/>
      </w:pPr>
      <w:r>
        <w:t xml:space="preserve">Система программных мероприятий включает в себя перечень мероприятий, сроки и ожидаемые результаты их реализации и представлена в </w:t>
      </w:r>
      <w:hyperlink w:anchor="P273" w:history="1">
        <w:r>
          <w:rPr>
            <w:color w:val="0000FF"/>
          </w:rPr>
          <w:t>таблице 2</w:t>
        </w:r>
      </w:hyperlink>
      <w:r>
        <w:t>.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right"/>
        <w:outlineLvl w:val="2"/>
      </w:pPr>
      <w:r>
        <w:t>Таблица 2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center"/>
      </w:pPr>
      <w:bookmarkStart w:id="3" w:name="P273"/>
      <w:bookmarkEnd w:id="3"/>
      <w:r>
        <w:t>Мероприятия муниципальной Программы</w:t>
      </w:r>
    </w:p>
    <w:p w:rsidR="003B2B73" w:rsidRDefault="003B2B73">
      <w:pPr>
        <w:pStyle w:val="ConsPlusNormal"/>
        <w:jc w:val="both"/>
      </w:pPr>
    </w:p>
    <w:p w:rsidR="003B2B73" w:rsidRDefault="003B2B73">
      <w:pPr>
        <w:sectPr w:rsidR="003B2B73" w:rsidSect="00354B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1928"/>
        <w:gridCol w:w="1020"/>
        <w:gridCol w:w="2494"/>
        <w:gridCol w:w="2438"/>
      </w:tblGrid>
      <w:tr w:rsidR="003B2B73">
        <w:tc>
          <w:tcPr>
            <w:tcW w:w="510" w:type="dxa"/>
          </w:tcPr>
          <w:p w:rsidR="003B2B73" w:rsidRDefault="003B2B73">
            <w:pPr>
              <w:pStyle w:val="ConsPlusNormal"/>
              <w:jc w:val="center"/>
            </w:pPr>
            <w:r>
              <w:lastRenderedPageBreak/>
              <w:t>N</w:t>
            </w:r>
          </w:p>
          <w:p w:rsidR="003B2B73" w:rsidRDefault="003B2B73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175" w:type="dxa"/>
          </w:tcPr>
          <w:p w:rsidR="003B2B73" w:rsidRDefault="003B2B73">
            <w:pPr>
              <w:pStyle w:val="ConsPlusNormal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1928" w:type="dxa"/>
          </w:tcPr>
          <w:p w:rsidR="003B2B73" w:rsidRDefault="003B2B73">
            <w:pPr>
              <w:pStyle w:val="ConsPlusNormal"/>
              <w:jc w:val="center"/>
            </w:pPr>
            <w:r>
              <w:t>Ответственный исполнитель, соисполнитель, участники</w:t>
            </w:r>
          </w:p>
        </w:tc>
        <w:tc>
          <w:tcPr>
            <w:tcW w:w="1020" w:type="dxa"/>
          </w:tcPr>
          <w:p w:rsidR="003B2B73" w:rsidRDefault="003B2B73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494" w:type="dxa"/>
          </w:tcPr>
          <w:p w:rsidR="003B2B73" w:rsidRDefault="003B2B73">
            <w:pPr>
              <w:pStyle w:val="ConsPlusNormal"/>
              <w:jc w:val="center"/>
            </w:pPr>
            <w:r>
              <w:t>Ожидаемый результат в количественном измерении</w:t>
            </w:r>
          </w:p>
        </w:tc>
        <w:tc>
          <w:tcPr>
            <w:tcW w:w="2438" w:type="dxa"/>
          </w:tcPr>
          <w:p w:rsidR="003B2B73" w:rsidRDefault="003B2B73">
            <w:pPr>
              <w:pStyle w:val="ConsPlusNormal"/>
              <w:jc w:val="center"/>
            </w:pPr>
            <w:r>
              <w:t>Последствия нереализации муниципальной Программы</w:t>
            </w:r>
          </w:p>
        </w:tc>
      </w:tr>
      <w:tr w:rsidR="003B2B73">
        <w:tc>
          <w:tcPr>
            <w:tcW w:w="510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055" w:type="dxa"/>
            <w:gridSpan w:val="5"/>
          </w:tcPr>
          <w:p w:rsidR="003B2B73" w:rsidRDefault="003B2B73">
            <w:pPr>
              <w:pStyle w:val="ConsPlusNormal"/>
              <w:jc w:val="both"/>
            </w:pPr>
            <w:r>
              <w:t>Муниципальная Программа "Развитие малого и среднего предпринимательства на территории муниципального образования "Смидовичский муниципальный район" на 2015 - 2019 годы"</w:t>
            </w:r>
          </w:p>
        </w:tc>
      </w:tr>
      <w:tr w:rsidR="003B2B73">
        <w:tc>
          <w:tcPr>
            <w:tcW w:w="11565" w:type="dxa"/>
            <w:gridSpan w:val="6"/>
          </w:tcPr>
          <w:p w:rsidR="003B2B73" w:rsidRDefault="003B2B73">
            <w:pPr>
              <w:pStyle w:val="ConsPlusNormal"/>
              <w:jc w:val="center"/>
              <w:outlineLvl w:val="3"/>
            </w:pPr>
            <w:r>
              <w:t>1. Совершенствование муниципальной политики поддержки малого и среднего предпринимательства</w:t>
            </w:r>
          </w:p>
        </w:tc>
      </w:tr>
      <w:tr w:rsidR="003B2B73">
        <w:tc>
          <w:tcPr>
            <w:tcW w:w="510" w:type="dxa"/>
          </w:tcPr>
          <w:p w:rsidR="003B2B73" w:rsidRDefault="003B2B73">
            <w:pPr>
              <w:pStyle w:val="ConsPlusNormal"/>
            </w:pPr>
            <w:r>
              <w:t>1.1</w:t>
            </w:r>
          </w:p>
        </w:tc>
        <w:tc>
          <w:tcPr>
            <w:tcW w:w="3175" w:type="dxa"/>
          </w:tcPr>
          <w:p w:rsidR="003B2B73" w:rsidRDefault="003B2B73">
            <w:pPr>
              <w:pStyle w:val="ConsPlusNormal"/>
            </w:pPr>
            <w:r>
              <w:t>Подготовка, внесение предложений по действующим и разрабатываемым нормативным правовым актам, регулирующим направления и условия поддержки малого и среднего предпринимательства, их изучение и анализ</w:t>
            </w:r>
          </w:p>
        </w:tc>
        <w:tc>
          <w:tcPr>
            <w:tcW w:w="1928" w:type="dxa"/>
          </w:tcPr>
          <w:p w:rsidR="003B2B73" w:rsidRDefault="003B2B73">
            <w:pPr>
              <w:pStyle w:val="ConsPlusNormal"/>
              <w:jc w:val="both"/>
            </w:pPr>
            <w:r>
              <w:t>Управление экономического развития</w:t>
            </w:r>
          </w:p>
        </w:tc>
        <w:tc>
          <w:tcPr>
            <w:tcW w:w="1020" w:type="dxa"/>
          </w:tcPr>
          <w:p w:rsidR="003B2B73" w:rsidRDefault="003B2B73">
            <w:pPr>
              <w:pStyle w:val="ConsPlusNormal"/>
              <w:jc w:val="center"/>
            </w:pPr>
            <w:r>
              <w:t>2015 - 2019</w:t>
            </w:r>
          </w:p>
        </w:tc>
        <w:tc>
          <w:tcPr>
            <w:tcW w:w="2494" w:type="dxa"/>
          </w:tcPr>
          <w:p w:rsidR="003B2B73" w:rsidRDefault="003B2B73">
            <w:pPr>
              <w:pStyle w:val="ConsPlusNormal"/>
            </w:pPr>
            <w:r>
              <w:t>Правовое обеспечение поддержки малого и среднего предпринимательства</w:t>
            </w:r>
          </w:p>
        </w:tc>
        <w:tc>
          <w:tcPr>
            <w:tcW w:w="2438" w:type="dxa"/>
          </w:tcPr>
          <w:p w:rsidR="003B2B73" w:rsidRDefault="003B2B73">
            <w:pPr>
              <w:pStyle w:val="ConsPlusNormal"/>
            </w:pPr>
            <w:r>
              <w:t>Снижение правовой грамотности субъектов малого бизнеса муниципального района</w:t>
            </w:r>
          </w:p>
        </w:tc>
      </w:tr>
      <w:tr w:rsidR="003B2B73">
        <w:tc>
          <w:tcPr>
            <w:tcW w:w="510" w:type="dxa"/>
          </w:tcPr>
          <w:p w:rsidR="003B2B73" w:rsidRDefault="003B2B73">
            <w:pPr>
              <w:pStyle w:val="ConsPlusNormal"/>
            </w:pPr>
            <w:r>
              <w:t>1.2</w:t>
            </w:r>
          </w:p>
        </w:tc>
        <w:tc>
          <w:tcPr>
            <w:tcW w:w="3175" w:type="dxa"/>
          </w:tcPr>
          <w:p w:rsidR="003B2B73" w:rsidRDefault="003B2B73">
            <w:pPr>
              <w:pStyle w:val="ConsPlusNormal"/>
            </w:pPr>
            <w:r>
              <w:t>Обеспечение деятельности Совета по вопросам развития малого и среднего предпринимательства при администрации муниципального района</w:t>
            </w:r>
          </w:p>
        </w:tc>
        <w:tc>
          <w:tcPr>
            <w:tcW w:w="1928" w:type="dxa"/>
          </w:tcPr>
          <w:p w:rsidR="003B2B73" w:rsidRDefault="003B2B73">
            <w:pPr>
              <w:pStyle w:val="ConsPlusNormal"/>
              <w:jc w:val="both"/>
            </w:pPr>
            <w:r>
              <w:t>Управление экономического развития</w:t>
            </w:r>
          </w:p>
        </w:tc>
        <w:tc>
          <w:tcPr>
            <w:tcW w:w="1020" w:type="dxa"/>
          </w:tcPr>
          <w:p w:rsidR="003B2B73" w:rsidRDefault="003B2B73">
            <w:pPr>
              <w:pStyle w:val="ConsPlusNormal"/>
              <w:jc w:val="center"/>
            </w:pPr>
            <w:r>
              <w:t>2015 - 2019</w:t>
            </w:r>
          </w:p>
        </w:tc>
        <w:tc>
          <w:tcPr>
            <w:tcW w:w="2494" w:type="dxa"/>
          </w:tcPr>
          <w:p w:rsidR="003B2B73" w:rsidRDefault="003B2B73">
            <w:pPr>
              <w:pStyle w:val="ConsPlusNormal"/>
            </w:pPr>
            <w:r>
              <w:t>Правовое обеспечение поддержки малого и среднего предпринимательства</w:t>
            </w:r>
          </w:p>
        </w:tc>
        <w:tc>
          <w:tcPr>
            <w:tcW w:w="2438" w:type="dxa"/>
          </w:tcPr>
          <w:p w:rsidR="003B2B73" w:rsidRDefault="003B2B73">
            <w:pPr>
              <w:pStyle w:val="ConsPlusNormal"/>
            </w:pPr>
            <w:r>
              <w:t>Снижение правовой грамотности субъектов малого бизнеса муниципального района</w:t>
            </w:r>
          </w:p>
        </w:tc>
      </w:tr>
      <w:tr w:rsidR="003B2B73">
        <w:tc>
          <w:tcPr>
            <w:tcW w:w="510" w:type="dxa"/>
          </w:tcPr>
          <w:p w:rsidR="003B2B73" w:rsidRDefault="003B2B73">
            <w:pPr>
              <w:pStyle w:val="ConsPlusNormal"/>
            </w:pPr>
            <w:r>
              <w:t>1.3</w:t>
            </w:r>
          </w:p>
        </w:tc>
        <w:tc>
          <w:tcPr>
            <w:tcW w:w="3175" w:type="dxa"/>
          </w:tcPr>
          <w:p w:rsidR="003B2B73" w:rsidRDefault="003B2B73">
            <w:pPr>
              <w:pStyle w:val="ConsPlusNormal"/>
            </w:pPr>
            <w:r>
              <w:t>Осуществление мониторинга деятельности субъектов малого и среднего предпринимательства</w:t>
            </w:r>
          </w:p>
        </w:tc>
        <w:tc>
          <w:tcPr>
            <w:tcW w:w="1928" w:type="dxa"/>
          </w:tcPr>
          <w:p w:rsidR="003B2B73" w:rsidRDefault="003B2B73">
            <w:pPr>
              <w:pStyle w:val="ConsPlusNormal"/>
              <w:jc w:val="both"/>
            </w:pPr>
            <w:r>
              <w:t>Управление экономического развития</w:t>
            </w:r>
          </w:p>
        </w:tc>
        <w:tc>
          <w:tcPr>
            <w:tcW w:w="1020" w:type="dxa"/>
          </w:tcPr>
          <w:p w:rsidR="003B2B73" w:rsidRDefault="003B2B73">
            <w:pPr>
              <w:pStyle w:val="ConsPlusNormal"/>
              <w:jc w:val="center"/>
            </w:pPr>
            <w:r>
              <w:t>2015 - 2019</w:t>
            </w:r>
          </w:p>
        </w:tc>
        <w:tc>
          <w:tcPr>
            <w:tcW w:w="2494" w:type="dxa"/>
          </w:tcPr>
          <w:p w:rsidR="003B2B73" w:rsidRDefault="003B2B73">
            <w:pPr>
              <w:pStyle w:val="ConsPlusNormal"/>
            </w:pPr>
            <w:r>
              <w:t xml:space="preserve">Увеличение количества предприятий и индивидуальных предпринимателей на территории района, объемов произведенной продукции предприятиями района, </w:t>
            </w:r>
            <w:r>
              <w:lastRenderedPageBreak/>
              <w:t>налоговых поступлений в бюджет, создание дополнительных рабочих мест</w:t>
            </w:r>
          </w:p>
        </w:tc>
        <w:tc>
          <w:tcPr>
            <w:tcW w:w="2438" w:type="dxa"/>
          </w:tcPr>
          <w:p w:rsidR="003B2B73" w:rsidRDefault="003B2B73">
            <w:pPr>
              <w:pStyle w:val="ConsPlusNormal"/>
            </w:pPr>
            <w:r>
              <w:lastRenderedPageBreak/>
              <w:t>Спад экономического роста района, снижение поступления налогов в бюджет района и качества уровня жизни населения</w:t>
            </w:r>
          </w:p>
        </w:tc>
      </w:tr>
      <w:tr w:rsidR="003B2B73">
        <w:tc>
          <w:tcPr>
            <w:tcW w:w="510" w:type="dxa"/>
          </w:tcPr>
          <w:p w:rsidR="003B2B73" w:rsidRDefault="003B2B73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3175" w:type="dxa"/>
          </w:tcPr>
          <w:p w:rsidR="003B2B73" w:rsidRDefault="003B2B73">
            <w:pPr>
              <w:pStyle w:val="ConsPlusNormal"/>
            </w:pPr>
            <w:r>
              <w:t>Публикация статей в газете "Районный вестник":</w:t>
            </w:r>
          </w:p>
          <w:p w:rsidR="003B2B73" w:rsidRDefault="003B2B73">
            <w:pPr>
              <w:pStyle w:val="ConsPlusNormal"/>
            </w:pPr>
            <w:r>
              <w:t>- освещение приоритетных направлений развития малого и среднего бизнеса;</w:t>
            </w:r>
          </w:p>
          <w:p w:rsidR="003B2B73" w:rsidRDefault="003B2B73">
            <w:pPr>
              <w:pStyle w:val="ConsPlusNormal"/>
            </w:pPr>
            <w:r>
              <w:t>- проблемы малого и среднего бизнеса;</w:t>
            </w:r>
          </w:p>
          <w:p w:rsidR="003B2B73" w:rsidRDefault="003B2B73">
            <w:pPr>
              <w:pStyle w:val="ConsPlusNormal"/>
            </w:pPr>
            <w:r>
              <w:t>- деятельность лучших предпринимателей (предприятий) района;</w:t>
            </w:r>
          </w:p>
          <w:p w:rsidR="003B2B73" w:rsidRDefault="003B2B73">
            <w:pPr>
              <w:pStyle w:val="ConsPlusNormal"/>
            </w:pPr>
            <w:r>
              <w:t>- новости в законодательстве о развитии малого и среднего предпринимательства и др.</w:t>
            </w:r>
          </w:p>
        </w:tc>
        <w:tc>
          <w:tcPr>
            <w:tcW w:w="1928" w:type="dxa"/>
          </w:tcPr>
          <w:p w:rsidR="003B2B73" w:rsidRDefault="003B2B73">
            <w:pPr>
              <w:pStyle w:val="ConsPlusNormal"/>
              <w:jc w:val="both"/>
            </w:pPr>
            <w:r>
              <w:t>Управление экономического развития</w:t>
            </w:r>
          </w:p>
        </w:tc>
        <w:tc>
          <w:tcPr>
            <w:tcW w:w="1020" w:type="dxa"/>
          </w:tcPr>
          <w:p w:rsidR="003B2B73" w:rsidRDefault="003B2B73">
            <w:pPr>
              <w:pStyle w:val="ConsPlusNormal"/>
              <w:jc w:val="center"/>
            </w:pPr>
            <w:r>
              <w:t>Не реже 2 раз в месяц</w:t>
            </w:r>
          </w:p>
        </w:tc>
        <w:tc>
          <w:tcPr>
            <w:tcW w:w="2494" w:type="dxa"/>
          </w:tcPr>
          <w:p w:rsidR="003B2B73" w:rsidRDefault="003B2B73">
            <w:pPr>
              <w:pStyle w:val="ConsPlusNormal"/>
            </w:pPr>
            <w:r>
              <w:t>Пропаганда развития малого и среднего предпринимательства как одного из факторов развития экономики района</w:t>
            </w:r>
          </w:p>
        </w:tc>
        <w:tc>
          <w:tcPr>
            <w:tcW w:w="2438" w:type="dxa"/>
          </w:tcPr>
          <w:p w:rsidR="003B2B73" w:rsidRDefault="003B2B73">
            <w:pPr>
              <w:pStyle w:val="ConsPlusNormal"/>
            </w:pPr>
            <w:r>
              <w:t>Снижение правовой грамотности субъектов малого бизнеса и информированности населения муниципального района</w:t>
            </w:r>
          </w:p>
        </w:tc>
      </w:tr>
      <w:tr w:rsidR="003B2B73">
        <w:tc>
          <w:tcPr>
            <w:tcW w:w="510" w:type="dxa"/>
          </w:tcPr>
          <w:p w:rsidR="003B2B73" w:rsidRDefault="003B2B73">
            <w:pPr>
              <w:pStyle w:val="ConsPlusNormal"/>
            </w:pPr>
            <w:r>
              <w:t>1.5</w:t>
            </w:r>
          </w:p>
        </w:tc>
        <w:tc>
          <w:tcPr>
            <w:tcW w:w="3175" w:type="dxa"/>
          </w:tcPr>
          <w:p w:rsidR="003B2B73" w:rsidRDefault="003B2B73">
            <w:pPr>
              <w:pStyle w:val="ConsPlusNormal"/>
            </w:pPr>
            <w:r>
              <w:t>Наполнение и сопровождение информационного сайта "Малое предпринимательство" на официальном интернет-портале Смидовичского муниципального района</w:t>
            </w:r>
          </w:p>
        </w:tc>
        <w:tc>
          <w:tcPr>
            <w:tcW w:w="1928" w:type="dxa"/>
          </w:tcPr>
          <w:p w:rsidR="003B2B73" w:rsidRDefault="003B2B73">
            <w:pPr>
              <w:pStyle w:val="ConsPlusNormal"/>
              <w:jc w:val="both"/>
            </w:pPr>
            <w:r>
              <w:t>Управление экономического развития</w:t>
            </w:r>
          </w:p>
        </w:tc>
        <w:tc>
          <w:tcPr>
            <w:tcW w:w="1020" w:type="dxa"/>
          </w:tcPr>
          <w:p w:rsidR="003B2B73" w:rsidRDefault="003B2B73">
            <w:pPr>
              <w:pStyle w:val="ConsPlusNormal"/>
              <w:jc w:val="center"/>
            </w:pPr>
            <w:r>
              <w:t>Не реже 2 раз в месяц</w:t>
            </w:r>
          </w:p>
        </w:tc>
        <w:tc>
          <w:tcPr>
            <w:tcW w:w="2494" w:type="dxa"/>
          </w:tcPr>
          <w:p w:rsidR="003B2B73" w:rsidRDefault="003B2B73">
            <w:pPr>
              <w:pStyle w:val="ConsPlusNormal"/>
            </w:pPr>
            <w:r>
              <w:t>Пропаганда развития малого и среднего предпринимательства как одного из факторов развития экономики района</w:t>
            </w:r>
          </w:p>
        </w:tc>
        <w:tc>
          <w:tcPr>
            <w:tcW w:w="2438" w:type="dxa"/>
          </w:tcPr>
          <w:p w:rsidR="003B2B73" w:rsidRDefault="003B2B73">
            <w:pPr>
              <w:pStyle w:val="ConsPlusNormal"/>
            </w:pPr>
            <w:r>
              <w:t>Снижение правовой грамотности субъектов малого бизнеса муниципального района</w:t>
            </w:r>
          </w:p>
        </w:tc>
      </w:tr>
      <w:tr w:rsidR="003B2B73">
        <w:tc>
          <w:tcPr>
            <w:tcW w:w="510" w:type="dxa"/>
          </w:tcPr>
          <w:p w:rsidR="003B2B73" w:rsidRDefault="003B2B73">
            <w:pPr>
              <w:pStyle w:val="ConsPlusNormal"/>
            </w:pPr>
            <w:r>
              <w:t>1.6</w:t>
            </w:r>
          </w:p>
        </w:tc>
        <w:tc>
          <w:tcPr>
            <w:tcW w:w="3175" w:type="dxa"/>
          </w:tcPr>
          <w:p w:rsidR="003B2B73" w:rsidRDefault="003B2B73">
            <w:pPr>
              <w:pStyle w:val="ConsPlusNormal"/>
            </w:pPr>
            <w:r>
              <w:t>Организация и проведение "круглых столов", семинаров, совещаний:</w:t>
            </w:r>
          </w:p>
          <w:p w:rsidR="003B2B73" w:rsidRDefault="003B2B73">
            <w:pPr>
              <w:pStyle w:val="ConsPlusNormal"/>
            </w:pPr>
            <w:r>
              <w:t>- по подбору инвесторов и созданию условий для развития новых видов деятельности на территории района;</w:t>
            </w:r>
          </w:p>
          <w:p w:rsidR="003B2B73" w:rsidRDefault="003B2B73">
            <w:pPr>
              <w:pStyle w:val="ConsPlusNormal"/>
            </w:pPr>
            <w:r>
              <w:t xml:space="preserve">- по рассмотрению вопросов </w:t>
            </w:r>
            <w:r>
              <w:lastRenderedPageBreak/>
              <w:t>налогового, трудового законодательства, разработке и применению К2, патентной системы налогообложения;</w:t>
            </w:r>
          </w:p>
          <w:p w:rsidR="003B2B73" w:rsidRDefault="003B2B73">
            <w:pPr>
              <w:pStyle w:val="ConsPlusNormal"/>
            </w:pPr>
            <w:r>
              <w:t>- по доступу к кредитным ресурсам;</w:t>
            </w:r>
          </w:p>
          <w:p w:rsidR="003B2B73" w:rsidRDefault="003B2B73">
            <w:pPr>
              <w:pStyle w:val="ConsPlusNormal"/>
            </w:pPr>
            <w:r>
              <w:t>- по правовой защите бизнеса и др.</w:t>
            </w:r>
          </w:p>
        </w:tc>
        <w:tc>
          <w:tcPr>
            <w:tcW w:w="1928" w:type="dxa"/>
          </w:tcPr>
          <w:p w:rsidR="003B2B73" w:rsidRDefault="003B2B73">
            <w:pPr>
              <w:pStyle w:val="ConsPlusNormal"/>
              <w:jc w:val="both"/>
            </w:pPr>
            <w:r>
              <w:lastRenderedPageBreak/>
              <w:t>Управление экономического развития</w:t>
            </w:r>
          </w:p>
        </w:tc>
        <w:tc>
          <w:tcPr>
            <w:tcW w:w="1020" w:type="dxa"/>
          </w:tcPr>
          <w:p w:rsidR="003B2B73" w:rsidRDefault="003B2B73">
            <w:pPr>
              <w:pStyle w:val="ConsPlusNormal"/>
              <w:jc w:val="center"/>
            </w:pPr>
            <w:r>
              <w:t>2015 - 2019</w:t>
            </w:r>
          </w:p>
        </w:tc>
        <w:tc>
          <w:tcPr>
            <w:tcW w:w="2494" w:type="dxa"/>
          </w:tcPr>
          <w:p w:rsidR="003B2B73" w:rsidRDefault="003B2B73">
            <w:pPr>
              <w:pStyle w:val="ConsPlusNormal"/>
            </w:pPr>
            <w:r>
              <w:t>Правовое обеспечение поддержки малого и среднего предпринимательства</w:t>
            </w:r>
          </w:p>
        </w:tc>
        <w:tc>
          <w:tcPr>
            <w:tcW w:w="2438" w:type="dxa"/>
          </w:tcPr>
          <w:p w:rsidR="003B2B73" w:rsidRDefault="003B2B73">
            <w:pPr>
              <w:pStyle w:val="ConsPlusNormal"/>
            </w:pPr>
            <w:r>
              <w:t>Снижение правовой грамотности субъектов малого бизнеса муниципального района</w:t>
            </w:r>
          </w:p>
        </w:tc>
      </w:tr>
      <w:tr w:rsidR="003B2B73">
        <w:tc>
          <w:tcPr>
            <w:tcW w:w="11565" w:type="dxa"/>
            <w:gridSpan w:val="6"/>
          </w:tcPr>
          <w:p w:rsidR="003B2B73" w:rsidRDefault="003B2B73">
            <w:pPr>
              <w:pStyle w:val="ConsPlusNormal"/>
              <w:jc w:val="center"/>
              <w:outlineLvl w:val="3"/>
            </w:pPr>
            <w:r>
              <w:lastRenderedPageBreak/>
              <w:t>2. Поддержка малого и среднего предпринимательства</w:t>
            </w:r>
          </w:p>
        </w:tc>
      </w:tr>
      <w:tr w:rsidR="003B2B73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B2B73" w:rsidRDefault="003B2B73">
            <w:pPr>
              <w:pStyle w:val="ConsPlusNormal"/>
            </w:pPr>
            <w:r>
              <w:t>2.1</w:t>
            </w:r>
          </w:p>
        </w:tc>
        <w:tc>
          <w:tcPr>
            <w:tcW w:w="3175" w:type="dxa"/>
            <w:tcBorders>
              <w:bottom w:val="nil"/>
            </w:tcBorders>
          </w:tcPr>
          <w:p w:rsidR="003B2B73" w:rsidRDefault="003B2B73">
            <w:pPr>
              <w:pStyle w:val="ConsPlusNormal"/>
            </w:pPr>
            <w:r>
              <w:t>Предоставление на условиях долгосрочной аренды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виде передачи во владение и (или) в пользование муниципального имущества на возмездной основе</w:t>
            </w:r>
          </w:p>
        </w:tc>
        <w:tc>
          <w:tcPr>
            <w:tcW w:w="1928" w:type="dxa"/>
            <w:tcBorders>
              <w:bottom w:val="nil"/>
            </w:tcBorders>
          </w:tcPr>
          <w:p w:rsidR="003B2B73" w:rsidRDefault="003B2B73">
            <w:pPr>
              <w:pStyle w:val="ConsPlusNormal"/>
              <w:jc w:val="both"/>
            </w:pPr>
            <w:r>
              <w:t>Управление экономического развития</w:t>
            </w:r>
          </w:p>
        </w:tc>
        <w:tc>
          <w:tcPr>
            <w:tcW w:w="1020" w:type="dxa"/>
            <w:tcBorders>
              <w:bottom w:val="nil"/>
            </w:tcBorders>
          </w:tcPr>
          <w:p w:rsidR="003B2B73" w:rsidRDefault="003B2B73">
            <w:pPr>
              <w:pStyle w:val="ConsPlusNormal"/>
              <w:jc w:val="center"/>
            </w:pPr>
            <w:r>
              <w:t>2015 - 2019</w:t>
            </w:r>
          </w:p>
        </w:tc>
        <w:tc>
          <w:tcPr>
            <w:tcW w:w="2494" w:type="dxa"/>
            <w:tcBorders>
              <w:bottom w:val="nil"/>
            </w:tcBorders>
          </w:tcPr>
          <w:p w:rsidR="003B2B73" w:rsidRDefault="003B2B73">
            <w:pPr>
              <w:pStyle w:val="ConsPlusNormal"/>
            </w:pPr>
            <w: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2438" w:type="dxa"/>
            <w:tcBorders>
              <w:bottom w:val="nil"/>
            </w:tcBorders>
          </w:tcPr>
          <w:p w:rsidR="003B2B73" w:rsidRDefault="003B2B73">
            <w:pPr>
              <w:pStyle w:val="ConsPlusNormal"/>
            </w:pPr>
            <w:r>
              <w:t>Увеличение инфраструктурных издержек проектов и административных барьеров</w:t>
            </w:r>
          </w:p>
        </w:tc>
      </w:tr>
      <w:tr w:rsidR="003B2B73">
        <w:tblPrEx>
          <w:tblBorders>
            <w:insideH w:val="nil"/>
          </w:tblBorders>
        </w:tblPrEx>
        <w:tc>
          <w:tcPr>
            <w:tcW w:w="11565" w:type="dxa"/>
            <w:gridSpan w:val="6"/>
            <w:tcBorders>
              <w:top w:val="nil"/>
            </w:tcBorders>
          </w:tcPr>
          <w:p w:rsidR="003B2B73" w:rsidRDefault="003B2B73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"Смидовичский</w:t>
            </w:r>
          </w:p>
          <w:p w:rsidR="003B2B73" w:rsidRDefault="003B2B73">
            <w:pPr>
              <w:pStyle w:val="ConsPlusNormal"/>
              <w:jc w:val="both"/>
            </w:pPr>
            <w:r>
              <w:t>муниципальный район" ЕАО от 28.12.2017 N 718)</w:t>
            </w:r>
          </w:p>
        </w:tc>
      </w:tr>
      <w:tr w:rsidR="003B2B73">
        <w:tc>
          <w:tcPr>
            <w:tcW w:w="510" w:type="dxa"/>
          </w:tcPr>
          <w:p w:rsidR="003B2B73" w:rsidRDefault="003B2B73">
            <w:pPr>
              <w:pStyle w:val="ConsPlusNormal"/>
            </w:pPr>
            <w:r>
              <w:t>2.2</w:t>
            </w:r>
          </w:p>
        </w:tc>
        <w:tc>
          <w:tcPr>
            <w:tcW w:w="3175" w:type="dxa"/>
          </w:tcPr>
          <w:p w:rsidR="003B2B73" w:rsidRDefault="003B2B73">
            <w:pPr>
              <w:pStyle w:val="ConsPlusNormal"/>
            </w:pPr>
            <w:r>
              <w:t xml:space="preserve">Оказание помощи субъектам малого и среднего предпринимательства в разработке бизнес-планов и других необходимых документов для создания предприятий по приоритетным </w:t>
            </w:r>
            <w:r>
              <w:lastRenderedPageBreak/>
              <w:t>направлениям деятельности муниципального района</w:t>
            </w:r>
          </w:p>
        </w:tc>
        <w:tc>
          <w:tcPr>
            <w:tcW w:w="1928" w:type="dxa"/>
          </w:tcPr>
          <w:p w:rsidR="003B2B73" w:rsidRDefault="003B2B73">
            <w:pPr>
              <w:pStyle w:val="ConsPlusNormal"/>
              <w:jc w:val="both"/>
            </w:pPr>
            <w:r>
              <w:lastRenderedPageBreak/>
              <w:t>Управление экономического развития</w:t>
            </w:r>
          </w:p>
        </w:tc>
        <w:tc>
          <w:tcPr>
            <w:tcW w:w="1020" w:type="dxa"/>
          </w:tcPr>
          <w:p w:rsidR="003B2B73" w:rsidRDefault="003B2B73">
            <w:pPr>
              <w:pStyle w:val="ConsPlusNormal"/>
              <w:jc w:val="center"/>
            </w:pPr>
            <w:r>
              <w:t>2015 - 2019</w:t>
            </w:r>
          </w:p>
        </w:tc>
        <w:tc>
          <w:tcPr>
            <w:tcW w:w="2494" w:type="dxa"/>
          </w:tcPr>
          <w:p w:rsidR="003B2B73" w:rsidRDefault="003B2B73">
            <w:pPr>
              <w:pStyle w:val="ConsPlusNormal"/>
            </w:pPr>
            <w:r>
              <w:t>Оказание поддержки 50 субъектам малого и среднего предпринимательства</w:t>
            </w:r>
          </w:p>
        </w:tc>
        <w:tc>
          <w:tcPr>
            <w:tcW w:w="2438" w:type="dxa"/>
          </w:tcPr>
          <w:p w:rsidR="003B2B73" w:rsidRDefault="003B2B73">
            <w:pPr>
              <w:pStyle w:val="ConsPlusNormal"/>
            </w:pPr>
            <w:r>
              <w:t>Снижение инвестиционной привлекательности района, недоимка налоговых поступлений в бюджет района</w:t>
            </w:r>
          </w:p>
        </w:tc>
      </w:tr>
      <w:tr w:rsidR="003B2B73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B2B73" w:rsidRDefault="003B2B73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3175" w:type="dxa"/>
            <w:tcBorders>
              <w:bottom w:val="nil"/>
            </w:tcBorders>
          </w:tcPr>
          <w:p w:rsidR="003B2B73" w:rsidRDefault="003B2B73">
            <w:pPr>
              <w:pStyle w:val="ConsPlusNormal"/>
            </w:pPr>
            <w:r>
              <w:t>Оказание содействия предприятиям малого бизнеса в развитии различных сфер деятельности:</w:t>
            </w:r>
          </w:p>
          <w:p w:rsidR="003B2B73" w:rsidRDefault="003B2B73">
            <w:pPr>
              <w:pStyle w:val="ConsPlusNormal"/>
            </w:pPr>
            <w:r>
              <w:t>- проведение конкурса инновационных проектов для Смидовичского муниципального района</w:t>
            </w:r>
          </w:p>
        </w:tc>
        <w:tc>
          <w:tcPr>
            <w:tcW w:w="1928" w:type="dxa"/>
            <w:tcBorders>
              <w:bottom w:val="nil"/>
            </w:tcBorders>
          </w:tcPr>
          <w:p w:rsidR="003B2B73" w:rsidRDefault="003B2B73">
            <w:pPr>
              <w:pStyle w:val="ConsPlusNormal"/>
              <w:jc w:val="both"/>
            </w:pPr>
            <w:r>
              <w:t>Управление экономического развития</w:t>
            </w:r>
          </w:p>
        </w:tc>
        <w:tc>
          <w:tcPr>
            <w:tcW w:w="1020" w:type="dxa"/>
            <w:tcBorders>
              <w:bottom w:val="nil"/>
            </w:tcBorders>
          </w:tcPr>
          <w:p w:rsidR="003B2B73" w:rsidRDefault="003B2B73">
            <w:pPr>
              <w:pStyle w:val="ConsPlusNormal"/>
              <w:jc w:val="center"/>
            </w:pPr>
            <w:r>
              <w:t>2015 - 2019</w:t>
            </w:r>
          </w:p>
        </w:tc>
        <w:tc>
          <w:tcPr>
            <w:tcW w:w="2494" w:type="dxa"/>
            <w:tcBorders>
              <w:bottom w:val="nil"/>
            </w:tcBorders>
          </w:tcPr>
          <w:p w:rsidR="003B2B73" w:rsidRDefault="003B2B73">
            <w:pPr>
              <w:pStyle w:val="ConsPlusNormal"/>
            </w:pPr>
            <w:r>
              <w:t>Поддержка малого и среднего предпринимательства, содействие развитию малых инновационных компаний</w:t>
            </w:r>
          </w:p>
        </w:tc>
        <w:tc>
          <w:tcPr>
            <w:tcW w:w="2438" w:type="dxa"/>
            <w:tcBorders>
              <w:bottom w:val="nil"/>
            </w:tcBorders>
          </w:tcPr>
          <w:p w:rsidR="003B2B73" w:rsidRDefault="003B2B73">
            <w:pPr>
              <w:pStyle w:val="ConsPlusNormal"/>
            </w:pPr>
            <w:r>
              <w:t>Снижение инвестиционной привлекательности района</w:t>
            </w:r>
          </w:p>
        </w:tc>
      </w:tr>
      <w:tr w:rsidR="003B2B73">
        <w:tblPrEx>
          <w:tblBorders>
            <w:insideH w:val="nil"/>
          </w:tblBorders>
        </w:tblPrEx>
        <w:tc>
          <w:tcPr>
            <w:tcW w:w="11565" w:type="dxa"/>
            <w:gridSpan w:val="6"/>
            <w:tcBorders>
              <w:top w:val="nil"/>
            </w:tcBorders>
          </w:tcPr>
          <w:p w:rsidR="003B2B73" w:rsidRDefault="003B2B73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"Смидовичский</w:t>
            </w:r>
          </w:p>
          <w:p w:rsidR="003B2B73" w:rsidRDefault="003B2B73">
            <w:pPr>
              <w:pStyle w:val="ConsPlusNormal"/>
              <w:jc w:val="both"/>
            </w:pPr>
            <w:r>
              <w:t>муниципальный район" ЕАО от 28.12.2017 N 718)</w:t>
            </w:r>
          </w:p>
        </w:tc>
      </w:tr>
      <w:tr w:rsidR="003B2B73">
        <w:tc>
          <w:tcPr>
            <w:tcW w:w="510" w:type="dxa"/>
          </w:tcPr>
          <w:p w:rsidR="003B2B73" w:rsidRDefault="003B2B73">
            <w:pPr>
              <w:pStyle w:val="ConsPlusNormal"/>
            </w:pPr>
            <w:r>
              <w:t>2.4</w:t>
            </w:r>
          </w:p>
        </w:tc>
        <w:tc>
          <w:tcPr>
            <w:tcW w:w="3175" w:type="dxa"/>
          </w:tcPr>
          <w:p w:rsidR="003B2B73" w:rsidRDefault="003B2B73">
            <w:pPr>
              <w:pStyle w:val="ConsPlusNormal"/>
            </w:pPr>
            <w:r>
              <w:t>Организационная работа по созданию предприятий по приоритетным направлениям:</w:t>
            </w:r>
          </w:p>
          <w:p w:rsidR="003B2B73" w:rsidRDefault="003B2B73">
            <w:pPr>
              <w:pStyle w:val="ConsPlusNormal"/>
            </w:pPr>
            <w:r>
              <w:t>- производство, закуп, переработка и реализация продукции;</w:t>
            </w:r>
          </w:p>
          <w:p w:rsidR="003B2B73" w:rsidRDefault="003B2B73">
            <w:pPr>
              <w:pStyle w:val="ConsPlusNormal"/>
            </w:pPr>
            <w:r>
              <w:t>- придорожный сервис;</w:t>
            </w:r>
          </w:p>
          <w:p w:rsidR="003B2B73" w:rsidRDefault="003B2B73">
            <w:pPr>
              <w:pStyle w:val="ConsPlusNormal"/>
            </w:pPr>
            <w:r>
              <w:t>- туристический бизнес;</w:t>
            </w:r>
          </w:p>
          <w:p w:rsidR="003B2B73" w:rsidRDefault="003B2B73">
            <w:pPr>
              <w:pStyle w:val="ConsPlusNormal"/>
            </w:pPr>
            <w:r>
              <w:t>- бытовое обслуживание</w:t>
            </w:r>
          </w:p>
        </w:tc>
        <w:tc>
          <w:tcPr>
            <w:tcW w:w="1928" w:type="dxa"/>
          </w:tcPr>
          <w:p w:rsidR="003B2B73" w:rsidRDefault="003B2B73">
            <w:pPr>
              <w:pStyle w:val="ConsPlusNormal"/>
              <w:jc w:val="both"/>
            </w:pPr>
            <w:r>
              <w:t>Управление экономического развития</w:t>
            </w:r>
          </w:p>
        </w:tc>
        <w:tc>
          <w:tcPr>
            <w:tcW w:w="1020" w:type="dxa"/>
          </w:tcPr>
          <w:p w:rsidR="003B2B73" w:rsidRDefault="003B2B73">
            <w:pPr>
              <w:pStyle w:val="ConsPlusNormal"/>
              <w:jc w:val="center"/>
            </w:pPr>
            <w:r>
              <w:t>2015 - 2019</w:t>
            </w:r>
          </w:p>
        </w:tc>
        <w:tc>
          <w:tcPr>
            <w:tcW w:w="2494" w:type="dxa"/>
          </w:tcPr>
          <w:p w:rsidR="003B2B73" w:rsidRDefault="003B2B73">
            <w:pPr>
              <w:pStyle w:val="ConsPlusNormal"/>
            </w:pPr>
            <w:r>
              <w:t>Увеличение числа предприятий и индивидуальных предпринимателей на территории района, налоговых поступлений в бюджет района, создание дополнительных рабочих мест</w:t>
            </w:r>
          </w:p>
        </w:tc>
        <w:tc>
          <w:tcPr>
            <w:tcW w:w="2438" w:type="dxa"/>
          </w:tcPr>
          <w:p w:rsidR="003B2B73" w:rsidRDefault="003B2B73">
            <w:pPr>
              <w:pStyle w:val="ConsPlusNormal"/>
            </w:pPr>
            <w:r>
              <w:t>Спад экономического роста района, снижение поступления налогов в бюджет района, снижение качества уровня жизни населения</w:t>
            </w:r>
          </w:p>
        </w:tc>
      </w:tr>
      <w:tr w:rsidR="003B2B73">
        <w:tc>
          <w:tcPr>
            <w:tcW w:w="510" w:type="dxa"/>
          </w:tcPr>
          <w:p w:rsidR="003B2B73" w:rsidRDefault="003B2B73">
            <w:pPr>
              <w:pStyle w:val="ConsPlusNormal"/>
            </w:pPr>
            <w:r>
              <w:t>2.5</w:t>
            </w:r>
          </w:p>
        </w:tc>
        <w:tc>
          <w:tcPr>
            <w:tcW w:w="3175" w:type="dxa"/>
          </w:tcPr>
          <w:p w:rsidR="003B2B73" w:rsidRDefault="003B2B73">
            <w:pPr>
              <w:pStyle w:val="ConsPlusNormal"/>
            </w:pPr>
            <w:r>
              <w:t>Оказание консультационных услуг субъектам малого и среднего предпринимательства по вопросам организации и ведения предпринимательской деятельности</w:t>
            </w:r>
          </w:p>
        </w:tc>
        <w:tc>
          <w:tcPr>
            <w:tcW w:w="1928" w:type="dxa"/>
          </w:tcPr>
          <w:p w:rsidR="003B2B73" w:rsidRDefault="003B2B73">
            <w:pPr>
              <w:pStyle w:val="ConsPlusNormal"/>
              <w:jc w:val="both"/>
            </w:pPr>
            <w:r>
              <w:t>Управление экономического развития</w:t>
            </w:r>
          </w:p>
        </w:tc>
        <w:tc>
          <w:tcPr>
            <w:tcW w:w="1020" w:type="dxa"/>
          </w:tcPr>
          <w:p w:rsidR="003B2B73" w:rsidRDefault="003B2B73">
            <w:pPr>
              <w:pStyle w:val="ConsPlusNormal"/>
              <w:jc w:val="center"/>
            </w:pPr>
            <w:r>
              <w:t>2015 - 2019</w:t>
            </w:r>
          </w:p>
        </w:tc>
        <w:tc>
          <w:tcPr>
            <w:tcW w:w="2494" w:type="dxa"/>
          </w:tcPr>
          <w:p w:rsidR="003B2B73" w:rsidRDefault="003B2B73">
            <w:pPr>
              <w:pStyle w:val="ConsPlusNormal"/>
            </w:pPr>
            <w:r>
              <w:t>Развитие информационной обеспеченности субъектов малого бизнеса</w:t>
            </w:r>
          </w:p>
        </w:tc>
        <w:tc>
          <w:tcPr>
            <w:tcW w:w="2438" w:type="dxa"/>
          </w:tcPr>
          <w:p w:rsidR="003B2B73" w:rsidRDefault="003B2B73">
            <w:pPr>
              <w:pStyle w:val="ConsPlusNormal"/>
            </w:pPr>
            <w:r>
              <w:t>Снижение правовой грамотности и информированности субъектов малого бизнеса</w:t>
            </w:r>
          </w:p>
        </w:tc>
      </w:tr>
      <w:tr w:rsidR="003B2B73">
        <w:tc>
          <w:tcPr>
            <w:tcW w:w="510" w:type="dxa"/>
          </w:tcPr>
          <w:p w:rsidR="003B2B73" w:rsidRDefault="003B2B73">
            <w:pPr>
              <w:pStyle w:val="ConsPlusNormal"/>
            </w:pPr>
            <w:r>
              <w:t>2.6.</w:t>
            </w:r>
          </w:p>
        </w:tc>
        <w:tc>
          <w:tcPr>
            <w:tcW w:w="3175" w:type="dxa"/>
          </w:tcPr>
          <w:p w:rsidR="003B2B73" w:rsidRDefault="003B2B73">
            <w:pPr>
              <w:pStyle w:val="ConsPlusNormal"/>
            </w:pPr>
            <w:r>
              <w:t xml:space="preserve">Предоставление государственной поддержки </w:t>
            </w:r>
            <w:r>
              <w:lastRenderedPageBreak/>
              <w:t>субъектам малого и среднего предпринимательства Смидовичского муниципального района:</w:t>
            </w:r>
          </w:p>
          <w:p w:rsidR="003B2B73" w:rsidRDefault="003B2B73">
            <w:pPr>
              <w:pStyle w:val="ConsPlusNormal"/>
            </w:pPr>
            <w:r>
              <w:t>- гранты на открытие собственного дела;</w:t>
            </w:r>
          </w:p>
          <w:p w:rsidR="003B2B73" w:rsidRDefault="003B2B73">
            <w:pPr>
              <w:pStyle w:val="ConsPlusNormal"/>
            </w:pPr>
            <w:r>
              <w:t>- компенсация части затрат на модернизацию действующих производств</w:t>
            </w:r>
          </w:p>
        </w:tc>
        <w:tc>
          <w:tcPr>
            <w:tcW w:w="1928" w:type="dxa"/>
          </w:tcPr>
          <w:p w:rsidR="003B2B73" w:rsidRDefault="003B2B73">
            <w:pPr>
              <w:pStyle w:val="ConsPlusNormal"/>
              <w:jc w:val="both"/>
            </w:pPr>
            <w:r>
              <w:lastRenderedPageBreak/>
              <w:t xml:space="preserve">Управление экономического </w:t>
            </w:r>
            <w:r>
              <w:lastRenderedPageBreak/>
              <w:t>развития</w:t>
            </w:r>
          </w:p>
        </w:tc>
        <w:tc>
          <w:tcPr>
            <w:tcW w:w="1020" w:type="dxa"/>
          </w:tcPr>
          <w:p w:rsidR="003B2B73" w:rsidRDefault="003B2B73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2494" w:type="dxa"/>
          </w:tcPr>
          <w:p w:rsidR="003B2B73" w:rsidRDefault="003B2B73">
            <w:pPr>
              <w:pStyle w:val="ConsPlusNormal"/>
            </w:pPr>
            <w:r>
              <w:t xml:space="preserve">Поддержка малого и среднего </w:t>
            </w:r>
            <w:r>
              <w:lastRenderedPageBreak/>
              <w:t>предпринимательства, содействие развитию малых инновационных компаний</w:t>
            </w:r>
          </w:p>
        </w:tc>
        <w:tc>
          <w:tcPr>
            <w:tcW w:w="2438" w:type="dxa"/>
          </w:tcPr>
          <w:p w:rsidR="003B2B73" w:rsidRDefault="003B2B73">
            <w:pPr>
              <w:pStyle w:val="ConsPlusNormal"/>
            </w:pPr>
            <w:r>
              <w:lastRenderedPageBreak/>
              <w:t xml:space="preserve">Снижение инвестиционной </w:t>
            </w:r>
            <w:r>
              <w:lastRenderedPageBreak/>
              <w:t>привлекательности района</w:t>
            </w:r>
          </w:p>
        </w:tc>
      </w:tr>
      <w:tr w:rsidR="003B2B73">
        <w:tc>
          <w:tcPr>
            <w:tcW w:w="11565" w:type="dxa"/>
            <w:gridSpan w:val="6"/>
          </w:tcPr>
          <w:p w:rsidR="003B2B73" w:rsidRDefault="003B2B73">
            <w:pPr>
              <w:pStyle w:val="ConsPlusNormal"/>
              <w:jc w:val="center"/>
              <w:outlineLvl w:val="3"/>
            </w:pPr>
            <w:r>
              <w:lastRenderedPageBreak/>
              <w:t>3. Иные формы поддержки развития малого предпринимательства</w:t>
            </w:r>
          </w:p>
        </w:tc>
      </w:tr>
      <w:tr w:rsidR="003B2B73">
        <w:tc>
          <w:tcPr>
            <w:tcW w:w="510" w:type="dxa"/>
          </w:tcPr>
          <w:p w:rsidR="003B2B73" w:rsidRDefault="003B2B73">
            <w:pPr>
              <w:pStyle w:val="ConsPlusNormal"/>
            </w:pPr>
            <w:r>
              <w:t>3.1</w:t>
            </w:r>
          </w:p>
        </w:tc>
        <w:tc>
          <w:tcPr>
            <w:tcW w:w="3175" w:type="dxa"/>
          </w:tcPr>
          <w:p w:rsidR="003B2B73" w:rsidRDefault="003B2B73">
            <w:pPr>
              <w:pStyle w:val="ConsPlusNormal"/>
            </w:pPr>
            <w:r>
              <w:t>Организация участия субъектов малого бизнеса в проводимых районных, областных и межрегиональных выставках-ярмарках</w:t>
            </w:r>
          </w:p>
        </w:tc>
        <w:tc>
          <w:tcPr>
            <w:tcW w:w="1928" w:type="dxa"/>
          </w:tcPr>
          <w:p w:rsidR="003B2B73" w:rsidRDefault="003B2B73">
            <w:pPr>
              <w:pStyle w:val="ConsPlusNormal"/>
              <w:jc w:val="both"/>
            </w:pPr>
            <w:r>
              <w:t>Управление экономического развития</w:t>
            </w:r>
          </w:p>
        </w:tc>
        <w:tc>
          <w:tcPr>
            <w:tcW w:w="1020" w:type="dxa"/>
          </w:tcPr>
          <w:p w:rsidR="003B2B73" w:rsidRDefault="003B2B73">
            <w:pPr>
              <w:pStyle w:val="ConsPlusNormal"/>
              <w:jc w:val="center"/>
            </w:pPr>
            <w:r>
              <w:t>2015 - 2019</w:t>
            </w:r>
          </w:p>
        </w:tc>
        <w:tc>
          <w:tcPr>
            <w:tcW w:w="2494" w:type="dxa"/>
          </w:tcPr>
          <w:p w:rsidR="003B2B73" w:rsidRDefault="003B2B73">
            <w:pPr>
              <w:pStyle w:val="ConsPlusNormal"/>
            </w:pPr>
            <w:r>
              <w:t>Повышение престижа предпринимательской деятельности, расширение рынка сбыта произведенной продукции</w:t>
            </w:r>
          </w:p>
        </w:tc>
        <w:tc>
          <w:tcPr>
            <w:tcW w:w="2438" w:type="dxa"/>
          </w:tcPr>
          <w:p w:rsidR="003B2B73" w:rsidRDefault="003B2B73">
            <w:pPr>
              <w:pStyle w:val="ConsPlusNormal"/>
            </w:pPr>
            <w:r>
              <w:t>Снижение привлекательности продукции, произведенной товаропроизводителями муниципального района, и уменьшение географии сбыта произведенной продукции</w:t>
            </w:r>
          </w:p>
        </w:tc>
      </w:tr>
      <w:tr w:rsidR="003B2B73">
        <w:tc>
          <w:tcPr>
            <w:tcW w:w="510" w:type="dxa"/>
          </w:tcPr>
          <w:p w:rsidR="003B2B73" w:rsidRDefault="003B2B73">
            <w:pPr>
              <w:pStyle w:val="ConsPlusNormal"/>
            </w:pPr>
            <w:r>
              <w:t>3.2</w:t>
            </w:r>
          </w:p>
        </w:tc>
        <w:tc>
          <w:tcPr>
            <w:tcW w:w="3175" w:type="dxa"/>
          </w:tcPr>
          <w:p w:rsidR="003B2B73" w:rsidRDefault="003B2B73">
            <w:pPr>
              <w:pStyle w:val="ConsPlusNormal"/>
            </w:pPr>
            <w:r>
              <w:t>Проведение Дня российского предпринимательства</w:t>
            </w:r>
          </w:p>
        </w:tc>
        <w:tc>
          <w:tcPr>
            <w:tcW w:w="1928" w:type="dxa"/>
          </w:tcPr>
          <w:p w:rsidR="003B2B73" w:rsidRDefault="003B2B73">
            <w:pPr>
              <w:pStyle w:val="ConsPlusNormal"/>
              <w:jc w:val="both"/>
            </w:pPr>
            <w:r>
              <w:t>Управление экономического развития</w:t>
            </w:r>
          </w:p>
        </w:tc>
        <w:tc>
          <w:tcPr>
            <w:tcW w:w="1020" w:type="dxa"/>
          </w:tcPr>
          <w:p w:rsidR="003B2B73" w:rsidRDefault="003B2B73">
            <w:pPr>
              <w:pStyle w:val="ConsPlusNormal"/>
              <w:jc w:val="center"/>
            </w:pPr>
            <w:r>
              <w:t>2015 - 2019</w:t>
            </w:r>
          </w:p>
        </w:tc>
        <w:tc>
          <w:tcPr>
            <w:tcW w:w="2494" w:type="dxa"/>
          </w:tcPr>
          <w:p w:rsidR="003B2B73" w:rsidRDefault="003B2B73">
            <w:pPr>
              <w:pStyle w:val="ConsPlusNormal"/>
            </w:pPr>
            <w:r>
              <w:t>Повышение престижа предпринимательской деятельности, распространение опыта успешно работающих и вносящих вклад в развитие экономики района предпринимательских структур</w:t>
            </w:r>
          </w:p>
        </w:tc>
        <w:tc>
          <w:tcPr>
            <w:tcW w:w="2438" w:type="dxa"/>
          </w:tcPr>
          <w:p w:rsidR="003B2B73" w:rsidRDefault="003B2B73">
            <w:pPr>
              <w:pStyle w:val="ConsPlusNormal"/>
            </w:pPr>
            <w:r>
              <w:t>Спад престижа предпринимательской деятельности</w:t>
            </w:r>
          </w:p>
        </w:tc>
      </w:tr>
      <w:tr w:rsidR="003B2B73">
        <w:tc>
          <w:tcPr>
            <w:tcW w:w="510" w:type="dxa"/>
          </w:tcPr>
          <w:p w:rsidR="003B2B73" w:rsidRDefault="003B2B73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3175" w:type="dxa"/>
          </w:tcPr>
          <w:p w:rsidR="003B2B73" w:rsidRDefault="003B2B73">
            <w:pPr>
              <w:pStyle w:val="ConsPlusNormal"/>
            </w:pPr>
            <w:r>
              <w:t>Проведение конкурса "Лучший предприниматель года"</w:t>
            </w:r>
          </w:p>
        </w:tc>
        <w:tc>
          <w:tcPr>
            <w:tcW w:w="1928" w:type="dxa"/>
          </w:tcPr>
          <w:p w:rsidR="003B2B73" w:rsidRDefault="003B2B73">
            <w:pPr>
              <w:pStyle w:val="ConsPlusNormal"/>
              <w:jc w:val="both"/>
            </w:pPr>
            <w:r>
              <w:t>Управление экономического развития</w:t>
            </w:r>
          </w:p>
        </w:tc>
        <w:tc>
          <w:tcPr>
            <w:tcW w:w="1020" w:type="dxa"/>
          </w:tcPr>
          <w:p w:rsidR="003B2B73" w:rsidRDefault="003B2B73">
            <w:pPr>
              <w:pStyle w:val="ConsPlusNormal"/>
              <w:jc w:val="center"/>
            </w:pPr>
            <w:r>
              <w:t>2015 - 2019</w:t>
            </w:r>
          </w:p>
        </w:tc>
        <w:tc>
          <w:tcPr>
            <w:tcW w:w="2494" w:type="dxa"/>
          </w:tcPr>
          <w:p w:rsidR="003B2B73" w:rsidRDefault="003B2B73">
            <w:pPr>
              <w:pStyle w:val="ConsPlusNormal"/>
            </w:pPr>
            <w:r>
              <w:t>Повышение престижа предпринимательской деятельности, распространение опыта успешно работающих и вносящих вклад в развитие экономики района предпринимательских структур</w:t>
            </w:r>
          </w:p>
        </w:tc>
        <w:tc>
          <w:tcPr>
            <w:tcW w:w="2438" w:type="dxa"/>
          </w:tcPr>
          <w:p w:rsidR="003B2B73" w:rsidRDefault="003B2B73">
            <w:pPr>
              <w:pStyle w:val="ConsPlusNormal"/>
            </w:pPr>
            <w:r>
              <w:t>Спад престижа предпринимательской деятельности</w:t>
            </w:r>
          </w:p>
        </w:tc>
      </w:tr>
      <w:tr w:rsidR="003B2B73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B2B73" w:rsidRDefault="003B2B73">
            <w:pPr>
              <w:pStyle w:val="ConsPlusNormal"/>
            </w:pPr>
            <w:r>
              <w:t>3.4</w:t>
            </w:r>
          </w:p>
        </w:tc>
        <w:tc>
          <w:tcPr>
            <w:tcW w:w="11055" w:type="dxa"/>
            <w:gridSpan w:val="5"/>
            <w:tcBorders>
              <w:bottom w:val="nil"/>
            </w:tcBorders>
          </w:tcPr>
          <w:p w:rsidR="003B2B73" w:rsidRDefault="003B2B73">
            <w:pPr>
              <w:pStyle w:val="ConsPlusNormal"/>
              <w:jc w:val="both"/>
            </w:pPr>
            <w:r>
              <w:t xml:space="preserve">Исключен. - </w:t>
            </w: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"Смидовичский муниципальный район" ЕАО от 28.12.2017 N 718.</w:t>
            </w:r>
          </w:p>
        </w:tc>
      </w:tr>
      <w:tr w:rsidR="003B2B73">
        <w:tc>
          <w:tcPr>
            <w:tcW w:w="510" w:type="dxa"/>
          </w:tcPr>
          <w:p w:rsidR="003B2B73" w:rsidRDefault="003B2B73">
            <w:pPr>
              <w:pStyle w:val="ConsPlusNormal"/>
            </w:pPr>
            <w:r>
              <w:t>3.5</w:t>
            </w:r>
          </w:p>
        </w:tc>
        <w:tc>
          <w:tcPr>
            <w:tcW w:w="3175" w:type="dxa"/>
          </w:tcPr>
          <w:p w:rsidR="003B2B73" w:rsidRDefault="003B2B73">
            <w:pPr>
              <w:pStyle w:val="ConsPlusNormal"/>
            </w:pPr>
            <w:r>
              <w:t>Проведение конкурса на лучшее комплексное благоустройство прилегающих территорий, оформление фасадов и наружной рекламы предприятий малого бизнеса</w:t>
            </w:r>
          </w:p>
        </w:tc>
        <w:tc>
          <w:tcPr>
            <w:tcW w:w="1928" w:type="dxa"/>
          </w:tcPr>
          <w:p w:rsidR="003B2B73" w:rsidRDefault="003B2B73">
            <w:pPr>
              <w:pStyle w:val="ConsPlusNormal"/>
              <w:jc w:val="both"/>
            </w:pPr>
            <w:r>
              <w:t>Управление экономического развития</w:t>
            </w:r>
          </w:p>
        </w:tc>
        <w:tc>
          <w:tcPr>
            <w:tcW w:w="1020" w:type="dxa"/>
          </w:tcPr>
          <w:p w:rsidR="003B2B73" w:rsidRDefault="003B2B73">
            <w:pPr>
              <w:pStyle w:val="ConsPlusNormal"/>
              <w:jc w:val="center"/>
            </w:pPr>
            <w:r>
              <w:t>2016 - 2019</w:t>
            </w:r>
          </w:p>
        </w:tc>
        <w:tc>
          <w:tcPr>
            <w:tcW w:w="2494" w:type="dxa"/>
          </w:tcPr>
          <w:p w:rsidR="003B2B73" w:rsidRDefault="003B2B73">
            <w:pPr>
              <w:pStyle w:val="ConsPlusNormal"/>
            </w:pPr>
            <w:r>
              <w:t>Поднятие престижа предпринимательской деятельности, улучшение внешнего дизайна прилегающих территорий, улучшение благосостояния населенных пунктов</w:t>
            </w:r>
          </w:p>
        </w:tc>
        <w:tc>
          <w:tcPr>
            <w:tcW w:w="2438" w:type="dxa"/>
          </w:tcPr>
          <w:p w:rsidR="003B2B73" w:rsidRDefault="003B2B73">
            <w:pPr>
              <w:pStyle w:val="ConsPlusNormal"/>
            </w:pPr>
            <w:r>
              <w:t>Снижение эстетической культуры населенных пунктов района</w:t>
            </w:r>
          </w:p>
        </w:tc>
      </w:tr>
      <w:tr w:rsidR="003B2B73">
        <w:tc>
          <w:tcPr>
            <w:tcW w:w="510" w:type="dxa"/>
          </w:tcPr>
          <w:p w:rsidR="003B2B73" w:rsidRDefault="003B2B73">
            <w:pPr>
              <w:pStyle w:val="ConsPlusNormal"/>
            </w:pPr>
            <w:r>
              <w:t>3.6</w:t>
            </w:r>
          </w:p>
        </w:tc>
        <w:tc>
          <w:tcPr>
            <w:tcW w:w="3175" w:type="dxa"/>
          </w:tcPr>
          <w:p w:rsidR="003B2B73" w:rsidRDefault="003B2B73">
            <w:pPr>
              <w:pStyle w:val="ConsPlusNormal"/>
            </w:pPr>
            <w:r>
              <w:t>Оказание содействия субъектам малого бизнеса в профессиональном обучении основам предпринимательства и профессиям, предполагающим самозанятость</w:t>
            </w:r>
          </w:p>
        </w:tc>
        <w:tc>
          <w:tcPr>
            <w:tcW w:w="1928" w:type="dxa"/>
          </w:tcPr>
          <w:p w:rsidR="003B2B73" w:rsidRDefault="003B2B73">
            <w:pPr>
              <w:pStyle w:val="ConsPlusNormal"/>
              <w:jc w:val="both"/>
            </w:pPr>
            <w:r>
              <w:t>Управление экономического развития, Государственное бюджетное учреждение "Центр занятости Смидовичского района"</w:t>
            </w:r>
          </w:p>
        </w:tc>
        <w:tc>
          <w:tcPr>
            <w:tcW w:w="1020" w:type="dxa"/>
          </w:tcPr>
          <w:p w:rsidR="003B2B73" w:rsidRDefault="003B2B73">
            <w:pPr>
              <w:pStyle w:val="ConsPlusNormal"/>
              <w:jc w:val="center"/>
            </w:pPr>
            <w:r>
              <w:t>2015 - 2019</w:t>
            </w:r>
          </w:p>
        </w:tc>
        <w:tc>
          <w:tcPr>
            <w:tcW w:w="2494" w:type="dxa"/>
          </w:tcPr>
          <w:p w:rsidR="003B2B73" w:rsidRDefault="003B2B73">
            <w:pPr>
              <w:pStyle w:val="ConsPlusNormal"/>
            </w:pPr>
            <w:r>
              <w:t>Обучение не менее 80 человек, снижение уровня безработицы и создание 20 новых предприятий</w:t>
            </w:r>
          </w:p>
        </w:tc>
        <w:tc>
          <w:tcPr>
            <w:tcW w:w="2438" w:type="dxa"/>
          </w:tcPr>
          <w:p w:rsidR="003B2B73" w:rsidRDefault="003B2B73">
            <w:pPr>
              <w:pStyle w:val="ConsPlusNormal"/>
            </w:pPr>
            <w:r>
              <w:t>Рост уровня безработицы, отсутствие квалифицированных кадров на предприятиях малого бизнеса</w:t>
            </w:r>
          </w:p>
        </w:tc>
      </w:tr>
      <w:tr w:rsidR="003B2B73">
        <w:tc>
          <w:tcPr>
            <w:tcW w:w="510" w:type="dxa"/>
          </w:tcPr>
          <w:p w:rsidR="003B2B73" w:rsidRDefault="003B2B73">
            <w:pPr>
              <w:pStyle w:val="ConsPlusNormal"/>
            </w:pPr>
            <w:r>
              <w:t>3.7</w:t>
            </w:r>
          </w:p>
        </w:tc>
        <w:tc>
          <w:tcPr>
            <w:tcW w:w="3175" w:type="dxa"/>
          </w:tcPr>
          <w:p w:rsidR="003B2B73" w:rsidRDefault="003B2B73">
            <w:pPr>
              <w:pStyle w:val="ConsPlusNormal"/>
            </w:pPr>
            <w:r>
              <w:t xml:space="preserve">Оказание содействия в </w:t>
            </w:r>
            <w:r>
              <w:lastRenderedPageBreak/>
              <w:t>организации летней занятости несовершеннолетних граждан на предприятиях малого бизнеса</w:t>
            </w:r>
          </w:p>
        </w:tc>
        <w:tc>
          <w:tcPr>
            <w:tcW w:w="1928" w:type="dxa"/>
          </w:tcPr>
          <w:p w:rsidR="003B2B73" w:rsidRDefault="003B2B73">
            <w:pPr>
              <w:pStyle w:val="ConsPlusNormal"/>
              <w:jc w:val="both"/>
            </w:pPr>
            <w:r>
              <w:lastRenderedPageBreak/>
              <w:t xml:space="preserve">Управление </w:t>
            </w:r>
            <w:r>
              <w:lastRenderedPageBreak/>
              <w:t>экономического развития, Государственное бюджетное учреждение "Центр занятости Смидовичского района"</w:t>
            </w:r>
          </w:p>
        </w:tc>
        <w:tc>
          <w:tcPr>
            <w:tcW w:w="1020" w:type="dxa"/>
          </w:tcPr>
          <w:p w:rsidR="003B2B73" w:rsidRDefault="003B2B73">
            <w:pPr>
              <w:pStyle w:val="ConsPlusNormal"/>
              <w:jc w:val="center"/>
            </w:pPr>
            <w:r>
              <w:lastRenderedPageBreak/>
              <w:t xml:space="preserve">2015 - </w:t>
            </w:r>
            <w:r>
              <w:lastRenderedPageBreak/>
              <w:t>2019</w:t>
            </w:r>
          </w:p>
        </w:tc>
        <w:tc>
          <w:tcPr>
            <w:tcW w:w="2494" w:type="dxa"/>
          </w:tcPr>
          <w:p w:rsidR="003B2B73" w:rsidRDefault="003B2B73">
            <w:pPr>
              <w:pStyle w:val="ConsPlusNormal"/>
            </w:pPr>
            <w:r>
              <w:lastRenderedPageBreak/>
              <w:t xml:space="preserve">Ежегодное </w:t>
            </w:r>
            <w:r>
              <w:lastRenderedPageBreak/>
              <w:t>трудоустройство не менее 150 человек</w:t>
            </w:r>
          </w:p>
        </w:tc>
        <w:tc>
          <w:tcPr>
            <w:tcW w:w="2438" w:type="dxa"/>
          </w:tcPr>
          <w:p w:rsidR="003B2B73" w:rsidRDefault="003B2B73">
            <w:pPr>
              <w:pStyle w:val="ConsPlusNormal"/>
            </w:pPr>
            <w:r>
              <w:lastRenderedPageBreak/>
              <w:t xml:space="preserve">Снижение </w:t>
            </w:r>
            <w:r>
              <w:lastRenderedPageBreak/>
              <w:t>профориентационной работы в сфере малого бизнеса среди учащихся</w:t>
            </w:r>
          </w:p>
        </w:tc>
      </w:tr>
    </w:tbl>
    <w:p w:rsidR="003B2B73" w:rsidRDefault="003B2B73">
      <w:pPr>
        <w:sectPr w:rsidR="003B2B7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center"/>
        <w:outlineLvl w:val="1"/>
      </w:pPr>
      <w:r>
        <w:t>8. Механизм реализации муниципальной Программы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ind w:firstLine="540"/>
        <w:jc w:val="both"/>
      </w:pPr>
      <w:r>
        <w:t>Муниципальным заказчиком Программы является управление экономического развития администрации Смидовичского муниципального района.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Финансовое обеспечение мероприятий муниципальной Программы осуществляется за счет средств, предусмотренных бюджетами всех уровней на очередной финансовый год и плановый период до 2019 года.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Реализация мероприятия "Организация участия субъектов малого бизнеса в проводимых районных, областных и межрегиональных выставках-ярмарках" осуществляется путем подачи заявок на участие в выставках-ярмарках различных уровней субъектами малого и среднего предпринимательства, являющимися товаропроизводителями по различным направлениям, всех форм собственности.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Реализация мероприятия "Оказание содействия предприятиям малого бизнеса в развитии различных сфер деятельности: проведение конкурса инновационных проектов для Смидовичского муниципального района осуществляется путем подачи заявок на участие в конкурсе субъектами малого и среднего предпринимательства, осуществляющими деятельность на территории района. Членами комиссии подводятся итоги конкурса.</w:t>
      </w:r>
    </w:p>
    <w:p w:rsidR="003B2B73" w:rsidRDefault="003B2B7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"Смидовичский муниципальный район" ЕАО от 28.12.2017 N 718)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Реализация мероприятия "Проведение конкурса "Лучший предприниматель года" осуществляется путем подачи заявок на участие в конкурсе субъектами малого и среднего предпринимательства, осуществляющими деятельность на территории района. Итоги конкурса подводятся членами комиссии.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Реализация мероприятия "Проведение конкурса "Лучшее комплексное благоустройство прилегающих территорий, оформление фасадов и наружной рекламы предприятий малого бизнеса" осуществляется путем подачи заявок субъектами малого и среднего предпринимательства, осуществляющими деятельность на территории района на участие в конкурсе, по результатам которого членами комиссии подводятся итоги конкурса.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Реализация мероприятия - представление государственной поддержки субъектам малого и среднего предпринимательства Смидовичского муниципального района в соответствии с </w:t>
      </w:r>
      <w:hyperlink w:anchor="P993" w:history="1">
        <w:r>
          <w:rPr>
            <w:color w:val="0000FF"/>
          </w:rPr>
          <w:t>Приложениями 1</w:t>
        </w:r>
      </w:hyperlink>
      <w:r>
        <w:t xml:space="preserve">, </w:t>
      </w:r>
      <w:hyperlink w:anchor="P2463" w:history="1">
        <w:r>
          <w:rPr>
            <w:color w:val="0000FF"/>
          </w:rPr>
          <w:t>2</w:t>
        </w:r>
      </w:hyperlink>
      <w:r>
        <w:t xml:space="preserve">, </w:t>
      </w:r>
      <w:hyperlink w:anchor="P2481" w:history="1">
        <w:r>
          <w:rPr>
            <w:color w:val="0000FF"/>
          </w:rPr>
          <w:t>3</w:t>
        </w:r>
      </w:hyperlink>
      <w:r>
        <w:t xml:space="preserve"> к Программе.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center"/>
        <w:outlineLvl w:val="1"/>
      </w:pPr>
      <w:r>
        <w:t>9. Прогноз сводных показателей муниципальных заданий</w:t>
      </w:r>
    </w:p>
    <w:p w:rsidR="003B2B73" w:rsidRDefault="003B2B73">
      <w:pPr>
        <w:pStyle w:val="ConsPlusNormal"/>
        <w:jc w:val="center"/>
      </w:pPr>
      <w:r>
        <w:t>по этапам реализации муниципальной Программы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ind w:firstLine="540"/>
        <w:jc w:val="both"/>
      </w:pPr>
      <w:r>
        <w:t>У ответственного исполнителя муниципальной Программы отсутствуют подведомственные бюджетные учреждения, вследствие чего муниципальной Программой не предусмотрено формирование муниципальных заданий.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center"/>
        <w:outlineLvl w:val="1"/>
      </w:pPr>
      <w:r>
        <w:t>10. Ресурсное обеспечение реализации муниципальной Программы</w:t>
      </w:r>
    </w:p>
    <w:p w:rsidR="003B2B73" w:rsidRDefault="003B2B73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</w:t>
      </w:r>
    </w:p>
    <w:p w:rsidR="003B2B73" w:rsidRDefault="003B2B73">
      <w:pPr>
        <w:pStyle w:val="ConsPlusNormal"/>
        <w:jc w:val="center"/>
      </w:pPr>
      <w:r>
        <w:t>образования "Смидовичский муниципальный район" ЕАО</w:t>
      </w:r>
    </w:p>
    <w:p w:rsidR="003B2B73" w:rsidRDefault="003B2B73">
      <w:pPr>
        <w:pStyle w:val="ConsPlusNormal"/>
        <w:jc w:val="center"/>
      </w:pPr>
      <w:r>
        <w:t>от 05.06.2018 N 322)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right"/>
      </w:pPr>
      <w:r>
        <w:t>рублей</w:t>
      </w:r>
    </w:p>
    <w:p w:rsidR="003B2B73" w:rsidRDefault="003B2B73">
      <w:pPr>
        <w:sectPr w:rsidR="003B2B73">
          <w:pgSz w:w="11905" w:h="16838"/>
          <w:pgMar w:top="1134" w:right="850" w:bottom="1134" w:left="1701" w:header="0" w:footer="0" w:gutter="0"/>
          <w:cols w:space="720"/>
        </w:sectPr>
      </w:pPr>
    </w:p>
    <w:p w:rsidR="003B2B73" w:rsidRDefault="003B2B7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1264"/>
        <w:gridCol w:w="1264"/>
        <w:gridCol w:w="1247"/>
        <w:gridCol w:w="1247"/>
        <w:gridCol w:w="1247"/>
        <w:gridCol w:w="1324"/>
      </w:tblGrid>
      <w:tr w:rsidR="003B2B73">
        <w:tc>
          <w:tcPr>
            <w:tcW w:w="1849" w:type="dxa"/>
          </w:tcPr>
          <w:p w:rsidR="003B2B73" w:rsidRDefault="003B2B73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47" w:type="dxa"/>
          </w:tcPr>
          <w:p w:rsidR="003B2B73" w:rsidRDefault="003B2B7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47" w:type="dxa"/>
          </w:tcPr>
          <w:p w:rsidR="003B2B73" w:rsidRDefault="003B2B7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47" w:type="dxa"/>
          </w:tcPr>
          <w:p w:rsidR="003B2B73" w:rsidRDefault="003B2B7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24" w:type="dxa"/>
          </w:tcPr>
          <w:p w:rsidR="003B2B73" w:rsidRDefault="003B2B73">
            <w:pPr>
              <w:pStyle w:val="ConsPlusNormal"/>
              <w:jc w:val="center"/>
            </w:pPr>
            <w:r>
              <w:t>Всего</w:t>
            </w:r>
          </w:p>
        </w:tc>
      </w:tr>
      <w:tr w:rsidR="003B2B73">
        <w:tc>
          <w:tcPr>
            <w:tcW w:w="1849" w:type="dxa"/>
          </w:tcPr>
          <w:p w:rsidR="003B2B73" w:rsidRDefault="003B2B7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2822601,00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1300271,91</w:t>
            </w:r>
          </w:p>
        </w:tc>
        <w:tc>
          <w:tcPr>
            <w:tcW w:w="1247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4" w:type="dxa"/>
          </w:tcPr>
          <w:p w:rsidR="003B2B73" w:rsidRDefault="003B2B73">
            <w:pPr>
              <w:pStyle w:val="ConsPlusNormal"/>
              <w:jc w:val="center"/>
            </w:pPr>
            <w:r>
              <w:t>4122872,91</w:t>
            </w:r>
          </w:p>
        </w:tc>
      </w:tr>
      <w:tr w:rsidR="003B2B73">
        <w:tc>
          <w:tcPr>
            <w:tcW w:w="1849" w:type="dxa"/>
          </w:tcPr>
          <w:p w:rsidR="003B2B73" w:rsidRDefault="003B2B7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148558,00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68435,36</w:t>
            </w:r>
          </w:p>
        </w:tc>
        <w:tc>
          <w:tcPr>
            <w:tcW w:w="1247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4" w:type="dxa"/>
          </w:tcPr>
          <w:p w:rsidR="003B2B73" w:rsidRDefault="003B2B73">
            <w:pPr>
              <w:pStyle w:val="ConsPlusNormal"/>
              <w:jc w:val="center"/>
            </w:pPr>
            <w:r>
              <w:t>216993,36</w:t>
            </w:r>
          </w:p>
        </w:tc>
      </w:tr>
      <w:tr w:rsidR="003B2B73">
        <w:tc>
          <w:tcPr>
            <w:tcW w:w="1849" w:type="dxa"/>
          </w:tcPr>
          <w:p w:rsidR="003B2B73" w:rsidRDefault="003B2B73">
            <w:pPr>
              <w:pStyle w:val="ConsPlusNormal"/>
            </w:pPr>
            <w:r>
              <w:t>Районный бюджет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33601,85</w:t>
            </w:r>
          </w:p>
        </w:tc>
        <w:tc>
          <w:tcPr>
            <w:tcW w:w="1247" w:type="dxa"/>
          </w:tcPr>
          <w:p w:rsidR="003B2B73" w:rsidRDefault="003B2B73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247" w:type="dxa"/>
          </w:tcPr>
          <w:p w:rsidR="003B2B73" w:rsidRDefault="003B2B73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247" w:type="dxa"/>
          </w:tcPr>
          <w:p w:rsidR="003B2B73" w:rsidRDefault="003B2B73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324" w:type="dxa"/>
          </w:tcPr>
          <w:p w:rsidR="003B2B73" w:rsidRDefault="003B2B73">
            <w:pPr>
              <w:pStyle w:val="ConsPlusNormal"/>
              <w:jc w:val="center"/>
            </w:pPr>
            <w:r>
              <w:t>503601,85</w:t>
            </w:r>
          </w:p>
        </w:tc>
      </w:tr>
      <w:tr w:rsidR="003B2B73">
        <w:tc>
          <w:tcPr>
            <w:tcW w:w="1849" w:type="dxa"/>
          </w:tcPr>
          <w:p w:rsidR="003B2B73" w:rsidRDefault="003B2B73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3071159,00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1402309,12</w:t>
            </w:r>
          </w:p>
        </w:tc>
        <w:tc>
          <w:tcPr>
            <w:tcW w:w="1247" w:type="dxa"/>
          </w:tcPr>
          <w:p w:rsidR="003B2B73" w:rsidRDefault="003B2B73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247" w:type="dxa"/>
          </w:tcPr>
          <w:p w:rsidR="003B2B73" w:rsidRDefault="003B2B73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247" w:type="dxa"/>
          </w:tcPr>
          <w:p w:rsidR="003B2B73" w:rsidRDefault="003B2B73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324" w:type="dxa"/>
          </w:tcPr>
          <w:p w:rsidR="003B2B73" w:rsidRDefault="003B2B73">
            <w:pPr>
              <w:pStyle w:val="ConsPlusNormal"/>
              <w:jc w:val="center"/>
            </w:pPr>
            <w:r>
              <w:t>4843468,12</w:t>
            </w:r>
          </w:p>
        </w:tc>
      </w:tr>
    </w:tbl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ind w:firstLine="540"/>
        <w:jc w:val="both"/>
      </w:pPr>
      <w:r>
        <w:t>Общий объем финансирования муниципальной Программы - 4843468,12 рубля, в том числе: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федеральный бюджет - 4122872,91 рубля;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областной бюджет - 216993,36 рубля;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районный бюджет - 503601,85 рубля.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right"/>
        <w:outlineLvl w:val="2"/>
      </w:pPr>
      <w:r>
        <w:t>Таблица 3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center"/>
      </w:pPr>
      <w:r>
        <w:t>Ресурсное обеспечение реализации муниципальной Программы</w:t>
      </w:r>
    </w:p>
    <w:p w:rsidR="003B2B73" w:rsidRDefault="003B2B73">
      <w:pPr>
        <w:pStyle w:val="ConsPlusNormal"/>
        <w:jc w:val="center"/>
      </w:pPr>
      <w:r>
        <w:t>"Развитие малого и среднего предпринимательства</w:t>
      </w:r>
    </w:p>
    <w:p w:rsidR="003B2B73" w:rsidRDefault="003B2B73">
      <w:pPr>
        <w:pStyle w:val="ConsPlusNormal"/>
        <w:jc w:val="center"/>
      </w:pPr>
      <w:r>
        <w:t>на территории муниципального образования "Смидовичский</w:t>
      </w:r>
    </w:p>
    <w:p w:rsidR="003B2B73" w:rsidRDefault="003B2B73">
      <w:pPr>
        <w:pStyle w:val="ConsPlusNormal"/>
        <w:jc w:val="center"/>
      </w:pPr>
      <w:r>
        <w:t>муниципальный район" на 2015 - 2019 годы" за счет</w:t>
      </w:r>
    </w:p>
    <w:p w:rsidR="003B2B73" w:rsidRDefault="003B2B73">
      <w:pPr>
        <w:pStyle w:val="ConsPlusNormal"/>
        <w:jc w:val="center"/>
      </w:pPr>
      <w:r>
        <w:t>средств бюджетов всех уровней</w:t>
      </w:r>
    </w:p>
    <w:p w:rsidR="003B2B73" w:rsidRDefault="003B2B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479"/>
        <w:gridCol w:w="1759"/>
        <w:gridCol w:w="694"/>
        <w:gridCol w:w="634"/>
        <w:gridCol w:w="1384"/>
        <w:gridCol w:w="724"/>
        <w:gridCol w:w="1264"/>
        <w:gridCol w:w="1264"/>
        <w:gridCol w:w="1264"/>
        <w:gridCol w:w="1144"/>
        <w:gridCol w:w="1144"/>
        <w:gridCol w:w="1144"/>
      </w:tblGrid>
      <w:tr w:rsidR="003B2B73">
        <w:tc>
          <w:tcPr>
            <w:tcW w:w="604" w:type="dxa"/>
            <w:vMerge w:val="restart"/>
          </w:tcPr>
          <w:p w:rsidR="003B2B73" w:rsidRDefault="003B2B73">
            <w:pPr>
              <w:pStyle w:val="ConsPlusNormal"/>
              <w:jc w:val="center"/>
            </w:pPr>
            <w:r>
              <w:t>N</w:t>
            </w:r>
          </w:p>
          <w:p w:rsidR="003B2B73" w:rsidRDefault="003B2B7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79" w:type="dxa"/>
            <w:vMerge w:val="restart"/>
          </w:tcPr>
          <w:p w:rsidR="003B2B73" w:rsidRDefault="003B2B73">
            <w:pPr>
              <w:pStyle w:val="ConsPlusNormal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1759" w:type="dxa"/>
            <w:vMerge w:val="restart"/>
          </w:tcPr>
          <w:p w:rsidR="003B2B73" w:rsidRDefault="003B2B7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436" w:type="dxa"/>
            <w:gridSpan w:val="4"/>
          </w:tcPr>
          <w:p w:rsidR="003B2B73" w:rsidRDefault="003B2B73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224" w:type="dxa"/>
            <w:gridSpan w:val="6"/>
          </w:tcPr>
          <w:p w:rsidR="003B2B73" w:rsidRDefault="003B2B73">
            <w:pPr>
              <w:pStyle w:val="ConsPlusNormal"/>
              <w:jc w:val="center"/>
            </w:pPr>
            <w:r>
              <w:t>Расходы (рублей)</w:t>
            </w:r>
          </w:p>
        </w:tc>
      </w:tr>
      <w:tr w:rsidR="003B2B73">
        <w:tc>
          <w:tcPr>
            <w:tcW w:w="604" w:type="dxa"/>
            <w:vMerge/>
          </w:tcPr>
          <w:p w:rsidR="003B2B73" w:rsidRDefault="003B2B73"/>
        </w:tc>
        <w:tc>
          <w:tcPr>
            <w:tcW w:w="2479" w:type="dxa"/>
            <w:vMerge/>
          </w:tcPr>
          <w:p w:rsidR="003B2B73" w:rsidRDefault="003B2B73"/>
        </w:tc>
        <w:tc>
          <w:tcPr>
            <w:tcW w:w="1759" w:type="dxa"/>
            <w:vMerge/>
          </w:tcPr>
          <w:p w:rsidR="003B2B73" w:rsidRDefault="003B2B73"/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2019 год</w:t>
            </w:r>
          </w:p>
        </w:tc>
      </w:tr>
      <w:tr w:rsidR="003B2B73">
        <w:tc>
          <w:tcPr>
            <w:tcW w:w="604" w:type="dxa"/>
          </w:tcPr>
          <w:p w:rsidR="003B2B73" w:rsidRDefault="003B2B7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79" w:type="dxa"/>
          </w:tcPr>
          <w:p w:rsidR="003B2B73" w:rsidRDefault="003B2B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3B2B73" w:rsidRDefault="003B2B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13</w:t>
            </w:r>
          </w:p>
        </w:tc>
      </w:tr>
      <w:tr w:rsidR="003B2B73">
        <w:tc>
          <w:tcPr>
            <w:tcW w:w="60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2479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759" w:type="dxa"/>
          </w:tcPr>
          <w:p w:rsidR="003B2B73" w:rsidRDefault="003B2B73">
            <w:pPr>
              <w:pStyle w:val="ConsPlusNormal"/>
            </w:pPr>
          </w:p>
        </w:tc>
        <w:tc>
          <w:tcPr>
            <w:tcW w:w="69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63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38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4843468,12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3071159,00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1402309,12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150000,00</w:t>
            </w:r>
          </w:p>
        </w:tc>
      </w:tr>
      <w:tr w:rsidR="003B2B73">
        <w:tc>
          <w:tcPr>
            <w:tcW w:w="604" w:type="dxa"/>
            <w:vMerge w:val="restart"/>
          </w:tcPr>
          <w:p w:rsidR="003B2B73" w:rsidRDefault="003B2B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9" w:type="dxa"/>
            <w:vMerge w:val="restart"/>
          </w:tcPr>
          <w:p w:rsidR="003B2B73" w:rsidRDefault="003B2B73">
            <w:pPr>
              <w:pStyle w:val="ConsPlusNormal"/>
            </w:pPr>
            <w:r>
              <w:t>"Развитие малого и среднего предпринимательства на территории муниципального образования "Смидовичский муниципальный район" на 2015 - 2019 годы"</w:t>
            </w:r>
          </w:p>
        </w:tc>
        <w:tc>
          <w:tcPr>
            <w:tcW w:w="1759" w:type="dxa"/>
            <w:vMerge w:val="restart"/>
          </w:tcPr>
          <w:p w:rsidR="003B2B73" w:rsidRDefault="003B2B73">
            <w:pPr>
              <w:pStyle w:val="ConsPlusNormal"/>
            </w:pPr>
            <w:r>
              <w:t>Управление экономического развития</w:t>
            </w:r>
          </w:p>
        </w:tc>
        <w:tc>
          <w:tcPr>
            <w:tcW w:w="694" w:type="dxa"/>
            <w:vMerge w:val="restart"/>
          </w:tcPr>
          <w:p w:rsidR="003B2B73" w:rsidRDefault="003B2B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34" w:type="dxa"/>
            <w:vMerge w:val="restart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  <w:vMerge w:val="restart"/>
          </w:tcPr>
          <w:p w:rsidR="003B2B73" w:rsidRDefault="003B2B73">
            <w:pPr>
              <w:pStyle w:val="ConsPlusNormal"/>
              <w:jc w:val="center"/>
            </w:pPr>
            <w:r>
              <w:t>79508 00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92180,98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92180,98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</w:tr>
      <w:tr w:rsidR="003B2B73">
        <w:tc>
          <w:tcPr>
            <w:tcW w:w="604" w:type="dxa"/>
            <w:vMerge/>
          </w:tcPr>
          <w:p w:rsidR="003B2B73" w:rsidRDefault="003B2B73"/>
        </w:tc>
        <w:tc>
          <w:tcPr>
            <w:tcW w:w="2479" w:type="dxa"/>
            <w:vMerge/>
          </w:tcPr>
          <w:p w:rsidR="003B2B73" w:rsidRDefault="003B2B73"/>
        </w:tc>
        <w:tc>
          <w:tcPr>
            <w:tcW w:w="1759" w:type="dxa"/>
            <w:vMerge/>
          </w:tcPr>
          <w:p w:rsidR="003B2B73" w:rsidRDefault="003B2B73"/>
        </w:tc>
        <w:tc>
          <w:tcPr>
            <w:tcW w:w="694" w:type="dxa"/>
            <w:vMerge/>
          </w:tcPr>
          <w:p w:rsidR="003B2B73" w:rsidRDefault="003B2B73"/>
        </w:tc>
        <w:tc>
          <w:tcPr>
            <w:tcW w:w="634" w:type="dxa"/>
            <w:vMerge/>
          </w:tcPr>
          <w:p w:rsidR="003B2B73" w:rsidRDefault="003B2B73"/>
        </w:tc>
        <w:tc>
          <w:tcPr>
            <w:tcW w:w="1384" w:type="dxa"/>
            <w:vMerge/>
          </w:tcPr>
          <w:p w:rsidR="003B2B73" w:rsidRDefault="003B2B73"/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7819,02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7819,02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</w:tr>
      <w:tr w:rsidR="003B2B73">
        <w:tc>
          <w:tcPr>
            <w:tcW w:w="604" w:type="dxa"/>
            <w:vMerge/>
          </w:tcPr>
          <w:p w:rsidR="003B2B73" w:rsidRDefault="003B2B73"/>
        </w:tc>
        <w:tc>
          <w:tcPr>
            <w:tcW w:w="2479" w:type="dxa"/>
            <w:vMerge/>
          </w:tcPr>
          <w:p w:rsidR="003B2B73" w:rsidRDefault="003B2B73"/>
        </w:tc>
        <w:tc>
          <w:tcPr>
            <w:tcW w:w="1759" w:type="dxa"/>
            <w:vMerge/>
          </w:tcPr>
          <w:p w:rsidR="003B2B73" w:rsidRDefault="003B2B73"/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08005L0640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3601,85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3601,85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</w:tr>
      <w:tr w:rsidR="003B2B73">
        <w:tc>
          <w:tcPr>
            <w:tcW w:w="604" w:type="dxa"/>
            <w:vMerge/>
          </w:tcPr>
          <w:p w:rsidR="003B2B73" w:rsidRDefault="003B2B73"/>
        </w:tc>
        <w:tc>
          <w:tcPr>
            <w:tcW w:w="2479" w:type="dxa"/>
            <w:vMerge/>
          </w:tcPr>
          <w:p w:rsidR="003B2B73" w:rsidRDefault="003B2B73"/>
        </w:tc>
        <w:tc>
          <w:tcPr>
            <w:tcW w:w="1759" w:type="dxa"/>
            <w:vMerge/>
          </w:tcPr>
          <w:p w:rsidR="003B2B73" w:rsidRDefault="003B2B73"/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08001 04061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40000,00</w:t>
            </w:r>
          </w:p>
        </w:tc>
      </w:tr>
      <w:tr w:rsidR="003B2B73">
        <w:tc>
          <w:tcPr>
            <w:tcW w:w="604" w:type="dxa"/>
            <w:vMerge/>
          </w:tcPr>
          <w:p w:rsidR="003B2B73" w:rsidRDefault="003B2B73"/>
        </w:tc>
        <w:tc>
          <w:tcPr>
            <w:tcW w:w="2479" w:type="dxa"/>
            <w:vMerge/>
          </w:tcPr>
          <w:p w:rsidR="003B2B73" w:rsidRDefault="003B2B73"/>
        </w:tc>
        <w:tc>
          <w:tcPr>
            <w:tcW w:w="1759" w:type="dxa"/>
            <w:vMerge/>
          </w:tcPr>
          <w:p w:rsidR="003B2B73" w:rsidRDefault="003B2B73"/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08002 04062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40000,00</w:t>
            </w:r>
          </w:p>
        </w:tc>
      </w:tr>
      <w:tr w:rsidR="003B2B73">
        <w:tc>
          <w:tcPr>
            <w:tcW w:w="604" w:type="dxa"/>
            <w:vMerge/>
          </w:tcPr>
          <w:p w:rsidR="003B2B73" w:rsidRDefault="003B2B73"/>
        </w:tc>
        <w:tc>
          <w:tcPr>
            <w:tcW w:w="2479" w:type="dxa"/>
            <w:vMerge/>
          </w:tcPr>
          <w:p w:rsidR="003B2B73" w:rsidRDefault="003B2B73"/>
        </w:tc>
        <w:tc>
          <w:tcPr>
            <w:tcW w:w="1759" w:type="dxa"/>
            <w:vMerge/>
          </w:tcPr>
          <w:p w:rsidR="003B2B73" w:rsidRDefault="003B2B73"/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08003 04063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20000,00</w:t>
            </w:r>
          </w:p>
        </w:tc>
      </w:tr>
      <w:tr w:rsidR="003B2B73">
        <w:tc>
          <w:tcPr>
            <w:tcW w:w="604" w:type="dxa"/>
            <w:vMerge/>
          </w:tcPr>
          <w:p w:rsidR="003B2B73" w:rsidRDefault="003B2B73"/>
        </w:tc>
        <w:tc>
          <w:tcPr>
            <w:tcW w:w="2479" w:type="dxa"/>
            <w:vMerge/>
          </w:tcPr>
          <w:p w:rsidR="003B2B73" w:rsidRDefault="003B2B73"/>
        </w:tc>
        <w:tc>
          <w:tcPr>
            <w:tcW w:w="1759" w:type="dxa"/>
            <w:vMerge/>
          </w:tcPr>
          <w:p w:rsidR="003B2B73" w:rsidRDefault="003B2B73"/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08004 04064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160000,0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50000,00</w:t>
            </w:r>
          </w:p>
        </w:tc>
      </w:tr>
      <w:tr w:rsidR="003B2B73">
        <w:tc>
          <w:tcPr>
            <w:tcW w:w="604" w:type="dxa"/>
            <w:vMerge/>
          </w:tcPr>
          <w:p w:rsidR="003B2B73" w:rsidRDefault="003B2B73"/>
        </w:tc>
        <w:tc>
          <w:tcPr>
            <w:tcW w:w="2479" w:type="dxa"/>
            <w:vMerge/>
          </w:tcPr>
          <w:p w:rsidR="003B2B73" w:rsidRDefault="003B2B73"/>
        </w:tc>
        <w:tc>
          <w:tcPr>
            <w:tcW w:w="1759" w:type="dxa"/>
            <w:vMerge/>
          </w:tcPr>
          <w:p w:rsidR="003B2B73" w:rsidRDefault="003B2B73"/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52214 30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148558,00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148558,00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</w:tr>
      <w:tr w:rsidR="003B2B73">
        <w:tc>
          <w:tcPr>
            <w:tcW w:w="604" w:type="dxa"/>
            <w:vMerge/>
          </w:tcPr>
          <w:p w:rsidR="003B2B73" w:rsidRDefault="003B2B73"/>
        </w:tc>
        <w:tc>
          <w:tcPr>
            <w:tcW w:w="2479" w:type="dxa"/>
            <w:vMerge/>
          </w:tcPr>
          <w:p w:rsidR="003B2B73" w:rsidRDefault="003B2B73"/>
        </w:tc>
        <w:tc>
          <w:tcPr>
            <w:tcW w:w="1759" w:type="dxa"/>
            <w:vMerge/>
          </w:tcPr>
          <w:p w:rsidR="003B2B73" w:rsidRDefault="003B2B73"/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08005R0640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68435,36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68435,36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</w:tr>
      <w:tr w:rsidR="003B2B73">
        <w:tc>
          <w:tcPr>
            <w:tcW w:w="604" w:type="dxa"/>
            <w:vMerge/>
          </w:tcPr>
          <w:p w:rsidR="003B2B73" w:rsidRDefault="003B2B73"/>
        </w:tc>
        <w:tc>
          <w:tcPr>
            <w:tcW w:w="2479" w:type="dxa"/>
            <w:vMerge/>
          </w:tcPr>
          <w:p w:rsidR="003B2B73" w:rsidRDefault="003B2B73"/>
        </w:tc>
        <w:tc>
          <w:tcPr>
            <w:tcW w:w="1759" w:type="dxa"/>
            <w:vMerge/>
          </w:tcPr>
          <w:p w:rsidR="003B2B73" w:rsidRDefault="003B2B73"/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00150 64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2822601,00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2822601,00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</w:tr>
      <w:tr w:rsidR="003B2B73">
        <w:tc>
          <w:tcPr>
            <w:tcW w:w="604" w:type="dxa"/>
            <w:vMerge/>
          </w:tcPr>
          <w:p w:rsidR="003B2B73" w:rsidRDefault="003B2B73"/>
        </w:tc>
        <w:tc>
          <w:tcPr>
            <w:tcW w:w="2479" w:type="dxa"/>
            <w:vMerge/>
          </w:tcPr>
          <w:p w:rsidR="003B2B73" w:rsidRDefault="003B2B73"/>
        </w:tc>
        <w:tc>
          <w:tcPr>
            <w:tcW w:w="1759" w:type="dxa"/>
            <w:vMerge/>
          </w:tcPr>
          <w:p w:rsidR="003B2B73" w:rsidRDefault="003B2B73"/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0800550640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1300271,91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1300271,91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</w:tr>
      <w:tr w:rsidR="003B2B73">
        <w:tc>
          <w:tcPr>
            <w:tcW w:w="604" w:type="dxa"/>
          </w:tcPr>
          <w:p w:rsidR="003B2B73" w:rsidRDefault="003B2B7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79" w:type="dxa"/>
          </w:tcPr>
          <w:p w:rsidR="003B2B73" w:rsidRDefault="003B2B73">
            <w:pPr>
              <w:pStyle w:val="ConsPlusNormal"/>
            </w:pPr>
            <w:r>
              <w:t>Конкурс "Лучший предприниматель года"</w:t>
            </w:r>
          </w:p>
        </w:tc>
        <w:tc>
          <w:tcPr>
            <w:tcW w:w="1759" w:type="dxa"/>
          </w:tcPr>
          <w:p w:rsidR="003B2B73" w:rsidRDefault="003B2B73">
            <w:pPr>
              <w:pStyle w:val="ConsPlusNormal"/>
            </w:pPr>
            <w:r>
              <w:t>Управление экономического развития</w:t>
            </w:r>
          </w:p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08001 04061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40000,00</w:t>
            </w:r>
          </w:p>
        </w:tc>
      </w:tr>
      <w:tr w:rsidR="003B2B73">
        <w:tc>
          <w:tcPr>
            <w:tcW w:w="604" w:type="dxa"/>
            <w:vMerge w:val="restart"/>
          </w:tcPr>
          <w:p w:rsidR="003B2B73" w:rsidRDefault="003B2B7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79" w:type="dxa"/>
            <w:vMerge w:val="restart"/>
          </w:tcPr>
          <w:p w:rsidR="003B2B73" w:rsidRDefault="003B2B73">
            <w:pPr>
              <w:pStyle w:val="ConsPlusNormal"/>
            </w:pPr>
            <w:r>
              <w:t>Конкурс инновационных проектов для Смидовичского муниципального района</w:t>
            </w:r>
          </w:p>
        </w:tc>
        <w:tc>
          <w:tcPr>
            <w:tcW w:w="1759" w:type="dxa"/>
            <w:vMerge w:val="restart"/>
          </w:tcPr>
          <w:p w:rsidR="003B2B73" w:rsidRDefault="003B2B73">
            <w:pPr>
              <w:pStyle w:val="ConsPlusNormal"/>
            </w:pPr>
            <w:r>
              <w:t>Управление экономического развития</w:t>
            </w:r>
          </w:p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79508 00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62180,98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62180,98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</w:tr>
      <w:tr w:rsidR="003B2B73">
        <w:tc>
          <w:tcPr>
            <w:tcW w:w="604" w:type="dxa"/>
            <w:vMerge/>
          </w:tcPr>
          <w:p w:rsidR="003B2B73" w:rsidRDefault="003B2B73"/>
        </w:tc>
        <w:tc>
          <w:tcPr>
            <w:tcW w:w="2479" w:type="dxa"/>
            <w:vMerge/>
          </w:tcPr>
          <w:p w:rsidR="003B2B73" w:rsidRDefault="003B2B73"/>
        </w:tc>
        <w:tc>
          <w:tcPr>
            <w:tcW w:w="1759" w:type="dxa"/>
            <w:vMerge/>
          </w:tcPr>
          <w:p w:rsidR="003B2B73" w:rsidRDefault="003B2B73"/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08002 04062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40000,00</w:t>
            </w:r>
          </w:p>
        </w:tc>
      </w:tr>
      <w:tr w:rsidR="003B2B73">
        <w:tc>
          <w:tcPr>
            <w:tcW w:w="604" w:type="dxa"/>
          </w:tcPr>
          <w:p w:rsidR="003B2B73" w:rsidRDefault="003B2B7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79" w:type="dxa"/>
          </w:tcPr>
          <w:p w:rsidR="003B2B73" w:rsidRDefault="003B2B73">
            <w:pPr>
              <w:pStyle w:val="ConsPlusNormal"/>
            </w:pPr>
            <w:r>
              <w:t xml:space="preserve">Конкурс "Лучшее комплексное </w:t>
            </w:r>
            <w:r>
              <w:lastRenderedPageBreak/>
              <w:t>благоустройство прилегающих территорий, оформление фасадов и наружной рекламы предприятий малого бизнеса"</w:t>
            </w:r>
          </w:p>
        </w:tc>
        <w:tc>
          <w:tcPr>
            <w:tcW w:w="1759" w:type="dxa"/>
          </w:tcPr>
          <w:p w:rsidR="003B2B73" w:rsidRDefault="003B2B73">
            <w:pPr>
              <w:pStyle w:val="ConsPlusNormal"/>
            </w:pPr>
            <w:r>
              <w:lastRenderedPageBreak/>
              <w:t xml:space="preserve">Управление экономического </w:t>
            </w:r>
            <w:r>
              <w:lastRenderedPageBreak/>
              <w:t>развития</w:t>
            </w:r>
          </w:p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lastRenderedPageBreak/>
              <w:t>302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08003 04063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20000,00</w:t>
            </w:r>
          </w:p>
        </w:tc>
      </w:tr>
      <w:tr w:rsidR="003B2B73">
        <w:tc>
          <w:tcPr>
            <w:tcW w:w="604" w:type="dxa"/>
            <w:vMerge w:val="restart"/>
          </w:tcPr>
          <w:p w:rsidR="003B2B73" w:rsidRDefault="003B2B73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2479" w:type="dxa"/>
            <w:vMerge w:val="restart"/>
          </w:tcPr>
          <w:p w:rsidR="003B2B73" w:rsidRDefault="003B2B73">
            <w:pPr>
              <w:pStyle w:val="ConsPlusNormal"/>
            </w:pPr>
            <w:r>
              <w:t>Выставка-ярмарка товаропроизводителей Смидовичского муниципального района</w:t>
            </w:r>
          </w:p>
        </w:tc>
        <w:tc>
          <w:tcPr>
            <w:tcW w:w="1759" w:type="dxa"/>
            <w:vMerge w:val="restart"/>
          </w:tcPr>
          <w:p w:rsidR="003B2B73" w:rsidRDefault="003B2B73">
            <w:pPr>
              <w:pStyle w:val="ConsPlusNormal"/>
            </w:pPr>
            <w:r>
              <w:t>Управление экономического развития</w:t>
            </w:r>
          </w:p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79508 00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</w:tr>
      <w:tr w:rsidR="003B2B73">
        <w:tc>
          <w:tcPr>
            <w:tcW w:w="604" w:type="dxa"/>
            <w:vMerge/>
          </w:tcPr>
          <w:p w:rsidR="003B2B73" w:rsidRDefault="003B2B73"/>
        </w:tc>
        <w:tc>
          <w:tcPr>
            <w:tcW w:w="2479" w:type="dxa"/>
            <w:vMerge/>
          </w:tcPr>
          <w:p w:rsidR="003B2B73" w:rsidRDefault="003B2B73"/>
        </w:tc>
        <w:tc>
          <w:tcPr>
            <w:tcW w:w="1759" w:type="dxa"/>
            <w:vMerge/>
          </w:tcPr>
          <w:p w:rsidR="003B2B73" w:rsidRDefault="003B2B73"/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08004 04064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160000,0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50000,00</w:t>
            </w:r>
          </w:p>
        </w:tc>
      </w:tr>
      <w:tr w:rsidR="003B2B73">
        <w:tc>
          <w:tcPr>
            <w:tcW w:w="604" w:type="dxa"/>
            <w:vMerge w:val="restart"/>
          </w:tcPr>
          <w:p w:rsidR="003B2B73" w:rsidRDefault="003B2B7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479" w:type="dxa"/>
            <w:vMerge w:val="restart"/>
          </w:tcPr>
          <w:p w:rsidR="003B2B73" w:rsidRDefault="003B2B73">
            <w:pPr>
              <w:pStyle w:val="ConsPlusNormal"/>
            </w:pPr>
            <w:r>
              <w:t>Предоставление государственной поддержки субъектам малого и среднего предпринимательства Смидовичского муниципального района (</w:t>
            </w:r>
            <w:hyperlink w:anchor="P993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 к Программе), в т.ч.:</w:t>
            </w:r>
          </w:p>
        </w:tc>
        <w:tc>
          <w:tcPr>
            <w:tcW w:w="1759" w:type="dxa"/>
            <w:vMerge w:val="restart"/>
          </w:tcPr>
          <w:p w:rsidR="003B2B73" w:rsidRDefault="003B2B73">
            <w:pPr>
              <w:pStyle w:val="ConsPlusNormal"/>
            </w:pPr>
            <w:r>
              <w:t>Управление экономического развития</w:t>
            </w:r>
          </w:p>
        </w:tc>
        <w:tc>
          <w:tcPr>
            <w:tcW w:w="69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63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38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4351287,14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2978978,02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1372309,12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4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44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04" w:type="dxa"/>
            <w:vMerge/>
          </w:tcPr>
          <w:p w:rsidR="003B2B73" w:rsidRDefault="003B2B73"/>
        </w:tc>
        <w:tc>
          <w:tcPr>
            <w:tcW w:w="2479" w:type="dxa"/>
            <w:vMerge/>
          </w:tcPr>
          <w:p w:rsidR="003B2B73" w:rsidRDefault="003B2B73"/>
        </w:tc>
        <w:tc>
          <w:tcPr>
            <w:tcW w:w="1759" w:type="dxa"/>
            <w:vMerge/>
          </w:tcPr>
          <w:p w:rsidR="003B2B73" w:rsidRDefault="003B2B73"/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79508 00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7819,02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7819,02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</w:tr>
      <w:tr w:rsidR="003B2B73">
        <w:tc>
          <w:tcPr>
            <w:tcW w:w="604" w:type="dxa"/>
            <w:vMerge/>
          </w:tcPr>
          <w:p w:rsidR="003B2B73" w:rsidRDefault="003B2B73"/>
        </w:tc>
        <w:tc>
          <w:tcPr>
            <w:tcW w:w="2479" w:type="dxa"/>
            <w:vMerge/>
          </w:tcPr>
          <w:p w:rsidR="003B2B73" w:rsidRDefault="003B2B73"/>
        </w:tc>
        <w:tc>
          <w:tcPr>
            <w:tcW w:w="1759" w:type="dxa"/>
            <w:vMerge/>
          </w:tcPr>
          <w:p w:rsidR="003B2B73" w:rsidRDefault="003B2B73"/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08005L0640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3601,85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3601,85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04" w:type="dxa"/>
            <w:vMerge/>
          </w:tcPr>
          <w:p w:rsidR="003B2B73" w:rsidRDefault="003B2B73"/>
        </w:tc>
        <w:tc>
          <w:tcPr>
            <w:tcW w:w="2479" w:type="dxa"/>
            <w:vMerge/>
          </w:tcPr>
          <w:p w:rsidR="003B2B73" w:rsidRDefault="003B2B73"/>
        </w:tc>
        <w:tc>
          <w:tcPr>
            <w:tcW w:w="1759" w:type="dxa"/>
            <w:vMerge/>
          </w:tcPr>
          <w:p w:rsidR="003B2B73" w:rsidRDefault="003B2B73"/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52214 30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148558,00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148558,00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</w:tr>
      <w:tr w:rsidR="003B2B73">
        <w:tc>
          <w:tcPr>
            <w:tcW w:w="604" w:type="dxa"/>
            <w:vMerge/>
          </w:tcPr>
          <w:p w:rsidR="003B2B73" w:rsidRDefault="003B2B73"/>
        </w:tc>
        <w:tc>
          <w:tcPr>
            <w:tcW w:w="2479" w:type="dxa"/>
            <w:vMerge/>
          </w:tcPr>
          <w:p w:rsidR="003B2B73" w:rsidRDefault="003B2B73"/>
        </w:tc>
        <w:tc>
          <w:tcPr>
            <w:tcW w:w="1759" w:type="dxa"/>
            <w:vMerge/>
          </w:tcPr>
          <w:p w:rsidR="003B2B73" w:rsidRDefault="003B2B73"/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08005R0640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68435,36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68435,36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</w:tr>
      <w:tr w:rsidR="003B2B73">
        <w:tc>
          <w:tcPr>
            <w:tcW w:w="604" w:type="dxa"/>
            <w:vMerge/>
          </w:tcPr>
          <w:p w:rsidR="003B2B73" w:rsidRDefault="003B2B73"/>
        </w:tc>
        <w:tc>
          <w:tcPr>
            <w:tcW w:w="2479" w:type="dxa"/>
            <w:vMerge/>
          </w:tcPr>
          <w:p w:rsidR="003B2B73" w:rsidRDefault="003B2B73"/>
        </w:tc>
        <w:tc>
          <w:tcPr>
            <w:tcW w:w="1759" w:type="dxa"/>
            <w:vMerge/>
          </w:tcPr>
          <w:p w:rsidR="003B2B73" w:rsidRDefault="003B2B73"/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00150 64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2822601,00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2822601,00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</w:tr>
      <w:tr w:rsidR="003B2B73">
        <w:tc>
          <w:tcPr>
            <w:tcW w:w="604" w:type="dxa"/>
            <w:vMerge/>
          </w:tcPr>
          <w:p w:rsidR="003B2B73" w:rsidRDefault="003B2B73"/>
        </w:tc>
        <w:tc>
          <w:tcPr>
            <w:tcW w:w="2479" w:type="dxa"/>
            <w:vMerge/>
          </w:tcPr>
          <w:p w:rsidR="003B2B73" w:rsidRDefault="003B2B73"/>
        </w:tc>
        <w:tc>
          <w:tcPr>
            <w:tcW w:w="1759" w:type="dxa"/>
            <w:vMerge/>
          </w:tcPr>
          <w:p w:rsidR="003B2B73" w:rsidRDefault="003B2B73"/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0800550640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1300271,91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1300271,91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</w:tr>
      <w:tr w:rsidR="003B2B73">
        <w:tc>
          <w:tcPr>
            <w:tcW w:w="604" w:type="dxa"/>
            <w:vMerge w:val="restart"/>
          </w:tcPr>
          <w:p w:rsidR="003B2B73" w:rsidRDefault="003B2B73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2479" w:type="dxa"/>
            <w:vMerge w:val="restart"/>
          </w:tcPr>
          <w:p w:rsidR="003B2B73" w:rsidRDefault="003B2B73">
            <w:pPr>
              <w:pStyle w:val="ConsPlusNormal"/>
            </w:pPr>
            <w:r>
              <w:t>- субсидии (гранты) начинающим субъектам малого предпринимательства (</w:t>
            </w:r>
            <w:hyperlink w:anchor="P2463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к Программе)</w:t>
            </w:r>
          </w:p>
        </w:tc>
        <w:tc>
          <w:tcPr>
            <w:tcW w:w="1759" w:type="dxa"/>
            <w:vMerge/>
          </w:tcPr>
          <w:p w:rsidR="003B2B73" w:rsidRDefault="003B2B73"/>
        </w:tc>
        <w:tc>
          <w:tcPr>
            <w:tcW w:w="69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63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38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1581620,98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992993,34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588627,64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</w:tr>
      <w:tr w:rsidR="003B2B73">
        <w:tc>
          <w:tcPr>
            <w:tcW w:w="604" w:type="dxa"/>
            <w:vMerge/>
          </w:tcPr>
          <w:p w:rsidR="003B2B73" w:rsidRDefault="003B2B73"/>
        </w:tc>
        <w:tc>
          <w:tcPr>
            <w:tcW w:w="2479" w:type="dxa"/>
            <w:vMerge/>
          </w:tcPr>
          <w:p w:rsidR="003B2B73" w:rsidRDefault="003B2B73"/>
        </w:tc>
        <w:tc>
          <w:tcPr>
            <w:tcW w:w="1759" w:type="dxa"/>
            <w:vMerge/>
          </w:tcPr>
          <w:p w:rsidR="003B2B73" w:rsidRDefault="003B2B73"/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79508 00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2606,34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2606,34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</w:tr>
      <w:tr w:rsidR="003B2B73">
        <w:tc>
          <w:tcPr>
            <w:tcW w:w="604" w:type="dxa"/>
            <w:vMerge/>
          </w:tcPr>
          <w:p w:rsidR="003B2B73" w:rsidRDefault="003B2B73"/>
        </w:tc>
        <w:tc>
          <w:tcPr>
            <w:tcW w:w="2479" w:type="dxa"/>
            <w:vMerge/>
          </w:tcPr>
          <w:p w:rsidR="003B2B73" w:rsidRDefault="003B2B73"/>
        </w:tc>
        <w:tc>
          <w:tcPr>
            <w:tcW w:w="1759" w:type="dxa"/>
            <w:vMerge/>
          </w:tcPr>
          <w:p w:rsidR="003B2B73" w:rsidRDefault="003B2B73"/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08005L0640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1544,95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1544,95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</w:tr>
      <w:tr w:rsidR="003B2B73">
        <w:tc>
          <w:tcPr>
            <w:tcW w:w="604" w:type="dxa"/>
            <w:vMerge/>
          </w:tcPr>
          <w:p w:rsidR="003B2B73" w:rsidRDefault="003B2B73"/>
        </w:tc>
        <w:tc>
          <w:tcPr>
            <w:tcW w:w="2479" w:type="dxa"/>
            <w:vMerge/>
          </w:tcPr>
          <w:p w:rsidR="003B2B73" w:rsidRDefault="003B2B73"/>
        </w:tc>
        <w:tc>
          <w:tcPr>
            <w:tcW w:w="1759" w:type="dxa"/>
            <w:vMerge/>
          </w:tcPr>
          <w:p w:rsidR="003B2B73" w:rsidRDefault="003B2B73"/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52214 30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49520,00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49520,00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</w:tr>
      <w:tr w:rsidR="003B2B73">
        <w:tc>
          <w:tcPr>
            <w:tcW w:w="604" w:type="dxa"/>
            <w:vMerge/>
          </w:tcPr>
          <w:p w:rsidR="003B2B73" w:rsidRDefault="003B2B73"/>
        </w:tc>
        <w:tc>
          <w:tcPr>
            <w:tcW w:w="2479" w:type="dxa"/>
            <w:vMerge/>
          </w:tcPr>
          <w:p w:rsidR="003B2B73" w:rsidRDefault="003B2B73"/>
        </w:tc>
        <w:tc>
          <w:tcPr>
            <w:tcW w:w="1759" w:type="dxa"/>
            <w:vMerge/>
          </w:tcPr>
          <w:p w:rsidR="003B2B73" w:rsidRDefault="003B2B73"/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08005R0640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29354,13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29354,13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</w:tr>
      <w:tr w:rsidR="003B2B73">
        <w:tc>
          <w:tcPr>
            <w:tcW w:w="604" w:type="dxa"/>
            <w:vMerge/>
          </w:tcPr>
          <w:p w:rsidR="003B2B73" w:rsidRDefault="003B2B73"/>
        </w:tc>
        <w:tc>
          <w:tcPr>
            <w:tcW w:w="2479" w:type="dxa"/>
            <w:vMerge/>
          </w:tcPr>
          <w:p w:rsidR="003B2B73" w:rsidRDefault="003B2B73"/>
        </w:tc>
        <w:tc>
          <w:tcPr>
            <w:tcW w:w="1759" w:type="dxa"/>
            <w:vMerge/>
          </w:tcPr>
          <w:p w:rsidR="003B2B73" w:rsidRDefault="003B2B73"/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00150 64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940867,00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940867,00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</w:tr>
      <w:tr w:rsidR="003B2B73">
        <w:tc>
          <w:tcPr>
            <w:tcW w:w="604" w:type="dxa"/>
            <w:vMerge/>
          </w:tcPr>
          <w:p w:rsidR="003B2B73" w:rsidRDefault="003B2B73"/>
        </w:tc>
        <w:tc>
          <w:tcPr>
            <w:tcW w:w="2479" w:type="dxa"/>
            <w:vMerge/>
          </w:tcPr>
          <w:p w:rsidR="003B2B73" w:rsidRDefault="003B2B73"/>
        </w:tc>
        <w:tc>
          <w:tcPr>
            <w:tcW w:w="1759" w:type="dxa"/>
            <w:vMerge/>
          </w:tcPr>
          <w:p w:rsidR="003B2B73" w:rsidRDefault="003B2B73"/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0800550640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557728,56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557728,56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</w:tr>
      <w:tr w:rsidR="003B2B73">
        <w:tc>
          <w:tcPr>
            <w:tcW w:w="604" w:type="dxa"/>
            <w:vMerge w:val="restart"/>
          </w:tcPr>
          <w:p w:rsidR="003B2B73" w:rsidRDefault="003B2B73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2479" w:type="dxa"/>
            <w:vMerge w:val="restart"/>
          </w:tcPr>
          <w:p w:rsidR="003B2B73" w:rsidRDefault="003B2B73">
            <w:pPr>
              <w:pStyle w:val="ConsPlusNormal"/>
            </w:pPr>
            <w:r>
              <w:t>- 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3B2B73" w:rsidRDefault="003B2B73">
            <w:pPr>
              <w:pStyle w:val="ConsPlusNormal"/>
            </w:pPr>
            <w:r>
              <w:t>(</w:t>
            </w:r>
            <w:hyperlink w:anchor="P2481" w:history="1">
              <w:r>
                <w:rPr>
                  <w:color w:val="0000FF"/>
                </w:rPr>
                <w:t>приложение N 3</w:t>
              </w:r>
            </w:hyperlink>
            <w:r>
              <w:t xml:space="preserve"> к Программе)</w:t>
            </w:r>
          </w:p>
        </w:tc>
        <w:tc>
          <w:tcPr>
            <w:tcW w:w="1759" w:type="dxa"/>
            <w:vMerge/>
          </w:tcPr>
          <w:p w:rsidR="003B2B73" w:rsidRDefault="003B2B73"/>
        </w:tc>
        <w:tc>
          <w:tcPr>
            <w:tcW w:w="69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63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38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2769666,16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1985984,68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783681,48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</w:tr>
      <w:tr w:rsidR="003B2B73">
        <w:tc>
          <w:tcPr>
            <w:tcW w:w="604" w:type="dxa"/>
            <w:vMerge/>
          </w:tcPr>
          <w:p w:rsidR="003B2B73" w:rsidRDefault="003B2B73"/>
        </w:tc>
        <w:tc>
          <w:tcPr>
            <w:tcW w:w="2479" w:type="dxa"/>
            <w:vMerge/>
          </w:tcPr>
          <w:p w:rsidR="003B2B73" w:rsidRDefault="003B2B73"/>
        </w:tc>
        <w:tc>
          <w:tcPr>
            <w:tcW w:w="1759" w:type="dxa"/>
            <w:vMerge/>
          </w:tcPr>
          <w:p w:rsidR="003B2B73" w:rsidRDefault="003B2B73"/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79508 00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5212,68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5212,68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</w:tr>
      <w:tr w:rsidR="003B2B73">
        <w:tc>
          <w:tcPr>
            <w:tcW w:w="604" w:type="dxa"/>
            <w:vMerge/>
          </w:tcPr>
          <w:p w:rsidR="003B2B73" w:rsidRDefault="003B2B73"/>
        </w:tc>
        <w:tc>
          <w:tcPr>
            <w:tcW w:w="2479" w:type="dxa"/>
            <w:vMerge/>
          </w:tcPr>
          <w:p w:rsidR="003B2B73" w:rsidRDefault="003B2B73"/>
        </w:tc>
        <w:tc>
          <w:tcPr>
            <w:tcW w:w="1759" w:type="dxa"/>
            <w:vMerge/>
          </w:tcPr>
          <w:p w:rsidR="003B2B73" w:rsidRDefault="003B2B73"/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08005L0640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2056,90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2056,91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</w:tr>
      <w:tr w:rsidR="003B2B73">
        <w:tc>
          <w:tcPr>
            <w:tcW w:w="604" w:type="dxa"/>
            <w:vMerge/>
          </w:tcPr>
          <w:p w:rsidR="003B2B73" w:rsidRDefault="003B2B73"/>
        </w:tc>
        <w:tc>
          <w:tcPr>
            <w:tcW w:w="2479" w:type="dxa"/>
            <w:vMerge/>
          </w:tcPr>
          <w:p w:rsidR="003B2B73" w:rsidRDefault="003B2B73"/>
        </w:tc>
        <w:tc>
          <w:tcPr>
            <w:tcW w:w="1759" w:type="dxa"/>
            <w:vMerge/>
          </w:tcPr>
          <w:p w:rsidR="003B2B73" w:rsidRDefault="003B2B73"/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52214 30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99038,00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99038,00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</w:tr>
      <w:tr w:rsidR="003B2B73">
        <w:tc>
          <w:tcPr>
            <w:tcW w:w="604" w:type="dxa"/>
            <w:vMerge/>
          </w:tcPr>
          <w:p w:rsidR="003B2B73" w:rsidRDefault="003B2B73"/>
        </w:tc>
        <w:tc>
          <w:tcPr>
            <w:tcW w:w="2479" w:type="dxa"/>
            <w:vMerge/>
          </w:tcPr>
          <w:p w:rsidR="003B2B73" w:rsidRDefault="003B2B73"/>
        </w:tc>
        <w:tc>
          <w:tcPr>
            <w:tcW w:w="1759" w:type="dxa"/>
            <w:vMerge/>
          </w:tcPr>
          <w:p w:rsidR="003B2B73" w:rsidRDefault="003B2B73"/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08005R0640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39081,23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39081,23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</w:tr>
      <w:tr w:rsidR="003B2B73">
        <w:tc>
          <w:tcPr>
            <w:tcW w:w="604" w:type="dxa"/>
            <w:vMerge/>
          </w:tcPr>
          <w:p w:rsidR="003B2B73" w:rsidRDefault="003B2B73"/>
        </w:tc>
        <w:tc>
          <w:tcPr>
            <w:tcW w:w="2479" w:type="dxa"/>
            <w:vMerge/>
          </w:tcPr>
          <w:p w:rsidR="003B2B73" w:rsidRDefault="003B2B73"/>
        </w:tc>
        <w:tc>
          <w:tcPr>
            <w:tcW w:w="1759" w:type="dxa"/>
            <w:vMerge/>
          </w:tcPr>
          <w:p w:rsidR="003B2B73" w:rsidRDefault="003B2B73"/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00150 64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1881734,00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1881734,00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</w:tr>
      <w:tr w:rsidR="003B2B73">
        <w:tc>
          <w:tcPr>
            <w:tcW w:w="604" w:type="dxa"/>
            <w:vMerge/>
          </w:tcPr>
          <w:p w:rsidR="003B2B73" w:rsidRDefault="003B2B73"/>
        </w:tc>
        <w:tc>
          <w:tcPr>
            <w:tcW w:w="2479" w:type="dxa"/>
            <w:vMerge/>
          </w:tcPr>
          <w:p w:rsidR="003B2B73" w:rsidRDefault="003B2B73"/>
        </w:tc>
        <w:tc>
          <w:tcPr>
            <w:tcW w:w="1759" w:type="dxa"/>
            <w:vMerge/>
          </w:tcPr>
          <w:p w:rsidR="003B2B73" w:rsidRDefault="003B2B73"/>
        </w:tc>
        <w:tc>
          <w:tcPr>
            <w:tcW w:w="694" w:type="dxa"/>
          </w:tcPr>
          <w:p w:rsidR="003B2B73" w:rsidRDefault="003B2B7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34" w:type="dxa"/>
          </w:tcPr>
          <w:p w:rsidR="003B2B73" w:rsidRDefault="003B2B7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84" w:type="dxa"/>
          </w:tcPr>
          <w:p w:rsidR="003B2B73" w:rsidRDefault="003B2B73">
            <w:pPr>
              <w:pStyle w:val="ConsPlusNormal"/>
              <w:jc w:val="center"/>
            </w:pPr>
            <w:r>
              <w:t>0800550640</w:t>
            </w:r>
          </w:p>
        </w:tc>
        <w:tc>
          <w:tcPr>
            <w:tcW w:w="724" w:type="dxa"/>
          </w:tcPr>
          <w:p w:rsidR="003B2B73" w:rsidRDefault="003B2B7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742543,35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3B2B73" w:rsidRDefault="003B2B73">
            <w:pPr>
              <w:pStyle w:val="ConsPlusNormal"/>
              <w:jc w:val="center"/>
            </w:pPr>
            <w:r>
              <w:t>742543,35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3B2B73" w:rsidRDefault="003B2B73">
            <w:pPr>
              <w:pStyle w:val="ConsPlusNormal"/>
              <w:jc w:val="center"/>
            </w:pPr>
            <w:r>
              <w:t>0</w:t>
            </w:r>
          </w:p>
        </w:tc>
      </w:tr>
    </w:tbl>
    <w:p w:rsidR="003B2B73" w:rsidRDefault="003B2B73">
      <w:pPr>
        <w:sectPr w:rsidR="003B2B7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center"/>
        <w:outlineLvl w:val="1"/>
      </w:pPr>
      <w:r>
        <w:t>11. Методика оценки эффективности муниципальной Программы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ind w:firstLine="540"/>
        <w:jc w:val="both"/>
      </w:pPr>
      <w:r>
        <w:t>Реализация мероприятий муниципальной Программы в период с 2015 по 2019 годы позволит: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1. Увеличить количество малых и средних предприятий (с учетом микропредприятий) в расчете на десять тысяч человек населения Смидовичского муниципального района до 6,9 единицы.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2. Увеличить долю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2,2 процента.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Для оценки эффективности реализации муниципальной Программы используются целевые индикаторы, которые рассчитываются следующим образом: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1. Количество малых и средних предприятий в расчете на десять тысяч человек населения Смидовичского муниципального района.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Рассчитывается как отношение количества малых и средних предприятий Смидовичского муниципального района (с учетом микропредприятий) к численности постоянного населения в расчете на 10 тыс. человек постоянного населения Смидовичского муниципального района.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Рассчитывается по формуле: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ind w:firstLine="540"/>
        <w:jc w:val="both"/>
      </w:pPr>
      <w:r w:rsidRPr="00076063">
        <w:rPr>
          <w:position w:val="-19"/>
        </w:rPr>
        <w:pict>
          <v:shape id="_x0000_i1025" style="width:214.7pt;height:30.5pt" coordsize="" o:spt="100" adj="0,,0" path="" filled="f" stroked="f">
            <v:stroke joinstyle="miter"/>
            <v:imagedata r:id="rId40" o:title="base_23978_55312_32768"/>
            <v:formulas/>
            <v:path o:connecttype="segments"/>
          </v:shape>
        </w:pic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ind w:firstLine="540"/>
        <w:jc w:val="both"/>
      </w:pPr>
      <w:r>
        <w:t>где: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Кмал. - количество малых предприятий;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Кср. - количество средних предприятий;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Кмик. - количество микропредприятий;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Чн - численность населения.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Рассчитывается как отношение численности занятых на малых, средних предприятиях и работающих по найму у индивидуальных предпринимателей за отчетный период к общей численности занятых в экономике Смидовичского муниципального района, выраженное в процентах.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Рассчитывается по формуле: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ind w:firstLine="540"/>
        <w:jc w:val="both"/>
      </w:pPr>
      <w:r w:rsidRPr="00076063">
        <w:rPr>
          <w:position w:val="-23"/>
        </w:rPr>
        <w:pict>
          <v:shape id="_x0000_i1026" style="width:123.25pt;height:34.4pt" coordsize="" o:spt="100" adj="0,,0" path="" filled="f" stroked="f">
            <v:stroke joinstyle="miter"/>
            <v:imagedata r:id="rId41" o:title="base_23978_55312_32769"/>
            <v:formulas/>
            <v:path o:connecttype="segments"/>
          </v:shape>
        </w:pic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ind w:firstLine="540"/>
        <w:jc w:val="both"/>
      </w:pPr>
      <w:r>
        <w:t>где: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lastRenderedPageBreak/>
        <w:t>Пм - среднесписочная численность работников (без внешних совместителей) малых предприятий муниципального района;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Пср - среднесписочная численность работников (без внешних совместителей) средних предприятий муниципального района;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Пкр - среднесписочная численность работников (без внешних совместителей) крупных и средних и некоммерческих предприятий муниципального района.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3. Количество субъектов малого и среднего предпринимательства, получивших государственную поддержку в рамках реализации Программы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Рассчитывается по формуле: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ind w:firstLine="540"/>
        <w:jc w:val="both"/>
      </w:pPr>
      <w:r>
        <w:t>СМСПгп = Егп / Мгп,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ind w:firstLine="540"/>
        <w:jc w:val="both"/>
      </w:pPr>
      <w:r>
        <w:t>при этом СМСПгп = 6 или СМСП &gt; 6,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ind w:firstLine="540"/>
        <w:jc w:val="both"/>
      </w:pPr>
      <w:r>
        <w:t>где: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СМСПгп - количество субъектов малого и среднего предпринимательства, получивших государственную поддержку;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Егп - общая годовая сумма предоставляемой государственной поддержки субъектам малого и среднего предпринимательства;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Мгп - минимальный размер государственной поддержки, предоставляемой субъектам малого и среднего предпринимательства.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4. Количество вновь созданных рабочих мест субъектами малого и среднего предпринимательства, получивших государственную поддержку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Рассчитывается по формуле: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ind w:firstLine="540"/>
        <w:jc w:val="both"/>
      </w:pPr>
      <w:r>
        <w:t>Крм = СМСПгп = 6 или Крм &gt; СМСПгп &gt; 6,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ind w:firstLine="540"/>
        <w:jc w:val="both"/>
      </w:pPr>
      <w:r>
        <w:t>где: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ind w:firstLine="540"/>
        <w:jc w:val="both"/>
      </w:pPr>
      <w:r>
        <w:t>СМСПгп - количество субъектов малого и среднего предпринимательства, получившими государственную поддержку;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Крм - количество созданных рабочих мест субъектами малого и среднего предпринимательства, получившими государственную поддержку.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ind w:firstLine="540"/>
        <w:jc w:val="both"/>
      </w:pPr>
      <w:r>
        <w:t>Источником получения информации для расчета показателей эффективности реализации муниципальной Программы являются данные: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территориального органа Федеральной службы государственной статистики по Еврейской автономной области и Министерства экономического развития Российской Федерации;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управления экономического развития администрации муниципального района за отчетный год.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right"/>
        <w:outlineLvl w:val="1"/>
      </w:pPr>
      <w:r>
        <w:t>Приложение N 1</w:t>
      </w:r>
    </w:p>
    <w:p w:rsidR="003B2B73" w:rsidRDefault="003B2B73">
      <w:pPr>
        <w:pStyle w:val="ConsPlusNormal"/>
        <w:jc w:val="right"/>
      </w:pPr>
      <w:r>
        <w:t>к муниципальной Программе "Развитие малого</w:t>
      </w:r>
    </w:p>
    <w:p w:rsidR="003B2B73" w:rsidRDefault="003B2B73">
      <w:pPr>
        <w:pStyle w:val="ConsPlusNormal"/>
        <w:jc w:val="right"/>
      </w:pPr>
      <w:r>
        <w:t>и среднего предпринимательства на территории</w:t>
      </w:r>
    </w:p>
    <w:p w:rsidR="003B2B73" w:rsidRDefault="003B2B73">
      <w:pPr>
        <w:pStyle w:val="ConsPlusNormal"/>
        <w:jc w:val="right"/>
      </w:pPr>
      <w:r>
        <w:t>муниципального образования "Смидовичский</w:t>
      </w:r>
    </w:p>
    <w:p w:rsidR="003B2B73" w:rsidRDefault="003B2B73">
      <w:pPr>
        <w:pStyle w:val="ConsPlusNormal"/>
        <w:jc w:val="right"/>
      </w:pPr>
      <w:r>
        <w:t>муниципальный район" на 2015 - 2019 годы"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Title"/>
        <w:jc w:val="center"/>
      </w:pPr>
      <w:bookmarkStart w:id="4" w:name="P993"/>
      <w:bookmarkEnd w:id="4"/>
      <w:r>
        <w:t>ПОЛОЖЕНИЕ</w:t>
      </w:r>
    </w:p>
    <w:p w:rsidR="003B2B73" w:rsidRDefault="003B2B73">
      <w:pPr>
        <w:pStyle w:val="ConsPlusTitle"/>
        <w:jc w:val="center"/>
      </w:pPr>
      <w:r>
        <w:t>О ПОРЯДКЕ И ОБ УСЛОВИЯХ ПРЕДОСТАВЛЕНИЯ ГОСУДАРСТВЕННОЙ</w:t>
      </w:r>
    </w:p>
    <w:p w:rsidR="003B2B73" w:rsidRDefault="003B2B73">
      <w:pPr>
        <w:pStyle w:val="ConsPlusTitle"/>
        <w:jc w:val="center"/>
      </w:pPr>
      <w:r>
        <w:t>ПОДДЕРЖКИ СУБЪЕКТАМ МАЛОГО И СРЕДНЕГО ПРЕДПРИНИМАТЕЛЬСТВА</w:t>
      </w:r>
    </w:p>
    <w:p w:rsidR="003B2B73" w:rsidRDefault="003B2B73">
      <w:pPr>
        <w:pStyle w:val="ConsPlusTitle"/>
        <w:jc w:val="center"/>
      </w:pPr>
      <w:r>
        <w:t>СМИДОВИЧСКОГО МУНИЦИПАЛЬНОГО РАЙОНА</w:t>
      </w:r>
    </w:p>
    <w:p w:rsidR="003B2B73" w:rsidRDefault="003B2B73">
      <w:pPr>
        <w:pStyle w:val="ConsPlusTitle"/>
        <w:jc w:val="center"/>
      </w:pPr>
      <w:r>
        <w:t>ЕВРЕЙСКОЙ АВТОНОМНОЙ ОБЛАСТИ</w:t>
      </w:r>
    </w:p>
    <w:p w:rsidR="003B2B73" w:rsidRDefault="003B2B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2B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2B73" w:rsidRDefault="003B2B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B73" w:rsidRDefault="003B2B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3B2B73" w:rsidRDefault="003B2B73">
            <w:pPr>
              <w:pStyle w:val="ConsPlusNormal"/>
              <w:jc w:val="center"/>
            </w:pPr>
            <w:r>
              <w:rPr>
                <w:color w:val="392C69"/>
              </w:rPr>
              <w:t>"Смидовичский муниципальный район" ЕАО от 07.07.2017 N 342)</w:t>
            </w:r>
          </w:p>
        </w:tc>
      </w:tr>
    </w:tbl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ind w:firstLine="540"/>
        <w:jc w:val="both"/>
        <w:outlineLvl w:val="2"/>
      </w:pPr>
      <w:r>
        <w:t>1. Общие положения.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1.1. Настоящее Положение о порядке и об условиях предоставления государственной поддержки субъектам малого и среднего предпринимательства Смидовичского муниципального района Еврейской автономной области (далее - Положение) к Программе "Развитие малого и среднего предпринимательства на территории муниципального образования "Смидовичский муниципальный район" на 2015 - 2019 годы" (далее - Программа) разработано в соответствии с Гражданским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</w:t>
      </w:r>
      <w:hyperlink r:id="rId46" w:history="1">
        <w:r>
          <w:rPr>
            <w:color w:val="0000FF"/>
          </w:rPr>
          <w:t>подпунктом "а" пункта 8</w:t>
        </w:r>
      </w:hyperlink>
      <w:r>
        <w:t xml:space="preserve"> и </w:t>
      </w:r>
      <w:hyperlink r:id="rId47" w:history="1">
        <w:r>
          <w:rPr>
            <w:color w:val="0000FF"/>
          </w:rPr>
          <w:t>разделом II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в рамках подпрограммы "Развитие малого и среднего предпринимательства" государственной программы Российской Федерации "Экономическое развитие и инновационная экономика", утвержденных Постановлением Правительства Российской Федерации от 30 декабря 2014 г. N 1605 "О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хозяйства",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и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25.03.2015 N 167 "Об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предпринимательства",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Минфина России от 31.10.2016 N 199-н "Об утверждении типовых форм соглашений (договоров) о предоставлении из федерального бюджета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услуг".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1.2. Настоящее Положение определяет цели, основные условия и порядок предоставления государственной поддержки субъектам малого и среднего предпринимательства (далее - СМСП) в рамках реализации мероприятий Программы (далее - мероприятия Программы), а также порядок возврата субсидий в случае нарушения условий, установленных при их предоставлении.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lastRenderedPageBreak/>
        <w:t xml:space="preserve">Категории и (или) критерии отбора получателей субсидий, имеющих право на получение субсидий, указанных в </w:t>
      </w:r>
      <w:hyperlink w:anchor="P1006" w:history="1">
        <w:r>
          <w:rPr>
            <w:color w:val="0000FF"/>
          </w:rPr>
          <w:t>подпункте 1.3. части 1</w:t>
        </w:r>
      </w:hyperlink>
      <w:r>
        <w:t xml:space="preserve"> настоящего Положения, установлены </w:t>
      </w:r>
      <w:hyperlink w:anchor="P1055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1123" w:history="1">
        <w:r>
          <w:rPr>
            <w:color w:val="0000FF"/>
          </w:rPr>
          <w:t>4</w:t>
        </w:r>
      </w:hyperlink>
      <w:r>
        <w:t xml:space="preserve"> настоящего Положения.</w:t>
      </w:r>
    </w:p>
    <w:p w:rsidR="003B2B73" w:rsidRDefault="003B2B73">
      <w:pPr>
        <w:pStyle w:val="ConsPlusNormal"/>
        <w:spacing w:before="220"/>
        <w:ind w:firstLine="540"/>
        <w:jc w:val="both"/>
      </w:pPr>
      <w:bookmarkStart w:id="5" w:name="P1006"/>
      <w:bookmarkEnd w:id="5"/>
      <w:r>
        <w:t>1.3. Виды государственной поддержки в рамках настоящего Положения: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 (далее - субсидии на модернизацию).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Субсидирование части затрат субъектам малого предпринимательства (гранты) - субсидии индивидуальным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средств, в том числе при заключении договора коммерческой концессии в соответствии с условиями конкурсного отбора (далее - субсидия (грант)).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1.4. Основными целями оказания государственной поддержки субъектам малого и среднего предпринимательства Смидовичского муниципального района (далее - СМСП) являются: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развитие СМСП в целях формирования конкурентной среды в экономике Смидовичского муниципального района Еврейской автономной области (далее по тексту - муниципальный район);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повышение конкурентоспособности СМСП;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обеспечение занятости населения и развитие самозанятости в муниципальном районе;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увеличение доли поступлений в бюджеты бюджетной системы Российской Федерации от уплаты налогов СМСП.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1.5. Для целей настоящего Положения используются следующие основные понятия: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ответственный исполнитель мероприятий Программы - уполномоченное структурное подразделение администрации муниципального района, выполняющее функции, установленные настоящим Положением;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участники мероприятий Программы - субъекты малого и среднего предпринимательства, подавшие заявки на получение государственной поддержки в соответствии с настоящим Положением;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- субъекты малого и среднего предпринимательства муниципального района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предприятиям, зарегистрированные в соответствии с действующим законодательством на территории муниципального района;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начинающие субъекты малого предпринимательства - вновь зарегистрированные и действующие менее 1 (одного) года на дату подачи заявки на получение государственной поддержки субъекты малого предпринимательства, включая крестьянские (фермерские) хозяйства и потребительские кооперативы;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- приоритетные виды деятельности - виды экономической деятельности, осуществляемые </w:t>
      </w:r>
      <w:r>
        <w:lastRenderedPageBreak/>
        <w:t xml:space="preserve">СМСП, в которых необходимо стимулировать развитие малого и среднего предпринимательства и предусматривать меры государственной поддержки, приведенные в </w:t>
      </w:r>
      <w:hyperlink w:anchor="P1201" w:history="1">
        <w:r>
          <w:rPr>
            <w:color w:val="0000FF"/>
          </w:rPr>
          <w:t>графе 2</w:t>
        </w:r>
      </w:hyperlink>
      <w:r>
        <w:t xml:space="preserve"> приложения N 1 к настоящему Положению. Вид экономической деятельности, осуществляемый СМСП, определяется по коду в соответствии с Общероссийским </w:t>
      </w:r>
      <w:hyperlink r:id="rId5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(далее - ОКВЭД), указанному в выписке из Единого государственного реестра юридических лиц (далее - ЕГРЮЛ) или Единого государственного реестра индивидуальных предпринимателей (далее - ЕГРИП);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бизнес-проект - план осуществления основного вида экономической деятельности, указанной в выписке из ЕГРЮЛ (ЕГРИП), раскрывающий возможность создания начинающим субъектом малого и среднего предпринимательства собственного бизнеса (производство товаров, выполнение работ, оказание услуг);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защита бизнес-проекта - процесс публичного представления бизнес-проекта индивидуальным предпринимателем, учредителем(ями) и(или) руководителем начинающего субъекта малого предпринимательства перед комиссией по предоставлению государственной поддержки субъектам малого и среднего предпринимательства Смидовичского муниципального района (далее - Комиссия), включающий в себя краткую презентацию бизнес-проекта, обоснование идеи, ответы на вопросы членов конкурсной комиссии;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получатель субсидии - СМСП, в отношении которого принято решение об оказании государственной поддержки в соответствии с настоящим Положением.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1.6. Администрация Смидовичского муниципального района является главным распорядителем и получателем бюджетных средств, до которого в установленном порядке доводятся лимиты бюджетных обязательств на предоставление субсидий на соответствующий финансовый год (соответствующий финансовый год и плановый период).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1.7. Мероприятия Программы по предоставлению государственной поддержки реализуются ответственным исполнителем мероприятий Программы совместно с участниками мероприятий Программы.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1.7.1. Ответственным исполнителем мероприятий Программы является администрация муниципального района в лице управления экономического развития администрации муниципального района. Адрес: 679150, ЕАО, пос. Смидович, ул. Октябрьская, 8, кабинет 113; телефон: 8(42632) 2-27-14, 2-27-25; электронный адрес: econsmid@mail.ru.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Ответственный исполнитель мероприятий Программы выполняет следующие основные функции: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осуществляет контроль за заключением соглашения (договора) участниками мероприятий Программы о предоставлении и целевом расходовании субсидии на реализацию мероприятий Программы (далее - Договор), которое заключается в соответствии с типовой формой согласно </w:t>
      </w:r>
      <w:hyperlink w:anchor="P1307" w:history="1">
        <w:r>
          <w:rPr>
            <w:color w:val="0000FF"/>
          </w:rPr>
          <w:t>приложению N 2</w:t>
        </w:r>
      </w:hyperlink>
      <w:r>
        <w:t xml:space="preserve"> к настоящему Положению;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готовит проект правового акта администрации муниципального района о сроках приема заявок от СМСП на получение государственной поддержки и размещает извещение о начале приема заявок от СМСП на получение государственной поддержки на официальном сайте муниципального образования "Смидовичский муниципальный район": https://www.смид.рф;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осуществляет прием, регистрацию заявок на получение государственной поддержки, проверку документов на соответствие требованиям, установленным настоящим Положением;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организует работу Комиссии в соответствии с регламентом работы согласно </w:t>
      </w:r>
      <w:hyperlink w:anchor="P1836" w:history="1">
        <w:r>
          <w:rPr>
            <w:color w:val="0000FF"/>
          </w:rPr>
          <w:t>приложению N 3</w:t>
        </w:r>
      </w:hyperlink>
      <w:r>
        <w:t xml:space="preserve"> к настоящему Положению;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lastRenderedPageBreak/>
        <w:t>ведет реестр СМСП - получателей государственной поддержки;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на основании Договора о предоставлении государственной поддержки осуществляют контроль за перечислением субсидии СМСП - получателям государственной поддержки.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1.8. Информация о видах государственной поддержки СМСП, предоставляемых на постоянной основе, а также извещения о начале приема заявок от СМСП на получение государственной поддержки, результаты конкурсного отбора размещаются на официальном сайте муниципального образования "Смидовичский муниципальный район": https://www.смид.рф.</w:t>
      </w:r>
    </w:p>
    <w:p w:rsidR="003B2B73" w:rsidRDefault="003B2B73">
      <w:pPr>
        <w:pStyle w:val="ConsPlusNormal"/>
        <w:spacing w:before="220"/>
        <w:ind w:firstLine="540"/>
        <w:jc w:val="both"/>
        <w:outlineLvl w:val="2"/>
      </w:pPr>
      <w:r>
        <w:t>2. Требования к субъектам малого и среднего предпринимательства, претендующим на получение государственной поддержки в рамках настоящего Положения.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2.1. Государственная поддержка оказывается в отношении СМСП, состоящих на налоговом учете в территориальных налоговых органах по Еврейской автономной области, зарегистрированных на территории Смидовичского района.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2.2. Государственная поддержка не может оказываться в отношении СМСП: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являющихся участниками соглашений о разделе продукции;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осуществляющих предпринимательскую деятельность в сфере игорного бизнеса;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являющихся в соответствии с законодательством Российской Федерации о валютном регулировании и валютном контроле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осуществляющих производство и реализацию подакцизных товаров, а также добычу и реализацию полезных ископаемых (за исключением общераспространенных полезных ископаемых).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2.3. На первое число месяца, предшествующего месяцу, в котором планируется заключение Договора: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3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предоставление субсидий.</w:t>
      </w:r>
    </w:p>
    <w:p w:rsidR="003B2B73" w:rsidRDefault="003B2B73">
      <w:pPr>
        <w:pStyle w:val="ConsPlusNormal"/>
        <w:spacing w:before="220"/>
        <w:ind w:firstLine="540"/>
        <w:jc w:val="both"/>
      </w:pPr>
      <w:bookmarkStart w:id="6" w:name="P1048"/>
      <w:bookmarkEnd w:id="6"/>
      <w:r>
        <w:t>2.4. В оказании государственной поддержки СМСП отказывается в случае, если: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не представлены документы, определенные настоящим Положением, и (или) в указанных документах представлены недостоверные сведения;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заявка поступила не в сроки приема заявок, указанные в извещении о начале приема заявок;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не выполнены условия оказания государственной поддержки;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ранее в отношении СМСП было принято решение об оказании аналогичной государственной поддержки и сроки ее оказания не истекли;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с момента признания СМСП допустившим нарушение порядка и условий оказания государственной поддержки, в том числе не обеспечившим целевого использования средств государственной поддержки, прошло менее чем три года;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СМСП набрал количество баллов ниже допустимого по условиям отбора для предоставления государственной поддержки.</w:t>
      </w:r>
    </w:p>
    <w:p w:rsidR="003B2B73" w:rsidRDefault="003B2B73">
      <w:pPr>
        <w:pStyle w:val="ConsPlusNormal"/>
        <w:spacing w:before="220"/>
        <w:ind w:firstLine="540"/>
        <w:jc w:val="both"/>
        <w:outlineLvl w:val="2"/>
      </w:pPr>
      <w:bookmarkStart w:id="7" w:name="P1055"/>
      <w:bookmarkEnd w:id="7"/>
      <w:r>
        <w:t>3. Предоставление субсидий (грантов) начинающим субъектам малого предпринимательства Смидовичского муниципального района Еврейской автономной области.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3.1. Предоставление субсидий (грантов) начинающим субъектам малого предпринимательства Смидовичского муниципального района Еврейской автономной области осуществляется по итогам конкурсного отбора, проведенного в соответствии с настоящим Положением.</w:t>
      </w:r>
    </w:p>
    <w:p w:rsidR="003B2B73" w:rsidRDefault="003B2B73">
      <w:pPr>
        <w:pStyle w:val="ConsPlusNormal"/>
        <w:spacing w:before="220"/>
        <w:ind w:firstLine="540"/>
        <w:jc w:val="both"/>
      </w:pPr>
      <w:bookmarkStart w:id="8" w:name="P1057"/>
      <w:bookmarkEnd w:id="8"/>
      <w:r>
        <w:t xml:space="preserve">3.2. Максимальный размер субсидии (гранта) не превышает 0,5 млн. рублей на одного получателя поддержки, за исключением случаев, указанных в </w:t>
      </w:r>
      <w:hyperlink w:anchor="P1062" w:history="1">
        <w:r>
          <w:rPr>
            <w:color w:val="0000FF"/>
          </w:rPr>
          <w:t>пункте 3.7 части 3</w:t>
        </w:r>
      </w:hyperlink>
      <w:r>
        <w:t xml:space="preserve"> настоящего Положения.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3.3. Субсидия (грант) направляется на возмещение части затрат СМСП - производителям товаров, работ, услуг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выплатой по передаче прав на франшизу (паушальный взнос) и приобретением основных средств, в том числе при заключении договора коммерческой концессии в соответствии с условиями конкурсного отбора.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3.4. Субсидии (гранты) предоставляются при условии софинансирования начинающим субъектом малого предпринимательства расходов на реализацию бизнес-проекта в размере не менее 15% от размера получаемой субсидии (гранта).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3.5. Субсидии (гранты) предоставляются после прохождения претендентом (индивидуальным предпринимателем или учредителем (ями) юридического лица) краткосрочного обучения и при наличии бизнес-проекта. Прохождение претендентом (индивидуальным предпринимателем или учредителем (ями) юридического лица) </w:t>
      </w:r>
      <w:r>
        <w:lastRenderedPageBreak/>
        <w:t>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3.6. Субсидии (гранты) предоставляются в денежной форме как непосредственная выплата субсидии получателю поддержки.</w:t>
      </w:r>
    </w:p>
    <w:p w:rsidR="003B2B73" w:rsidRDefault="003B2B73">
      <w:pPr>
        <w:pStyle w:val="ConsPlusNormal"/>
        <w:spacing w:before="220"/>
        <w:ind w:firstLine="540"/>
        <w:jc w:val="both"/>
      </w:pPr>
      <w:bookmarkStart w:id="9" w:name="P1062"/>
      <w:bookmarkEnd w:id="9"/>
      <w:r>
        <w:t xml:space="preserve">3.7. В случае, когда учредителями вновь созданного юридического лица являются несколько физических лиц, включенных в приоритетную целевую группу получателей гранта в соответствии с </w:t>
      </w:r>
      <w:hyperlink w:anchor="P1063" w:history="1">
        <w:r>
          <w:rPr>
            <w:color w:val="0000FF"/>
          </w:rPr>
          <w:t>пунктом 3.8 части 3</w:t>
        </w:r>
      </w:hyperlink>
      <w:r>
        <w:t xml:space="preserve"> настоящего Положения, указанному юридическому лицу сумма субсидии (гранта) не должна превышать произведения числа указанных учредителей на 0,5 млн. рублей, но не более 1 млн. рублей на одного получателя поддержки.</w:t>
      </w:r>
    </w:p>
    <w:p w:rsidR="003B2B73" w:rsidRDefault="003B2B73">
      <w:pPr>
        <w:pStyle w:val="ConsPlusNormal"/>
        <w:spacing w:before="220"/>
        <w:ind w:firstLine="540"/>
        <w:jc w:val="both"/>
      </w:pPr>
      <w:bookmarkStart w:id="10" w:name="P1063"/>
      <w:bookmarkEnd w:id="10"/>
      <w:r>
        <w:t>3.8. Приоритетная целевая группа получателей субсидий (грантов):</w:t>
      </w:r>
    </w:p>
    <w:p w:rsidR="003B2B73" w:rsidRDefault="003B2B73">
      <w:pPr>
        <w:pStyle w:val="ConsPlusNormal"/>
        <w:spacing w:before="220"/>
        <w:ind w:firstLine="540"/>
        <w:jc w:val="both"/>
      </w:pPr>
      <w:bookmarkStart w:id="11" w:name="P1064"/>
      <w:bookmarkEnd w:id="11"/>
      <w:r>
        <w:t>- зарегистрированные безработные;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жители монопрофильных муниципальных образований (моногородов), работники градообразующих предприятий;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военнослужащие, уволенные в запас в связи с сокращением Вооруженных Сил Российской Федерации;</w:t>
      </w:r>
    </w:p>
    <w:p w:rsidR="003B2B73" w:rsidRDefault="003B2B73">
      <w:pPr>
        <w:pStyle w:val="ConsPlusNormal"/>
        <w:spacing w:before="220"/>
        <w:ind w:firstLine="540"/>
        <w:jc w:val="both"/>
      </w:pPr>
      <w:bookmarkStart w:id="12" w:name="P1069"/>
      <w:bookmarkEnd w:id="12"/>
      <w:r>
        <w:t>- физические лица в возрасте до 30 лет (включительно);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- юридические лица, в уставном капитале которых доля, принадлежащая физическим лицам, указанным в </w:t>
      </w:r>
      <w:hyperlink w:anchor="P1064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069" w:history="1">
        <w:r>
          <w:rPr>
            <w:color w:val="0000FF"/>
          </w:rPr>
          <w:t>седьмом</w:t>
        </w:r>
      </w:hyperlink>
      <w:r>
        <w:t xml:space="preserve"> настоящего пункта, составляет более 50 процентов;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субъекты малого и среднего предпринимательства, относящиеся к субъектам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другие приоритетные группы, определенные государственными программами (подпрограммами) субъектов Российской Федерации или муниципальными программами, содержащими мероприятия, направленные на развитие малого и среднего предпринимательства;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субъекты малого и среднего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3.9. Начинающий субъект малого предпринимательства может быть участником конкурсного отбора только по одному бизнес-проекту. Один бизнес-проект не может быть представлен на защиту несколькими начинающими субъектами малого предпринимательства. Начинающий субъект малого предпринимательства вправе получить субсидию (грант) на реализацию одного </w:t>
      </w:r>
      <w:r>
        <w:lastRenderedPageBreak/>
        <w:t>бизнес-проекта только один раз в рамках настоящего Положения.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3.10. Порядок участия в конкурсном отборе на получение субсидий (грантов).</w:t>
      </w:r>
    </w:p>
    <w:p w:rsidR="003B2B73" w:rsidRDefault="003B2B73">
      <w:pPr>
        <w:pStyle w:val="ConsPlusNormal"/>
        <w:spacing w:before="220"/>
        <w:ind w:firstLine="540"/>
        <w:jc w:val="both"/>
      </w:pPr>
      <w:bookmarkStart w:id="13" w:name="P1076"/>
      <w:bookmarkEnd w:id="13"/>
      <w:r>
        <w:t>3.10.1. При обращении за предоставлением субсидий (грантов) начинающий субъект малого предпринимательства представляет ответственному исполнителю мероприятия Программы лично, или по почте, или через уполномоченного представителя следующие документы: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- </w:t>
      </w:r>
      <w:hyperlink w:anchor="P1872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N 4 к настоящему Положению;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- </w:t>
      </w:r>
      <w:hyperlink w:anchor="P1971" w:history="1">
        <w:r>
          <w:rPr>
            <w:color w:val="0000FF"/>
          </w:rPr>
          <w:t>анкету</w:t>
        </w:r>
      </w:hyperlink>
      <w:r>
        <w:t xml:space="preserve"> начинающего субъекта малого предпринимательства по форме согласно приложению N 5 к настоящему Положению;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копию документа о прохождении (индивидуальным предпринимателем или учредителем (ями) юридического лица) краткосрочного курса обучения основам предпринимательской деятельности или копию диплома о высшем юридическом и (или) экономическом образовании (профильной переподготовке);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бизнес-проект, который должен содержать следующие основные разделы: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резюме (краткий обзор) бизнес-проекта;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описание предприятия и продукции (бизнес-идея проекта);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анализ рынка, риски и стратегия маркетинга;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производственный план;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финансовый план, содержащий информацию об источниках финансирования (собственных и привлеченных средствах, в том числе запрашиваемой сумме субсидии (гранта)) и смету необходимых затрат для реализации бизнес-проекта, выполненные в форме описания, расчетов, прогнозов;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календарный план реализации бизнес-проекта;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оценка экономической эффективности бизнес-проекта (инвестиций);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приложения (прогноз движения денежных средств, отчет о прибылях и убытках, анализ экономической эффективности бизнес-проекта);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копии документов, подтверждающих целевые расходы по государственной регистрации юридического лица или индивидуального предпринимателя, расходы, связанные с началом предпринимательской деятельности, выплатой по передаче прав на франшизу (паушальный взнос) и приобретением основных средств, в том числе при заключении договора коммерческой концессии, в размере не менее 15 процентов от запрашиваемой суммы субсидии (гранта);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- </w:t>
      </w:r>
      <w:hyperlink w:anchor="P2065" w:history="1"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по форме согласно приложению N 6 к настоящему Положению;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доверенность на право подачи от имени начинающего субъекта малого предпринимательства документов в случае подачи документов через уполномоченного представителя.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lastRenderedPageBreak/>
        <w:t>Все представленные копии документов заверяются руководителем начинающего субъекта малого предпринимательства и скрепляются печатью (при ее наличии).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3.10.2. Ответственный исполнитель мероприятия программы: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регистрирует заявку в журнале регистрации заявок на получение государственной поддержки;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- проверяет документы на соответствие требованиям, установленным </w:t>
      </w:r>
      <w:hyperlink w:anchor="P1076" w:history="1">
        <w:r>
          <w:rPr>
            <w:color w:val="0000FF"/>
          </w:rPr>
          <w:t>подпунктом 3.10.1 пункта 3.10 части 3</w:t>
        </w:r>
      </w:hyperlink>
      <w:r>
        <w:t xml:space="preserve"> настоящего Положения, готовит заключение;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- в течение 5 рабочих дней уведомляет начинающего субъекта малого предпринимательства о соответствии (несоответствии) представленных документов требованиям, установленным </w:t>
      </w:r>
      <w:hyperlink w:anchor="P1076" w:history="1">
        <w:r>
          <w:rPr>
            <w:color w:val="0000FF"/>
          </w:rPr>
          <w:t>подпунктом 3.10.1 пункта 3.10 части 3</w:t>
        </w:r>
      </w:hyperlink>
      <w:r>
        <w:t xml:space="preserve"> настоящего Положения.</w:t>
      </w:r>
    </w:p>
    <w:p w:rsidR="003B2B73" w:rsidRDefault="003B2B73">
      <w:pPr>
        <w:pStyle w:val="ConsPlusNormal"/>
        <w:spacing w:before="220"/>
        <w:ind w:firstLine="540"/>
        <w:jc w:val="both"/>
      </w:pPr>
      <w:bookmarkStart w:id="14" w:name="P1097"/>
      <w:bookmarkEnd w:id="14"/>
      <w:r>
        <w:t>3.10.3. Подача документов заканчивается в день окончания приема заявок на получение государственной поддержки, установленный правовым актом администрации муниципального района.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3.11. Конкурсный отбор проводится в следующем порядке: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первый этап: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защита бизнес-проектов начинающими субъектами малого предпринимательства;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оценка бизнес-проектов начинающих субъектов малого предпринимательства комиссией по предоставлению государственной поддержки субъектам малого и среднего предпринимательства Смидовичского муниципального района.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Второй этап - рассмотрение заявок начинающих субъектов малого предпринимательства.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3.11.1. Защита бизнес-проектов начинающими субъектами малого предпринимательства осуществляется на заседании Комиссии не позднее десяти рабочих дней со дня окончания приема заявок.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3.11.2. По результатам защиты бизнес-проектов члены Комиссии осуществляют оценку бизнес-проектов по критериям согласно 5-балльной шкале с занесением данных в </w:t>
      </w:r>
      <w:hyperlink w:anchor="P2112" w:history="1">
        <w:r>
          <w:rPr>
            <w:color w:val="0000FF"/>
          </w:rPr>
          <w:t>оценочную</w:t>
        </w:r>
      </w:hyperlink>
      <w:r>
        <w:t xml:space="preserve"> ведомость защиты бизнес-проекта по форме согласно приложению N 7 к настоящему Положению.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3.11.3. По результатам защиты бизнес-проектов Комиссия принимает решение о допуске или об отказе в допуске к участию во втором этапе конкурсного отбора.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3.11.4. Если бизнес-проект по результатам защиты набрал итоговый балл менее 4, начинающий субъект малого предпринимательства не допускается ко второму этапу конкурсного отбора и ему отказывается в предоставлении гранта.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3.11.5. Если бизнес-проект по результатам защиты набрал итоговый балл от 4 до 5, начинающий субъект малого предпринимательства допускается ко второму этапу конкурсного отбора.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3.11.6. Решение о допуске ко второму этапу конкурсного отбора либо об отказе в предоставлении гранта оформляется протоколом защиты бизнес-проектов в течение пяти рабочих дней со дня защиты бизнес-проекта.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В протоколе защиты бизнес-проектов приводится перечень заявок начинающих субъектов малого предпринимательства, бизнес-проекты которых по результатам защиты набрали итоговый балл менее 4, а также перечень заявок начинающих субъектов малого предпринимательства, </w:t>
      </w:r>
      <w:r>
        <w:lastRenderedPageBreak/>
        <w:t>бизнес-проекты которых по результатам защиты набрали итоговый балл от 4 до 5.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3.11.7. Ответственный исполнитель мероприятия Программы в течение пяти рабочих дней со дня подписания протокола защиты бизнес-проектов уведомляет начинающих субъектов малого предпринимательства в письменной форме о допуске либо отказе в допуске.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3.12. Рассмотрение заявок начинающих субъектов малого предпринимательства.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3.12.1. Документы начинающих субъектов малого предпринимательства, поданные в сроки, установленные </w:t>
      </w:r>
      <w:hyperlink w:anchor="P1097" w:history="1">
        <w:r>
          <w:rPr>
            <w:color w:val="0000FF"/>
          </w:rPr>
          <w:t>подпунктом 3.10.3 пункта 3.10 части 3</w:t>
        </w:r>
      </w:hyperlink>
      <w:r>
        <w:t xml:space="preserve"> настоящего Положения, соответствующие требованиям </w:t>
      </w:r>
      <w:hyperlink w:anchor="P1048" w:history="1">
        <w:r>
          <w:rPr>
            <w:color w:val="0000FF"/>
          </w:rPr>
          <w:t>пункта 2.4 части 2</w:t>
        </w:r>
      </w:hyperlink>
      <w:r>
        <w:t xml:space="preserve"> и </w:t>
      </w:r>
      <w:hyperlink w:anchor="P1076" w:history="1">
        <w:r>
          <w:rPr>
            <w:color w:val="0000FF"/>
          </w:rPr>
          <w:t>подпункта 3.10.1 пункта 3.10 части 3</w:t>
        </w:r>
      </w:hyperlink>
      <w:r>
        <w:t xml:space="preserve"> настоящего Положения, рассматриваются Комиссией не позднее десяти рабочих дней со дня подписания протокола защиты бизнес-проектов.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3.12.2. На втором этапе конкурсного отбора заявки начинающих субъектов малого предпринимательства выстраиваются в порядке очередности предоставления субсидий (грантов). Очередность заявок начинающих субъектов малого предпринимательства определяется исходя из наличия у начинающих субъектов малого предпринимательства права на первоочередное получение субсидий (грантов).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Право на первоочередное получение субсидий (грантов) имеют: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- начинающие субъекты малого предпринимательства, осуществляющие (планирующие осуществлять) приоритетные виды деятельности согласно </w:t>
      </w:r>
      <w:hyperlink w:anchor="P1196" w:history="1">
        <w:r>
          <w:rPr>
            <w:color w:val="0000FF"/>
          </w:rPr>
          <w:t>приложению N 1</w:t>
        </w:r>
      </w:hyperlink>
      <w:r>
        <w:t xml:space="preserve"> к Положению;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- начинающие субъекты малого предпринимательства, относящиеся к приоритетной целевой группе получателей субсидий (грантов), в соответствии с </w:t>
      </w:r>
      <w:hyperlink w:anchor="P1063" w:history="1">
        <w:r>
          <w:rPr>
            <w:color w:val="0000FF"/>
          </w:rPr>
          <w:t>пунктом 3.8 части 3</w:t>
        </w:r>
      </w:hyperlink>
      <w:r>
        <w:t xml:space="preserve"> настоящего Положения.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3.12.3. По результатам рассмотрения заявок начинающих субъектов малого предпринимательства и приложенных к ним документов Комиссией принимается решение о предоставлении или об отказе в предоставлении гранта.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3.12.4. Решение о предоставлении либо об отказе в предоставлении гранта оформляется протоколом рассмотрения заявок начинающих субъектов малого предпринимательства в течение двух рабочих дней со дня завершения рассмотрения документов.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В протоколе рассмотрения заявок начинающих субъектов малого предпринимательства приводится перечень заявок начинающих субъектов малого предпринимательства, в отношении которых принято решение о предоставлении гранта, а также в отношении которых принято решение об отказе в представлении гранта, с указанием причины отказа.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3.12.5. Исполнитель мероприятия Программы в течение пяти рабочих дней со дня подписания протокола сообщает начинающим субъектам малого предпринимательства в письменной форме о предоставлении либо об отказе в предоставлении гранта.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3.12.6. Если на участие в конкурсном отборе подана одна заявка и в отношении начинающего субъекта малого предпринимательства принято решение о предоставлении гранта, то размер субсидии не должен превышать размеры, установленные </w:t>
      </w:r>
      <w:hyperlink w:anchor="P1057" w:history="1">
        <w:r>
          <w:rPr>
            <w:color w:val="0000FF"/>
          </w:rPr>
          <w:t>подпунктом 3.2 пункта 3</w:t>
        </w:r>
      </w:hyperlink>
      <w:r>
        <w:t xml:space="preserve"> настоящего Положения.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3.12.7. В случае если на участие в конкурсном отборе подано более одной заявки и принято решение о предоставлении гранта более одному начинающему субъекту малого предпринимательства, то размер предоставления субсидии рассчитывается прямо пропорционально количеству набранных баллов по результатам оценки бизнес-проектов в пределах средств, имеющихся на реализацию мероприятия Программы. </w:t>
      </w:r>
      <w:hyperlink w:anchor="P2235" w:history="1">
        <w:r>
          <w:rPr>
            <w:color w:val="0000FF"/>
          </w:rPr>
          <w:t>Расчет</w:t>
        </w:r>
      </w:hyperlink>
      <w:r>
        <w:t xml:space="preserve"> субсидии </w:t>
      </w:r>
      <w:r>
        <w:lastRenderedPageBreak/>
        <w:t>представлен в приложении N 8 к настоящему Положению.</w:t>
      </w:r>
    </w:p>
    <w:p w:rsidR="003B2B73" w:rsidRDefault="003B2B73">
      <w:pPr>
        <w:pStyle w:val="ConsPlusNormal"/>
        <w:spacing w:before="220"/>
        <w:ind w:firstLine="540"/>
        <w:jc w:val="both"/>
        <w:outlineLvl w:val="2"/>
      </w:pPr>
      <w:bookmarkStart w:id="15" w:name="P1123"/>
      <w:bookmarkEnd w:id="15"/>
      <w:r>
        <w:t>4. Предоставление субсидий, направленных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3B2B73" w:rsidRDefault="003B2B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2B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2B73" w:rsidRDefault="003B2B7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B2B73" w:rsidRDefault="003B2B73">
            <w:pPr>
              <w:pStyle w:val="ConsPlusNormal"/>
              <w:jc w:val="both"/>
            </w:pPr>
            <w:r>
              <w:rPr>
                <w:color w:val="392C69"/>
              </w:rPr>
              <w:t>Текст приведен в соответствии с официальным текстом документа.</w:t>
            </w:r>
          </w:p>
        </w:tc>
      </w:tr>
    </w:tbl>
    <w:p w:rsidR="003B2B73" w:rsidRDefault="003B2B73">
      <w:pPr>
        <w:pStyle w:val="ConsPlusNormal"/>
        <w:spacing w:before="280"/>
        <w:ind w:firstLine="540"/>
        <w:jc w:val="both"/>
      </w:pPr>
      <w:r>
        <w:t xml:space="preserve">4.1. Получателями субсидий, направленных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 (далее - Субсидия), являются субъекты малого и среднего предпринимательства (далее - СМСП), зарегистрированные и осуществляющие деятельность на территории Смидовичского муниципального района деятельность в сфере производства товаров (работ, услуг), за исключением видов деятельности, включенных в </w:t>
      </w:r>
      <w:hyperlink r:id="rId55" w:history="1">
        <w:r>
          <w:rPr>
            <w:color w:val="0000FF"/>
          </w:rPr>
          <w:t>разделы G</w:t>
        </w:r>
      </w:hyperlink>
      <w:r>
        <w:t xml:space="preserve"> (за исключением </w:t>
      </w:r>
      <w:hyperlink r:id="rId56" w:history="1">
        <w:r>
          <w:rPr>
            <w:color w:val="0000FF"/>
          </w:rPr>
          <w:t>кода 45</w:t>
        </w:r>
      </w:hyperlink>
      <w:r>
        <w:t xml:space="preserve">), </w:t>
      </w:r>
      <w:hyperlink r:id="rId57" w:history="1">
        <w:r>
          <w:rPr>
            <w:color w:val="0000FF"/>
          </w:rPr>
          <w:t>K</w:t>
        </w:r>
      </w:hyperlink>
      <w:r>
        <w:t xml:space="preserve">, </w:t>
      </w:r>
      <w:hyperlink r:id="rId58" w:history="1">
        <w:r>
          <w:rPr>
            <w:color w:val="0000FF"/>
          </w:rPr>
          <w:t>L</w:t>
        </w:r>
      </w:hyperlink>
      <w:r>
        <w:t xml:space="preserve">, </w:t>
      </w:r>
      <w:hyperlink r:id="rId59" w:history="1">
        <w:r>
          <w:rPr>
            <w:color w:val="0000FF"/>
          </w:rPr>
          <w:t>M</w:t>
        </w:r>
      </w:hyperlink>
      <w:r>
        <w:t xml:space="preserve"> (за исключением </w:t>
      </w:r>
      <w:hyperlink r:id="rId60" w:history="1">
        <w:r>
          <w:rPr>
            <w:color w:val="0000FF"/>
          </w:rPr>
          <w:t>кодов 71</w:t>
        </w:r>
      </w:hyperlink>
      <w:r>
        <w:t xml:space="preserve"> и </w:t>
      </w:r>
      <w:hyperlink r:id="rId61" w:history="1">
        <w:r>
          <w:rPr>
            <w:color w:val="0000FF"/>
          </w:rPr>
          <w:t>75</w:t>
        </w:r>
      </w:hyperlink>
      <w:r>
        <w:t xml:space="preserve">), </w:t>
      </w:r>
      <w:hyperlink r:id="rId62" w:history="1">
        <w:r>
          <w:rPr>
            <w:color w:val="0000FF"/>
          </w:rPr>
          <w:t>N</w:t>
        </w:r>
      </w:hyperlink>
      <w:r>
        <w:t xml:space="preserve">, </w:t>
      </w:r>
      <w:hyperlink r:id="rId63" w:history="1">
        <w:r>
          <w:rPr>
            <w:color w:val="0000FF"/>
          </w:rPr>
          <w:t>O</w:t>
        </w:r>
      </w:hyperlink>
      <w:r>
        <w:t xml:space="preserve">, </w:t>
      </w:r>
      <w:hyperlink r:id="rId64" w:history="1">
        <w:r>
          <w:rPr>
            <w:color w:val="0000FF"/>
          </w:rPr>
          <w:t>S</w:t>
        </w:r>
      </w:hyperlink>
      <w:r>
        <w:t xml:space="preserve"> (за исключением </w:t>
      </w:r>
      <w:hyperlink r:id="rId65" w:history="1">
        <w:r>
          <w:rPr>
            <w:color w:val="0000FF"/>
          </w:rPr>
          <w:t>кодов 95</w:t>
        </w:r>
      </w:hyperlink>
      <w:r>
        <w:t xml:space="preserve"> и </w:t>
      </w:r>
      <w:hyperlink r:id="rId66" w:history="1">
        <w:r>
          <w:rPr>
            <w:color w:val="0000FF"/>
          </w:rPr>
          <w:t>96</w:t>
        </w:r>
      </w:hyperlink>
      <w:r>
        <w:t xml:space="preserve">), </w:t>
      </w:r>
      <w:hyperlink r:id="rId67" w:history="1">
        <w:r>
          <w:rPr>
            <w:color w:val="0000FF"/>
          </w:rPr>
          <w:t>T</w:t>
        </w:r>
      </w:hyperlink>
      <w:r>
        <w:t xml:space="preserve">, </w:t>
      </w:r>
      <w:hyperlink r:id="rId68" w:history="1">
        <w:r>
          <w:rPr>
            <w:color w:val="0000FF"/>
          </w:rPr>
          <w:t>U</w:t>
        </w:r>
      </w:hyperlink>
      <w:r>
        <w:t xml:space="preserve"> Общероссийского классификатора видов экономической деятельности (ОК 029-2014 (КДЕС Ред. 2)).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Субсидия не предоставляется СМСП,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ископаемых, а также на производственное оборудование, приобретенное в лизинг.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4.2. Субсидирование части затрат СМСП осуществляется по следующим видам оборудования: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утвержденной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января 2002 г. N 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3B2B73" w:rsidRDefault="003B2B73">
      <w:pPr>
        <w:pStyle w:val="ConsPlusNormal"/>
        <w:spacing w:before="220"/>
        <w:ind w:firstLine="540"/>
        <w:jc w:val="both"/>
      </w:pPr>
      <w:bookmarkStart w:id="16" w:name="P1129"/>
      <w:bookmarkEnd w:id="16"/>
      <w:r>
        <w:t>4.3. Средства Субсидии направляются на софинансирование не менее 50% произведенных затрат СМСП по результатам конкурсного отбора при условии представления следующих документов: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- </w:t>
      </w:r>
      <w:hyperlink w:anchor="P1872" w:history="1">
        <w:r>
          <w:rPr>
            <w:color w:val="0000FF"/>
          </w:rPr>
          <w:t>заявки</w:t>
        </w:r>
      </w:hyperlink>
      <w:r>
        <w:t xml:space="preserve"> на получение государственной поддержки по форме согласно приложению N 4 к настоящему Положению;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копии паспорта индивидуального предпринимателя (учредителя(ей) юридического лица);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выписки из реестра акционеров, выданной не ранее чем за десять дней на дату подачи заявки на получение государственной поддержки (для акционерных обществ);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- </w:t>
      </w:r>
      <w:hyperlink w:anchor="P2267" w:history="1">
        <w:r>
          <w:rPr>
            <w:color w:val="0000FF"/>
          </w:rPr>
          <w:t>анкеты</w:t>
        </w:r>
      </w:hyperlink>
      <w:r>
        <w:t xml:space="preserve"> СМСП по форме согласно приложению N 9 к настоящему Положению;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- копии бухгалтерской отчетности, представляемой в уполномоченный налоговый орган за последний налоговый период, согласно применяемой системе налогообложения с отметкой уполномоченного налогового органа (для СМСП, в выписке из ЕГРЮЛ (ЕГРИП) которых в качестве основного и (или) дополнительного(ых) вида(ов) экономической деятельности имеется(ются) вид(ы) деятельности по производству и реализации подакцизных товаров и полезных ископаемых (за исключением общераспространенных полезных ископаемых), приведенный в </w:t>
      </w:r>
      <w:hyperlink w:anchor="P1203" w:history="1">
        <w:r>
          <w:rPr>
            <w:color w:val="0000FF"/>
          </w:rPr>
          <w:t>графе 4</w:t>
        </w:r>
      </w:hyperlink>
      <w:r>
        <w:t xml:space="preserve"> </w:t>
      </w:r>
      <w:r>
        <w:lastRenderedPageBreak/>
        <w:t>приложения N 1 к настоящему Положению);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заключенных СМСП договоров (сделок) на приобретение в собственность оборудования, включая затраты на монтаж оборудования;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документов, подтверждающих осуществление расходов СМСП на приобретение оборудования, в том числе платежных поручений, инкассовых поручений, платежных требований, платежных ордеров на сумму в размере не менее 50% произведенных затрат, и бухгалтерских документов, подтверждающих постановку на баланс указанного оборудования;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технико-экономического обоснования приобретения оборудования в целях создания и (или) развития либо модернизации производства товаров (работ, услуг);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доверенности на право подачи от имени СМСП документов в случае подачи документов через уполномоченного представителя;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выписки из ЕГРЮЛ (ЕГРИП), выданной налоговым органом не ранее чем за 30 календарных дней на дату подачи заявки на получение государственной поддержки;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справки об исполнении СМСП обязанности по уплате налогов, сборов, пеней, штрафов, выданной налоговым органом не ранее чем за 30 календарных дней на дату подачи заявки на получение государственной поддержки.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Все представленные копии документов заверяются руководителем и скрепляются печатью СМСП (при ее наличии).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4.4. Возмещению подлежат затраты, произведенные СМСП не ранее календарного года, предшествующего текущему календарном году.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4.5. Заявки и прилагаемые к ним документы принимаются в полном объеме и возврату не подлежат. СМСП самостоятельно несут все расходы, связанные с подготовкой и подачей документов, установленных </w:t>
      </w:r>
      <w:hyperlink w:anchor="P1129" w:history="1">
        <w:r>
          <w:rPr>
            <w:color w:val="0000FF"/>
          </w:rPr>
          <w:t>пунктом 4.3 части 4</w:t>
        </w:r>
      </w:hyperlink>
      <w:r>
        <w:t xml:space="preserve"> настоящего Положения.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4.6. Ответственный исполнитель мероприятия Программы: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регистрирует заявку в журнале регистрации заявок на получение государственной поддержки;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- проверяет документы на соответствие требованиям, установленным </w:t>
      </w:r>
      <w:hyperlink w:anchor="P1129" w:history="1">
        <w:r>
          <w:rPr>
            <w:color w:val="0000FF"/>
          </w:rPr>
          <w:t>подпунктом 4.3 части 4</w:t>
        </w:r>
      </w:hyperlink>
      <w:r>
        <w:t xml:space="preserve"> настоящего Положения, проводит мониторинг цен на оборудование, аналогичное тому, на которое подается заявка на возмещение затрат, готовит заключение;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- в течение 5 рабочих дней уведомляет СМСП о соответствии (несоответствии) представленных документов требованиям, установленным </w:t>
      </w:r>
      <w:hyperlink w:anchor="P1129" w:history="1">
        <w:r>
          <w:rPr>
            <w:color w:val="0000FF"/>
          </w:rPr>
          <w:t>подпунктом 4.3 части 4</w:t>
        </w:r>
      </w:hyperlink>
      <w:r>
        <w:t xml:space="preserve"> настоящего Положения.</w:t>
      </w:r>
    </w:p>
    <w:p w:rsidR="003B2B73" w:rsidRDefault="003B2B73">
      <w:pPr>
        <w:pStyle w:val="ConsPlusNormal"/>
        <w:spacing w:before="220"/>
        <w:ind w:firstLine="540"/>
        <w:jc w:val="both"/>
      </w:pPr>
      <w:bookmarkStart w:id="17" w:name="P1148"/>
      <w:bookmarkEnd w:id="17"/>
      <w:r>
        <w:t>4.7. Подача документов заканчивается в день окончания приема заявок на получение государственной поддержки, установленный правовым актом администрации муниципального района.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4.8. Конкурсный отбор осуществляется в следующем порядке: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4.8.1. Документы СМСП, поданные в сроки, установленные </w:t>
      </w:r>
      <w:hyperlink w:anchor="P1148" w:history="1">
        <w:r>
          <w:rPr>
            <w:color w:val="0000FF"/>
          </w:rPr>
          <w:t>подпунктом 4.7 части 4</w:t>
        </w:r>
      </w:hyperlink>
      <w:r>
        <w:t xml:space="preserve"> настоящего Положения, соответствующие требованиям </w:t>
      </w:r>
      <w:hyperlink w:anchor="P1048" w:history="1">
        <w:r>
          <w:rPr>
            <w:color w:val="0000FF"/>
          </w:rPr>
          <w:t>пункта 2.4 части 2</w:t>
        </w:r>
      </w:hyperlink>
      <w:r>
        <w:t xml:space="preserve"> и </w:t>
      </w:r>
      <w:hyperlink w:anchor="P1129" w:history="1">
        <w:r>
          <w:rPr>
            <w:color w:val="0000FF"/>
          </w:rPr>
          <w:t>пункта 4.3 части 4</w:t>
        </w:r>
      </w:hyperlink>
      <w:r>
        <w:t xml:space="preserve"> настоящего Положения, рассматриваются Комиссией не позднее пятнадцати рабочих дней со дня окончания приема документов.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lastRenderedPageBreak/>
        <w:t xml:space="preserve">4.8.2. По результатам рассмотрения документов члены Комиссии осуществляют оценку заявки СМСП по критериям согласно 5-балльной шкале с занесением данных в </w:t>
      </w:r>
      <w:hyperlink w:anchor="P2353" w:history="1">
        <w:r>
          <w:rPr>
            <w:color w:val="0000FF"/>
          </w:rPr>
          <w:t>оценочную</w:t>
        </w:r>
      </w:hyperlink>
      <w:r>
        <w:t xml:space="preserve"> ведомость по форме согласно приложению N 10 к настоящему Положению.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4.8.3. Если заявка СМСП набрала итоговый балл менее 4, СМСП отказывается в предоставлении Субсидии.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4.8.4 Если заявка СМСП набрала итоговый балл от 4 до 5, Комиссия принимает решение о предоставлении Субсидии.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4.8.5. Решение о предоставлении либо об отказе в предоставлении Субсидии оформляется протоколом в течение двух рабочих дней со дня завершения рассмотрения документов.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В протоколе рассмотрения заявок приводится перечень заявок СМСП, в отношении которых принято решение о предоставлении Субсидии, а также в отношении которых принято решение об отказе в предоставлении Субсидии, с указанием причины отказа.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4.8.6. Ответственный исполнитель мероприятия Программы в течение пяти рабочих дней со дня подписания протокола сообщает СМСП в письменной форме о предоставлении либо об отказе в предоставлении Субсидии.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4.8.7 Если на участие в конкурсном отборе подана одна заявка и в отношении СМСП принято решение о предоставлении Субсидии, то размер субсидии не должен превышать размеры, установленные </w:t>
      </w:r>
      <w:hyperlink w:anchor="P1057" w:history="1">
        <w:r>
          <w:rPr>
            <w:color w:val="0000FF"/>
          </w:rPr>
          <w:t>подпунктом 3.2 части 3</w:t>
        </w:r>
      </w:hyperlink>
      <w:r>
        <w:t xml:space="preserve"> настоящего Положения.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4.8.8. В случае если на участие в конкурсном отборе подано более одной заявки и принято решение о предоставлении Субсидии более одному СМСП, то размер предоставления Субсидии рассчитывается прямо пропорционально количеству набранных баллов по результатам оценки заявки СМСП в пределах средств, имеющихся на реализацию мероприятия Программы. </w:t>
      </w:r>
      <w:hyperlink w:anchor="P2235" w:history="1">
        <w:r>
          <w:rPr>
            <w:color w:val="0000FF"/>
          </w:rPr>
          <w:t>Расчет</w:t>
        </w:r>
      </w:hyperlink>
      <w:r>
        <w:t xml:space="preserve"> Субсидии представлен в приложении N 8 к настоящему Положению.</w:t>
      </w:r>
    </w:p>
    <w:p w:rsidR="003B2B73" w:rsidRDefault="003B2B73">
      <w:pPr>
        <w:pStyle w:val="ConsPlusNormal"/>
        <w:spacing w:before="220"/>
        <w:ind w:firstLine="540"/>
        <w:jc w:val="both"/>
        <w:outlineLvl w:val="2"/>
      </w:pPr>
      <w:r>
        <w:t>5. Условия и порядок заключения между администрацией муниципального района и получателем субсидии Договора.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5.1. Протокол заседания Комиссии является основанием для заключения исполнителями мероприятий Программы договоров с получателями субсидии.</w:t>
      </w:r>
    </w:p>
    <w:p w:rsidR="003B2B73" w:rsidRDefault="003B2B73">
      <w:pPr>
        <w:pStyle w:val="ConsPlusNormal"/>
        <w:spacing w:before="220"/>
        <w:ind w:firstLine="540"/>
        <w:jc w:val="both"/>
      </w:pPr>
      <w:bookmarkStart w:id="18" w:name="P1161"/>
      <w:bookmarkEnd w:id="18"/>
      <w:r>
        <w:t>5.2. Договор подписывается главой администрации муниципального района, а в его отсутствие - заместителем главы администрации муниципального района, курирующим данное направление, после предварительного согласования финансового и юридического отделов администрации муниципального района, заверяется печатью администрации муниципального района.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5.3 Договор составляется в двух экземплярах. Два экземпляра Договора, подписанные и согласованные в порядке, установленном </w:t>
      </w:r>
      <w:hyperlink w:anchor="P1161" w:history="1">
        <w:r>
          <w:rPr>
            <w:color w:val="0000FF"/>
          </w:rPr>
          <w:t>пунктом 5.2 части 5</w:t>
        </w:r>
      </w:hyperlink>
      <w:r>
        <w:t xml:space="preserve"> настоящего Положения, направляются для подписания получателю субсидии.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Получатель субсидии в течение 10 рабочих дней обязан подписать два экземпляра Договора и вернуть ответственному исполнителю мероприятий Программы один экземпляр.</w:t>
      </w:r>
    </w:p>
    <w:p w:rsidR="003B2B73" w:rsidRDefault="003B2B73">
      <w:pPr>
        <w:pStyle w:val="ConsPlusNormal"/>
        <w:spacing w:before="220"/>
        <w:ind w:firstLine="540"/>
        <w:jc w:val="both"/>
      </w:pPr>
      <w:bookmarkStart w:id="19" w:name="P1164"/>
      <w:bookmarkEnd w:id="19"/>
      <w:r>
        <w:t>5.4. После подписания Договора обеими Сторонами копия Договора передается в отдел бухгалтерского обслуживания администрации муниципального района для подготовки заявки на перечисление субсидии из средств бюджета Смидовичского муниципального района.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Субсидия перечисляется по результатам рассмотрения документов, указанных в </w:t>
      </w:r>
      <w:hyperlink w:anchor="P1076" w:history="1">
        <w:r>
          <w:rPr>
            <w:color w:val="0000FF"/>
          </w:rPr>
          <w:t>пунктах 3.10.1 части 3</w:t>
        </w:r>
      </w:hyperlink>
      <w:r>
        <w:t xml:space="preserve"> и </w:t>
      </w:r>
      <w:hyperlink w:anchor="P1129" w:history="1">
        <w:r>
          <w:rPr>
            <w:color w:val="0000FF"/>
          </w:rPr>
          <w:t>4.3 части 4</w:t>
        </w:r>
      </w:hyperlink>
      <w:r>
        <w:t xml:space="preserve"> настоящего Положения, на расчетный или корреспондентский счет </w:t>
      </w:r>
      <w:r>
        <w:lastRenderedPageBreak/>
        <w:t>получателя субсидии, открытый в учреждениях Центрального банка Российской Федерации или кредитных организациях, не позднее десятого рабочего дня после принятия администрацией муниципального района, как главного распорядителя и получателя бюджетных средств, решения и при наличии денежных средств в бюджете муниципального района.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Решение о перечислении субсидии оформляется правовым актом администрации муниципального района с указанием ответственных лиц.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5.5. Перечисление субсидии из средств федерального и областного бюджетов осуществляется в порядке, установленном </w:t>
      </w:r>
      <w:hyperlink w:anchor="P1164" w:history="1">
        <w:r>
          <w:rPr>
            <w:color w:val="0000FF"/>
          </w:rPr>
          <w:t>пунктом 5.4 части 5</w:t>
        </w:r>
      </w:hyperlink>
      <w:r>
        <w:t xml:space="preserve"> настоящего Положения.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5.6. Расчетный счет, на который осуществляется перечисление субсидии получателю субсидии, сроки (периодичность) перечислений субсидии устанавливаются Договором.</w:t>
      </w:r>
    </w:p>
    <w:p w:rsidR="003B2B73" w:rsidRDefault="003B2B73">
      <w:pPr>
        <w:pStyle w:val="ConsPlusNormal"/>
        <w:spacing w:before="220"/>
        <w:ind w:firstLine="540"/>
        <w:jc w:val="both"/>
        <w:outlineLvl w:val="2"/>
      </w:pPr>
      <w:r>
        <w:t>6. В Договоре устанавливаются показатели результативности.</w:t>
      </w:r>
    </w:p>
    <w:p w:rsidR="003B2B73" w:rsidRDefault="003B2B73">
      <w:pPr>
        <w:pStyle w:val="ConsPlusNormal"/>
        <w:spacing w:before="220"/>
        <w:ind w:firstLine="540"/>
        <w:jc w:val="both"/>
      </w:pPr>
      <w:bookmarkStart w:id="20" w:name="P1170"/>
      <w:bookmarkEnd w:id="20"/>
      <w:r>
        <w:t>6.1. К показателям результативности относятся: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количество рабочих мест, ед.;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всего налоговых платежей, уплаченных в бюджеты всех уровней и бюджеты государственных внебюджетных фондов (за прошедший отчетный период с нарастающим итогом), руб.;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выручка от реализации продукции (товаров, работ, услуг) (за прошедший отчетный период нарастающим итогом), тыс. руб.</w:t>
      </w:r>
    </w:p>
    <w:p w:rsidR="003B2B73" w:rsidRDefault="003B2B73">
      <w:pPr>
        <w:pStyle w:val="ConsPlusNormal"/>
        <w:spacing w:before="220"/>
        <w:ind w:firstLine="540"/>
        <w:jc w:val="both"/>
      </w:pPr>
      <w:bookmarkStart w:id="21" w:name="P1174"/>
      <w:bookmarkEnd w:id="21"/>
      <w:r>
        <w:t>6.2. Администрацией муниципального района, как главным распорядителем и получателем бюджетных средств, в Договоре могут устанавливаться иные показатели результативности.</w:t>
      </w:r>
    </w:p>
    <w:p w:rsidR="003B2B73" w:rsidRDefault="003B2B73">
      <w:pPr>
        <w:pStyle w:val="ConsPlusNormal"/>
        <w:spacing w:before="220"/>
        <w:ind w:firstLine="540"/>
        <w:jc w:val="both"/>
        <w:outlineLvl w:val="2"/>
      </w:pPr>
      <w:r>
        <w:t xml:space="preserve">7. Отчетность о достижении показателей результативности, установленных </w:t>
      </w:r>
      <w:hyperlink w:anchor="P1170" w:history="1">
        <w:r>
          <w:rPr>
            <w:color w:val="0000FF"/>
          </w:rPr>
          <w:t>пунктами 6.1</w:t>
        </w:r>
      </w:hyperlink>
      <w:r>
        <w:t xml:space="preserve"> и </w:t>
      </w:r>
      <w:hyperlink w:anchor="P1174" w:history="1">
        <w:r>
          <w:rPr>
            <w:color w:val="0000FF"/>
          </w:rPr>
          <w:t>6.2 части 6</w:t>
        </w:r>
      </w:hyperlink>
      <w:r>
        <w:t xml:space="preserve"> настоящего Положения, представляется ответственному исполнителю мероприятий Программы получателем субсидии ежеквартально, не позднее 15 числа месяца, следующего за отчетным кварталом, в течение двух лет начиная с начала года, следующего за годом, в котором предоставлена субсидия.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Сроки и формы представления указанной отчетности устанавливаются в Договоре.</w:t>
      </w:r>
    </w:p>
    <w:p w:rsidR="003B2B73" w:rsidRDefault="003B2B73">
      <w:pPr>
        <w:pStyle w:val="ConsPlusNormal"/>
        <w:spacing w:before="220"/>
        <w:ind w:firstLine="540"/>
        <w:jc w:val="both"/>
        <w:outlineLvl w:val="2"/>
      </w:pPr>
      <w:r>
        <w:t>8. Администрация муниципального района, как главный распорядитель и получатель бюджетных средств, и орган муниципального финансового контроля администрации муниципального района осуществляют контроль за соблюдением условий, целей и порядка предоставления субсидий путем проведения проверок.</w:t>
      </w:r>
    </w:p>
    <w:p w:rsidR="003B2B73" w:rsidRDefault="003B2B73">
      <w:pPr>
        <w:pStyle w:val="ConsPlusNormal"/>
        <w:spacing w:before="220"/>
        <w:ind w:firstLine="540"/>
        <w:jc w:val="both"/>
        <w:outlineLvl w:val="2"/>
      </w:pPr>
      <w:r>
        <w:t>9. Меры ответственности за нарушение условий, целей и порядка предоставления субсидий: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9.1. Возврат субсидии в случаях: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- нарушения получателем субсидии условий, установленных при их предоставлении, выявленного по фактам проверок, проведенных администрацией муниципального района, как главным распорядителем и получателем бюджетных средств, и уполномоченным органом муниципального финансового контроля;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- недостижения показателей, указанных в </w:t>
      </w:r>
      <w:hyperlink w:anchor="P1170" w:history="1">
        <w:r>
          <w:rPr>
            <w:color w:val="0000FF"/>
          </w:rPr>
          <w:t>пунктах 6.1</w:t>
        </w:r>
      </w:hyperlink>
      <w:r>
        <w:t xml:space="preserve"> и </w:t>
      </w:r>
      <w:hyperlink w:anchor="P1174" w:history="1">
        <w:r>
          <w:rPr>
            <w:color w:val="0000FF"/>
          </w:rPr>
          <w:t>6.2 части 6</w:t>
        </w:r>
      </w:hyperlink>
      <w:r>
        <w:t xml:space="preserve"> настоящего Положения.</w:t>
      </w:r>
    </w:p>
    <w:p w:rsidR="003B2B73" w:rsidRDefault="003B2B73">
      <w:pPr>
        <w:pStyle w:val="ConsPlusNormal"/>
        <w:spacing w:before="220"/>
        <w:ind w:firstLine="540"/>
        <w:jc w:val="both"/>
      </w:pPr>
      <w:bookmarkStart w:id="22" w:name="P1182"/>
      <w:bookmarkEnd w:id="22"/>
      <w:r>
        <w:t xml:space="preserve">9.2. По результатам проверок, проведенных администрацией муниципального района, как главным распорядителем и получателем бюджетных средств, и уполномоченным органом муниципального финансового контроля, составляется акт, в котором указываются выявленные </w:t>
      </w:r>
      <w:r>
        <w:lastRenderedPageBreak/>
        <w:t>нарушения и сроки их устранения. Акт составляется в трех экземплярах, два из которых направляются соответствующему получателю субсидии и ответственному исполнителю мероприятий Программы.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 xml:space="preserve">9.3. На основании акта, указанного в </w:t>
      </w:r>
      <w:hyperlink w:anchor="P1182" w:history="1">
        <w:r>
          <w:rPr>
            <w:color w:val="0000FF"/>
          </w:rPr>
          <w:t>пункте 9.2 части 9</w:t>
        </w:r>
      </w:hyperlink>
      <w:r>
        <w:t xml:space="preserve"> настоящего Положения, администрацией муниципального района, как главным распорядителем и получателем бюджетных средств, принимается решение о возврате субсидии в бюджет муниципального района, которое оформляется правовым актом, и получателю субсидии направляется требование о возврате субсидии.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9.4. Получатель субсидии обязан осуществить возврат предоставленной субсидии в сроки, установленные требованием о возврате субсидии, на расчетный счет администрации муниципального района, как главного распорядителя и получателя бюджетных средств, который перечисляет средства в муниципальный бюджет в течение тридцати рабочих дней. В случае невозврата предоставленной субсидии в установленный срок администрация муниципального района, как главный распорядитель и получатель бюджетных средств, принимает меры по взысканию субсидии в судебном порядке.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right"/>
        <w:outlineLvl w:val="2"/>
      </w:pPr>
      <w:r>
        <w:t>ПРИЛОЖЕНИЕ N 1</w:t>
      </w:r>
    </w:p>
    <w:p w:rsidR="003B2B73" w:rsidRDefault="003B2B73">
      <w:pPr>
        <w:pStyle w:val="ConsPlusNormal"/>
        <w:jc w:val="right"/>
      </w:pPr>
      <w:r>
        <w:t>к Положению о порядке и об условиях</w:t>
      </w:r>
    </w:p>
    <w:p w:rsidR="003B2B73" w:rsidRDefault="003B2B73">
      <w:pPr>
        <w:pStyle w:val="ConsPlusNormal"/>
        <w:jc w:val="right"/>
      </w:pPr>
      <w:r>
        <w:t>предоставления государственной поддержки</w:t>
      </w:r>
    </w:p>
    <w:p w:rsidR="003B2B73" w:rsidRDefault="003B2B73">
      <w:pPr>
        <w:pStyle w:val="ConsPlusNormal"/>
        <w:jc w:val="right"/>
      </w:pPr>
      <w:r>
        <w:t>субъектам малого и среднего предпринимательства</w:t>
      </w:r>
    </w:p>
    <w:p w:rsidR="003B2B73" w:rsidRDefault="003B2B73">
      <w:pPr>
        <w:pStyle w:val="ConsPlusNormal"/>
        <w:jc w:val="right"/>
      </w:pPr>
      <w:r>
        <w:t>Смидовичского муниципального района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Title"/>
        <w:jc w:val="center"/>
      </w:pPr>
      <w:bookmarkStart w:id="23" w:name="P1196"/>
      <w:bookmarkEnd w:id="23"/>
      <w:r>
        <w:t>ПРИОРИТЕТНОСТЬ</w:t>
      </w:r>
    </w:p>
    <w:p w:rsidR="003B2B73" w:rsidRDefault="003B2B73">
      <w:pPr>
        <w:pStyle w:val="ConsPlusTitle"/>
        <w:jc w:val="center"/>
      </w:pPr>
      <w:r>
        <w:t>ВИДОВ ДЕЯТЕЛЬНОСТИ СУБЪЕКТОВ МАЛОГО И СРЕДНЕГО</w:t>
      </w:r>
    </w:p>
    <w:p w:rsidR="003B2B73" w:rsidRDefault="003B2B73">
      <w:pPr>
        <w:pStyle w:val="ConsPlusTitle"/>
        <w:jc w:val="center"/>
      </w:pPr>
      <w:r>
        <w:t>ПРЕДПРИНИМАТЕЛЬСТВА ПРИ ОКАЗАНИИ ГОСУДАРСТВЕННОЙ ПОДДЕРЖКИ</w:t>
      </w:r>
    </w:p>
    <w:p w:rsidR="003B2B73" w:rsidRDefault="003B2B73">
      <w:pPr>
        <w:pStyle w:val="ConsPlusNormal"/>
        <w:jc w:val="both"/>
      </w:pPr>
    </w:p>
    <w:p w:rsidR="003B2B73" w:rsidRDefault="003B2B73">
      <w:pPr>
        <w:sectPr w:rsidR="003B2B7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9"/>
        <w:gridCol w:w="3288"/>
        <w:gridCol w:w="1879"/>
        <w:gridCol w:w="2554"/>
      </w:tblGrid>
      <w:tr w:rsidR="003B2B73">
        <w:tc>
          <w:tcPr>
            <w:tcW w:w="2239" w:type="dxa"/>
          </w:tcPr>
          <w:p w:rsidR="003B2B73" w:rsidRDefault="003B2B73">
            <w:pPr>
              <w:pStyle w:val="ConsPlusNormal"/>
              <w:jc w:val="center"/>
            </w:pPr>
            <w:r>
              <w:lastRenderedPageBreak/>
              <w:t xml:space="preserve">Разделы видов экономической деятельности </w:t>
            </w:r>
            <w:hyperlink w:anchor="P12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3B2B73" w:rsidRDefault="003B2B73">
            <w:pPr>
              <w:pStyle w:val="ConsPlusNormal"/>
              <w:jc w:val="center"/>
            </w:pPr>
            <w:bookmarkStart w:id="24" w:name="P1201"/>
            <w:bookmarkEnd w:id="24"/>
            <w:r>
              <w:t>Приоритетные виды деятельности</w:t>
            </w:r>
          </w:p>
        </w:tc>
        <w:tc>
          <w:tcPr>
            <w:tcW w:w="1879" w:type="dxa"/>
          </w:tcPr>
          <w:p w:rsidR="003B2B73" w:rsidRDefault="003B2B73">
            <w:pPr>
              <w:pStyle w:val="ConsPlusNormal"/>
              <w:jc w:val="center"/>
            </w:pPr>
            <w:r>
              <w:t>Неприоритетные виды деятельности</w:t>
            </w:r>
          </w:p>
        </w:tc>
        <w:tc>
          <w:tcPr>
            <w:tcW w:w="2554" w:type="dxa"/>
          </w:tcPr>
          <w:p w:rsidR="003B2B73" w:rsidRDefault="003B2B73">
            <w:pPr>
              <w:pStyle w:val="ConsPlusNormal"/>
              <w:jc w:val="center"/>
            </w:pPr>
            <w:bookmarkStart w:id="25" w:name="P1203"/>
            <w:bookmarkEnd w:id="25"/>
            <w:r>
              <w:t>Виды деятельности по производству и реализации подакцизных товаров и полезных ископаемых (за исключением общераспространенных полезных ископаемых)</w:t>
            </w:r>
          </w:p>
        </w:tc>
      </w:tr>
      <w:tr w:rsidR="003B2B73">
        <w:tc>
          <w:tcPr>
            <w:tcW w:w="2239" w:type="dxa"/>
          </w:tcPr>
          <w:p w:rsidR="003B2B73" w:rsidRDefault="003B2B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3B2B73" w:rsidRDefault="003B2B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9" w:type="dxa"/>
          </w:tcPr>
          <w:p w:rsidR="003B2B73" w:rsidRDefault="003B2B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4" w:type="dxa"/>
          </w:tcPr>
          <w:p w:rsidR="003B2B73" w:rsidRDefault="003B2B73">
            <w:pPr>
              <w:pStyle w:val="ConsPlusNormal"/>
              <w:jc w:val="center"/>
            </w:pPr>
            <w:r>
              <w:t>4</w:t>
            </w:r>
          </w:p>
        </w:tc>
      </w:tr>
      <w:tr w:rsidR="003B2B73">
        <w:tc>
          <w:tcPr>
            <w:tcW w:w="2239" w:type="dxa"/>
          </w:tcPr>
          <w:p w:rsidR="003B2B73" w:rsidRDefault="003B2B73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Раздел A</w:t>
              </w:r>
            </w:hyperlink>
            <w:r>
              <w:t>: сельское хозяйство, охота и лесное хозяйство</w:t>
            </w:r>
          </w:p>
        </w:tc>
        <w:tc>
          <w:tcPr>
            <w:tcW w:w="3288" w:type="dxa"/>
          </w:tcPr>
          <w:p w:rsidR="003B2B73" w:rsidRDefault="003B2B73">
            <w:pPr>
              <w:pStyle w:val="ConsPlusNormal"/>
            </w:pPr>
            <w:r>
              <w:t>- выращивание зерновых культур (</w:t>
            </w:r>
            <w:hyperlink r:id="rId71" w:history="1">
              <w:r>
                <w:rPr>
                  <w:color w:val="0000FF"/>
                </w:rPr>
                <w:t>класс 01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подкласс 11.1</w:t>
              </w:r>
            </w:hyperlink>
            <w:r>
              <w:t xml:space="preserve">) </w:t>
            </w:r>
            <w:hyperlink w:anchor="P1295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3B2B73" w:rsidRDefault="003B2B73">
            <w:pPr>
              <w:pStyle w:val="ConsPlusNormal"/>
            </w:pPr>
            <w:r>
              <w:t>- выращивание овощей защищенного грунта (</w:t>
            </w:r>
            <w:hyperlink r:id="rId73" w:history="1">
              <w:r>
                <w:rPr>
                  <w:color w:val="0000FF"/>
                </w:rPr>
                <w:t>класс 01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подкласс 13.2</w:t>
              </w:r>
            </w:hyperlink>
            <w:r>
              <w:t xml:space="preserve">) </w:t>
            </w:r>
            <w:hyperlink w:anchor="P1295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3B2B73" w:rsidRDefault="003B2B73">
            <w:pPr>
              <w:pStyle w:val="ConsPlusNormal"/>
            </w:pPr>
            <w:r>
              <w:t>- разведение молочного крупного рогатого скота (</w:t>
            </w:r>
            <w:hyperlink r:id="rId75" w:history="1">
              <w:r>
                <w:rPr>
                  <w:color w:val="0000FF"/>
                </w:rPr>
                <w:t>класс 01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подкласс 41.1</w:t>
              </w:r>
            </w:hyperlink>
            <w:r>
              <w:t xml:space="preserve">) </w:t>
            </w:r>
            <w:hyperlink w:anchor="P1295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3B2B73" w:rsidRDefault="003B2B73">
            <w:pPr>
              <w:pStyle w:val="ConsPlusNormal"/>
            </w:pPr>
            <w:r>
              <w:t>- производство сырого коровьего молока (</w:t>
            </w:r>
            <w:hyperlink r:id="rId77" w:history="1">
              <w:r>
                <w:rPr>
                  <w:color w:val="0000FF"/>
                </w:rPr>
                <w:t>класс 01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подкласс 41.21</w:t>
              </w:r>
            </w:hyperlink>
            <w:r>
              <w:t xml:space="preserve">) </w:t>
            </w:r>
            <w:hyperlink w:anchor="P1295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3B2B73" w:rsidRDefault="003B2B73">
            <w:pPr>
              <w:pStyle w:val="ConsPlusNormal"/>
            </w:pPr>
            <w:r>
              <w:t>- выращивание и разведение свиней (</w:t>
            </w:r>
            <w:hyperlink r:id="rId79" w:history="1">
              <w:r>
                <w:rPr>
                  <w:color w:val="0000FF"/>
                </w:rPr>
                <w:t>класс 01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подкласс 46.1</w:t>
              </w:r>
            </w:hyperlink>
            <w:r>
              <w:t xml:space="preserve">) </w:t>
            </w:r>
            <w:hyperlink w:anchor="P1295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3B2B73" w:rsidRDefault="003B2B73">
            <w:pPr>
              <w:pStyle w:val="ConsPlusNormal"/>
            </w:pPr>
            <w:r>
              <w:t>- выращивание сельскохозяйственной птицы на мясо (</w:t>
            </w:r>
            <w:hyperlink r:id="rId81" w:history="1">
              <w:r>
                <w:rPr>
                  <w:color w:val="0000FF"/>
                </w:rPr>
                <w:t>класс 01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подкласс 47.11</w:t>
              </w:r>
            </w:hyperlink>
            <w:r>
              <w:t xml:space="preserve">) </w:t>
            </w:r>
            <w:hyperlink w:anchor="P1295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3B2B73" w:rsidRDefault="003B2B73">
            <w:pPr>
              <w:pStyle w:val="ConsPlusNormal"/>
            </w:pPr>
            <w:r>
              <w:t>- производство яиц сельскохозяйственной птицы (</w:t>
            </w:r>
            <w:hyperlink r:id="rId83" w:history="1">
              <w:r>
                <w:rPr>
                  <w:color w:val="0000FF"/>
                </w:rPr>
                <w:t>класс 01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подкласс 47.12</w:t>
              </w:r>
            </w:hyperlink>
            <w:r>
              <w:t xml:space="preserve">) </w:t>
            </w:r>
            <w:hyperlink w:anchor="P1295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3B2B73" w:rsidRDefault="003B2B73">
            <w:pPr>
              <w:pStyle w:val="ConsPlusNormal"/>
            </w:pPr>
            <w:r>
              <w:t>- пчеловодство медового направления (</w:t>
            </w:r>
            <w:hyperlink r:id="rId85" w:history="1">
              <w:r>
                <w:rPr>
                  <w:color w:val="0000FF"/>
                </w:rPr>
                <w:t>класс 01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 xml:space="preserve">подкласс </w:t>
              </w:r>
              <w:r>
                <w:rPr>
                  <w:color w:val="0000FF"/>
                </w:rPr>
                <w:lastRenderedPageBreak/>
                <w:t>49.11</w:t>
              </w:r>
            </w:hyperlink>
            <w:r>
              <w:t xml:space="preserve">) </w:t>
            </w:r>
            <w:hyperlink w:anchor="P1295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3B2B73" w:rsidRDefault="003B2B73">
            <w:pPr>
              <w:pStyle w:val="ConsPlusNormal"/>
            </w:pPr>
            <w:r>
              <w:t>- сбор и заготовка пищевых лесных ресурсов (</w:t>
            </w:r>
            <w:hyperlink r:id="rId87" w:history="1">
              <w:r>
                <w:rPr>
                  <w:color w:val="0000FF"/>
                </w:rPr>
                <w:t>класс 02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подкласс 30.1</w:t>
              </w:r>
            </w:hyperlink>
            <w:r>
              <w:t xml:space="preserve">) </w:t>
            </w:r>
            <w:hyperlink w:anchor="P129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79" w:type="dxa"/>
          </w:tcPr>
          <w:p w:rsidR="003B2B73" w:rsidRDefault="003B2B7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554" w:type="dxa"/>
          </w:tcPr>
          <w:p w:rsidR="003B2B73" w:rsidRDefault="003B2B73">
            <w:pPr>
              <w:pStyle w:val="ConsPlusNormal"/>
            </w:pPr>
            <w:r>
              <w:t>- выращивание табака и махорки (</w:t>
            </w:r>
            <w:hyperlink r:id="rId89" w:history="1">
              <w:r>
                <w:rPr>
                  <w:color w:val="0000FF"/>
                </w:rPr>
                <w:t>класс 01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подкласс 15</w:t>
              </w:r>
            </w:hyperlink>
            <w:r>
              <w:t>)</w:t>
            </w:r>
          </w:p>
        </w:tc>
      </w:tr>
      <w:tr w:rsidR="003B2B73">
        <w:tc>
          <w:tcPr>
            <w:tcW w:w="2239" w:type="dxa"/>
          </w:tcPr>
          <w:p w:rsidR="003B2B73" w:rsidRDefault="003B2B73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Раздел B</w:t>
              </w:r>
            </w:hyperlink>
            <w:r>
              <w:t>: добыча полезных ископаемых</w:t>
            </w:r>
          </w:p>
        </w:tc>
        <w:tc>
          <w:tcPr>
            <w:tcW w:w="3288" w:type="dxa"/>
          </w:tcPr>
          <w:p w:rsidR="003B2B73" w:rsidRDefault="003B2B73">
            <w:pPr>
              <w:pStyle w:val="ConsPlusNormal"/>
            </w:pPr>
            <w:r>
              <w:t xml:space="preserve">- добыча полезных ископаемых (в части добычи общераспространенных полезных ископаемых, </w:t>
            </w:r>
            <w:hyperlink r:id="rId9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которых утвержден совместным Распоряжением от 15 марта 2006 г. N 8-р/32-рп Министерства природных ресурсов Российской Федерации и правительства Еврейской автономной области "Об утверждении перечня общераспространенных полезных ископаемых по Еврейской автономной области")</w:t>
            </w:r>
          </w:p>
        </w:tc>
        <w:tc>
          <w:tcPr>
            <w:tcW w:w="1879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4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</w:tr>
      <w:tr w:rsidR="003B2B73">
        <w:tc>
          <w:tcPr>
            <w:tcW w:w="2239" w:type="dxa"/>
          </w:tcPr>
          <w:p w:rsidR="003B2B73" w:rsidRDefault="003B2B73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Раздел C</w:t>
              </w:r>
            </w:hyperlink>
            <w:r>
              <w:t>: обрабатывающие производства</w:t>
            </w:r>
          </w:p>
        </w:tc>
        <w:tc>
          <w:tcPr>
            <w:tcW w:w="3288" w:type="dxa"/>
          </w:tcPr>
          <w:p w:rsidR="003B2B73" w:rsidRDefault="003B2B73">
            <w:pPr>
              <w:pStyle w:val="ConsPlusNormal"/>
            </w:pPr>
            <w:r>
              <w:t>- переработка и консервирование мяса и мясной пищевой продукции (</w:t>
            </w:r>
            <w:hyperlink r:id="rId94" w:history="1">
              <w:r>
                <w:rPr>
                  <w:color w:val="0000FF"/>
                </w:rPr>
                <w:t>класс 10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подкласс 10.1</w:t>
              </w:r>
            </w:hyperlink>
            <w:r>
              <w:t xml:space="preserve">) </w:t>
            </w:r>
            <w:hyperlink w:anchor="P1295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3B2B73" w:rsidRDefault="003B2B73">
            <w:pPr>
              <w:pStyle w:val="ConsPlusNormal"/>
            </w:pPr>
            <w:r>
              <w:t>- переработка и консервирование рыбы, ракообразных и моллюсков (</w:t>
            </w:r>
            <w:hyperlink r:id="rId96" w:history="1">
              <w:r>
                <w:rPr>
                  <w:color w:val="0000FF"/>
                </w:rPr>
                <w:t>класс 10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подкласс 10.2</w:t>
              </w:r>
            </w:hyperlink>
            <w:r>
              <w:t>);</w:t>
            </w:r>
          </w:p>
          <w:p w:rsidR="003B2B73" w:rsidRDefault="003B2B73">
            <w:pPr>
              <w:pStyle w:val="ConsPlusNormal"/>
            </w:pPr>
            <w:r>
              <w:t>- переработка и консервирование фруктов и овощей (</w:t>
            </w:r>
            <w:hyperlink r:id="rId98" w:history="1">
              <w:r>
                <w:rPr>
                  <w:color w:val="0000FF"/>
                </w:rPr>
                <w:t>класс 10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подкласс 10.3</w:t>
              </w:r>
            </w:hyperlink>
            <w:r>
              <w:t>);</w:t>
            </w:r>
          </w:p>
          <w:p w:rsidR="003B2B73" w:rsidRDefault="003B2B73">
            <w:pPr>
              <w:pStyle w:val="ConsPlusNormal"/>
            </w:pPr>
            <w:r>
              <w:t>- производство молочной продукции (</w:t>
            </w:r>
            <w:hyperlink r:id="rId100" w:history="1">
              <w:r>
                <w:rPr>
                  <w:color w:val="0000FF"/>
                </w:rPr>
                <w:t>класс 10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подкласс 10.5</w:t>
              </w:r>
            </w:hyperlink>
            <w:r>
              <w:t>);</w:t>
            </w:r>
          </w:p>
          <w:p w:rsidR="003B2B73" w:rsidRDefault="003B2B73">
            <w:pPr>
              <w:pStyle w:val="ConsPlusNormal"/>
            </w:pPr>
            <w:r>
              <w:lastRenderedPageBreak/>
              <w:t>- производство хлебобулочных и мучных кондитерских изделий (</w:t>
            </w:r>
            <w:hyperlink r:id="rId102" w:history="1">
              <w:r>
                <w:rPr>
                  <w:color w:val="0000FF"/>
                </w:rPr>
                <w:t>класс 10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подкласс 10.7</w:t>
              </w:r>
            </w:hyperlink>
            <w:r>
              <w:t>);</w:t>
            </w:r>
          </w:p>
          <w:p w:rsidR="003B2B73" w:rsidRDefault="003B2B73">
            <w:pPr>
              <w:pStyle w:val="ConsPlusNormal"/>
            </w:pPr>
            <w:r>
              <w:t>- производство безалкогольных напитков; производство минеральных вод и прочих питьевых вод в бутылках (</w:t>
            </w:r>
            <w:hyperlink r:id="rId104" w:history="1">
              <w:r>
                <w:rPr>
                  <w:color w:val="0000FF"/>
                </w:rPr>
                <w:t>класс 11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подкласс 11.07</w:t>
              </w:r>
            </w:hyperlink>
            <w:r>
              <w:t>);</w:t>
            </w:r>
          </w:p>
          <w:p w:rsidR="003B2B73" w:rsidRDefault="003B2B73">
            <w:pPr>
              <w:pStyle w:val="ConsPlusNormal"/>
            </w:pPr>
            <w:r>
              <w:t xml:space="preserve">- производство одежды </w:t>
            </w:r>
            <w:hyperlink r:id="rId106" w:history="1">
              <w:r>
                <w:rPr>
                  <w:color w:val="0000FF"/>
                </w:rPr>
                <w:t>(класс 14)</w:t>
              </w:r>
            </w:hyperlink>
            <w:r>
              <w:t>;</w:t>
            </w:r>
          </w:p>
          <w:p w:rsidR="003B2B73" w:rsidRDefault="003B2B73">
            <w:pPr>
              <w:pStyle w:val="ConsPlusNormal"/>
            </w:pPr>
            <w:r>
              <w:t xml:space="preserve">- обработка древесины </w:t>
            </w:r>
            <w:hyperlink r:id="rId107" w:history="1">
              <w:r>
                <w:rPr>
                  <w:color w:val="0000FF"/>
                </w:rPr>
                <w:t>(класс 16)</w:t>
              </w:r>
            </w:hyperlink>
            <w:r>
              <w:t>;</w:t>
            </w:r>
          </w:p>
          <w:p w:rsidR="003B2B73" w:rsidRDefault="003B2B73">
            <w:pPr>
              <w:pStyle w:val="ConsPlusNormal"/>
            </w:pPr>
            <w:r>
              <w:t xml:space="preserve">- производство пластмассовых и резиновых изделий </w:t>
            </w:r>
            <w:hyperlink r:id="rId108" w:history="1">
              <w:r>
                <w:rPr>
                  <w:color w:val="0000FF"/>
                </w:rPr>
                <w:t>(класс 22)</w:t>
              </w:r>
            </w:hyperlink>
            <w:r>
              <w:t xml:space="preserve"> </w:t>
            </w:r>
            <w:hyperlink w:anchor="P1295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3B2B73" w:rsidRDefault="003B2B73">
            <w:pPr>
              <w:pStyle w:val="ConsPlusNormal"/>
            </w:pPr>
            <w:r>
              <w:t>- производство готовых металлических изделий, кроме машин и оборудования (</w:t>
            </w:r>
            <w:hyperlink r:id="rId109" w:history="1">
              <w:r>
                <w:rPr>
                  <w:color w:val="0000FF"/>
                </w:rPr>
                <w:t>класс 25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подкласс 25.11</w:t>
              </w:r>
            </w:hyperlink>
            <w:r>
              <w:t xml:space="preserve">) </w:t>
            </w:r>
            <w:hyperlink w:anchor="P1295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3B2B73" w:rsidRDefault="003B2B73">
            <w:pPr>
              <w:pStyle w:val="ConsPlusNormal"/>
            </w:pPr>
            <w:r>
              <w:t xml:space="preserve">- производство мебели </w:t>
            </w:r>
            <w:hyperlink r:id="rId111" w:history="1">
              <w:r>
                <w:rPr>
                  <w:color w:val="0000FF"/>
                </w:rPr>
                <w:t>(класс 31)</w:t>
              </w:r>
            </w:hyperlink>
            <w:r>
              <w:t xml:space="preserve"> </w:t>
            </w:r>
            <w:hyperlink w:anchor="P129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79" w:type="dxa"/>
          </w:tcPr>
          <w:p w:rsidR="003B2B73" w:rsidRDefault="003B2B73">
            <w:pPr>
              <w:pStyle w:val="ConsPlusNormal"/>
            </w:pPr>
            <w:r>
              <w:lastRenderedPageBreak/>
              <w:t>- производство напитков (</w:t>
            </w:r>
            <w:hyperlink r:id="rId112" w:history="1">
              <w:r>
                <w:rPr>
                  <w:color w:val="0000FF"/>
                </w:rPr>
                <w:t>класс 11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подклассы 11.01</w:t>
              </w:r>
            </w:hyperlink>
            <w:r>
              <w:t xml:space="preserve"> - </w:t>
            </w:r>
            <w:hyperlink r:id="rId114" w:history="1">
              <w:r>
                <w:rPr>
                  <w:color w:val="0000FF"/>
                </w:rPr>
                <w:t>11.06</w:t>
              </w:r>
            </w:hyperlink>
            <w:r>
              <w:t>);</w:t>
            </w:r>
          </w:p>
          <w:p w:rsidR="003B2B73" w:rsidRDefault="003B2B73">
            <w:pPr>
              <w:pStyle w:val="ConsPlusNormal"/>
            </w:pPr>
            <w:r>
              <w:t xml:space="preserve">- производство табачных изделий </w:t>
            </w:r>
            <w:hyperlink r:id="rId115" w:history="1">
              <w:r>
                <w:rPr>
                  <w:color w:val="0000FF"/>
                </w:rPr>
                <w:t>(класс 12)</w:t>
              </w:r>
            </w:hyperlink>
            <w:r>
              <w:t>;</w:t>
            </w:r>
          </w:p>
          <w:p w:rsidR="003B2B73" w:rsidRDefault="003B2B73">
            <w:pPr>
              <w:pStyle w:val="ConsPlusNormal"/>
            </w:pPr>
            <w:r>
              <w:t xml:space="preserve">- производство кокса и нефтепродуктов </w:t>
            </w:r>
            <w:hyperlink r:id="rId116" w:history="1">
              <w:r>
                <w:rPr>
                  <w:color w:val="0000FF"/>
                </w:rPr>
                <w:t>(класс 19)</w:t>
              </w:r>
            </w:hyperlink>
          </w:p>
        </w:tc>
        <w:tc>
          <w:tcPr>
            <w:tcW w:w="2554" w:type="dxa"/>
          </w:tcPr>
          <w:p w:rsidR="003B2B73" w:rsidRDefault="003B2B73">
            <w:pPr>
              <w:pStyle w:val="ConsPlusNormal"/>
            </w:pPr>
            <w:r>
              <w:t>- производство напитков (</w:t>
            </w:r>
            <w:hyperlink r:id="rId117" w:history="1">
              <w:r>
                <w:rPr>
                  <w:color w:val="0000FF"/>
                </w:rPr>
                <w:t>класс 11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подклассы 11.01</w:t>
              </w:r>
            </w:hyperlink>
            <w:r>
              <w:t xml:space="preserve"> - </w:t>
            </w:r>
            <w:hyperlink r:id="rId119" w:history="1">
              <w:r>
                <w:rPr>
                  <w:color w:val="0000FF"/>
                </w:rPr>
                <w:t>11.06</w:t>
              </w:r>
            </w:hyperlink>
            <w:r>
              <w:t>);</w:t>
            </w:r>
          </w:p>
          <w:p w:rsidR="003B2B73" w:rsidRDefault="003B2B73">
            <w:pPr>
              <w:pStyle w:val="ConsPlusNormal"/>
            </w:pPr>
            <w:r>
              <w:t xml:space="preserve">- производство табачных изделий </w:t>
            </w:r>
            <w:hyperlink r:id="rId120" w:history="1">
              <w:r>
                <w:rPr>
                  <w:color w:val="0000FF"/>
                </w:rPr>
                <w:t>(класс 12)</w:t>
              </w:r>
            </w:hyperlink>
            <w:r>
              <w:t>;</w:t>
            </w:r>
          </w:p>
          <w:p w:rsidR="003B2B73" w:rsidRDefault="003B2B73">
            <w:pPr>
              <w:pStyle w:val="ConsPlusNormal"/>
            </w:pPr>
            <w:r>
              <w:t xml:space="preserve">- производство кокса и нефтепродуктов </w:t>
            </w:r>
            <w:hyperlink r:id="rId121" w:history="1">
              <w:r>
                <w:rPr>
                  <w:color w:val="0000FF"/>
                </w:rPr>
                <w:t>(класс 19)</w:t>
              </w:r>
            </w:hyperlink>
          </w:p>
        </w:tc>
      </w:tr>
      <w:tr w:rsidR="003B2B73">
        <w:tc>
          <w:tcPr>
            <w:tcW w:w="2239" w:type="dxa"/>
          </w:tcPr>
          <w:p w:rsidR="003B2B73" w:rsidRDefault="003B2B73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Раздел D</w:t>
              </w:r>
            </w:hyperlink>
            <w:r>
              <w:t>: обеспечение электрической энергией, газом и паром; кондиционирование воздуха</w:t>
            </w:r>
          </w:p>
        </w:tc>
        <w:tc>
          <w:tcPr>
            <w:tcW w:w="3288" w:type="dxa"/>
          </w:tcPr>
          <w:p w:rsidR="003B2B73" w:rsidRDefault="003B2B73">
            <w:pPr>
              <w:pStyle w:val="ConsPlusNormal"/>
            </w:pPr>
            <w:r>
              <w:t>- производство пара и горячей воды (тепловой энергии) котельными (</w:t>
            </w:r>
            <w:hyperlink r:id="rId123" w:history="1">
              <w:r>
                <w:rPr>
                  <w:color w:val="0000FF"/>
                </w:rPr>
                <w:t>класс 35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подкласс 35.30.14</w:t>
              </w:r>
            </w:hyperlink>
            <w:r>
              <w:t>);</w:t>
            </w:r>
          </w:p>
          <w:p w:rsidR="003B2B73" w:rsidRDefault="003B2B73">
            <w:pPr>
              <w:pStyle w:val="ConsPlusNormal"/>
            </w:pPr>
            <w:r>
              <w:t>- обеспечение работоспособности тепловых сетей (</w:t>
            </w:r>
            <w:hyperlink r:id="rId125" w:history="1">
              <w:r>
                <w:rPr>
                  <w:color w:val="0000FF"/>
                </w:rPr>
                <w:t>класс 35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подкласс 35.30.5</w:t>
              </w:r>
            </w:hyperlink>
            <w:r>
              <w:t>)</w:t>
            </w:r>
          </w:p>
        </w:tc>
        <w:tc>
          <w:tcPr>
            <w:tcW w:w="1879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4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</w:tr>
      <w:tr w:rsidR="003B2B73">
        <w:tc>
          <w:tcPr>
            <w:tcW w:w="2239" w:type="dxa"/>
          </w:tcPr>
          <w:p w:rsidR="003B2B73" w:rsidRDefault="003B2B73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Раздел E</w:t>
              </w:r>
            </w:hyperlink>
            <w:r>
              <w:t xml:space="preserve">: водоснабжение; водоотведение; организация сбора и </w:t>
            </w:r>
            <w:r>
              <w:lastRenderedPageBreak/>
              <w:t>утилизации отходов; деятельность по ликвидации загрязнений</w:t>
            </w:r>
          </w:p>
        </w:tc>
        <w:tc>
          <w:tcPr>
            <w:tcW w:w="3288" w:type="dxa"/>
          </w:tcPr>
          <w:p w:rsidR="003B2B73" w:rsidRDefault="003B2B73">
            <w:pPr>
              <w:pStyle w:val="ConsPlusNormal"/>
            </w:pPr>
            <w:r>
              <w:lastRenderedPageBreak/>
              <w:t>- сбор отходов (</w:t>
            </w:r>
            <w:hyperlink r:id="rId128" w:history="1">
              <w:r>
                <w:rPr>
                  <w:color w:val="0000FF"/>
                </w:rPr>
                <w:t>класс 38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подкласс 38.1</w:t>
              </w:r>
            </w:hyperlink>
            <w:r>
              <w:t>);</w:t>
            </w:r>
          </w:p>
          <w:p w:rsidR="003B2B73" w:rsidRDefault="003B2B73">
            <w:pPr>
              <w:pStyle w:val="ConsPlusNormal"/>
            </w:pPr>
            <w:r>
              <w:t>- деятельность по отработке вторичного сырья (</w:t>
            </w:r>
            <w:hyperlink r:id="rId130" w:history="1">
              <w:r>
                <w:rPr>
                  <w:color w:val="0000FF"/>
                </w:rPr>
                <w:t>класс 38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подкласс 38.3</w:t>
              </w:r>
            </w:hyperlink>
            <w:r>
              <w:t xml:space="preserve">) </w:t>
            </w:r>
            <w:hyperlink w:anchor="P129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79" w:type="dxa"/>
          </w:tcPr>
          <w:p w:rsidR="003B2B73" w:rsidRDefault="003B2B7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554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</w:tr>
      <w:tr w:rsidR="003B2B73">
        <w:tc>
          <w:tcPr>
            <w:tcW w:w="2239" w:type="dxa"/>
          </w:tcPr>
          <w:p w:rsidR="003B2B73" w:rsidRDefault="003B2B73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Раздел F</w:t>
              </w:r>
            </w:hyperlink>
            <w:r>
              <w:t>: строительство</w:t>
            </w:r>
          </w:p>
        </w:tc>
        <w:tc>
          <w:tcPr>
            <w:tcW w:w="3288" w:type="dxa"/>
          </w:tcPr>
          <w:p w:rsidR="003B2B73" w:rsidRDefault="003B2B73">
            <w:pPr>
              <w:pStyle w:val="ConsPlusNormal"/>
            </w:pPr>
            <w:r>
              <w:t xml:space="preserve">- строительство зданий </w:t>
            </w:r>
            <w:hyperlink r:id="rId133" w:history="1">
              <w:r>
                <w:rPr>
                  <w:color w:val="0000FF"/>
                </w:rPr>
                <w:t>(класс 41)</w:t>
              </w:r>
            </w:hyperlink>
            <w:r>
              <w:t>;</w:t>
            </w:r>
          </w:p>
          <w:p w:rsidR="003B2B73" w:rsidRDefault="003B2B73">
            <w:pPr>
              <w:pStyle w:val="ConsPlusNormal"/>
            </w:pPr>
            <w:r>
              <w:t>- строительство инженерных коммуникаций для водоснабжения и водоотведения, газоснабжения (</w:t>
            </w:r>
            <w:hyperlink r:id="rId134" w:history="1">
              <w:r>
                <w:rPr>
                  <w:color w:val="0000FF"/>
                </w:rPr>
                <w:t>класс 42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подкласс 42.21</w:t>
              </w:r>
            </w:hyperlink>
            <w:r>
              <w:t>);</w:t>
            </w:r>
          </w:p>
          <w:p w:rsidR="003B2B73" w:rsidRDefault="003B2B73">
            <w:pPr>
              <w:pStyle w:val="ConsPlusNormal"/>
            </w:pPr>
            <w:r>
              <w:t>- работы строительные отделочные (</w:t>
            </w:r>
            <w:hyperlink r:id="rId136" w:history="1">
              <w:r>
                <w:rPr>
                  <w:color w:val="0000FF"/>
                </w:rPr>
                <w:t>класс 43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подкласс 43.3</w:t>
              </w:r>
            </w:hyperlink>
            <w:r>
              <w:t>);</w:t>
            </w:r>
          </w:p>
          <w:p w:rsidR="003B2B73" w:rsidRDefault="003B2B73">
            <w:pPr>
              <w:pStyle w:val="ConsPlusNormal"/>
            </w:pPr>
            <w:r>
              <w:t>- работы строительные специализированные прочие (</w:t>
            </w:r>
            <w:hyperlink r:id="rId138" w:history="1">
              <w:r>
                <w:rPr>
                  <w:color w:val="0000FF"/>
                </w:rPr>
                <w:t>класс 43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подкласс 43.9</w:t>
              </w:r>
            </w:hyperlink>
            <w:r>
              <w:t>)</w:t>
            </w:r>
          </w:p>
        </w:tc>
        <w:tc>
          <w:tcPr>
            <w:tcW w:w="1879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4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</w:tr>
      <w:tr w:rsidR="003B2B73">
        <w:tc>
          <w:tcPr>
            <w:tcW w:w="2239" w:type="dxa"/>
          </w:tcPr>
          <w:p w:rsidR="003B2B73" w:rsidRDefault="003B2B73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Раздел H</w:t>
              </w:r>
            </w:hyperlink>
            <w:r>
              <w:t>: транспортировка и хранение</w:t>
            </w:r>
          </w:p>
        </w:tc>
        <w:tc>
          <w:tcPr>
            <w:tcW w:w="3288" w:type="dxa"/>
          </w:tcPr>
          <w:p w:rsidR="003B2B73" w:rsidRDefault="003B2B73">
            <w:pPr>
              <w:pStyle w:val="ConsPlusNormal"/>
            </w:pPr>
            <w:r>
              <w:t>- деятельность сухопутного пассажирского транспорта: внутригородские и пригородные перевозки пассажиров (</w:t>
            </w:r>
            <w:hyperlink r:id="rId141" w:history="1">
              <w:r>
                <w:rPr>
                  <w:color w:val="0000FF"/>
                </w:rPr>
                <w:t>класс 49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подкласс 31</w:t>
              </w:r>
            </w:hyperlink>
            <w:r>
              <w:t>);</w:t>
            </w:r>
          </w:p>
          <w:p w:rsidR="003B2B73" w:rsidRDefault="003B2B73">
            <w:pPr>
              <w:pStyle w:val="ConsPlusNormal"/>
            </w:pPr>
            <w:r>
              <w:t>- деятельность такси (</w:t>
            </w:r>
            <w:hyperlink r:id="rId143" w:history="1">
              <w:r>
                <w:rPr>
                  <w:color w:val="0000FF"/>
                </w:rPr>
                <w:t>класс 49</w:t>
              </w:r>
            </w:hyperlink>
            <w:r>
              <w:t xml:space="preserve">, </w:t>
            </w:r>
            <w:hyperlink r:id="rId144" w:history="1">
              <w:r>
                <w:rPr>
                  <w:color w:val="0000FF"/>
                </w:rPr>
                <w:t>подкласс 32</w:t>
              </w:r>
            </w:hyperlink>
            <w:r>
              <w:t xml:space="preserve">) </w:t>
            </w:r>
            <w:hyperlink w:anchor="P1295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3B2B73" w:rsidRDefault="003B2B73">
            <w:pPr>
              <w:pStyle w:val="ConsPlusNormal"/>
            </w:pPr>
            <w:r>
              <w:t>- перевозка грузов неспециализированными автотранспортными средствами (</w:t>
            </w:r>
            <w:hyperlink r:id="rId145" w:history="1">
              <w:r>
                <w:rPr>
                  <w:color w:val="0000FF"/>
                </w:rPr>
                <w:t>класс 49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подкласс 41.2</w:t>
              </w:r>
            </w:hyperlink>
            <w:r>
              <w:t>)</w:t>
            </w:r>
          </w:p>
        </w:tc>
        <w:tc>
          <w:tcPr>
            <w:tcW w:w="1879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4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</w:tr>
      <w:tr w:rsidR="003B2B73">
        <w:tc>
          <w:tcPr>
            <w:tcW w:w="2239" w:type="dxa"/>
          </w:tcPr>
          <w:p w:rsidR="003B2B73" w:rsidRDefault="003B2B73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Раздел I</w:t>
              </w:r>
            </w:hyperlink>
            <w:r>
              <w:t xml:space="preserve">: деятельность гостиниц и </w:t>
            </w:r>
            <w:r>
              <w:lastRenderedPageBreak/>
              <w:t>предприятий общественного питания</w:t>
            </w:r>
          </w:p>
        </w:tc>
        <w:tc>
          <w:tcPr>
            <w:tcW w:w="3288" w:type="dxa"/>
          </w:tcPr>
          <w:p w:rsidR="003B2B73" w:rsidRDefault="003B2B73">
            <w:pPr>
              <w:pStyle w:val="ConsPlusNormal"/>
            </w:pPr>
            <w:r>
              <w:lastRenderedPageBreak/>
              <w:t>- деятельность гостиниц и прочих мест для временного проживания (</w:t>
            </w:r>
            <w:hyperlink r:id="rId148" w:history="1">
              <w:r>
                <w:rPr>
                  <w:color w:val="0000FF"/>
                </w:rPr>
                <w:t>класс 55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 xml:space="preserve">подкласс </w:t>
              </w:r>
              <w:r>
                <w:rPr>
                  <w:color w:val="0000FF"/>
                </w:rPr>
                <w:lastRenderedPageBreak/>
                <w:t>10</w:t>
              </w:r>
            </w:hyperlink>
            <w:r>
              <w:t>);</w:t>
            </w:r>
          </w:p>
          <w:p w:rsidR="003B2B73" w:rsidRDefault="003B2B73">
            <w:pPr>
              <w:pStyle w:val="ConsPlusNormal"/>
            </w:pPr>
            <w:r>
              <w:t>- деятельность ресторанов и кафе с полным ресторанным обслуживанием, кафетериев, ресторанов быстрого питания и самообслуживания (</w:t>
            </w:r>
            <w:hyperlink r:id="rId150" w:history="1">
              <w:r>
                <w:rPr>
                  <w:color w:val="0000FF"/>
                </w:rPr>
                <w:t>класс 56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подкласс 10.1</w:t>
              </w:r>
            </w:hyperlink>
            <w:r>
              <w:t>)</w:t>
            </w:r>
          </w:p>
        </w:tc>
        <w:tc>
          <w:tcPr>
            <w:tcW w:w="1879" w:type="dxa"/>
          </w:tcPr>
          <w:p w:rsidR="003B2B73" w:rsidRDefault="003B2B73">
            <w:pPr>
              <w:pStyle w:val="ConsPlusNormal"/>
            </w:pPr>
          </w:p>
        </w:tc>
        <w:tc>
          <w:tcPr>
            <w:tcW w:w="2554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2239" w:type="dxa"/>
          </w:tcPr>
          <w:p w:rsidR="003B2B73" w:rsidRDefault="003B2B73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Раздел M</w:t>
              </w:r>
            </w:hyperlink>
            <w:r>
              <w:t>: деятельность профессиональная, научная и техническая исключается, кроме разделов</w:t>
            </w:r>
          </w:p>
        </w:tc>
        <w:tc>
          <w:tcPr>
            <w:tcW w:w="3288" w:type="dxa"/>
          </w:tcPr>
          <w:p w:rsidR="003B2B73" w:rsidRDefault="003B2B73">
            <w:pPr>
              <w:pStyle w:val="ConsPlusNormal"/>
            </w:pPr>
            <w:r>
              <w:t xml:space="preserve">- деятельность в области архитектуры и инженерно-технического проектирования; технических испытаний, исследований и анализа </w:t>
            </w:r>
            <w:hyperlink r:id="rId153" w:history="1">
              <w:r>
                <w:rPr>
                  <w:color w:val="0000FF"/>
                </w:rPr>
                <w:t>(класс 71)</w:t>
              </w:r>
            </w:hyperlink>
            <w:r>
              <w:t xml:space="preserve">; деятельность ветеринарная </w:t>
            </w:r>
            <w:hyperlink r:id="rId154" w:history="1">
              <w:r>
                <w:rPr>
                  <w:color w:val="0000FF"/>
                </w:rPr>
                <w:t>(класс 75)</w:t>
              </w:r>
            </w:hyperlink>
            <w:r>
              <w:t xml:space="preserve"> </w:t>
            </w:r>
            <w:hyperlink w:anchor="P129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79" w:type="dxa"/>
          </w:tcPr>
          <w:p w:rsidR="003B2B73" w:rsidRDefault="003B2B73">
            <w:pPr>
              <w:pStyle w:val="ConsPlusNormal"/>
            </w:pPr>
            <w:r>
              <w:t xml:space="preserve">- все классы данного раздела, кроме </w:t>
            </w:r>
            <w:hyperlink r:id="rId155" w:history="1">
              <w:r>
                <w:rPr>
                  <w:color w:val="0000FF"/>
                </w:rPr>
                <w:t>классов 71</w:t>
              </w:r>
            </w:hyperlink>
            <w:r>
              <w:t xml:space="preserve"> и </w:t>
            </w:r>
            <w:hyperlink r:id="rId156" w:history="1">
              <w:r>
                <w:rPr>
                  <w:color w:val="0000FF"/>
                </w:rPr>
                <w:t>75</w:t>
              </w:r>
            </w:hyperlink>
          </w:p>
        </w:tc>
        <w:tc>
          <w:tcPr>
            <w:tcW w:w="2554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</w:tr>
      <w:tr w:rsidR="003B2B73">
        <w:tc>
          <w:tcPr>
            <w:tcW w:w="2239" w:type="dxa"/>
          </w:tcPr>
          <w:p w:rsidR="003B2B73" w:rsidRDefault="003B2B73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Раздел P</w:t>
              </w:r>
            </w:hyperlink>
            <w:r>
              <w:t>: образование</w:t>
            </w:r>
          </w:p>
        </w:tc>
        <w:tc>
          <w:tcPr>
            <w:tcW w:w="3288" w:type="dxa"/>
          </w:tcPr>
          <w:p w:rsidR="003B2B73" w:rsidRDefault="003B2B73">
            <w:pPr>
              <w:pStyle w:val="ConsPlusNormal"/>
            </w:pPr>
            <w:r>
              <w:t>- образование в области спорта и отдыха (</w:t>
            </w:r>
            <w:hyperlink r:id="rId158" w:history="1">
              <w:r>
                <w:rPr>
                  <w:color w:val="0000FF"/>
                </w:rPr>
                <w:t>класс 85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подкласс 85.41.1</w:t>
              </w:r>
            </w:hyperlink>
            <w:r>
              <w:t>);</w:t>
            </w:r>
          </w:p>
          <w:p w:rsidR="003B2B73" w:rsidRDefault="003B2B73">
            <w:pPr>
              <w:pStyle w:val="ConsPlusNormal"/>
            </w:pPr>
            <w:r>
              <w:t>- образование в области культуры (</w:t>
            </w:r>
            <w:hyperlink r:id="rId160" w:history="1">
              <w:r>
                <w:rPr>
                  <w:color w:val="0000FF"/>
                </w:rPr>
                <w:t>класс 85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подкласс 85.41.2</w:t>
              </w:r>
            </w:hyperlink>
            <w:r>
              <w:t>)</w:t>
            </w:r>
          </w:p>
        </w:tc>
        <w:tc>
          <w:tcPr>
            <w:tcW w:w="1879" w:type="dxa"/>
          </w:tcPr>
          <w:p w:rsidR="003B2B73" w:rsidRDefault="003B2B73">
            <w:pPr>
              <w:pStyle w:val="ConsPlusNormal"/>
            </w:pPr>
          </w:p>
        </w:tc>
        <w:tc>
          <w:tcPr>
            <w:tcW w:w="2554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</w:tr>
      <w:tr w:rsidR="003B2B73">
        <w:tc>
          <w:tcPr>
            <w:tcW w:w="2239" w:type="dxa"/>
          </w:tcPr>
          <w:p w:rsidR="003B2B73" w:rsidRDefault="003B2B73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Раздел Q</w:t>
              </w:r>
            </w:hyperlink>
            <w:r>
              <w:t>: деятельность в области здравоохранения и социальных услуг</w:t>
            </w:r>
          </w:p>
        </w:tc>
        <w:tc>
          <w:tcPr>
            <w:tcW w:w="3288" w:type="dxa"/>
          </w:tcPr>
          <w:p w:rsidR="003B2B73" w:rsidRDefault="003B2B73">
            <w:pPr>
              <w:pStyle w:val="ConsPlusNormal"/>
            </w:pPr>
            <w:r>
              <w:t>- деятельность массажных салонов (</w:t>
            </w:r>
            <w:hyperlink r:id="rId163" w:history="1">
              <w:r>
                <w:rPr>
                  <w:color w:val="0000FF"/>
                </w:rPr>
                <w:t>класс 86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подкласс 86.90.3</w:t>
              </w:r>
            </w:hyperlink>
            <w:r>
              <w:t>);</w:t>
            </w:r>
          </w:p>
          <w:p w:rsidR="003B2B73" w:rsidRDefault="003B2B73">
            <w:pPr>
              <w:pStyle w:val="ConsPlusNormal"/>
            </w:pPr>
            <w:r>
              <w:t>- предоставление услуг по дневному уходу за детьми (</w:t>
            </w:r>
            <w:hyperlink r:id="rId165" w:history="1">
              <w:r>
                <w:rPr>
                  <w:color w:val="0000FF"/>
                </w:rPr>
                <w:t>класс 88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подкласс 88.91</w:t>
              </w:r>
            </w:hyperlink>
            <w:r>
              <w:t xml:space="preserve">) </w:t>
            </w:r>
            <w:hyperlink w:anchor="P129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79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4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</w:tr>
      <w:tr w:rsidR="003B2B73">
        <w:tc>
          <w:tcPr>
            <w:tcW w:w="2239" w:type="dxa"/>
          </w:tcPr>
          <w:p w:rsidR="003B2B73" w:rsidRDefault="003B2B73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Раздел R</w:t>
              </w:r>
            </w:hyperlink>
            <w:r>
              <w:t xml:space="preserve">: деятельность в области культуры, спорта, организации </w:t>
            </w:r>
            <w:r>
              <w:lastRenderedPageBreak/>
              <w:t>отдыха и развлечений</w:t>
            </w:r>
          </w:p>
        </w:tc>
        <w:tc>
          <w:tcPr>
            <w:tcW w:w="3288" w:type="dxa"/>
          </w:tcPr>
          <w:p w:rsidR="003B2B73" w:rsidRDefault="003B2B73">
            <w:pPr>
              <w:pStyle w:val="ConsPlusNormal"/>
            </w:pPr>
            <w:r>
              <w:lastRenderedPageBreak/>
              <w:t>- деятельность учреждений клубного типа: клубов, дворцов и домов культуры, домов народного творчества (</w:t>
            </w:r>
            <w:hyperlink r:id="rId168" w:history="1">
              <w:r>
                <w:rPr>
                  <w:color w:val="0000FF"/>
                </w:rPr>
                <w:t>класс 90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подкласс 90.04.3</w:t>
              </w:r>
            </w:hyperlink>
            <w:r>
              <w:t>);</w:t>
            </w:r>
          </w:p>
          <w:p w:rsidR="003B2B73" w:rsidRDefault="003B2B73">
            <w:pPr>
              <w:pStyle w:val="ConsPlusNormal"/>
            </w:pPr>
            <w:r>
              <w:t>- деятельность музеев (</w:t>
            </w:r>
            <w:hyperlink r:id="rId170" w:history="1">
              <w:r>
                <w:rPr>
                  <w:color w:val="0000FF"/>
                </w:rPr>
                <w:t>класс 91</w:t>
              </w:r>
            </w:hyperlink>
            <w:r>
              <w:t xml:space="preserve">, </w:t>
            </w:r>
            <w:hyperlink r:id="rId171" w:history="1">
              <w:r>
                <w:rPr>
                  <w:color w:val="0000FF"/>
                </w:rPr>
                <w:t>подкласс 91.02</w:t>
              </w:r>
            </w:hyperlink>
            <w:r>
              <w:t xml:space="preserve">) </w:t>
            </w:r>
            <w:hyperlink w:anchor="P1295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3B2B73" w:rsidRDefault="003B2B73">
            <w:pPr>
              <w:pStyle w:val="ConsPlusNormal"/>
            </w:pPr>
            <w:r>
              <w:t>- деятельность спортивных объектов (</w:t>
            </w:r>
            <w:hyperlink r:id="rId172" w:history="1">
              <w:r>
                <w:rPr>
                  <w:color w:val="0000FF"/>
                </w:rPr>
                <w:t>класс 93</w:t>
              </w:r>
            </w:hyperlink>
            <w:r>
              <w:t xml:space="preserve">, </w:t>
            </w:r>
            <w:hyperlink r:id="rId173" w:history="1">
              <w:r>
                <w:rPr>
                  <w:color w:val="0000FF"/>
                </w:rPr>
                <w:t>подкласс 93.11</w:t>
              </w:r>
            </w:hyperlink>
            <w:r>
              <w:t>);</w:t>
            </w:r>
          </w:p>
          <w:p w:rsidR="003B2B73" w:rsidRDefault="003B2B73">
            <w:pPr>
              <w:pStyle w:val="ConsPlusNormal"/>
            </w:pPr>
            <w:r>
              <w:t>- деятельность фитнес-центров (</w:t>
            </w:r>
            <w:hyperlink r:id="rId174" w:history="1">
              <w:r>
                <w:rPr>
                  <w:color w:val="0000FF"/>
                </w:rPr>
                <w:t>класс 93</w:t>
              </w:r>
            </w:hyperlink>
            <w:r>
              <w:t xml:space="preserve">, </w:t>
            </w:r>
            <w:hyperlink r:id="rId175" w:history="1">
              <w:r>
                <w:rPr>
                  <w:color w:val="0000FF"/>
                </w:rPr>
                <w:t>подкласс 93.13</w:t>
              </w:r>
            </w:hyperlink>
            <w:r>
              <w:t xml:space="preserve">) </w:t>
            </w:r>
            <w:hyperlink w:anchor="P1295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3B2B73" w:rsidRDefault="003B2B73">
            <w:pPr>
              <w:pStyle w:val="ConsPlusNormal"/>
            </w:pPr>
            <w:r>
              <w:t>- деятельность в области отдыха и развлечений (</w:t>
            </w:r>
            <w:hyperlink r:id="rId176" w:history="1">
              <w:r>
                <w:rPr>
                  <w:color w:val="0000FF"/>
                </w:rPr>
                <w:t>класс 93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подкласс 93.2</w:t>
              </w:r>
            </w:hyperlink>
            <w:r>
              <w:t xml:space="preserve">) </w:t>
            </w:r>
            <w:hyperlink w:anchor="P129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79" w:type="dxa"/>
          </w:tcPr>
          <w:p w:rsidR="003B2B73" w:rsidRDefault="003B2B73">
            <w:pPr>
              <w:pStyle w:val="ConsPlusNormal"/>
            </w:pPr>
            <w:r>
              <w:lastRenderedPageBreak/>
              <w:t xml:space="preserve">- деятельность по организации и проведению азартных игр и </w:t>
            </w:r>
            <w:r>
              <w:lastRenderedPageBreak/>
              <w:t xml:space="preserve">заключению пари, по организации и проведению лотерей </w:t>
            </w:r>
            <w:hyperlink r:id="rId178" w:history="1">
              <w:r>
                <w:rPr>
                  <w:color w:val="0000FF"/>
                </w:rPr>
                <w:t>(класс 92)</w:t>
              </w:r>
            </w:hyperlink>
          </w:p>
        </w:tc>
        <w:tc>
          <w:tcPr>
            <w:tcW w:w="2554" w:type="dxa"/>
          </w:tcPr>
          <w:p w:rsidR="003B2B73" w:rsidRDefault="003B2B73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</w:tbl>
    <w:p w:rsidR="003B2B73" w:rsidRDefault="003B2B73">
      <w:pPr>
        <w:sectPr w:rsidR="003B2B7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ind w:firstLine="540"/>
        <w:jc w:val="both"/>
      </w:pPr>
      <w:r>
        <w:t>--------------------------------</w:t>
      </w:r>
    </w:p>
    <w:p w:rsidR="003B2B73" w:rsidRDefault="003B2B73">
      <w:pPr>
        <w:pStyle w:val="ConsPlusNormal"/>
        <w:spacing w:before="220"/>
        <w:ind w:firstLine="540"/>
        <w:jc w:val="both"/>
      </w:pPr>
      <w:bookmarkStart w:id="26" w:name="P1294"/>
      <w:bookmarkEnd w:id="26"/>
      <w:r>
        <w:t xml:space="preserve">&lt;*&gt;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179" w:history="1">
        <w:r>
          <w:rPr>
            <w:color w:val="0000FF"/>
          </w:rPr>
          <w:t>разделы G</w:t>
        </w:r>
      </w:hyperlink>
      <w:r>
        <w:t xml:space="preserve">, </w:t>
      </w:r>
      <w:hyperlink r:id="rId180" w:history="1">
        <w:r>
          <w:rPr>
            <w:color w:val="0000FF"/>
          </w:rPr>
          <w:t>K</w:t>
        </w:r>
      </w:hyperlink>
      <w:r>
        <w:t xml:space="preserve">, </w:t>
      </w:r>
      <w:hyperlink r:id="rId181" w:history="1">
        <w:r>
          <w:rPr>
            <w:color w:val="0000FF"/>
          </w:rPr>
          <w:t>L</w:t>
        </w:r>
      </w:hyperlink>
      <w:r>
        <w:t xml:space="preserve">, </w:t>
      </w:r>
      <w:hyperlink r:id="rId182" w:history="1">
        <w:r>
          <w:rPr>
            <w:color w:val="0000FF"/>
          </w:rPr>
          <w:t>M</w:t>
        </w:r>
      </w:hyperlink>
      <w:r>
        <w:t xml:space="preserve"> (за исключением </w:t>
      </w:r>
      <w:hyperlink r:id="rId183" w:history="1">
        <w:r>
          <w:rPr>
            <w:color w:val="0000FF"/>
          </w:rPr>
          <w:t>кодов 71</w:t>
        </w:r>
      </w:hyperlink>
      <w:r>
        <w:t xml:space="preserve"> и </w:t>
      </w:r>
      <w:hyperlink r:id="rId184" w:history="1">
        <w:r>
          <w:rPr>
            <w:color w:val="0000FF"/>
          </w:rPr>
          <w:t>75</w:t>
        </w:r>
      </w:hyperlink>
      <w:r>
        <w:t xml:space="preserve">), </w:t>
      </w:r>
      <w:hyperlink r:id="rId185" w:history="1">
        <w:r>
          <w:rPr>
            <w:color w:val="0000FF"/>
          </w:rPr>
          <w:t>N</w:t>
        </w:r>
      </w:hyperlink>
      <w:r>
        <w:t xml:space="preserve">, </w:t>
      </w:r>
      <w:hyperlink r:id="rId186" w:history="1">
        <w:r>
          <w:rPr>
            <w:color w:val="0000FF"/>
          </w:rPr>
          <w:t>O</w:t>
        </w:r>
      </w:hyperlink>
      <w:r>
        <w:t xml:space="preserve">, </w:t>
      </w:r>
      <w:hyperlink r:id="rId187" w:history="1">
        <w:r>
          <w:rPr>
            <w:color w:val="0000FF"/>
          </w:rPr>
          <w:t>S</w:t>
        </w:r>
      </w:hyperlink>
      <w:r>
        <w:t xml:space="preserve">, </w:t>
      </w:r>
      <w:hyperlink r:id="rId188" w:history="1">
        <w:r>
          <w:rPr>
            <w:color w:val="0000FF"/>
          </w:rPr>
          <w:t>T</w:t>
        </w:r>
      </w:hyperlink>
      <w:r>
        <w:t xml:space="preserve">, </w:t>
      </w:r>
      <w:hyperlink r:id="rId189" w:history="1">
        <w:r>
          <w:rPr>
            <w:color w:val="0000FF"/>
          </w:rPr>
          <w:t>U</w:t>
        </w:r>
      </w:hyperlink>
      <w:r>
        <w:t xml:space="preserve"> Общероссийского классификатора видов экономической деятельности (ОК 029-2014 (КДЕС Ред. 2))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:rsidR="003B2B73" w:rsidRDefault="003B2B73">
      <w:pPr>
        <w:pStyle w:val="ConsPlusNormal"/>
        <w:spacing w:before="220"/>
        <w:ind w:firstLine="540"/>
        <w:jc w:val="both"/>
      </w:pPr>
      <w:bookmarkStart w:id="27" w:name="P1295"/>
      <w:bookmarkEnd w:id="27"/>
      <w:r>
        <w:t>&lt;**&gt; Вид деятельности считается приоритетным для СМСП, осуществляющих деятельность на территории Смидовичского муниципального района.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right"/>
        <w:outlineLvl w:val="2"/>
      </w:pPr>
      <w:r>
        <w:t>ПРИЛОЖЕНИЕ N 2</w:t>
      </w:r>
    </w:p>
    <w:p w:rsidR="003B2B73" w:rsidRDefault="003B2B73">
      <w:pPr>
        <w:pStyle w:val="ConsPlusNormal"/>
        <w:jc w:val="right"/>
      </w:pPr>
      <w:r>
        <w:t>к Положению о порядке и об условиях</w:t>
      </w:r>
    </w:p>
    <w:p w:rsidR="003B2B73" w:rsidRDefault="003B2B73">
      <w:pPr>
        <w:pStyle w:val="ConsPlusNormal"/>
        <w:jc w:val="right"/>
      </w:pPr>
      <w:r>
        <w:t>предоставления государственной поддержки</w:t>
      </w:r>
    </w:p>
    <w:p w:rsidR="003B2B73" w:rsidRDefault="003B2B73">
      <w:pPr>
        <w:pStyle w:val="ConsPlusNormal"/>
        <w:jc w:val="right"/>
      </w:pPr>
      <w:r>
        <w:t>субъектам малого и среднего предпринимательства</w:t>
      </w:r>
    </w:p>
    <w:p w:rsidR="003B2B73" w:rsidRDefault="003B2B73">
      <w:pPr>
        <w:pStyle w:val="ConsPlusNormal"/>
        <w:jc w:val="right"/>
      </w:pPr>
      <w:r>
        <w:t>Смидовичского муниципального района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nformat"/>
        <w:jc w:val="both"/>
      </w:pPr>
      <w:bookmarkStart w:id="28" w:name="P1307"/>
      <w:bookmarkEnd w:id="28"/>
      <w:r>
        <w:t xml:space="preserve">                          Типовая форма договора</w:t>
      </w:r>
    </w:p>
    <w:p w:rsidR="003B2B73" w:rsidRDefault="003B2B73">
      <w:pPr>
        <w:pStyle w:val="ConsPlusNonformat"/>
        <w:jc w:val="both"/>
      </w:pPr>
      <w:r>
        <w:t xml:space="preserve">      о предоставлении из бюджетов всех уровней субсидии юридическому</w:t>
      </w:r>
    </w:p>
    <w:p w:rsidR="003B2B73" w:rsidRDefault="003B2B73">
      <w:pPr>
        <w:pStyle w:val="ConsPlusNonformat"/>
        <w:jc w:val="both"/>
      </w:pPr>
      <w:r>
        <w:t xml:space="preserve">    лицу (за исключением государственного учреждения), индивидуальному</w:t>
      </w:r>
    </w:p>
    <w:p w:rsidR="003B2B73" w:rsidRDefault="003B2B73">
      <w:pPr>
        <w:pStyle w:val="ConsPlusNonformat"/>
        <w:jc w:val="both"/>
      </w:pPr>
      <w:r>
        <w:t xml:space="preserve">     предпринимателю, физическому лицу - производителю товаров, работ,</w:t>
      </w:r>
    </w:p>
    <w:p w:rsidR="003B2B73" w:rsidRDefault="003B2B73">
      <w:pPr>
        <w:pStyle w:val="ConsPlusNonformat"/>
        <w:jc w:val="both"/>
      </w:pPr>
      <w:r>
        <w:t xml:space="preserve">        услуг на возмещение затрат (недополученных доходов) в связи</w:t>
      </w:r>
    </w:p>
    <w:p w:rsidR="003B2B73" w:rsidRDefault="003B2B73">
      <w:pPr>
        <w:pStyle w:val="ConsPlusNonformat"/>
        <w:jc w:val="both"/>
      </w:pPr>
      <w:r>
        <w:t xml:space="preserve">     с производством (реализацией) товаров (за исключением подакцизных</w:t>
      </w:r>
    </w:p>
    <w:p w:rsidR="003B2B73" w:rsidRDefault="003B2B73">
      <w:pPr>
        <w:pStyle w:val="ConsPlusNonformat"/>
        <w:jc w:val="both"/>
      </w:pPr>
      <w:r>
        <w:t xml:space="preserve">     товаров, кроме автомобилей легковых и мотоциклов, винодельческих</w:t>
      </w:r>
    </w:p>
    <w:p w:rsidR="003B2B73" w:rsidRDefault="003B2B73">
      <w:pPr>
        <w:pStyle w:val="ConsPlusNonformat"/>
        <w:jc w:val="both"/>
      </w:pPr>
      <w:r>
        <w:t xml:space="preserve">           продуктов, произведенных из выращенного на территории</w:t>
      </w:r>
    </w:p>
    <w:p w:rsidR="003B2B73" w:rsidRDefault="003B2B73">
      <w:pPr>
        <w:pStyle w:val="ConsPlusNonformat"/>
        <w:jc w:val="both"/>
      </w:pPr>
      <w:r>
        <w:t xml:space="preserve">            Российской Федерации винограда), выполнением работ,</w:t>
      </w:r>
    </w:p>
    <w:p w:rsidR="003B2B73" w:rsidRDefault="003B2B73">
      <w:pPr>
        <w:pStyle w:val="ConsPlusNonformat"/>
        <w:jc w:val="both"/>
      </w:pPr>
      <w:r>
        <w:t xml:space="preserve">                            оказанием услуг </w:t>
      </w:r>
      <w:hyperlink w:anchor="P1682" w:history="1">
        <w:r>
          <w:rPr>
            <w:color w:val="0000FF"/>
          </w:rPr>
          <w:t>&lt;1&gt;</w:t>
        </w:r>
      </w:hyperlink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r>
        <w:t xml:space="preserve">                     г. _____________________________</w:t>
      </w:r>
    </w:p>
    <w:p w:rsidR="003B2B73" w:rsidRDefault="003B2B73">
      <w:pPr>
        <w:pStyle w:val="ConsPlusNonformat"/>
        <w:jc w:val="both"/>
      </w:pPr>
      <w:r>
        <w:t xml:space="preserve">                         (место заключения договора)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r>
        <w:t>"__" ____________ 20__ г.                              N __________________</w:t>
      </w:r>
    </w:p>
    <w:p w:rsidR="003B2B73" w:rsidRDefault="003B2B73">
      <w:pPr>
        <w:pStyle w:val="ConsPlusNonformat"/>
        <w:jc w:val="both"/>
      </w:pPr>
      <w:r>
        <w:t xml:space="preserve">    (дата заключения                                      (номер договора)</w:t>
      </w:r>
    </w:p>
    <w:p w:rsidR="003B2B73" w:rsidRDefault="003B2B73">
      <w:pPr>
        <w:pStyle w:val="ConsPlusNonformat"/>
        <w:jc w:val="both"/>
      </w:pPr>
      <w:r>
        <w:t xml:space="preserve">        договора)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r>
        <w:t>__________________________________________________________________________,</w:t>
      </w:r>
    </w:p>
    <w:p w:rsidR="003B2B73" w:rsidRDefault="003B2B73">
      <w:pPr>
        <w:pStyle w:val="ConsPlusNonformat"/>
        <w:jc w:val="both"/>
      </w:pPr>
      <w:r>
        <w:t>(наименование    органа    местного   самоуправления,   осуществляющего   в</w:t>
      </w:r>
    </w:p>
    <w:p w:rsidR="003B2B73" w:rsidRDefault="003B2B73">
      <w:pPr>
        <w:pStyle w:val="ConsPlusNonformat"/>
        <w:jc w:val="both"/>
      </w:pPr>
      <w:r>
        <w:t>соответствии  с  бюджетным  законодательством  Российской Федерации функции</w:t>
      </w:r>
    </w:p>
    <w:p w:rsidR="003B2B73" w:rsidRDefault="003B2B73">
      <w:pPr>
        <w:pStyle w:val="ConsPlusNonformat"/>
        <w:jc w:val="both"/>
      </w:pPr>
      <w:r>
        <w:t>главного  распорядителя  бюджетных средств, которому как получателю средств</w:t>
      </w:r>
    </w:p>
    <w:p w:rsidR="003B2B73" w:rsidRDefault="003B2B73">
      <w:pPr>
        <w:pStyle w:val="ConsPlusNonformat"/>
        <w:jc w:val="both"/>
      </w:pPr>
      <w:r>
        <w:t>бюджета доведены лимиты бюджетных обязательств на предоставление субсидии в</w:t>
      </w:r>
    </w:p>
    <w:p w:rsidR="003B2B73" w:rsidRDefault="003B2B73">
      <w:pPr>
        <w:pStyle w:val="ConsPlusNonformat"/>
        <w:jc w:val="both"/>
      </w:pPr>
      <w:r>
        <w:t xml:space="preserve">соответствии   со  </w:t>
      </w:r>
      <w:hyperlink r:id="rId190" w:history="1">
        <w:r>
          <w:rPr>
            <w:color w:val="0000FF"/>
          </w:rPr>
          <w:t>статьей  78</w:t>
        </w:r>
      </w:hyperlink>
      <w:r>
        <w:t xml:space="preserve">  Бюджетного  кодекса  Российской  Федерации,</w:t>
      </w:r>
    </w:p>
    <w:p w:rsidR="003B2B73" w:rsidRDefault="003B2B73">
      <w:pPr>
        <w:pStyle w:val="ConsPlusNonformat"/>
        <w:jc w:val="both"/>
      </w:pPr>
      <w:r>
        <w:t>именуемый                            в                           дальнейшем</w:t>
      </w:r>
    </w:p>
    <w:p w:rsidR="003B2B73" w:rsidRDefault="003B2B73">
      <w:pPr>
        <w:pStyle w:val="ConsPlusNonformat"/>
        <w:jc w:val="both"/>
      </w:pPr>
      <w:r>
        <w:t>__________________________________________________________________________,</w:t>
      </w:r>
    </w:p>
    <w:p w:rsidR="003B2B73" w:rsidRDefault="003B2B73">
      <w:pPr>
        <w:pStyle w:val="ConsPlusNonformat"/>
        <w:jc w:val="both"/>
      </w:pPr>
      <w:r>
        <w:t xml:space="preserve">             наименование органа местного самоуправления) </w:t>
      </w:r>
      <w:hyperlink w:anchor="P1691" w:history="1">
        <w:r>
          <w:rPr>
            <w:color w:val="0000FF"/>
          </w:rPr>
          <w:t>&lt;2&gt;</w:t>
        </w:r>
      </w:hyperlink>
    </w:p>
    <w:p w:rsidR="003B2B73" w:rsidRDefault="003B2B73">
      <w:pPr>
        <w:pStyle w:val="ConsPlusNonformat"/>
        <w:jc w:val="both"/>
      </w:pPr>
      <w:r>
        <w:t>в лице ____________________________________________________________________</w:t>
      </w:r>
    </w:p>
    <w:p w:rsidR="003B2B73" w:rsidRDefault="003B2B73">
      <w:pPr>
        <w:pStyle w:val="ConsPlusNonformat"/>
        <w:jc w:val="both"/>
      </w:pPr>
      <w:r>
        <w:t xml:space="preserve">             (наименование должности, а также фамилия, имя, отчество</w:t>
      </w:r>
    </w:p>
    <w:p w:rsidR="003B2B73" w:rsidRDefault="003B2B73">
      <w:pPr>
        <w:pStyle w:val="ConsPlusNonformat"/>
        <w:jc w:val="both"/>
      </w:pPr>
      <w:r>
        <w:t xml:space="preserve">            (при наличии) руководителя органа местного самоуправления)</w:t>
      </w:r>
    </w:p>
    <w:p w:rsidR="003B2B73" w:rsidRDefault="003B2B73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3B2B73" w:rsidRDefault="003B2B73">
      <w:pPr>
        <w:pStyle w:val="ConsPlusNonformat"/>
        <w:jc w:val="both"/>
      </w:pPr>
      <w:r>
        <w:t>__________________________________________________________________________,</w:t>
      </w:r>
    </w:p>
    <w:p w:rsidR="003B2B73" w:rsidRDefault="003B2B73">
      <w:pPr>
        <w:pStyle w:val="ConsPlusNonformat"/>
        <w:jc w:val="both"/>
      </w:pPr>
      <w:r>
        <w:t>(реквизиты правоустанавливающих документов органа местного самоуправления)</w:t>
      </w:r>
    </w:p>
    <w:p w:rsidR="003B2B73" w:rsidRDefault="003B2B73">
      <w:pPr>
        <w:pStyle w:val="ConsPlusNonformat"/>
        <w:jc w:val="both"/>
      </w:pPr>
      <w:r>
        <w:t>с одной стороны, и _______________________________________________________,</w:t>
      </w:r>
    </w:p>
    <w:p w:rsidR="003B2B73" w:rsidRDefault="003B2B73">
      <w:pPr>
        <w:pStyle w:val="ConsPlusNonformat"/>
        <w:jc w:val="both"/>
      </w:pPr>
      <w:r>
        <w:t xml:space="preserve">                   (наименование юридического лица, фамилия, имя, отчество</w:t>
      </w:r>
    </w:p>
    <w:p w:rsidR="003B2B73" w:rsidRDefault="003B2B73">
      <w:pPr>
        <w:pStyle w:val="ConsPlusNonformat"/>
        <w:jc w:val="both"/>
      </w:pPr>
      <w:r>
        <w:lastRenderedPageBreak/>
        <w:t xml:space="preserve">                      (при наличии) индивидуального предпринимателя или</w:t>
      </w:r>
    </w:p>
    <w:p w:rsidR="003B2B73" w:rsidRDefault="003B2B73">
      <w:pPr>
        <w:pStyle w:val="ConsPlusNonformat"/>
        <w:jc w:val="both"/>
      </w:pPr>
      <w:r>
        <w:t xml:space="preserve">                   физического лица - производителя товаров, работ, услуг)</w:t>
      </w:r>
    </w:p>
    <w:p w:rsidR="003B2B73" w:rsidRDefault="003B2B73">
      <w:pPr>
        <w:pStyle w:val="ConsPlusNonformat"/>
        <w:jc w:val="both"/>
      </w:pPr>
      <w:r>
        <w:t>именуемый в дальнейшем "Получатель", в лице ______________________________,</w:t>
      </w:r>
    </w:p>
    <w:p w:rsidR="003B2B73" w:rsidRDefault="003B2B73">
      <w:pPr>
        <w:pStyle w:val="ConsPlusNonformat"/>
        <w:jc w:val="both"/>
      </w:pPr>
      <w:r>
        <w:t>__________________________________________________________________________,</w:t>
      </w:r>
    </w:p>
    <w:p w:rsidR="003B2B73" w:rsidRDefault="003B2B73">
      <w:pPr>
        <w:pStyle w:val="ConsPlusNonformat"/>
        <w:jc w:val="both"/>
      </w:pPr>
      <w:r>
        <w:t xml:space="preserve">   (наименование должности, а также фамилия, имя, отчество (при наличии)</w:t>
      </w:r>
    </w:p>
    <w:p w:rsidR="003B2B73" w:rsidRDefault="003B2B73">
      <w:pPr>
        <w:pStyle w:val="ConsPlusNonformat"/>
        <w:jc w:val="both"/>
      </w:pPr>
      <w:r>
        <w:t xml:space="preserve">      лица, представляющего Получателя, или уполномоченного им лица,</w:t>
      </w:r>
    </w:p>
    <w:p w:rsidR="003B2B73" w:rsidRDefault="003B2B73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</w:t>
      </w:r>
    </w:p>
    <w:p w:rsidR="003B2B73" w:rsidRDefault="003B2B73">
      <w:pPr>
        <w:pStyle w:val="ConsPlusNonformat"/>
        <w:jc w:val="both"/>
      </w:pPr>
      <w:r>
        <w:t xml:space="preserve">        или физического лица - производителя товаров, работ, услуг)</w:t>
      </w:r>
    </w:p>
    <w:p w:rsidR="003B2B73" w:rsidRDefault="003B2B73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3B2B73" w:rsidRDefault="003B2B73">
      <w:pPr>
        <w:pStyle w:val="ConsPlusNonformat"/>
        <w:jc w:val="both"/>
      </w:pPr>
      <w:r>
        <w:t>__________________________________________________________________________,</w:t>
      </w:r>
    </w:p>
    <w:p w:rsidR="003B2B73" w:rsidRDefault="003B2B73">
      <w:pPr>
        <w:pStyle w:val="ConsPlusNonformat"/>
        <w:jc w:val="both"/>
      </w:pPr>
      <w:r>
        <w:t xml:space="preserve">   (реквизиты устава юридического лица, свидетельства о государственной</w:t>
      </w:r>
    </w:p>
    <w:p w:rsidR="003B2B73" w:rsidRDefault="003B2B73">
      <w:pPr>
        <w:pStyle w:val="ConsPlusNonformat"/>
        <w:jc w:val="both"/>
      </w:pPr>
      <w:r>
        <w:t xml:space="preserve">        регистрации индивидуального предпринимателя, доверенности)</w:t>
      </w:r>
    </w:p>
    <w:p w:rsidR="003B2B73" w:rsidRDefault="003B2B73">
      <w:pPr>
        <w:pStyle w:val="ConsPlusNonformat"/>
        <w:jc w:val="both"/>
      </w:pPr>
      <w:r>
        <w:t>с  другой  стороны,  далее  именуемые "Стороны", в соответствии с Бюджетным</w:t>
      </w:r>
    </w:p>
    <w:p w:rsidR="003B2B73" w:rsidRDefault="003B2B73">
      <w:pPr>
        <w:pStyle w:val="ConsPlusNonformat"/>
        <w:jc w:val="both"/>
      </w:pPr>
      <w:hyperlink r:id="rId191" w:history="1">
        <w:r>
          <w:rPr>
            <w:color w:val="0000FF"/>
          </w:rPr>
          <w:t>кодексом</w:t>
        </w:r>
      </w:hyperlink>
      <w:r>
        <w:t xml:space="preserve"> Российской Федерации</w:t>
      </w:r>
    </w:p>
    <w:p w:rsidR="003B2B73" w:rsidRDefault="003B2B73">
      <w:pPr>
        <w:pStyle w:val="ConsPlusNonformat"/>
        <w:jc w:val="both"/>
      </w:pPr>
      <w:r>
        <w:t>__________________________________________________________________________,</w:t>
      </w:r>
    </w:p>
    <w:p w:rsidR="003B2B73" w:rsidRDefault="003B2B73">
      <w:pPr>
        <w:pStyle w:val="ConsPlusNonformat"/>
        <w:jc w:val="both"/>
      </w:pPr>
      <w:r>
        <w:t xml:space="preserve">          (наименование правил (порядка) предоставления субсидии</w:t>
      </w:r>
    </w:p>
    <w:p w:rsidR="003B2B73" w:rsidRDefault="003B2B73">
      <w:pPr>
        <w:pStyle w:val="ConsPlusNonformat"/>
        <w:jc w:val="both"/>
      </w:pPr>
      <w:r>
        <w:t xml:space="preserve">                    из федерального бюджета Получателю)</w:t>
      </w:r>
    </w:p>
    <w:p w:rsidR="003B2B73" w:rsidRDefault="003B2B73">
      <w:pPr>
        <w:pStyle w:val="ConsPlusNonformat"/>
        <w:jc w:val="both"/>
      </w:pPr>
      <w:r>
        <w:t>утвержденными(ым) _________________________________________________________</w:t>
      </w:r>
    </w:p>
    <w:p w:rsidR="003B2B73" w:rsidRDefault="003B2B73">
      <w:pPr>
        <w:pStyle w:val="ConsPlusNonformat"/>
        <w:jc w:val="both"/>
      </w:pPr>
      <w:r>
        <w:t xml:space="preserve">                   (постановлением Правительства Российской Федерации или</w:t>
      </w:r>
    </w:p>
    <w:p w:rsidR="003B2B73" w:rsidRDefault="003B2B73">
      <w:pPr>
        <w:pStyle w:val="ConsPlusNonformat"/>
        <w:jc w:val="both"/>
      </w:pPr>
      <w:r>
        <w:t xml:space="preserve">                                 муниципальным правовым актом)</w:t>
      </w:r>
    </w:p>
    <w:p w:rsidR="003B2B73" w:rsidRDefault="003B2B73">
      <w:pPr>
        <w:pStyle w:val="ConsPlusNonformat"/>
        <w:jc w:val="both"/>
      </w:pPr>
      <w:r>
        <w:t>от  "__"  ___________ 20__ г. N ___________ (далее - Правила предоставления</w:t>
      </w:r>
    </w:p>
    <w:p w:rsidR="003B2B73" w:rsidRDefault="003B2B73">
      <w:pPr>
        <w:pStyle w:val="ConsPlusNonformat"/>
        <w:jc w:val="both"/>
      </w:pPr>
      <w:r>
        <w:t>субсидии), заключили настоящий Договор о нижеследующем.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bookmarkStart w:id="29" w:name="P1365"/>
      <w:bookmarkEnd w:id="29"/>
      <w:r>
        <w:t xml:space="preserve">                            I. Предмет Договора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r>
        <w:t xml:space="preserve">    1.1.  Предметом настоящего Договора является предоставление из бюджетов</w:t>
      </w:r>
    </w:p>
    <w:p w:rsidR="003B2B73" w:rsidRDefault="003B2B73">
      <w:pPr>
        <w:pStyle w:val="ConsPlusNonformat"/>
        <w:jc w:val="both"/>
      </w:pPr>
      <w:r>
        <w:t>всех  уровней  на условиях софинансирования в 20__ году / 20__ - 20__ годах</w:t>
      </w:r>
    </w:p>
    <w:p w:rsidR="003B2B73" w:rsidRDefault="003B2B73">
      <w:pPr>
        <w:pStyle w:val="ConsPlusNonformat"/>
        <w:jc w:val="both"/>
      </w:pPr>
      <w:hyperlink w:anchor="P1695" w:history="1">
        <w:r>
          <w:rPr>
            <w:color w:val="0000FF"/>
          </w:rPr>
          <w:t>&lt;3&gt;</w:t>
        </w:r>
      </w:hyperlink>
      <w:r>
        <w:t xml:space="preserve"> субсидии:</w:t>
      </w:r>
    </w:p>
    <w:p w:rsidR="003B2B73" w:rsidRDefault="003B2B73">
      <w:pPr>
        <w:pStyle w:val="ConsPlusNonformat"/>
        <w:jc w:val="both"/>
      </w:pPr>
      <w:r>
        <w:t xml:space="preserve">    1.1.1. в целях возмещения _________________________________ Получателя,</w:t>
      </w:r>
    </w:p>
    <w:p w:rsidR="003B2B73" w:rsidRDefault="003B2B73">
      <w:pPr>
        <w:pStyle w:val="ConsPlusNonformat"/>
        <w:jc w:val="both"/>
      </w:pPr>
      <w:r>
        <w:t xml:space="preserve">                   (затрат / недополученных доходов) </w:t>
      </w:r>
      <w:hyperlink w:anchor="P1696" w:history="1">
        <w:r>
          <w:rPr>
            <w:color w:val="0000FF"/>
          </w:rPr>
          <w:t>&lt;4&gt;</w:t>
        </w:r>
      </w:hyperlink>
    </w:p>
    <w:p w:rsidR="003B2B73" w:rsidRDefault="003B2B73">
      <w:pPr>
        <w:pStyle w:val="ConsPlusNonformat"/>
        <w:jc w:val="both"/>
      </w:pPr>
      <w:r>
        <w:t>связанных с ___________________________________________ (далее - Субсидия);</w:t>
      </w:r>
    </w:p>
    <w:p w:rsidR="003B2B73" w:rsidRDefault="003B2B73">
      <w:pPr>
        <w:pStyle w:val="ConsPlusNonformat"/>
        <w:jc w:val="both"/>
      </w:pPr>
      <w:r>
        <w:t xml:space="preserve">         (производством (реализацией) товаров, выполнением работ,</w:t>
      </w:r>
    </w:p>
    <w:p w:rsidR="003B2B73" w:rsidRDefault="003B2B73">
      <w:pPr>
        <w:pStyle w:val="ConsPlusNonformat"/>
        <w:jc w:val="both"/>
      </w:pPr>
      <w:r>
        <w:t xml:space="preserve">                           оказанием услуг) </w:t>
      </w:r>
      <w:hyperlink w:anchor="P1697" w:history="1">
        <w:r>
          <w:rPr>
            <w:color w:val="0000FF"/>
          </w:rPr>
          <w:t>&lt;5&gt;</w:t>
        </w:r>
      </w:hyperlink>
    </w:p>
    <w:p w:rsidR="003B2B73" w:rsidRDefault="003B2B73">
      <w:pPr>
        <w:pStyle w:val="ConsPlusNonformat"/>
        <w:jc w:val="both"/>
      </w:pPr>
      <w:r>
        <w:t xml:space="preserve">    1.1.2.  в целях реализации Получателем следующих проектов (мероприятий)</w:t>
      </w:r>
    </w:p>
    <w:p w:rsidR="003B2B73" w:rsidRDefault="003B2B73">
      <w:pPr>
        <w:pStyle w:val="ConsPlusNonformat"/>
        <w:jc w:val="both"/>
      </w:pPr>
      <w:hyperlink w:anchor="P1701" w:history="1">
        <w:r>
          <w:rPr>
            <w:color w:val="0000FF"/>
          </w:rPr>
          <w:t>&lt;6&gt;</w:t>
        </w:r>
      </w:hyperlink>
    </w:p>
    <w:p w:rsidR="003B2B73" w:rsidRDefault="003B2B73">
      <w:pPr>
        <w:pStyle w:val="ConsPlusNonformat"/>
        <w:jc w:val="both"/>
      </w:pPr>
      <w:r>
        <w:t xml:space="preserve">    1.1.2.1. ________________________________________________________;</w:t>
      </w:r>
    </w:p>
    <w:p w:rsidR="003B2B73" w:rsidRDefault="003B2B73">
      <w:pPr>
        <w:pStyle w:val="ConsPlusNonformat"/>
        <w:jc w:val="both"/>
      </w:pPr>
      <w:r>
        <w:t xml:space="preserve">    1.1.2.2. ________________________________________________________.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r>
        <w:t xml:space="preserve">            II. Финансовое обеспечение предоставления Субсидии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bookmarkStart w:id="30" w:name="P1382"/>
      <w:bookmarkEnd w:id="30"/>
      <w:r>
        <w:t xml:space="preserve">    2.1.  Субсидия  предоставляется  в  соответствии  с  лимитами бюджетных</w:t>
      </w:r>
    </w:p>
    <w:p w:rsidR="003B2B73" w:rsidRDefault="003B2B73">
      <w:pPr>
        <w:pStyle w:val="ConsPlusNonformat"/>
        <w:jc w:val="both"/>
      </w:pPr>
      <w:r>
        <w:t>обязательств, доведенными __________________________________ как получателю</w:t>
      </w:r>
    </w:p>
    <w:p w:rsidR="003B2B73" w:rsidRDefault="003B2B73">
      <w:pPr>
        <w:pStyle w:val="ConsPlusNonformat"/>
        <w:jc w:val="both"/>
      </w:pPr>
      <w:r>
        <w:t xml:space="preserve">                            органу местного самоуправления</w:t>
      </w:r>
    </w:p>
    <w:p w:rsidR="003B2B73" w:rsidRDefault="003B2B73">
      <w:pPr>
        <w:pStyle w:val="ConsPlusNonformat"/>
        <w:jc w:val="both"/>
      </w:pPr>
      <w:r>
        <w:t xml:space="preserve">    средств  бюджета,  по  кодам классификации расходов бюджетов Российской</w:t>
      </w:r>
    </w:p>
    <w:p w:rsidR="003B2B73" w:rsidRDefault="003B2B73">
      <w:pPr>
        <w:pStyle w:val="ConsPlusNonformat"/>
        <w:jc w:val="both"/>
      </w:pPr>
      <w:r>
        <w:t xml:space="preserve">Федерации  (далее  -  коды  БК)  на  цели, указанные в </w:t>
      </w:r>
      <w:hyperlink w:anchor="P1365" w:history="1">
        <w:r>
          <w:rPr>
            <w:color w:val="0000FF"/>
          </w:rPr>
          <w:t>разделе I</w:t>
        </w:r>
      </w:hyperlink>
      <w:r>
        <w:t xml:space="preserve"> настоящего</w:t>
      </w:r>
    </w:p>
    <w:p w:rsidR="003B2B73" w:rsidRDefault="003B2B73">
      <w:pPr>
        <w:pStyle w:val="ConsPlusNonformat"/>
        <w:jc w:val="both"/>
      </w:pPr>
      <w:r>
        <w:t xml:space="preserve">Договора, в следующем размере </w:t>
      </w:r>
      <w:hyperlink w:anchor="P1704" w:history="1">
        <w:r>
          <w:rPr>
            <w:color w:val="0000FF"/>
          </w:rPr>
          <w:t>&lt;7&gt;</w:t>
        </w:r>
      </w:hyperlink>
      <w:r>
        <w:t>:</w:t>
      </w:r>
    </w:p>
    <w:p w:rsidR="003B2B73" w:rsidRDefault="003B2B73">
      <w:pPr>
        <w:pStyle w:val="ConsPlusNonformat"/>
        <w:jc w:val="both"/>
      </w:pPr>
      <w:r>
        <w:t xml:space="preserve">    в 20__ году __________ (____________) рублей - по коду БК _________.</w:t>
      </w:r>
    </w:p>
    <w:p w:rsidR="003B2B73" w:rsidRDefault="003B2B73">
      <w:pPr>
        <w:pStyle w:val="ConsPlusNonformat"/>
        <w:jc w:val="both"/>
      </w:pPr>
      <w:r>
        <w:t xml:space="preserve">                    (сумма прописью)                          (код БК)</w:t>
      </w:r>
    </w:p>
    <w:p w:rsidR="003B2B73" w:rsidRDefault="003B2B73">
      <w:pPr>
        <w:pStyle w:val="ConsPlusNonformat"/>
        <w:jc w:val="both"/>
      </w:pPr>
      <w:r>
        <w:t xml:space="preserve">    в 20__ году __________ (____________) рублей - по коду БК _________;</w:t>
      </w:r>
    </w:p>
    <w:p w:rsidR="003B2B73" w:rsidRDefault="003B2B73">
      <w:pPr>
        <w:pStyle w:val="ConsPlusNonformat"/>
        <w:jc w:val="both"/>
      </w:pPr>
      <w:r>
        <w:t xml:space="preserve">                    (сумма прописью)                          (код БК)</w:t>
      </w:r>
    </w:p>
    <w:p w:rsidR="003B2B73" w:rsidRDefault="003B2B73">
      <w:pPr>
        <w:pStyle w:val="ConsPlusNonformat"/>
        <w:jc w:val="both"/>
      </w:pPr>
      <w:r>
        <w:t xml:space="preserve">    в 20__ году __________ (____________) рублей - по коду БК _________;</w:t>
      </w:r>
    </w:p>
    <w:p w:rsidR="003B2B73" w:rsidRDefault="003B2B73">
      <w:pPr>
        <w:pStyle w:val="ConsPlusNonformat"/>
        <w:jc w:val="both"/>
      </w:pPr>
      <w:r>
        <w:t xml:space="preserve">                    (сумма прописью)                          (код БК)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bookmarkStart w:id="31" w:name="P1395"/>
      <w:bookmarkEnd w:id="31"/>
      <w:r>
        <w:t xml:space="preserve">              III. Условия и порядок предоставления Субсидии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r>
        <w:t xml:space="preserve">    3.1. Субсидия предоставляется в соответствии с Правилами предоставления</w:t>
      </w:r>
    </w:p>
    <w:p w:rsidR="003B2B73" w:rsidRDefault="003B2B73">
      <w:pPr>
        <w:pStyle w:val="ConsPlusNonformat"/>
        <w:jc w:val="both"/>
      </w:pPr>
      <w:r>
        <w:t>субсидии:</w:t>
      </w:r>
    </w:p>
    <w:p w:rsidR="003B2B73" w:rsidRDefault="003B2B73">
      <w:pPr>
        <w:pStyle w:val="ConsPlusNonformat"/>
        <w:jc w:val="both"/>
      </w:pPr>
      <w:r>
        <w:t xml:space="preserve">    3.1.1. на цели, указанные в </w:t>
      </w:r>
      <w:hyperlink w:anchor="P1365" w:history="1">
        <w:r>
          <w:rPr>
            <w:color w:val="0000FF"/>
          </w:rPr>
          <w:t>разделе I</w:t>
        </w:r>
      </w:hyperlink>
      <w:r>
        <w:t xml:space="preserve"> настоящего Договора;</w:t>
      </w:r>
    </w:p>
    <w:p w:rsidR="003B2B73" w:rsidRDefault="003B2B73">
      <w:pPr>
        <w:pStyle w:val="ConsPlusNonformat"/>
        <w:jc w:val="both"/>
      </w:pPr>
      <w:bookmarkStart w:id="32" w:name="P1400"/>
      <w:bookmarkEnd w:id="32"/>
      <w:r>
        <w:t xml:space="preserve">    3.1.2. при представлении Получателем в ________________________________</w:t>
      </w:r>
    </w:p>
    <w:p w:rsidR="003B2B73" w:rsidRDefault="003B2B73">
      <w:pPr>
        <w:pStyle w:val="ConsPlusNonformat"/>
        <w:jc w:val="both"/>
      </w:pPr>
      <w:r>
        <w:t xml:space="preserve">                                            (орган местного самоуправления)</w:t>
      </w:r>
    </w:p>
    <w:p w:rsidR="003B2B73" w:rsidRDefault="003B2B73">
      <w:pPr>
        <w:pStyle w:val="ConsPlusNonformat"/>
        <w:jc w:val="both"/>
      </w:pPr>
      <w:r>
        <w:t xml:space="preserve">документов </w:t>
      </w:r>
      <w:hyperlink w:anchor="P1711" w:history="1">
        <w:r>
          <w:rPr>
            <w:color w:val="0000FF"/>
          </w:rPr>
          <w:t>&lt;8&gt;</w:t>
        </w:r>
      </w:hyperlink>
      <w:r>
        <w:t>, подтверждающих факт произведенных Получателем,</w:t>
      </w:r>
    </w:p>
    <w:p w:rsidR="003B2B73" w:rsidRDefault="003B2B73">
      <w:pPr>
        <w:pStyle w:val="ConsPlusNonformat"/>
        <w:jc w:val="both"/>
      </w:pPr>
      <w:r>
        <w:t>____________________________________, на возмещение которых предоставляется</w:t>
      </w:r>
    </w:p>
    <w:p w:rsidR="003B2B73" w:rsidRDefault="003B2B73">
      <w:pPr>
        <w:pStyle w:val="ConsPlusNonformat"/>
        <w:jc w:val="both"/>
      </w:pPr>
      <w:r>
        <w:t xml:space="preserve"> (затрат / недополученных доходов)</w:t>
      </w:r>
    </w:p>
    <w:p w:rsidR="003B2B73" w:rsidRDefault="003B2B73">
      <w:pPr>
        <w:pStyle w:val="ConsPlusNonformat"/>
        <w:jc w:val="both"/>
      </w:pPr>
      <w:r>
        <w:t>Субсидия  в  соответствии  с  Правилами предоставления субсидии и настоящим</w:t>
      </w:r>
    </w:p>
    <w:p w:rsidR="003B2B73" w:rsidRDefault="003B2B73">
      <w:pPr>
        <w:pStyle w:val="ConsPlusNonformat"/>
        <w:jc w:val="both"/>
      </w:pPr>
      <w:r>
        <w:lastRenderedPageBreak/>
        <w:t>Договором,  а  также  иных  документов, определенных в приложении N _____ к</w:t>
      </w:r>
    </w:p>
    <w:p w:rsidR="003B2B73" w:rsidRDefault="003B2B73">
      <w:pPr>
        <w:pStyle w:val="ConsPlusNonformat"/>
        <w:jc w:val="both"/>
      </w:pPr>
      <w:r>
        <w:t>настоящему Договору, являющемуся неотъемлемой частью настоящего Договора;</w:t>
      </w:r>
    </w:p>
    <w:p w:rsidR="003B2B73" w:rsidRDefault="003B2B73">
      <w:pPr>
        <w:pStyle w:val="ConsPlusNonformat"/>
        <w:jc w:val="both"/>
      </w:pPr>
      <w:r>
        <w:t xml:space="preserve">    3.2. Субсидия предоставляется при соблюдении иных условий, в том  числе</w:t>
      </w:r>
    </w:p>
    <w:p w:rsidR="003B2B73" w:rsidRDefault="003B2B73">
      <w:pPr>
        <w:pStyle w:val="ConsPlusNonformat"/>
        <w:jc w:val="both"/>
      </w:pPr>
      <w:hyperlink w:anchor="P1715" w:history="1">
        <w:r>
          <w:rPr>
            <w:color w:val="0000FF"/>
          </w:rPr>
          <w:t>&lt;9&gt;</w:t>
        </w:r>
      </w:hyperlink>
    </w:p>
    <w:p w:rsidR="003B2B73" w:rsidRDefault="003B2B73">
      <w:pPr>
        <w:pStyle w:val="ConsPlusNonformat"/>
        <w:jc w:val="both"/>
      </w:pPr>
      <w:r>
        <w:t xml:space="preserve">    3.2.1. _______________________________________________________________;</w:t>
      </w:r>
    </w:p>
    <w:p w:rsidR="003B2B73" w:rsidRDefault="003B2B73">
      <w:pPr>
        <w:pStyle w:val="ConsPlusNonformat"/>
        <w:jc w:val="both"/>
      </w:pPr>
      <w:r>
        <w:t xml:space="preserve">    3.2.2. _______________________________________________________________.</w:t>
      </w:r>
    </w:p>
    <w:p w:rsidR="003B2B73" w:rsidRDefault="003B2B73">
      <w:pPr>
        <w:pStyle w:val="ConsPlusNonformat"/>
        <w:jc w:val="both"/>
      </w:pPr>
      <w:bookmarkStart w:id="33" w:name="P1412"/>
      <w:bookmarkEnd w:id="33"/>
      <w:r>
        <w:t xml:space="preserve">    3.3. Перечисление Субсидии осуществляется _____________________________</w:t>
      </w:r>
    </w:p>
    <w:p w:rsidR="003B2B73" w:rsidRDefault="003B2B73">
      <w:pPr>
        <w:pStyle w:val="ConsPlusNonformat"/>
        <w:jc w:val="both"/>
      </w:pPr>
      <w:r>
        <w:t xml:space="preserve">                           (периодичность </w:t>
      </w:r>
      <w:hyperlink w:anchor="P1718" w:history="1">
        <w:r>
          <w:rPr>
            <w:color w:val="0000FF"/>
          </w:rPr>
          <w:t>&lt;10&gt;</w:t>
        </w:r>
      </w:hyperlink>
      <w:r>
        <w:t>)</w:t>
      </w:r>
    </w:p>
    <w:p w:rsidR="003B2B73" w:rsidRDefault="003B2B73">
      <w:pPr>
        <w:pStyle w:val="ConsPlusNonformat"/>
        <w:jc w:val="both"/>
      </w:pPr>
      <w:r>
        <w:t>на счет Получателя, открытый в ___________________________________________,</w:t>
      </w:r>
    </w:p>
    <w:p w:rsidR="003B2B73" w:rsidRDefault="003B2B73">
      <w:pPr>
        <w:pStyle w:val="ConsPlusNonformat"/>
        <w:jc w:val="both"/>
      </w:pPr>
      <w:r>
        <w:t xml:space="preserve">                               (наименование учреждения Центрального банка</w:t>
      </w:r>
    </w:p>
    <w:p w:rsidR="003B2B73" w:rsidRDefault="003B2B73">
      <w:pPr>
        <w:pStyle w:val="ConsPlusNonformat"/>
        <w:jc w:val="both"/>
      </w:pPr>
      <w:r>
        <w:t xml:space="preserve">                            Российской Федерации или кредитной организации)</w:t>
      </w:r>
    </w:p>
    <w:p w:rsidR="003B2B73" w:rsidRDefault="003B2B73">
      <w:pPr>
        <w:pStyle w:val="ConsPlusNonformat"/>
        <w:jc w:val="both"/>
      </w:pPr>
      <w:r>
        <w:t>не  позднее ___ рабочего  дня, следующего за днем представления Получателем</w:t>
      </w:r>
    </w:p>
    <w:p w:rsidR="003B2B73" w:rsidRDefault="003B2B73">
      <w:pPr>
        <w:pStyle w:val="ConsPlusNonformat"/>
        <w:jc w:val="both"/>
      </w:pPr>
      <w:r>
        <w:t>в __________________________________________ документов, указанных в пункте</w:t>
      </w:r>
    </w:p>
    <w:p w:rsidR="003B2B73" w:rsidRDefault="003B2B73">
      <w:pPr>
        <w:pStyle w:val="ConsPlusNonformat"/>
        <w:jc w:val="both"/>
      </w:pPr>
      <w:r>
        <w:t xml:space="preserve">       (орган местного самоуправления)</w:t>
      </w:r>
    </w:p>
    <w:p w:rsidR="003B2B73" w:rsidRDefault="003B2B73">
      <w:pPr>
        <w:pStyle w:val="ConsPlusNonformat"/>
        <w:jc w:val="both"/>
      </w:pPr>
      <w:r>
        <w:t xml:space="preserve">3.1.2 настоящего Договора </w:t>
      </w:r>
      <w:hyperlink w:anchor="P1721" w:history="1">
        <w:r>
          <w:rPr>
            <w:color w:val="0000FF"/>
          </w:rPr>
          <w:t>&lt;11&gt;</w:t>
        </w:r>
      </w:hyperlink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r>
        <w:t xml:space="preserve">                         IV. Взаимодействие Сторон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r>
        <w:t xml:space="preserve">    4.1. _______________________________ обязуется:</w:t>
      </w:r>
    </w:p>
    <w:p w:rsidR="003B2B73" w:rsidRDefault="003B2B73">
      <w:pPr>
        <w:pStyle w:val="ConsPlusNonformat"/>
        <w:jc w:val="both"/>
      </w:pPr>
      <w:r>
        <w:t xml:space="preserve">         (орган местного самоуправления)</w:t>
      </w:r>
    </w:p>
    <w:p w:rsidR="003B2B73" w:rsidRDefault="003B2B73">
      <w:pPr>
        <w:pStyle w:val="ConsPlusNonformat"/>
        <w:jc w:val="both"/>
      </w:pPr>
      <w:r>
        <w:t xml:space="preserve">    4.1.1. обеспечить предоставление Субсидии в соответствии с </w:t>
      </w:r>
      <w:hyperlink w:anchor="P1395" w:history="1">
        <w:r>
          <w:rPr>
            <w:color w:val="0000FF"/>
          </w:rPr>
          <w:t>разделом III</w:t>
        </w:r>
      </w:hyperlink>
    </w:p>
    <w:p w:rsidR="003B2B73" w:rsidRDefault="003B2B73">
      <w:pPr>
        <w:pStyle w:val="ConsPlusNonformat"/>
        <w:jc w:val="both"/>
      </w:pPr>
      <w:r>
        <w:t>настоящего Договора;</w:t>
      </w:r>
    </w:p>
    <w:p w:rsidR="003B2B73" w:rsidRDefault="003B2B73">
      <w:pPr>
        <w:pStyle w:val="ConsPlusNonformat"/>
        <w:jc w:val="both"/>
      </w:pPr>
      <w:r>
        <w:t xml:space="preserve">    4.1.2.  осуществлять  проверку  представляемых  Получателем документов,</w:t>
      </w:r>
    </w:p>
    <w:p w:rsidR="003B2B73" w:rsidRDefault="003B2B73">
      <w:pPr>
        <w:pStyle w:val="ConsPlusNonformat"/>
        <w:jc w:val="both"/>
      </w:pPr>
      <w:r>
        <w:t xml:space="preserve">указанных в </w:t>
      </w:r>
      <w:hyperlink w:anchor="P1400" w:history="1">
        <w:r>
          <w:rPr>
            <w:color w:val="0000FF"/>
          </w:rPr>
          <w:t>пункте(ах) 3.1.2</w:t>
        </w:r>
      </w:hyperlink>
      <w:r>
        <w:t xml:space="preserve">, _______ настоящего Договора </w:t>
      </w:r>
      <w:hyperlink w:anchor="P1724" w:history="1">
        <w:r>
          <w:rPr>
            <w:color w:val="0000FF"/>
          </w:rPr>
          <w:t>&lt;12&gt;</w:t>
        </w:r>
      </w:hyperlink>
      <w:r>
        <w:t>, в том числе</w:t>
      </w:r>
    </w:p>
    <w:p w:rsidR="003B2B73" w:rsidRDefault="003B2B73">
      <w:pPr>
        <w:pStyle w:val="ConsPlusNonformat"/>
        <w:jc w:val="both"/>
      </w:pPr>
      <w:r>
        <w:t>на  соответствие их Правилам предоставления субсидии, в течение ___ рабочих</w:t>
      </w:r>
    </w:p>
    <w:p w:rsidR="003B2B73" w:rsidRDefault="003B2B73">
      <w:pPr>
        <w:pStyle w:val="ConsPlusNonformat"/>
        <w:jc w:val="both"/>
      </w:pPr>
      <w:r>
        <w:t>дней со дня их получения от Получателя;</w:t>
      </w:r>
    </w:p>
    <w:p w:rsidR="003B2B73" w:rsidRDefault="003B2B73">
      <w:pPr>
        <w:pStyle w:val="ConsPlusNonformat"/>
        <w:jc w:val="both"/>
      </w:pPr>
      <w:r>
        <w:t xml:space="preserve">    4.1.3. обеспечивать перечисление Субсидии на счет Получателя, указанный</w:t>
      </w:r>
    </w:p>
    <w:p w:rsidR="003B2B73" w:rsidRDefault="003B2B73">
      <w:pPr>
        <w:pStyle w:val="ConsPlusNonformat"/>
        <w:jc w:val="both"/>
      </w:pPr>
      <w:r>
        <w:t xml:space="preserve">в разделе VIII настоящего Договора, в соответствии с </w:t>
      </w:r>
      <w:hyperlink w:anchor="P1412" w:history="1">
        <w:r>
          <w:rPr>
            <w:color w:val="0000FF"/>
          </w:rPr>
          <w:t>пунктом 3.3</w:t>
        </w:r>
      </w:hyperlink>
      <w:r>
        <w:t xml:space="preserve"> настоящего</w:t>
      </w:r>
    </w:p>
    <w:p w:rsidR="003B2B73" w:rsidRDefault="003B2B73">
      <w:pPr>
        <w:pStyle w:val="ConsPlusNonformat"/>
        <w:jc w:val="both"/>
      </w:pPr>
      <w:r>
        <w:t>Договора;</w:t>
      </w:r>
    </w:p>
    <w:p w:rsidR="003B2B73" w:rsidRDefault="003B2B73">
      <w:pPr>
        <w:pStyle w:val="ConsPlusNonformat"/>
        <w:jc w:val="both"/>
      </w:pPr>
      <w:bookmarkStart w:id="34" w:name="P1435"/>
      <w:bookmarkEnd w:id="34"/>
      <w:r>
        <w:t xml:space="preserve">    4.1.4. устанавливать </w:t>
      </w:r>
      <w:hyperlink w:anchor="P1727" w:history="1">
        <w:r>
          <w:rPr>
            <w:color w:val="0000FF"/>
          </w:rPr>
          <w:t>&lt;13&gt;</w:t>
        </w:r>
      </w:hyperlink>
      <w:r>
        <w:t>:</w:t>
      </w:r>
    </w:p>
    <w:p w:rsidR="003B2B73" w:rsidRDefault="003B2B73">
      <w:pPr>
        <w:pStyle w:val="ConsPlusNonformat"/>
        <w:jc w:val="both"/>
      </w:pPr>
      <w:bookmarkStart w:id="35" w:name="P1436"/>
      <w:bookmarkEnd w:id="35"/>
      <w:r>
        <w:t xml:space="preserve">    4.1.4.1.   показатели  результативности  в  приложении  N  к настоящему</w:t>
      </w:r>
    </w:p>
    <w:p w:rsidR="003B2B73" w:rsidRDefault="003B2B73">
      <w:pPr>
        <w:pStyle w:val="ConsPlusNonformat"/>
        <w:jc w:val="both"/>
      </w:pPr>
      <w:r>
        <w:t xml:space="preserve">Договору, являющемуся неотъемлемой частью настоящего Договора </w:t>
      </w:r>
      <w:hyperlink w:anchor="P1730" w:history="1">
        <w:r>
          <w:rPr>
            <w:color w:val="0000FF"/>
          </w:rPr>
          <w:t>&lt;14&gt;</w:t>
        </w:r>
      </w:hyperlink>
      <w:r>
        <w:t>;</w:t>
      </w:r>
    </w:p>
    <w:p w:rsidR="003B2B73" w:rsidRDefault="003B2B73">
      <w:pPr>
        <w:pStyle w:val="ConsPlusNonformat"/>
        <w:jc w:val="both"/>
      </w:pPr>
      <w:bookmarkStart w:id="36" w:name="P1438"/>
      <w:bookmarkEnd w:id="36"/>
      <w:r>
        <w:t xml:space="preserve">    4.1.4.2. иные показатели </w:t>
      </w:r>
      <w:hyperlink w:anchor="P1733" w:history="1">
        <w:r>
          <w:rPr>
            <w:color w:val="0000FF"/>
          </w:rPr>
          <w:t>&lt;15&gt;</w:t>
        </w:r>
      </w:hyperlink>
      <w:r>
        <w:t>:</w:t>
      </w:r>
    </w:p>
    <w:p w:rsidR="003B2B73" w:rsidRDefault="003B2B73">
      <w:pPr>
        <w:pStyle w:val="ConsPlusNonformat"/>
        <w:jc w:val="both"/>
      </w:pPr>
      <w:r>
        <w:t xml:space="preserve">    4.1.4.2.1. ___________________________________________________________;</w:t>
      </w:r>
    </w:p>
    <w:p w:rsidR="003B2B73" w:rsidRDefault="003B2B73">
      <w:pPr>
        <w:pStyle w:val="ConsPlusNonformat"/>
        <w:jc w:val="both"/>
      </w:pPr>
      <w:r>
        <w:t xml:space="preserve">    4.1.4.2.2. ___________________________________________________________;</w:t>
      </w:r>
    </w:p>
    <w:p w:rsidR="003B2B73" w:rsidRDefault="003B2B73">
      <w:pPr>
        <w:pStyle w:val="ConsPlusNonformat"/>
        <w:jc w:val="both"/>
      </w:pPr>
      <w:r>
        <w:t xml:space="preserve">    4.1.5.   осуществлять   оценку   достижения   Получателем   показателей</w:t>
      </w:r>
    </w:p>
    <w:p w:rsidR="003B2B73" w:rsidRDefault="003B2B73">
      <w:pPr>
        <w:pStyle w:val="ConsPlusNonformat"/>
        <w:jc w:val="both"/>
      </w:pPr>
      <w:r>
        <w:t>результативности   и   (или)   иных  показателей,  установленных  Правилами</w:t>
      </w:r>
    </w:p>
    <w:p w:rsidR="003B2B73" w:rsidRDefault="003B2B73">
      <w:pPr>
        <w:pStyle w:val="ConsPlusNonformat"/>
        <w:jc w:val="both"/>
      </w:pPr>
      <w:r>
        <w:t>предоставления субсидии или ________________________________ в соответствии</w:t>
      </w:r>
    </w:p>
    <w:p w:rsidR="003B2B73" w:rsidRDefault="003B2B73">
      <w:pPr>
        <w:pStyle w:val="ConsPlusNonformat"/>
        <w:jc w:val="both"/>
      </w:pPr>
      <w:r>
        <w:t xml:space="preserve">                            (органом местного самоуправления)</w:t>
      </w:r>
    </w:p>
    <w:p w:rsidR="003B2B73" w:rsidRDefault="003B2B73">
      <w:pPr>
        <w:pStyle w:val="ConsPlusNonformat"/>
        <w:jc w:val="both"/>
      </w:pPr>
      <w:r>
        <w:t xml:space="preserve">с пунктом 4.1.4 настоящего Договора на основании </w:t>
      </w:r>
      <w:hyperlink w:anchor="P1737" w:history="1">
        <w:r>
          <w:rPr>
            <w:color w:val="0000FF"/>
          </w:rPr>
          <w:t>&lt;16&gt;</w:t>
        </w:r>
      </w:hyperlink>
      <w:r>
        <w:t>:</w:t>
      </w:r>
    </w:p>
    <w:p w:rsidR="003B2B73" w:rsidRDefault="003B2B73">
      <w:pPr>
        <w:pStyle w:val="ConsPlusNonformat"/>
        <w:jc w:val="both"/>
      </w:pPr>
      <w:bookmarkStart w:id="37" w:name="P1446"/>
      <w:bookmarkEnd w:id="37"/>
      <w:r>
        <w:t xml:space="preserve">    4.1.5.1.  отчета(ов) о достижении значений показателей результативности</w:t>
      </w:r>
    </w:p>
    <w:p w:rsidR="003B2B73" w:rsidRDefault="003B2B73">
      <w:pPr>
        <w:pStyle w:val="ConsPlusNonformat"/>
        <w:jc w:val="both"/>
      </w:pPr>
      <w:r>
        <w:t xml:space="preserve">по  форме,  установленной  в  приложении N ____ к настоящему Договору </w:t>
      </w:r>
      <w:hyperlink w:anchor="P1739" w:history="1">
        <w:r>
          <w:rPr>
            <w:color w:val="0000FF"/>
          </w:rPr>
          <w:t>&lt;17&gt;</w:t>
        </w:r>
      </w:hyperlink>
      <w:r>
        <w:t>,</w:t>
      </w:r>
    </w:p>
    <w:p w:rsidR="003B2B73" w:rsidRDefault="003B2B73">
      <w:pPr>
        <w:pStyle w:val="ConsPlusNonformat"/>
        <w:jc w:val="both"/>
      </w:pPr>
      <w:r>
        <w:t>являющейся  неотъемлемой  частью настоящего Договора, представленного(ых) в</w:t>
      </w:r>
    </w:p>
    <w:p w:rsidR="003B2B73" w:rsidRDefault="003B2B73">
      <w:pPr>
        <w:pStyle w:val="ConsPlusNonformat"/>
        <w:jc w:val="both"/>
      </w:pPr>
      <w:r>
        <w:t xml:space="preserve">соответствии с </w:t>
      </w:r>
      <w:hyperlink w:anchor="P1531" w:history="1">
        <w:r>
          <w:rPr>
            <w:color w:val="0000FF"/>
          </w:rPr>
          <w:t>пунктом 4.3.3.1</w:t>
        </w:r>
      </w:hyperlink>
      <w:r>
        <w:t xml:space="preserve"> настоящего Договора;</w:t>
      </w:r>
    </w:p>
    <w:p w:rsidR="003B2B73" w:rsidRDefault="003B2B73">
      <w:pPr>
        <w:pStyle w:val="ConsPlusNonformat"/>
        <w:jc w:val="both"/>
      </w:pPr>
      <w:bookmarkStart w:id="38" w:name="P1450"/>
      <w:bookmarkEnd w:id="38"/>
      <w:r>
        <w:t xml:space="preserve">    4.1.5.2. ________________________________________________________ </w:t>
      </w:r>
      <w:hyperlink w:anchor="P1747" w:history="1">
        <w:r>
          <w:rPr>
            <w:color w:val="0000FF"/>
          </w:rPr>
          <w:t>&lt;18&gt;</w:t>
        </w:r>
      </w:hyperlink>
      <w:r>
        <w:t>;</w:t>
      </w:r>
    </w:p>
    <w:p w:rsidR="003B2B73" w:rsidRDefault="003B2B73">
      <w:pPr>
        <w:pStyle w:val="ConsPlusNonformat"/>
        <w:jc w:val="both"/>
      </w:pPr>
      <w:bookmarkStart w:id="39" w:name="P1451"/>
      <w:bookmarkEnd w:id="39"/>
      <w:r>
        <w:t xml:space="preserve">    4.1.6.  осуществлять контроль за соблюдением Получателем порядка, целей</w:t>
      </w:r>
    </w:p>
    <w:p w:rsidR="003B2B73" w:rsidRDefault="003B2B73">
      <w:pPr>
        <w:pStyle w:val="ConsPlusNonformat"/>
        <w:jc w:val="both"/>
      </w:pPr>
      <w:r>
        <w:t>и  условий  предоставления Субсидии, установленных Правилами предоставления</w:t>
      </w:r>
    </w:p>
    <w:p w:rsidR="003B2B73" w:rsidRDefault="003B2B73">
      <w:pPr>
        <w:pStyle w:val="ConsPlusNonformat"/>
        <w:jc w:val="both"/>
      </w:pPr>
      <w:r>
        <w:t>субсидии   и  настоящим  Договором,  в  том  числе  в  части  достоверности</w:t>
      </w:r>
    </w:p>
    <w:p w:rsidR="003B2B73" w:rsidRDefault="003B2B73">
      <w:pPr>
        <w:pStyle w:val="ConsPlusNonformat"/>
        <w:jc w:val="both"/>
      </w:pPr>
      <w:r>
        <w:t>представляемых  Получателем  в соответствии с настоящим Договором сведений,</w:t>
      </w:r>
    </w:p>
    <w:p w:rsidR="003B2B73" w:rsidRDefault="003B2B73">
      <w:pPr>
        <w:pStyle w:val="ConsPlusNonformat"/>
        <w:jc w:val="both"/>
      </w:pPr>
      <w:r>
        <w:t>путем проведения плановых и (или) внеплановых проверок на основании:</w:t>
      </w:r>
    </w:p>
    <w:p w:rsidR="003B2B73" w:rsidRDefault="003B2B73">
      <w:pPr>
        <w:pStyle w:val="ConsPlusNonformat"/>
        <w:jc w:val="both"/>
      </w:pPr>
      <w:r>
        <w:t xml:space="preserve">    4.1.6.1. документов, представленных Получателем по запросу</w:t>
      </w:r>
    </w:p>
    <w:p w:rsidR="003B2B73" w:rsidRDefault="003B2B73">
      <w:pPr>
        <w:pStyle w:val="ConsPlusNonformat"/>
        <w:jc w:val="both"/>
      </w:pPr>
      <w:r>
        <w:t xml:space="preserve">_________________________________ в соответствии с </w:t>
      </w:r>
      <w:hyperlink w:anchor="P1538" w:history="1">
        <w:r>
          <w:rPr>
            <w:color w:val="0000FF"/>
          </w:rPr>
          <w:t>пунктом 4.3.4</w:t>
        </w:r>
      </w:hyperlink>
      <w:r>
        <w:t xml:space="preserve"> настоящего</w:t>
      </w:r>
    </w:p>
    <w:p w:rsidR="003B2B73" w:rsidRDefault="003B2B73">
      <w:pPr>
        <w:pStyle w:val="ConsPlusNonformat"/>
        <w:jc w:val="both"/>
      </w:pPr>
      <w:r>
        <w:t xml:space="preserve"> (органа местного самоуправления)</w:t>
      </w:r>
    </w:p>
    <w:p w:rsidR="003B2B73" w:rsidRDefault="003B2B73">
      <w:pPr>
        <w:pStyle w:val="ConsPlusNonformat"/>
        <w:jc w:val="both"/>
      </w:pPr>
      <w:r>
        <w:t>Договора;</w:t>
      </w:r>
    </w:p>
    <w:p w:rsidR="003B2B73" w:rsidRDefault="003B2B73">
      <w:pPr>
        <w:pStyle w:val="ConsPlusNonformat"/>
        <w:jc w:val="both"/>
      </w:pPr>
      <w:r>
        <w:t xml:space="preserve">    4.1.6.2. ________________________________________________________ </w:t>
      </w:r>
      <w:hyperlink w:anchor="P1752" w:history="1">
        <w:r>
          <w:rPr>
            <w:color w:val="0000FF"/>
          </w:rPr>
          <w:t>&lt;19&gt;</w:t>
        </w:r>
      </w:hyperlink>
      <w:r>
        <w:t>;</w:t>
      </w:r>
    </w:p>
    <w:p w:rsidR="003B2B73" w:rsidRDefault="003B2B73">
      <w:pPr>
        <w:pStyle w:val="ConsPlusNonformat"/>
        <w:jc w:val="both"/>
      </w:pPr>
      <w:bookmarkStart w:id="40" w:name="P1461"/>
      <w:bookmarkEnd w:id="40"/>
      <w:r>
        <w:t xml:space="preserve">    4.1.7. в случае установления ______________________________________ или</w:t>
      </w:r>
    </w:p>
    <w:p w:rsidR="003B2B73" w:rsidRDefault="003B2B73">
      <w:pPr>
        <w:pStyle w:val="ConsPlusNonformat"/>
        <w:jc w:val="both"/>
      </w:pPr>
      <w:r>
        <w:t xml:space="preserve">                                   (органом местного самоуправления)</w:t>
      </w:r>
    </w:p>
    <w:p w:rsidR="003B2B73" w:rsidRDefault="003B2B73">
      <w:pPr>
        <w:pStyle w:val="ConsPlusNonformat"/>
        <w:jc w:val="both"/>
      </w:pPr>
      <w:r>
        <w:t>получения  от  органа  государственного  финансового  контроля информации о</w:t>
      </w:r>
    </w:p>
    <w:p w:rsidR="003B2B73" w:rsidRDefault="003B2B73">
      <w:pPr>
        <w:pStyle w:val="ConsPlusNonformat"/>
        <w:jc w:val="both"/>
      </w:pPr>
      <w:r>
        <w:t>факте(ах)  нарушения  Получателем  порядка,  целей и условий предоставления</w:t>
      </w:r>
    </w:p>
    <w:p w:rsidR="003B2B73" w:rsidRDefault="003B2B73">
      <w:pPr>
        <w:pStyle w:val="ConsPlusNonformat"/>
        <w:jc w:val="both"/>
      </w:pPr>
      <w:r>
        <w:t>Субсидии,  предусмотренных  Правилами  предоставления  субсидии и настоящим</w:t>
      </w:r>
    </w:p>
    <w:p w:rsidR="003B2B73" w:rsidRDefault="003B2B73">
      <w:pPr>
        <w:pStyle w:val="ConsPlusNonformat"/>
        <w:jc w:val="both"/>
      </w:pPr>
      <w:r>
        <w:t>Договором,  в том числе указания в документах, представленных Получателем в</w:t>
      </w:r>
    </w:p>
    <w:p w:rsidR="003B2B73" w:rsidRDefault="003B2B73">
      <w:pPr>
        <w:pStyle w:val="ConsPlusNonformat"/>
        <w:jc w:val="both"/>
      </w:pPr>
      <w:r>
        <w:t>соответствии  с  настоящим  Договором,  недостоверных  сведений, направлять</w:t>
      </w:r>
    </w:p>
    <w:p w:rsidR="003B2B73" w:rsidRDefault="003B2B73">
      <w:pPr>
        <w:pStyle w:val="ConsPlusNonformat"/>
        <w:jc w:val="both"/>
      </w:pPr>
      <w:r>
        <w:t>Получателю требование об обеспечении возврата Субсидии в бюджет в размере и</w:t>
      </w:r>
    </w:p>
    <w:p w:rsidR="003B2B73" w:rsidRDefault="003B2B73">
      <w:pPr>
        <w:pStyle w:val="ConsPlusNonformat"/>
        <w:jc w:val="both"/>
      </w:pPr>
      <w:r>
        <w:t>в сроки, определенные в указанном требовании;</w:t>
      </w:r>
    </w:p>
    <w:p w:rsidR="003B2B73" w:rsidRDefault="003B2B73">
      <w:pPr>
        <w:pStyle w:val="ConsPlusNonformat"/>
        <w:jc w:val="both"/>
      </w:pPr>
      <w:bookmarkStart w:id="41" w:name="P1470"/>
      <w:bookmarkEnd w:id="41"/>
      <w:r>
        <w:lastRenderedPageBreak/>
        <w:t xml:space="preserve">    4.1.8.  в  случае,  если Получателем не достигнуты значения показателей</w:t>
      </w:r>
    </w:p>
    <w:p w:rsidR="003B2B73" w:rsidRDefault="003B2B73">
      <w:pPr>
        <w:pStyle w:val="ConsPlusNonformat"/>
        <w:jc w:val="both"/>
      </w:pPr>
      <w:r>
        <w:t>результативности   и   (или)   иных  показателей,  установленных  Правилами</w:t>
      </w:r>
    </w:p>
    <w:p w:rsidR="003B2B73" w:rsidRDefault="003B2B73">
      <w:pPr>
        <w:pStyle w:val="ConsPlusNonformat"/>
        <w:jc w:val="both"/>
      </w:pPr>
      <w:r>
        <w:t>предоставления субсидии или ________________________________ в соответствии</w:t>
      </w:r>
    </w:p>
    <w:p w:rsidR="003B2B73" w:rsidRDefault="003B2B73">
      <w:pPr>
        <w:pStyle w:val="ConsPlusNonformat"/>
        <w:jc w:val="both"/>
      </w:pPr>
      <w:r>
        <w:t xml:space="preserve">                            (органом местного самоуправления)</w:t>
      </w:r>
    </w:p>
    <w:p w:rsidR="003B2B73" w:rsidRDefault="003B2B73">
      <w:pPr>
        <w:pStyle w:val="ConsPlusNonformat"/>
        <w:jc w:val="both"/>
      </w:pPr>
      <w:r>
        <w:t xml:space="preserve">с   </w:t>
      </w:r>
      <w:hyperlink w:anchor="P1435" w:history="1">
        <w:r>
          <w:rPr>
            <w:color w:val="0000FF"/>
          </w:rPr>
          <w:t>пунктом   4.1.4</w:t>
        </w:r>
      </w:hyperlink>
      <w:r>
        <w:t xml:space="preserve">   настоящего   Договора,  применять  штрафные  санкции,</w:t>
      </w:r>
    </w:p>
    <w:p w:rsidR="003B2B73" w:rsidRDefault="003B2B73">
      <w:pPr>
        <w:pStyle w:val="ConsPlusNonformat"/>
        <w:jc w:val="both"/>
      </w:pPr>
      <w:r>
        <w:t>рассчитываемые  по  форме,  установленной  в  приложении N ___ к настоящему</w:t>
      </w:r>
    </w:p>
    <w:p w:rsidR="003B2B73" w:rsidRDefault="003B2B73">
      <w:pPr>
        <w:pStyle w:val="ConsPlusNonformat"/>
        <w:jc w:val="both"/>
      </w:pPr>
      <w:r>
        <w:t>Договору,   являющейся   неотъемлемой   частью   настоящего   Договора,   с</w:t>
      </w:r>
    </w:p>
    <w:p w:rsidR="003B2B73" w:rsidRDefault="003B2B73">
      <w:pPr>
        <w:pStyle w:val="ConsPlusNonformat"/>
        <w:jc w:val="both"/>
      </w:pPr>
      <w:r>
        <w:t>обязательным  уведомлением  Получателя  в  течение  ___ рабочих дней с даты</w:t>
      </w:r>
    </w:p>
    <w:p w:rsidR="003B2B73" w:rsidRDefault="003B2B73">
      <w:pPr>
        <w:pStyle w:val="ConsPlusNonformat"/>
        <w:jc w:val="both"/>
      </w:pPr>
      <w:r>
        <w:t xml:space="preserve">принятия указанного решения </w:t>
      </w:r>
      <w:hyperlink w:anchor="P1757" w:history="1">
        <w:r>
          <w:rPr>
            <w:color w:val="0000FF"/>
          </w:rPr>
          <w:t>&lt;20&gt;</w:t>
        </w:r>
      </w:hyperlink>
      <w:r>
        <w:t>;</w:t>
      </w:r>
    </w:p>
    <w:p w:rsidR="003B2B73" w:rsidRDefault="003B2B73">
      <w:pPr>
        <w:pStyle w:val="ConsPlusNonformat"/>
        <w:jc w:val="both"/>
      </w:pPr>
      <w:r>
        <w:t xml:space="preserve">    4.1.9.   рассматривать   предложения,   документы  и  иную  информацию,</w:t>
      </w:r>
    </w:p>
    <w:p w:rsidR="003B2B73" w:rsidRDefault="003B2B73">
      <w:pPr>
        <w:pStyle w:val="ConsPlusNonformat"/>
        <w:jc w:val="both"/>
      </w:pPr>
      <w:r>
        <w:t xml:space="preserve">направленную  Получателем,  в  том  числе  в  соответствии  с </w:t>
      </w:r>
      <w:hyperlink w:anchor="P1569" w:history="1">
        <w:r>
          <w:rPr>
            <w:color w:val="0000FF"/>
          </w:rPr>
          <w:t>пунктом 4.4.1</w:t>
        </w:r>
      </w:hyperlink>
    </w:p>
    <w:p w:rsidR="003B2B73" w:rsidRDefault="003B2B73">
      <w:pPr>
        <w:pStyle w:val="ConsPlusNonformat"/>
        <w:jc w:val="both"/>
      </w:pPr>
      <w:r>
        <w:t>настоящего  Договора,  в  течение  ___  рабочих  дней со дня их получения и</w:t>
      </w:r>
    </w:p>
    <w:p w:rsidR="003B2B73" w:rsidRDefault="003B2B73">
      <w:pPr>
        <w:pStyle w:val="ConsPlusNonformat"/>
        <w:jc w:val="both"/>
      </w:pPr>
      <w:r>
        <w:t>уведомлять Получателя о принятом решении (при необходимости);</w:t>
      </w:r>
    </w:p>
    <w:p w:rsidR="003B2B73" w:rsidRDefault="003B2B73">
      <w:pPr>
        <w:pStyle w:val="ConsPlusNonformat"/>
        <w:jc w:val="both"/>
      </w:pPr>
      <w:r>
        <w:t xml:space="preserve">    4.1.10.  направлять  разъяснения  Получателю  по  вопросам, связанным с</w:t>
      </w:r>
    </w:p>
    <w:p w:rsidR="003B2B73" w:rsidRDefault="003B2B73">
      <w:pPr>
        <w:pStyle w:val="ConsPlusNonformat"/>
        <w:jc w:val="both"/>
      </w:pPr>
      <w:r>
        <w:t>исполнением  настоящего  Договора,  в  течение  ___  рабочих  дней  со  дня</w:t>
      </w:r>
    </w:p>
    <w:p w:rsidR="003B2B73" w:rsidRDefault="003B2B73">
      <w:pPr>
        <w:pStyle w:val="ConsPlusNonformat"/>
        <w:jc w:val="both"/>
      </w:pPr>
      <w:r>
        <w:t xml:space="preserve">получения  обращения  Получателя  в соответствии с </w:t>
      </w:r>
      <w:hyperlink w:anchor="P1574" w:history="1">
        <w:r>
          <w:rPr>
            <w:color w:val="0000FF"/>
          </w:rPr>
          <w:t>пунктом 4.4.2</w:t>
        </w:r>
      </w:hyperlink>
      <w:r>
        <w:t xml:space="preserve"> настоящего</w:t>
      </w:r>
    </w:p>
    <w:p w:rsidR="003B2B73" w:rsidRDefault="003B2B73">
      <w:pPr>
        <w:pStyle w:val="ConsPlusNonformat"/>
        <w:jc w:val="both"/>
      </w:pPr>
      <w:r>
        <w:t>Договора;</w:t>
      </w:r>
    </w:p>
    <w:p w:rsidR="003B2B73" w:rsidRDefault="003B2B73">
      <w:pPr>
        <w:pStyle w:val="ConsPlusNonformat"/>
        <w:jc w:val="both"/>
      </w:pPr>
      <w:r>
        <w:t xml:space="preserve">    4.1.11.   выполнять  иные  обязательства  в  соответствии  с  бюджетным</w:t>
      </w:r>
    </w:p>
    <w:p w:rsidR="003B2B73" w:rsidRDefault="003B2B73">
      <w:pPr>
        <w:pStyle w:val="ConsPlusNonformat"/>
        <w:jc w:val="both"/>
      </w:pPr>
      <w:r>
        <w:t>законодательством Российской Федерации и Правилами предоставления субсидии,</w:t>
      </w:r>
    </w:p>
    <w:p w:rsidR="003B2B73" w:rsidRDefault="003B2B73">
      <w:pPr>
        <w:pStyle w:val="ConsPlusNonformat"/>
        <w:jc w:val="both"/>
      </w:pPr>
      <w:r>
        <w:t xml:space="preserve">в том числе </w:t>
      </w:r>
      <w:hyperlink w:anchor="P1762" w:history="1">
        <w:r>
          <w:rPr>
            <w:color w:val="0000FF"/>
          </w:rPr>
          <w:t>&lt;21&gt;</w:t>
        </w:r>
      </w:hyperlink>
      <w:r>
        <w:t>:</w:t>
      </w:r>
    </w:p>
    <w:p w:rsidR="003B2B73" w:rsidRDefault="003B2B73">
      <w:pPr>
        <w:pStyle w:val="ConsPlusNonformat"/>
        <w:jc w:val="both"/>
      </w:pPr>
      <w:r>
        <w:t xml:space="preserve">    4.1.11.1. ____________________________________________________________;</w:t>
      </w:r>
    </w:p>
    <w:p w:rsidR="003B2B73" w:rsidRDefault="003B2B73">
      <w:pPr>
        <w:pStyle w:val="ConsPlusNonformat"/>
        <w:jc w:val="both"/>
      </w:pPr>
      <w:r>
        <w:t xml:space="preserve">    4.1.11.2. ____________________________________________________________.</w:t>
      </w:r>
    </w:p>
    <w:p w:rsidR="003B2B73" w:rsidRDefault="003B2B73">
      <w:pPr>
        <w:pStyle w:val="ConsPlusNonformat"/>
        <w:jc w:val="both"/>
      </w:pPr>
      <w:r>
        <w:t xml:space="preserve">    4.2. _____________________________________ вправе </w:t>
      </w:r>
      <w:hyperlink w:anchor="P1764" w:history="1">
        <w:r>
          <w:rPr>
            <w:color w:val="0000FF"/>
          </w:rPr>
          <w:t>&lt;22&gt;</w:t>
        </w:r>
      </w:hyperlink>
    </w:p>
    <w:p w:rsidR="003B2B73" w:rsidRDefault="003B2B73">
      <w:pPr>
        <w:pStyle w:val="ConsPlusNonformat"/>
        <w:jc w:val="both"/>
      </w:pPr>
      <w:r>
        <w:t xml:space="preserve">         (орган местного самоуправления)</w:t>
      </w:r>
    </w:p>
    <w:p w:rsidR="003B2B73" w:rsidRDefault="003B2B73">
      <w:pPr>
        <w:pStyle w:val="ConsPlusNonformat"/>
        <w:jc w:val="both"/>
      </w:pPr>
      <w:bookmarkStart w:id="42" w:name="P1494"/>
      <w:bookmarkEnd w:id="42"/>
      <w:r>
        <w:t xml:space="preserve">    4.2.1.  принимать  решение  об изменении условий настоящего Договора, в</w:t>
      </w:r>
    </w:p>
    <w:p w:rsidR="003B2B73" w:rsidRDefault="003B2B73">
      <w:pPr>
        <w:pStyle w:val="ConsPlusNonformat"/>
        <w:jc w:val="both"/>
      </w:pPr>
      <w:r>
        <w:t>том числе на основании информации и предложений, направленных Получателем в</w:t>
      </w:r>
    </w:p>
    <w:p w:rsidR="003B2B73" w:rsidRDefault="003B2B73">
      <w:pPr>
        <w:pStyle w:val="ConsPlusNonformat"/>
        <w:jc w:val="both"/>
      </w:pPr>
      <w:r>
        <w:t xml:space="preserve">соответствии  с  </w:t>
      </w:r>
      <w:hyperlink w:anchor="P1569" w:history="1">
        <w:r>
          <w:rPr>
            <w:color w:val="0000FF"/>
          </w:rPr>
          <w:t>пунктом  4.4.1</w:t>
        </w:r>
      </w:hyperlink>
      <w:r>
        <w:t xml:space="preserve">  настоящего  Договора,  включая  уменьшение</w:t>
      </w:r>
    </w:p>
    <w:p w:rsidR="003B2B73" w:rsidRDefault="003B2B73">
      <w:pPr>
        <w:pStyle w:val="ConsPlusNonformat"/>
        <w:jc w:val="both"/>
      </w:pPr>
      <w:r>
        <w:t>размера   Субсидии,   а  также  увеличение  размера  Субсидии  при  наличии</w:t>
      </w:r>
    </w:p>
    <w:p w:rsidR="003B2B73" w:rsidRDefault="003B2B73">
      <w:pPr>
        <w:pStyle w:val="ConsPlusNonformat"/>
        <w:jc w:val="both"/>
      </w:pPr>
      <w:r>
        <w:t xml:space="preserve">неиспользованных  лимитов  бюджетных  обязательств,  указанных в </w:t>
      </w:r>
      <w:hyperlink w:anchor="P1382" w:history="1">
        <w:r>
          <w:rPr>
            <w:color w:val="0000FF"/>
          </w:rPr>
          <w:t>пункте 2.1</w:t>
        </w:r>
      </w:hyperlink>
    </w:p>
    <w:p w:rsidR="003B2B73" w:rsidRDefault="003B2B73">
      <w:pPr>
        <w:pStyle w:val="ConsPlusNonformat"/>
        <w:jc w:val="both"/>
      </w:pPr>
      <w:r>
        <w:t>настоящего  Договора,  и при  условии представления Получателем информации,</w:t>
      </w:r>
    </w:p>
    <w:p w:rsidR="003B2B73" w:rsidRDefault="003B2B73">
      <w:pPr>
        <w:pStyle w:val="ConsPlusNonformat"/>
        <w:jc w:val="both"/>
      </w:pPr>
      <w:r>
        <w:t xml:space="preserve">содержащей финансово-экономическое обоснование данного изменения </w:t>
      </w:r>
      <w:hyperlink w:anchor="P1767" w:history="1">
        <w:r>
          <w:rPr>
            <w:color w:val="0000FF"/>
          </w:rPr>
          <w:t>&lt;23&gt;</w:t>
        </w:r>
      </w:hyperlink>
      <w:r>
        <w:t>;</w:t>
      </w:r>
    </w:p>
    <w:p w:rsidR="003B2B73" w:rsidRDefault="003B2B73">
      <w:pPr>
        <w:pStyle w:val="ConsPlusNonformat"/>
        <w:jc w:val="both"/>
      </w:pPr>
      <w:r>
        <w:t xml:space="preserve">    4.2.2. приостанавливать  предоставление  Субсидии в случае установления</w:t>
      </w:r>
    </w:p>
    <w:p w:rsidR="003B2B73" w:rsidRDefault="003B2B73">
      <w:pPr>
        <w:pStyle w:val="ConsPlusNonformat"/>
        <w:jc w:val="both"/>
      </w:pPr>
      <w:r>
        <w:t>___________________________________________________ или получения от органа</w:t>
      </w:r>
    </w:p>
    <w:p w:rsidR="003B2B73" w:rsidRDefault="003B2B73">
      <w:pPr>
        <w:pStyle w:val="ConsPlusNonformat"/>
        <w:jc w:val="both"/>
      </w:pPr>
      <w:r>
        <w:t xml:space="preserve">         органом местного самоуправления</w:t>
      </w:r>
    </w:p>
    <w:p w:rsidR="003B2B73" w:rsidRDefault="003B2B73">
      <w:pPr>
        <w:pStyle w:val="ConsPlusNonformat"/>
        <w:jc w:val="both"/>
      </w:pPr>
      <w:r>
        <w:t>государственного  финансового  контроля  информации  о  факте(ах) нарушения</w:t>
      </w:r>
    </w:p>
    <w:p w:rsidR="003B2B73" w:rsidRDefault="003B2B73">
      <w:pPr>
        <w:pStyle w:val="ConsPlusNonformat"/>
        <w:jc w:val="both"/>
      </w:pPr>
      <w:r>
        <w:t>Получателем    порядка,    целей   и   условий   предоставления   Субсидии,</w:t>
      </w:r>
    </w:p>
    <w:p w:rsidR="003B2B73" w:rsidRDefault="003B2B73">
      <w:pPr>
        <w:pStyle w:val="ConsPlusNonformat"/>
        <w:jc w:val="both"/>
      </w:pPr>
      <w:r>
        <w:t>предусмотренных  Правилами предоставления субсидии и настоящим Договором, в</w:t>
      </w:r>
    </w:p>
    <w:p w:rsidR="003B2B73" w:rsidRDefault="003B2B73">
      <w:pPr>
        <w:pStyle w:val="ConsPlusNonformat"/>
        <w:jc w:val="both"/>
      </w:pPr>
      <w:r>
        <w:t>том  числе указания в документах, представленных Получателем в соответствии</w:t>
      </w:r>
    </w:p>
    <w:p w:rsidR="003B2B73" w:rsidRDefault="003B2B73">
      <w:pPr>
        <w:pStyle w:val="ConsPlusNonformat"/>
        <w:jc w:val="both"/>
      </w:pPr>
      <w:r>
        <w:t>с  настоящим  Договором,  недостоверных  сведений,  до устранения указанных</w:t>
      </w:r>
    </w:p>
    <w:p w:rsidR="003B2B73" w:rsidRDefault="003B2B73">
      <w:pPr>
        <w:pStyle w:val="ConsPlusNonformat"/>
        <w:jc w:val="both"/>
      </w:pPr>
      <w:r>
        <w:t>нарушений  с  обязательным  уведомлением Получателя не позднее ___ рабочего</w:t>
      </w:r>
    </w:p>
    <w:p w:rsidR="003B2B73" w:rsidRDefault="003B2B73">
      <w:pPr>
        <w:pStyle w:val="ConsPlusNonformat"/>
        <w:jc w:val="both"/>
      </w:pPr>
      <w:r>
        <w:t xml:space="preserve">дня с даты принятия решения о приостановлении </w:t>
      </w:r>
      <w:hyperlink w:anchor="P1769" w:history="1">
        <w:r>
          <w:rPr>
            <w:color w:val="0000FF"/>
          </w:rPr>
          <w:t>&lt;24&gt;</w:t>
        </w:r>
      </w:hyperlink>
      <w:r>
        <w:t>;</w:t>
      </w:r>
    </w:p>
    <w:p w:rsidR="003B2B73" w:rsidRDefault="003B2B73">
      <w:pPr>
        <w:pStyle w:val="ConsPlusNonformat"/>
        <w:jc w:val="both"/>
      </w:pPr>
      <w:bookmarkStart w:id="43" w:name="P1511"/>
      <w:bookmarkEnd w:id="43"/>
      <w:r>
        <w:t xml:space="preserve">    4.2.3. запрашивать у Получателя документы и информацию, необходимые для</w:t>
      </w:r>
    </w:p>
    <w:p w:rsidR="003B2B73" w:rsidRDefault="003B2B73">
      <w:pPr>
        <w:pStyle w:val="ConsPlusNonformat"/>
        <w:jc w:val="both"/>
      </w:pPr>
      <w:r>
        <w:t>осуществления  контроля за соблюдением Получателем порядка, целей и условий</w:t>
      </w:r>
    </w:p>
    <w:p w:rsidR="003B2B73" w:rsidRDefault="003B2B73">
      <w:pPr>
        <w:pStyle w:val="ConsPlusNonformat"/>
        <w:jc w:val="both"/>
      </w:pPr>
      <w:r>
        <w:t>предоставления  Субсидии, установленных Правилами предоставления субсидии и</w:t>
      </w:r>
    </w:p>
    <w:p w:rsidR="003B2B73" w:rsidRDefault="003B2B73">
      <w:pPr>
        <w:pStyle w:val="ConsPlusNonformat"/>
        <w:jc w:val="both"/>
      </w:pPr>
      <w:r>
        <w:t xml:space="preserve">настоящим Договором, в соответствии с </w:t>
      </w:r>
      <w:hyperlink w:anchor="P1451" w:history="1">
        <w:r>
          <w:rPr>
            <w:color w:val="0000FF"/>
          </w:rPr>
          <w:t>пунктом 4.1.6</w:t>
        </w:r>
      </w:hyperlink>
      <w:r>
        <w:t xml:space="preserve"> настоящего Договора;</w:t>
      </w:r>
    </w:p>
    <w:p w:rsidR="003B2B73" w:rsidRDefault="003B2B73">
      <w:pPr>
        <w:pStyle w:val="ConsPlusNonformat"/>
        <w:jc w:val="both"/>
      </w:pPr>
      <w:r>
        <w:t xml:space="preserve">    4.2.4.   осуществлять   иные   права   в   соответствии   с   бюджетным</w:t>
      </w:r>
    </w:p>
    <w:p w:rsidR="003B2B73" w:rsidRDefault="003B2B73">
      <w:pPr>
        <w:pStyle w:val="ConsPlusNonformat"/>
        <w:jc w:val="both"/>
      </w:pPr>
      <w:r>
        <w:t>законодательством Российской Федерации и Правилами предоставления субсидии,</w:t>
      </w:r>
    </w:p>
    <w:p w:rsidR="003B2B73" w:rsidRDefault="003B2B73">
      <w:pPr>
        <w:pStyle w:val="ConsPlusNonformat"/>
        <w:jc w:val="both"/>
      </w:pPr>
      <w:r>
        <w:t xml:space="preserve">в том числе </w:t>
      </w:r>
      <w:hyperlink w:anchor="P1771" w:history="1">
        <w:r>
          <w:rPr>
            <w:color w:val="0000FF"/>
          </w:rPr>
          <w:t>&lt;25&gt;</w:t>
        </w:r>
      </w:hyperlink>
      <w:r>
        <w:t>:</w:t>
      </w:r>
    </w:p>
    <w:p w:rsidR="003B2B73" w:rsidRDefault="003B2B73">
      <w:pPr>
        <w:pStyle w:val="ConsPlusNonformat"/>
        <w:jc w:val="both"/>
      </w:pPr>
      <w:r>
        <w:t xml:space="preserve">    4.2.4.1. _____________________________________________________________;</w:t>
      </w:r>
    </w:p>
    <w:p w:rsidR="003B2B73" w:rsidRDefault="003B2B73">
      <w:pPr>
        <w:pStyle w:val="ConsPlusNonformat"/>
        <w:jc w:val="both"/>
      </w:pPr>
      <w:r>
        <w:t xml:space="preserve">    4.2.4.2. _____________________________________________________________.</w:t>
      </w:r>
    </w:p>
    <w:p w:rsidR="003B2B73" w:rsidRDefault="003B2B73">
      <w:pPr>
        <w:pStyle w:val="ConsPlusNonformat"/>
        <w:jc w:val="both"/>
      </w:pPr>
      <w:r>
        <w:t xml:space="preserve">    4.3. Получатель обязуется:</w:t>
      </w:r>
    </w:p>
    <w:p w:rsidR="003B2B73" w:rsidRDefault="003B2B73">
      <w:pPr>
        <w:pStyle w:val="ConsPlusNonformat"/>
        <w:jc w:val="both"/>
      </w:pPr>
      <w:r>
        <w:t xml:space="preserve">    4.3.1. представлять в ________________________ документы, установленные</w:t>
      </w:r>
    </w:p>
    <w:p w:rsidR="003B2B73" w:rsidRDefault="003B2B73">
      <w:pPr>
        <w:pStyle w:val="ConsPlusNonformat"/>
        <w:jc w:val="both"/>
      </w:pPr>
      <w:r>
        <w:t xml:space="preserve">                       (орган местного самоуправления)</w:t>
      </w:r>
    </w:p>
    <w:p w:rsidR="003B2B73" w:rsidRDefault="003B2B73">
      <w:pPr>
        <w:pStyle w:val="ConsPlusNonformat"/>
        <w:jc w:val="both"/>
      </w:pPr>
      <w:hyperlink w:anchor="P1400" w:history="1">
        <w:r>
          <w:rPr>
            <w:color w:val="0000FF"/>
          </w:rPr>
          <w:t>пунктом(ами) 3.1.2</w:t>
        </w:r>
      </w:hyperlink>
      <w:r>
        <w:t xml:space="preserve">, __________ </w:t>
      </w:r>
      <w:hyperlink w:anchor="P1774" w:history="1">
        <w:r>
          <w:rPr>
            <w:color w:val="0000FF"/>
          </w:rPr>
          <w:t>&lt;26&gt;</w:t>
        </w:r>
      </w:hyperlink>
      <w:r>
        <w:t xml:space="preserve"> настоящего Договора;</w:t>
      </w:r>
    </w:p>
    <w:p w:rsidR="003B2B73" w:rsidRDefault="003B2B73">
      <w:pPr>
        <w:pStyle w:val="ConsPlusNonformat"/>
        <w:jc w:val="both"/>
      </w:pPr>
      <w:r>
        <w:t xml:space="preserve">    4.3.2.  обеспечивать достижение значений показателей результативности и</w:t>
      </w:r>
    </w:p>
    <w:p w:rsidR="003B2B73" w:rsidRDefault="003B2B73">
      <w:pPr>
        <w:pStyle w:val="ConsPlusNonformat"/>
        <w:jc w:val="both"/>
      </w:pPr>
      <w:r>
        <w:t>(или) иных показателей, установленных Правилами предоставления субсидии или</w:t>
      </w:r>
    </w:p>
    <w:p w:rsidR="003B2B73" w:rsidRDefault="003B2B73">
      <w:pPr>
        <w:pStyle w:val="ConsPlusNonformat"/>
        <w:jc w:val="both"/>
      </w:pPr>
      <w:r>
        <w:t>__________________________________________________ в соответствии с пунктом</w:t>
      </w:r>
    </w:p>
    <w:p w:rsidR="003B2B73" w:rsidRDefault="003B2B73">
      <w:pPr>
        <w:pStyle w:val="ConsPlusNonformat"/>
        <w:jc w:val="both"/>
      </w:pPr>
      <w:r>
        <w:t xml:space="preserve">        (органом местного самоуправления)</w:t>
      </w:r>
    </w:p>
    <w:p w:rsidR="003B2B73" w:rsidRDefault="003B2B73">
      <w:pPr>
        <w:pStyle w:val="ConsPlusNonformat"/>
        <w:jc w:val="both"/>
      </w:pPr>
      <w:hyperlink w:anchor="P1435" w:history="1">
        <w:r>
          <w:rPr>
            <w:color w:val="0000FF"/>
          </w:rPr>
          <w:t>4.1.4</w:t>
        </w:r>
      </w:hyperlink>
      <w:r>
        <w:t xml:space="preserve"> настоящего Договора </w:t>
      </w:r>
      <w:hyperlink w:anchor="P1777" w:history="1">
        <w:r>
          <w:rPr>
            <w:color w:val="0000FF"/>
          </w:rPr>
          <w:t>&lt;27&gt;</w:t>
        </w:r>
      </w:hyperlink>
      <w:r>
        <w:t>;</w:t>
      </w:r>
    </w:p>
    <w:p w:rsidR="003B2B73" w:rsidRDefault="003B2B73">
      <w:pPr>
        <w:pStyle w:val="ConsPlusNonformat"/>
        <w:jc w:val="both"/>
      </w:pPr>
      <w:bookmarkStart w:id="44" w:name="P1529"/>
      <w:bookmarkEnd w:id="44"/>
      <w:r>
        <w:t xml:space="preserve">    4.3.3. представлять в _______________________________ </w:t>
      </w:r>
      <w:hyperlink w:anchor="P1779" w:history="1">
        <w:r>
          <w:rPr>
            <w:color w:val="0000FF"/>
          </w:rPr>
          <w:t>&lt;28&gt;</w:t>
        </w:r>
      </w:hyperlink>
      <w:r>
        <w:t>:</w:t>
      </w:r>
    </w:p>
    <w:p w:rsidR="003B2B73" w:rsidRDefault="003B2B73">
      <w:pPr>
        <w:pStyle w:val="ConsPlusNonformat"/>
        <w:jc w:val="both"/>
      </w:pPr>
      <w:r>
        <w:t xml:space="preserve">                          (орган местного самоуправления)</w:t>
      </w:r>
    </w:p>
    <w:p w:rsidR="003B2B73" w:rsidRDefault="003B2B73">
      <w:pPr>
        <w:pStyle w:val="ConsPlusNonformat"/>
        <w:jc w:val="both"/>
      </w:pPr>
      <w:bookmarkStart w:id="45" w:name="P1531"/>
      <w:bookmarkEnd w:id="45"/>
      <w:r>
        <w:t xml:space="preserve">    4.3.3.1.  отчет  о  достижении  значений показателей результативности в</w:t>
      </w:r>
    </w:p>
    <w:p w:rsidR="003B2B73" w:rsidRDefault="003B2B73">
      <w:pPr>
        <w:pStyle w:val="ConsPlusNonformat"/>
        <w:jc w:val="both"/>
      </w:pPr>
      <w:r>
        <w:t xml:space="preserve">соответствии  с  </w:t>
      </w:r>
      <w:hyperlink w:anchor="P1446" w:history="1">
        <w:r>
          <w:rPr>
            <w:color w:val="0000FF"/>
          </w:rPr>
          <w:t>пунктом  4.1.5.1</w:t>
        </w:r>
      </w:hyperlink>
      <w:r>
        <w:t xml:space="preserve">  настоящего  Договора </w:t>
      </w:r>
      <w:hyperlink w:anchor="P1784" w:history="1">
        <w:r>
          <w:rPr>
            <w:color w:val="0000FF"/>
          </w:rPr>
          <w:t>&lt;29&gt;</w:t>
        </w:r>
      </w:hyperlink>
      <w:r>
        <w:t xml:space="preserve"> не позднее ___</w:t>
      </w:r>
    </w:p>
    <w:p w:rsidR="003B2B73" w:rsidRDefault="003B2B73">
      <w:pPr>
        <w:pStyle w:val="ConsPlusNonformat"/>
        <w:jc w:val="both"/>
      </w:pPr>
      <w:r>
        <w:t>рабочего дня, следующего за отчетным _____________________;</w:t>
      </w:r>
    </w:p>
    <w:p w:rsidR="003B2B73" w:rsidRDefault="003B2B73">
      <w:pPr>
        <w:pStyle w:val="ConsPlusNonformat"/>
        <w:jc w:val="both"/>
      </w:pPr>
      <w:r>
        <w:lastRenderedPageBreak/>
        <w:t xml:space="preserve">                                     (месяц, квартал, год)</w:t>
      </w:r>
    </w:p>
    <w:p w:rsidR="003B2B73" w:rsidRDefault="003B2B73">
      <w:pPr>
        <w:pStyle w:val="ConsPlusNonformat"/>
        <w:jc w:val="both"/>
      </w:pPr>
      <w:r>
        <w:t xml:space="preserve">    4.3.3.2. иные отчеты </w:t>
      </w:r>
      <w:hyperlink w:anchor="P1785" w:history="1">
        <w:r>
          <w:rPr>
            <w:color w:val="0000FF"/>
          </w:rPr>
          <w:t>&lt;30&gt;</w:t>
        </w:r>
      </w:hyperlink>
      <w:r>
        <w:t>:</w:t>
      </w:r>
    </w:p>
    <w:p w:rsidR="003B2B73" w:rsidRDefault="003B2B73">
      <w:pPr>
        <w:pStyle w:val="ConsPlusNonformat"/>
        <w:jc w:val="both"/>
      </w:pPr>
      <w:r>
        <w:t xml:space="preserve">    4.3.3.2.1. _________________________________________;</w:t>
      </w:r>
    </w:p>
    <w:p w:rsidR="003B2B73" w:rsidRDefault="003B2B73">
      <w:pPr>
        <w:pStyle w:val="ConsPlusNonformat"/>
        <w:jc w:val="both"/>
      </w:pPr>
      <w:r>
        <w:t xml:space="preserve">    4.3.3.2.2. _________________________________________;</w:t>
      </w:r>
    </w:p>
    <w:p w:rsidR="003B2B73" w:rsidRDefault="003B2B73">
      <w:pPr>
        <w:pStyle w:val="ConsPlusNonformat"/>
        <w:jc w:val="both"/>
      </w:pPr>
      <w:bookmarkStart w:id="46" w:name="P1538"/>
      <w:bookmarkEnd w:id="46"/>
      <w:r>
        <w:t xml:space="preserve">    4.3.4. направлять по запросу ________________________________ документы</w:t>
      </w:r>
    </w:p>
    <w:p w:rsidR="003B2B73" w:rsidRDefault="003B2B73">
      <w:pPr>
        <w:pStyle w:val="ConsPlusNonformat"/>
        <w:jc w:val="both"/>
      </w:pPr>
      <w:r>
        <w:t xml:space="preserve">                                 (органа местного самоуправления)</w:t>
      </w:r>
    </w:p>
    <w:p w:rsidR="003B2B73" w:rsidRDefault="003B2B73">
      <w:pPr>
        <w:pStyle w:val="ConsPlusNonformat"/>
        <w:jc w:val="both"/>
      </w:pPr>
      <w:r>
        <w:t>и   информацию,  необходимые  для  осуществления  контроля  за  соблюдением</w:t>
      </w:r>
    </w:p>
    <w:p w:rsidR="003B2B73" w:rsidRDefault="003B2B73">
      <w:pPr>
        <w:pStyle w:val="ConsPlusNonformat"/>
        <w:jc w:val="both"/>
      </w:pPr>
      <w:r>
        <w:t>порядка,  целей  и условий предоставления Субсидии в соответствии с пунктом</w:t>
      </w:r>
    </w:p>
    <w:p w:rsidR="003B2B73" w:rsidRDefault="003B2B73">
      <w:pPr>
        <w:pStyle w:val="ConsPlusNonformat"/>
        <w:jc w:val="both"/>
      </w:pPr>
      <w:hyperlink w:anchor="P1511" w:history="1">
        <w:r>
          <w:rPr>
            <w:color w:val="0000FF"/>
          </w:rPr>
          <w:t>4.2.3</w:t>
        </w:r>
      </w:hyperlink>
      <w:r>
        <w:t xml:space="preserve">  настоящего  Договора,  в  течение  ___ рабочих дней со дня получения</w:t>
      </w:r>
    </w:p>
    <w:p w:rsidR="003B2B73" w:rsidRDefault="003B2B73">
      <w:pPr>
        <w:pStyle w:val="ConsPlusNonformat"/>
        <w:jc w:val="both"/>
      </w:pPr>
      <w:r>
        <w:t>указанного запроса;</w:t>
      </w:r>
    </w:p>
    <w:p w:rsidR="003B2B73" w:rsidRDefault="003B2B73">
      <w:pPr>
        <w:pStyle w:val="ConsPlusNonformat"/>
        <w:jc w:val="both"/>
      </w:pPr>
      <w:r>
        <w:t xml:space="preserve">    4.3.5. в случае получения от _______________________________ требования</w:t>
      </w:r>
    </w:p>
    <w:p w:rsidR="003B2B73" w:rsidRDefault="003B2B73">
      <w:pPr>
        <w:pStyle w:val="ConsPlusNonformat"/>
        <w:jc w:val="both"/>
      </w:pPr>
      <w:r>
        <w:t xml:space="preserve">                                 (органа местного самоуправления)</w:t>
      </w:r>
    </w:p>
    <w:p w:rsidR="003B2B73" w:rsidRDefault="003B2B73">
      <w:pPr>
        <w:pStyle w:val="ConsPlusNonformat"/>
        <w:jc w:val="both"/>
      </w:pPr>
      <w:r>
        <w:t xml:space="preserve">в соответствии с </w:t>
      </w:r>
      <w:hyperlink w:anchor="P1461" w:history="1">
        <w:r>
          <w:rPr>
            <w:color w:val="0000FF"/>
          </w:rPr>
          <w:t>пунктом 4.1.7</w:t>
        </w:r>
      </w:hyperlink>
      <w:r>
        <w:t xml:space="preserve"> настоящего Договора:</w:t>
      </w:r>
    </w:p>
    <w:p w:rsidR="003B2B73" w:rsidRDefault="003B2B73">
      <w:pPr>
        <w:pStyle w:val="ConsPlusNonformat"/>
        <w:jc w:val="both"/>
      </w:pPr>
      <w:r>
        <w:t xml:space="preserve">    4.3.5.1.   устранять   факт(ы)   нарушения  порядка,  целей  и  условий</w:t>
      </w:r>
    </w:p>
    <w:p w:rsidR="003B2B73" w:rsidRDefault="003B2B73">
      <w:pPr>
        <w:pStyle w:val="ConsPlusNonformat"/>
        <w:jc w:val="both"/>
      </w:pPr>
      <w:r>
        <w:t>предоставления Субсидии в сроки, определенные в указанном требовании;</w:t>
      </w:r>
    </w:p>
    <w:p w:rsidR="003B2B73" w:rsidRDefault="003B2B73">
      <w:pPr>
        <w:pStyle w:val="ConsPlusNonformat"/>
        <w:jc w:val="both"/>
      </w:pPr>
      <w:r>
        <w:t xml:space="preserve">    4.3.5.2.  возвращать в федеральный бюджет Субсидию в размере и в сроки,</w:t>
      </w:r>
    </w:p>
    <w:p w:rsidR="003B2B73" w:rsidRDefault="003B2B73">
      <w:pPr>
        <w:pStyle w:val="ConsPlusNonformat"/>
        <w:jc w:val="both"/>
      </w:pPr>
      <w:r>
        <w:t>определенные в указанном требовании;</w:t>
      </w:r>
    </w:p>
    <w:p w:rsidR="003B2B73" w:rsidRDefault="003B2B73">
      <w:pPr>
        <w:pStyle w:val="ConsPlusNonformat"/>
        <w:jc w:val="both"/>
      </w:pPr>
      <w:r>
        <w:t xml:space="preserve">    4.3.6. возвращать в федеральный бюджет средства в размере, определенном</w:t>
      </w:r>
    </w:p>
    <w:p w:rsidR="003B2B73" w:rsidRDefault="003B2B73">
      <w:pPr>
        <w:pStyle w:val="ConsPlusNonformat"/>
        <w:jc w:val="both"/>
      </w:pPr>
      <w:r>
        <w:t>по  форме  в  соответствии  с  приложением  N  ___  к  настоящему Договору,</w:t>
      </w:r>
    </w:p>
    <w:p w:rsidR="003B2B73" w:rsidRDefault="003B2B73">
      <w:pPr>
        <w:pStyle w:val="ConsPlusNonformat"/>
        <w:jc w:val="both"/>
      </w:pPr>
      <w:r>
        <w:t>являющейся  неотъемлемой  частью  настоящего Договора,  в  случае  принятия</w:t>
      </w:r>
    </w:p>
    <w:p w:rsidR="003B2B73" w:rsidRDefault="003B2B73">
      <w:pPr>
        <w:pStyle w:val="ConsPlusNonformat"/>
        <w:jc w:val="both"/>
      </w:pPr>
      <w:r>
        <w:t>________________________________ решения о применении к Получателю штрафных</w:t>
      </w:r>
    </w:p>
    <w:p w:rsidR="003B2B73" w:rsidRDefault="003B2B73">
      <w:pPr>
        <w:pStyle w:val="ConsPlusNonformat"/>
        <w:jc w:val="both"/>
      </w:pPr>
      <w:r>
        <w:t>(органом местного самоуправления)</w:t>
      </w:r>
    </w:p>
    <w:p w:rsidR="003B2B73" w:rsidRDefault="003B2B73">
      <w:pPr>
        <w:pStyle w:val="ConsPlusNonformat"/>
        <w:jc w:val="both"/>
      </w:pPr>
      <w:r>
        <w:t xml:space="preserve">санкций в соответствии с </w:t>
      </w:r>
      <w:hyperlink w:anchor="P1470" w:history="1">
        <w:r>
          <w:rPr>
            <w:color w:val="0000FF"/>
          </w:rPr>
          <w:t>пунктом 4.1.8</w:t>
        </w:r>
      </w:hyperlink>
      <w:r>
        <w:t xml:space="preserve"> настоящего Договора, в срок,</w:t>
      </w:r>
    </w:p>
    <w:p w:rsidR="003B2B73" w:rsidRDefault="003B2B73">
      <w:pPr>
        <w:pStyle w:val="ConsPlusNonformat"/>
        <w:jc w:val="both"/>
      </w:pPr>
      <w:r>
        <w:t>установленный _______________________________________________ в уведомлении</w:t>
      </w:r>
    </w:p>
    <w:p w:rsidR="003B2B73" w:rsidRDefault="003B2B73">
      <w:pPr>
        <w:pStyle w:val="ConsPlusNonformat"/>
        <w:jc w:val="both"/>
      </w:pPr>
      <w:r>
        <w:t xml:space="preserve">                      органа местного самоуправления</w:t>
      </w:r>
    </w:p>
    <w:p w:rsidR="003B2B73" w:rsidRDefault="003B2B73">
      <w:pPr>
        <w:pStyle w:val="ConsPlusNonformat"/>
        <w:jc w:val="both"/>
      </w:pPr>
      <w:r>
        <w:t xml:space="preserve">о применении штрафных санкций </w:t>
      </w:r>
      <w:hyperlink w:anchor="P1790" w:history="1">
        <w:r>
          <w:rPr>
            <w:color w:val="0000FF"/>
          </w:rPr>
          <w:t>&lt;31&gt;</w:t>
        </w:r>
      </w:hyperlink>
      <w:r>
        <w:t>;</w:t>
      </w:r>
    </w:p>
    <w:p w:rsidR="003B2B73" w:rsidRDefault="003B2B73">
      <w:pPr>
        <w:pStyle w:val="ConsPlusNonformat"/>
        <w:jc w:val="both"/>
      </w:pPr>
      <w:r>
        <w:t xml:space="preserve">    4.3.7. обеспечивать  полноту и достоверность сведений, представляемых в</w:t>
      </w:r>
    </w:p>
    <w:p w:rsidR="003B2B73" w:rsidRDefault="003B2B73">
      <w:pPr>
        <w:pStyle w:val="ConsPlusNonformat"/>
        <w:jc w:val="both"/>
      </w:pPr>
      <w:r>
        <w:t>_____________________________________ в соответствии с настоящим Договором;</w:t>
      </w:r>
    </w:p>
    <w:p w:rsidR="003B2B73" w:rsidRDefault="003B2B73">
      <w:pPr>
        <w:pStyle w:val="ConsPlusNonformat"/>
        <w:jc w:val="both"/>
      </w:pPr>
      <w:r>
        <w:t xml:space="preserve">   (орган местного самоуправления)</w:t>
      </w:r>
    </w:p>
    <w:p w:rsidR="003B2B73" w:rsidRDefault="003B2B73">
      <w:pPr>
        <w:pStyle w:val="ConsPlusNonformat"/>
        <w:jc w:val="both"/>
      </w:pPr>
      <w:r>
        <w:t xml:space="preserve">    4.3.8.   выполнять   иные  обязательства  в  соответствии  с  бюджетным</w:t>
      </w:r>
    </w:p>
    <w:p w:rsidR="003B2B73" w:rsidRDefault="003B2B73">
      <w:pPr>
        <w:pStyle w:val="ConsPlusNonformat"/>
        <w:jc w:val="both"/>
      </w:pPr>
      <w:r>
        <w:t>законодательством Российской Федерации и Правилами предоставления субсидии,</w:t>
      </w:r>
    </w:p>
    <w:p w:rsidR="003B2B73" w:rsidRDefault="003B2B73">
      <w:pPr>
        <w:pStyle w:val="ConsPlusNonformat"/>
        <w:jc w:val="both"/>
      </w:pPr>
      <w:r>
        <w:t xml:space="preserve">в том числе </w:t>
      </w:r>
      <w:hyperlink w:anchor="P1791" w:history="1">
        <w:r>
          <w:rPr>
            <w:color w:val="0000FF"/>
          </w:rPr>
          <w:t>&lt;32&gt;</w:t>
        </w:r>
      </w:hyperlink>
      <w:r>
        <w:t>:</w:t>
      </w:r>
    </w:p>
    <w:p w:rsidR="003B2B73" w:rsidRDefault="003B2B73">
      <w:pPr>
        <w:pStyle w:val="ConsPlusNonformat"/>
        <w:jc w:val="both"/>
      </w:pPr>
      <w:r>
        <w:t xml:space="preserve">    4.3.8.1. _________________________________________________;</w:t>
      </w:r>
    </w:p>
    <w:p w:rsidR="003B2B73" w:rsidRDefault="003B2B73">
      <w:pPr>
        <w:pStyle w:val="ConsPlusNonformat"/>
        <w:jc w:val="both"/>
      </w:pPr>
      <w:r>
        <w:t xml:space="preserve">    4.3.8.2. _________________________________________________.</w:t>
      </w:r>
    </w:p>
    <w:p w:rsidR="003B2B73" w:rsidRDefault="003B2B73">
      <w:pPr>
        <w:pStyle w:val="ConsPlusNonformat"/>
        <w:jc w:val="both"/>
      </w:pPr>
      <w:r>
        <w:t xml:space="preserve">    4.4. Получатель вправе </w:t>
      </w:r>
      <w:hyperlink w:anchor="P1794" w:history="1">
        <w:r>
          <w:rPr>
            <w:color w:val="0000FF"/>
          </w:rPr>
          <w:t>&lt;33&gt;</w:t>
        </w:r>
      </w:hyperlink>
      <w:r>
        <w:t>:</w:t>
      </w:r>
    </w:p>
    <w:p w:rsidR="003B2B73" w:rsidRDefault="003B2B73">
      <w:pPr>
        <w:pStyle w:val="ConsPlusNonformat"/>
        <w:jc w:val="both"/>
      </w:pPr>
      <w:bookmarkStart w:id="47" w:name="P1569"/>
      <w:bookmarkEnd w:id="47"/>
      <w:r>
        <w:t xml:space="preserve">    4.4.1. направлять в _____________________________________ предложения о</w:t>
      </w:r>
    </w:p>
    <w:p w:rsidR="003B2B73" w:rsidRDefault="003B2B73">
      <w:pPr>
        <w:pStyle w:val="ConsPlusNonformat"/>
        <w:jc w:val="both"/>
      </w:pPr>
      <w:r>
        <w:t xml:space="preserve">                           (орган местного самоуправления)</w:t>
      </w:r>
    </w:p>
    <w:p w:rsidR="003B2B73" w:rsidRDefault="003B2B73">
      <w:pPr>
        <w:pStyle w:val="ConsPlusNonformat"/>
        <w:jc w:val="both"/>
      </w:pPr>
      <w:r>
        <w:t>внесении  изменений  в настоящий Договор, в том числе в случае установления</w:t>
      </w:r>
    </w:p>
    <w:p w:rsidR="003B2B73" w:rsidRDefault="003B2B73">
      <w:pPr>
        <w:pStyle w:val="ConsPlusNonformat"/>
        <w:jc w:val="both"/>
      </w:pPr>
      <w:r>
        <w:t>необходимости   изменения   размера   Субсидии  с  приложением  информации,</w:t>
      </w:r>
    </w:p>
    <w:p w:rsidR="003B2B73" w:rsidRDefault="003B2B73">
      <w:pPr>
        <w:pStyle w:val="ConsPlusNonformat"/>
        <w:jc w:val="both"/>
      </w:pPr>
      <w:r>
        <w:t>содержащей финансово-экономическое обоснование данного изменения;</w:t>
      </w:r>
    </w:p>
    <w:p w:rsidR="003B2B73" w:rsidRDefault="003B2B73">
      <w:pPr>
        <w:pStyle w:val="ConsPlusNonformat"/>
        <w:jc w:val="both"/>
      </w:pPr>
      <w:bookmarkStart w:id="48" w:name="P1574"/>
      <w:bookmarkEnd w:id="48"/>
      <w:r>
        <w:t xml:space="preserve">    4.4.2. обращаться в _________________________________ в целях получения</w:t>
      </w:r>
    </w:p>
    <w:p w:rsidR="003B2B73" w:rsidRDefault="003B2B73">
      <w:pPr>
        <w:pStyle w:val="ConsPlusNonformat"/>
        <w:jc w:val="both"/>
      </w:pPr>
      <w:r>
        <w:t xml:space="preserve">                         (орган местного самоуправления)</w:t>
      </w:r>
    </w:p>
    <w:p w:rsidR="003B2B73" w:rsidRDefault="003B2B73">
      <w:pPr>
        <w:pStyle w:val="ConsPlusNonformat"/>
        <w:jc w:val="both"/>
      </w:pPr>
      <w:r>
        <w:t>разъяснений в связи с исполнением настоящего Договора;</w:t>
      </w:r>
    </w:p>
    <w:p w:rsidR="003B2B73" w:rsidRDefault="003B2B73">
      <w:pPr>
        <w:pStyle w:val="ConsPlusNonformat"/>
        <w:jc w:val="both"/>
      </w:pPr>
      <w:r>
        <w:t xml:space="preserve">    4.4.3.   осуществлять   иные   права   в   соответствии   с   бюджетным</w:t>
      </w:r>
    </w:p>
    <w:p w:rsidR="003B2B73" w:rsidRDefault="003B2B73">
      <w:pPr>
        <w:pStyle w:val="ConsPlusNonformat"/>
        <w:jc w:val="both"/>
      </w:pPr>
      <w:r>
        <w:t>законодательством Российской Федерации и Правилами предоставления субсидии,</w:t>
      </w:r>
    </w:p>
    <w:p w:rsidR="003B2B73" w:rsidRDefault="003B2B73">
      <w:pPr>
        <w:pStyle w:val="ConsPlusNonformat"/>
        <w:jc w:val="both"/>
      </w:pPr>
      <w:r>
        <w:t xml:space="preserve">в том числе </w:t>
      </w:r>
      <w:hyperlink w:anchor="P1796" w:history="1">
        <w:r>
          <w:rPr>
            <w:color w:val="0000FF"/>
          </w:rPr>
          <w:t>&lt;34&gt;</w:t>
        </w:r>
      </w:hyperlink>
      <w:r>
        <w:t>:</w:t>
      </w:r>
    </w:p>
    <w:p w:rsidR="003B2B73" w:rsidRDefault="003B2B73">
      <w:pPr>
        <w:pStyle w:val="ConsPlusNonformat"/>
        <w:jc w:val="both"/>
      </w:pPr>
      <w:r>
        <w:t xml:space="preserve">    4.4.3.1. _________________________________________________;</w:t>
      </w:r>
    </w:p>
    <w:p w:rsidR="003B2B73" w:rsidRDefault="003B2B73">
      <w:pPr>
        <w:pStyle w:val="ConsPlusNonformat"/>
        <w:jc w:val="both"/>
      </w:pPr>
      <w:r>
        <w:t xml:space="preserve">    4.4.3.2. _________________________________________________.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r>
        <w:t xml:space="preserve">                         V. Ответственность Сторон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r>
        <w:t xml:space="preserve">    5.1.   В   случае   неисполнения  или  ненадлежащего  исполнения  своих</w:t>
      </w:r>
    </w:p>
    <w:p w:rsidR="003B2B73" w:rsidRDefault="003B2B73">
      <w:pPr>
        <w:pStyle w:val="ConsPlusNonformat"/>
        <w:jc w:val="both"/>
      </w:pPr>
      <w:r>
        <w:t>обязательств  по  настоящему  Соглашению  Стороны  несут  ответственность в</w:t>
      </w:r>
    </w:p>
    <w:p w:rsidR="003B2B73" w:rsidRDefault="003B2B73">
      <w:pPr>
        <w:pStyle w:val="ConsPlusNonformat"/>
        <w:jc w:val="both"/>
      </w:pPr>
      <w:r>
        <w:t>соответствии с законодательством Российской Федерации.</w:t>
      </w:r>
    </w:p>
    <w:p w:rsidR="003B2B73" w:rsidRDefault="003B2B73">
      <w:pPr>
        <w:pStyle w:val="ConsPlusNonformat"/>
        <w:jc w:val="both"/>
      </w:pPr>
      <w:r>
        <w:t xml:space="preserve">    5.2. Иные положения об ответственности за неисполнение или ненадлежащее</w:t>
      </w:r>
    </w:p>
    <w:p w:rsidR="003B2B73" w:rsidRDefault="003B2B73">
      <w:pPr>
        <w:pStyle w:val="ConsPlusNonformat"/>
        <w:jc w:val="both"/>
      </w:pPr>
      <w:r>
        <w:t xml:space="preserve">исполнение Сторонами обязательств по настоящему Соглашению </w:t>
      </w:r>
      <w:hyperlink w:anchor="P1799" w:history="1">
        <w:r>
          <w:rPr>
            <w:color w:val="0000FF"/>
          </w:rPr>
          <w:t>&lt;35&gt;</w:t>
        </w:r>
      </w:hyperlink>
      <w:r>
        <w:t>:</w:t>
      </w:r>
    </w:p>
    <w:p w:rsidR="003B2B73" w:rsidRDefault="003B2B73">
      <w:pPr>
        <w:pStyle w:val="ConsPlusNonformat"/>
        <w:jc w:val="both"/>
      </w:pPr>
      <w:r>
        <w:t xml:space="preserve">    5.2.1. __________________________________________;</w:t>
      </w:r>
    </w:p>
    <w:p w:rsidR="003B2B73" w:rsidRDefault="003B2B73">
      <w:pPr>
        <w:pStyle w:val="ConsPlusNonformat"/>
        <w:jc w:val="both"/>
      </w:pPr>
      <w:r>
        <w:t xml:space="preserve">    5.2.2. __________________________________________.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r>
        <w:t xml:space="preserve">                           VI. Порядок возврата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r>
        <w:t xml:space="preserve">    6.1. Иные условия по настоящему Договору </w:t>
      </w:r>
      <w:hyperlink w:anchor="P1802" w:history="1">
        <w:r>
          <w:rPr>
            <w:color w:val="0000FF"/>
          </w:rPr>
          <w:t>&lt;36&gt;</w:t>
        </w:r>
      </w:hyperlink>
      <w:r>
        <w:t>:</w:t>
      </w:r>
    </w:p>
    <w:p w:rsidR="003B2B73" w:rsidRDefault="003B2B73">
      <w:pPr>
        <w:pStyle w:val="ConsPlusNonformat"/>
        <w:jc w:val="both"/>
      </w:pPr>
      <w:r>
        <w:t xml:space="preserve">    6.1.1. __________________________________________;</w:t>
      </w:r>
    </w:p>
    <w:p w:rsidR="003B2B73" w:rsidRDefault="003B2B73">
      <w:pPr>
        <w:pStyle w:val="ConsPlusNonformat"/>
        <w:jc w:val="both"/>
      </w:pPr>
      <w:r>
        <w:t xml:space="preserve">    6.1.2. __________________________________________.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r>
        <w:t xml:space="preserve">                       VII. Заключительные положения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r>
        <w:t xml:space="preserve">    7.1.   Споры,   возникающие  между  Сторонами  в  связи  с  исполнением</w:t>
      </w:r>
    </w:p>
    <w:p w:rsidR="003B2B73" w:rsidRDefault="003B2B73">
      <w:pPr>
        <w:pStyle w:val="ConsPlusNonformat"/>
        <w:jc w:val="both"/>
      </w:pPr>
      <w:r>
        <w:t>настоящего   Договора,  решаются  ими,  по  возможности,  путем  проведения</w:t>
      </w:r>
    </w:p>
    <w:p w:rsidR="003B2B73" w:rsidRDefault="003B2B73">
      <w:pPr>
        <w:pStyle w:val="ConsPlusNonformat"/>
        <w:jc w:val="both"/>
      </w:pPr>
      <w:r>
        <w:t>переговоров  с  оформлением соответствующих протоколов или иных документов.</w:t>
      </w:r>
    </w:p>
    <w:p w:rsidR="003B2B73" w:rsidRDefault="003B2B73">
      <w:pPr>
        <w:pStyle w:val="ConsPlusNonformat"/>
        <w:jc w:val="both"/>
      </w:pPr>
      <w:r>
        <w:t>При  недостижении  согласия  споры  между  Сторонами  решаются  в  судебном</w:t>
      </w:r>
    </w:p>
    <w:p w:rsidR="003B2B73" w:rsidRDefault="003B2B73">
      <w:pPr>
        <w:pStyle w:val="ConsPlusNonformat"/>
        <w:jc w:val="both"/>
      </w:pPr>
      <w:r>
        <w:t>порядке.</w:t>
      </w:r>
    </w:p>
    <w:p w:rsidR="003B2B73" w:rsidRDefault="003B2B73">
      <w:pPr>
        <w:pStyle w:val="ConsPlusNonformat"/>
        <w:jc w:val="both"/>
      </w:pPr>
      <w:r>
        <w:t xml:space="preserve">    7.2.  Настоящий  Договор  вступает в силу с даты его подписания лицами,</w:t>
      </w:r>
    </w:p>
    <w:p w:rsidR="003B2B73" w:rsidRDefault="003B2B73">
      <w:pPr>
        <w:pStyle w:val="ConsPlusNonformat"/>
        <w:jc w:val="both"/>
      </w:pPr>
      <w:r>
        <w:t>имеющими право действовать от имени каждой из Сторон, но не ранее доведения</w:t>
      </w:r>
    </w:p>
    <w:p w:rsidR="003B2B73" w:rsidRDefault="003B2B73">
      <w:pPr>
        <w:pStyle w:val="ConsPlusNonformat"/>
        <w:jc w:val="both"/>
      </w:pPr>
      <w:r>
        <w:t xml:space="preserve">лимитов бюджетных обязательств, указанных в </w:t>
      </w:r>
      <w:hyperlink w:anchor="P1382" w:history="1">
        <w:r>
          <w:rPr>
            <w:color w:val="0000FF"/>
          </w:rPr>
          <w:t>пункте 2.1</w:t>
        </w:r>
      </w:hyperlink>
      <w:r>
        <w:t xml:space="preserve"> настоящего Договора,</w:t>
      </w:r>
    </w:p>
    <w:p w:rsidR="003B2B73" w:rsidRDefault="003B2B73">
      <w:pPr>
        <w:pStyle w:val="ConsPlusNonformat"/>
        <w:jc w:val="both"/>
      </w:pPr>
      <w:r>
        <w:t>и   действует   до  полного  исполнения  Сторонами  своих  обязательств  по</w:t>
      </w:r>
    </w:p>
    <w:p w:rsidR="003B2B73" w:rsidRDefault="003B2B73">
      <w:pPr>
        <w:pStyle w:val="ConsPlusNonformat"/>
        <w:jc w:val="both"/>
      </w:pPr>
      <w:r>
        <w:t>настоящему Договору.</w:t>
      </w:r>
    </w:p>
    <w:p w:rsidR="003B2B73" w:rsidRDefault="003B2B73">
      <w:pPr>
        <w:pStyle w:val="ConsPlusNonformat"/>
        <w:jc w:val="both"/>
      </w:pPr>
      <w:bookmarkStart w:id="49" w:name="P1611"/>
      <w:bookmarkEnd w:id="49"/>
      <w:r>
        <w:t xml:space="preserve">    7.3.  Изменение  настоящего  Договора,  в  том  числе  в соответствии с</w:t>
      </w:r>
    </w:p>
    <w:p w:rsidR="003B2B73" w:rsidRDefault="003B2B73">
      <w:pPr>
        <w:pStyle w:val="ConsPlusNonformat"/>
        <w:jc w:val="both"/>
      </w:pPr>
      <w:r>
        <w:t xml:space="preserve">положениями  </w:t>
      </w:r>
      <w:hyperlink w:anchor="P1494" w:history="1">
        <w:r>
          <w:rPr>
            <w:color w:val="0000FF"/>
          </w:rPr>
          <w:t>пункта 4.2.1</w:t>
        </w:r>
      </w:hyperlink>
      <w:r>
        <w:t xml:space="preserve"> настоящего Договора, осуществляется по соглашению</w:t>
      </w:r>
    </w:p>
    <w:p w:rsidR="003B2B73" w:rsidRDefault="003B2B73">
      <w:pPr>
        <w:pStyle w:val="ConsPlusNonformat"/>
        <w:jc w:val="both"/>
      </w:pPr>
      <w:r>
        <w:t>Сторон  и  оформляется  в  виде  дополнительного  соглашения  к  настоящему</w:t>
      </w:r>
    </w:p>
    <w:p w:rsidR="003B2B73" w:rsidRDefault="003B2B73">
      <w:pPr>
        <w:pStyle w:val="ConsPlusNonformat"/>
        <w:jc w:val="both"/>
      </w:pPr>
      <w:r>
        <w:t>Договору по форме в соответствии с приложением N ___ к настоящему Договору,</w:t>
      </w:r>
    </w:p>
    <w:p w:rsidR="003B2B73" w:rsidRDefault="003B2B73">
      <w:pPr>
        <w:pStyle w:val="ConsPlusNonformat"/>
        <w:jc w:val="both"/>
      </w:pPr>
      <w:r>
        <w:t xml:space="preserve">являющимся неотъемлемой частью настоящего Договора </w:t>
      </w:r>
      <w:hyperlink w:anchor="P1805" w:history="1">
        <w:r>
          <w:rPr>
            <w:color w:val="0000FF"/>
          </w:rPr>
          <w:t>&lt;37&gt;</w:t>
        </w:r>
      </w:hyperlink>
      <w:r>
        <w:t>.</w:t>
      </w:r>
    </w:p>
    <w:p w:rsidR="003B2B73" w:rsidRDefault="003B2B73">
      <w:pPr>
        <w:pStyle w:val="ConsPlusNonformat"/>
        <w:jc w:val="both"/>
      </w:pPr>
      <w:r>
        <w:t xml:space="preserve">    7.4. Расторжение настоящего Договора возможно в случае:</w:t>
      </w:r>
    </w:p>
    <w:p w:rsidR="003B2B73" w:rsidRDefault="003B2B73">
      <w:pPr>
        <w:pStyle w:val="ConsPlusNonformat"/>
        <w:jc w:val="both"/>
      </w:pPr>
      <w:r>
        <w:t xml:space="preserve">    7.4.1. реорганизации </w:t>
      </w:r>
      <w:hyperlink w:anchor="P1807" w:history="1">
        <w:r>
          <w:rPr>
            <w:color w:val="0000FF"/>
          </w:rPr>
          <w:t>&lt;38&gt;</w:t>
        </w:r>
      </w:hyperlink>
      <w:r>
        <w:t xml:space="preserve">  или прекращения деятельности Получателя;</w:t>
      </w:r>
    </w:p>
    <w:p w:rsidR="003B2B73" w:rsidRDefault="003B2B73">
      <w:pPr>
        <w:pStyle w:val="ConsPlusNonformat"/>
        <w:jc w:val="both"/>
      </w:pPr>
      <w:r>
        <w:t xml:space="preserve">    7.4.2.  нарушения  Получателем  порядка, целей и условий предоставления</w:t>
      </w:r>
    </w:p>
    <w:p w:rsidR="003B2B73" w:rsidRDefault="003B2B73">
      <w:pPr>
        <w:pStyle w:val="ConsPlusNonformat"/>
        <w:jc w:val="both"/>
      </w:pPr>
      <w:r>
        <w:t>Субсидии,  установленных  Правилами  предоставления  субсидии  и  настоящим</w:t>
      </w:r>
    </w:p>
    <w:p w:rsidR="003B2B73" w:rsidRDefault="003B2B73">
      <w:pPr>
        <w:pStyle w:val="ConsPlusNonformat"/>
        <w:jc w:val="both"/>
      </w:pPr>
      <w:r>
        <w:t>Договором;</w:t>
      </w:r>
    </w:p>
    <w:p w:rsidR="003B2B73" w:rsidRDefault="003B2B73">
      <w:pPr>
        <w:pStyle w:val="ConsPlusNonformat"/>
        <w:jc w:val="both"/>
      </w:pPr>
      <w:r>
        <w:t xml:space="preserve">    7.4.3. ___________________________________ </w:t>
      </w:r>
      <w:hyperlink w:anchor="P1810" w:history="1">
        <w:r>
          <w:rPr>
            <w:color w:val="0000FF"/>
          </w:rPr>
          <w:t>&lt;39&gt;</w:t>
        </w:r>
      </w:hyperlink>
      <w:r>
        <w:t>.</w:t>
      </w:r>
    </w:p>
    <w:p w:rsidR="003B2B73" w:rsidRDefault="003B2B73">
      <w:pPr>
        <w:pStyle w:val="ConsPlusNonformat"/>
        <w:jc w:val="both"/>
      </w:pPr>
      <w:r>
        <w:t xml:space="preserve">    7.5. Расторжение настоящего Договора в одностороннем порядке возможно в</w:t>
      </w:r>
    </w:p>
    <w:p w:rsidR="003B2B73" w:rsidRDefault="003B2B73">
      <w:pPr>
        <w:pStyle w:val="ConsPlusNonformat"/>
        <w:jc w:val="both"/>
      </w:pPr>
      <w:r>
        <w:t>случае   недостижения   Получателем   установленных   настоящим   Договором</w:t>
      </w:r>
    </w:p>
    <w:p w:rsidR="003B2B73" w:rsidRDefault="003B2B73">
      <w:pPr>
        <w:pStyle w:val="ConsPlusNonformat"/>
        <w:jc w:val="both"/>
      </w:pPr>
      <w:r>
        <w:t>показателей  результативности или иных показателей, установленных настоящим</w:t>
      </w:r>
    </w:p>
    <w:p w:rsidR="003B2B73" w:rsidRDefault="003B2B73">
      <w:pPr>
        <w:pStyle w:val="ConsPlusNonformat"/>
        <w:jc w:val="both"/>
      </w:pPr>
      <w:r>
        <w:t xml:space="preserve">Договором </w:t>
      </w:r>
      <w:hyperlink w:anchor="P1813" w:history="1">
        <w:r>
          <w:rPr>
            <w:color w:val="0000FF"/>
          </w:rPr>
          <w:t>&lt;40&gt;</w:t>
        </w:r>
      </w:hyperlink>
      <w:r>
        <w:t>.</w:t>
      </w:r>
    </w:p>
    <w:p w:rsidR="003B2B73" w:rsidRDefault="003B2B73">
      <w:pPr>
        <w:pStyle w:val="ConsPlusNonformat"/>
        <w:jc w:val="both"/>
      </w:pPr>
      <w:r>
        <w:t xml:space="preserve">    7.6.  Документы и иная информация, предусмотренные настоящим Договором,</w:t>
      </w:r>
    </w:p>
    <w:p w:rsidR="003B2B73" w:rsidRDefault="003B2B73">
      <w:pPr>
        <w:pStyle w:val="ConsPlusNonformat"/>
        <w:jc w:val="both"/>
      </w:pPr>
      <w:r>
        <w:t xml:space="preserve">могут направляться Сторонами следующим(ми) способом(ами) </w:t>
      </w:r>
      <w:hyperlink w:anchor="P1815" w:history="1">
        <w:r>
          <w:rPr>
            <w:color w:val="0000FF"/>
          </w:rPr>
          <w:t>&lt;41&gt;</w:t>
        </w:r>
      </w:hyperlink>
      <w:r>
        <w:t>:</w:t>
      </w:r>
    </w:p>
    <w:p w:rsidR="003B2B73" w:rsidRDefault="003B2B73">
      <w:pPr>
        <w:pStyle w:val="ConsPlusNonformat"/>
        <w:jc w:val="both"/>
      </w:pPr>
      <w:r>
        <w:t xml:space="preserve">    7.6.1.     путем    использования    государственной    интегрированной</w:t>
      </w:r>
    </w:p>
    <w:p w:rsidR="003B2B73" w:rsidRDefault="003B2B73">
      <w:pPr>
        <w:pStyle w:val="ConsPlusNonformat"/>
        <w:jc w:val="both"/>
      </w:pPr>
      <w:r>
        <w:t>информационной  системы  управления  общественными  финансами  "Электронный</w:t>
      </w:r>
    </w:p>
    <w:p w:rsidR="003B2B73" w:rsidRDefault="003B2B73">
      <w:pPr>
        <w:pStyle w:val="ConsPlusNonformat"/>
        <w:jc w:val="both"/>
      </w:pPr>
      <w:r>
        <w:t xml:space="preserve">бюджет" </w:t>
      </w:r>
      <w:hyperlink w:anchor="P1816" w:history="1">
        <w:r>
          <w:rPr>
            <w:color w:val="0000FF"/>
          </w:rPr>
          <w:t>&lt;42&gt;</w:t>
        </w:r>
      </w:hyperlink>
      <w:r>
        <w:t>;</w:t>
      </w:r>
    </w:p>
    <w:p w:rsidR="003B2B73" w:rsidRDefault="003B2B73">
      <w:pPr>
        <w:pStyle w:val="ConsPlusNonformat"/>
        <w:jc w:val="both"/>
      </w:pPr>
      <w:r>
        <w:t xml:space="preserve">    7.6.2.  заказным  письмом  с  уведомлением  о  вручении  либо вручением</w:t>
      </w:r>
    </w:p>
    <w:p w:rsidR="003B2B73" w:rsidRDefault="003B2B73">
      <w:pPr>
        <w:pStyle w:val="ConsPlusNonformat"/>
        <w:jc w:val="both"/>
      </w:pPr>
      <w:r>
        <w:t>представителем   одной  Стороны  подлинников  документов,  иной  информации</w:t>
      </w:r>
    </w:p>
    <w:p w:rsidR="003B2B73" w:rsidRDefault="003B2B73">
      <w:pPr>
        <w:pStyle w:val="ConsPlusNonformat"/>
        <w:jc w:val="both"/>
      </w:pPr>
      <w:r>
        <w:t>представителю другой Стороны;</w:t>
      </w:r>
    </w:p>
    <w:p w:rsidR="003B2B73" w:rsidRDefault="003B2B73">
      <w:pPr>
        <w:pStyle w:val="ConsPlusNonformat"/>
        <w:jc w:val="both"/>
      </w:pPr>
      <w:r>
        <w:t xml:space="preserve">    7.6.3. ______________________________________ </w:t>
      </w:r>
      <w:hyperlink w:anchor="P1818" w:history="1">
        <w:r>
          <w:rPr>
            <w:color w:val="0000FF"/>
          </w:rPr>
          <w:t>&lt;43&gt;</w:t>
        </w:r>
      </w:hyperlink>
      <w:r>
        <w:t>.</w:t>
      </w:r>
    </w:p>
    <w:p w:rsidR="003B2B73" w:rsidRDefault="003B2B73">
      <w:pPr>
        <w:pStyle w:val="ConsPlusNonformat"/>
        <w:jc w:val="both"/>
      </w:pPr>
      <w:r>
        <w:t xml:space="preserve">    7.7. Настоящий Договор заключен Сторонами в форме:</w:t>
      </w:r>
    </w:p>
    <w:p w:rsidR="003B2B73" w:rsidRDefault="003B2B73">
      <w:pPr>
        <w:pStyle w:val="ConsPlusNonformat"/>
        <w:jc w:val="both"/>
      </w:pPr>
      <w:r>
        <w:t xml:space="preserve">    7.7.1.   электронного   документа   в  государственной  интегрированной</w:t>
      </w:r>
    </w:p>
    <w:p w:rsidR="003B2B73" w:rsidRDefault="003B2B73">
      <w:pPr>
        <w:pStyle w:val="ConsPlusNonformat"/>
        <w:jc w:val="both"/>
      </w:pPr>
      <w:r>
        <w:t>информационной  системе  управления  общественными  финансами  "Электронный</w:t>
      </w:r>
    </w:p>
    <w:p w:rsidR="003B2B73" w:rsidRDefault="003B2B73">
      <w:pPr>
        <w:pStyle w:val="ConsPlusNonformat"/>
        <w:jc w:val="both"/>
      </w:pPr>
      <w:r>
        <w:t>бюджет"  и  подписан  усиленными квалифицированными электронными подписями</w:t>
      </w:r>
    </w:p>
    <w:p w:rsidR="003B2B73" w:rsidRDefault="003B2B73">
      <w:pPr>
        <w:pStyle w:val="ConsPlusNonformat"/>
        <w:jc w:val="both"/>
      </w:pPr>
      <w:r>
        <w:t>лиц,  имеющих  право  действовать  от  имени  каждой  из  Сторон настоящего</w:t>
      </w:r>
    </w:p>
    <w:p w:rsidR="003B2B73" w:rsidRDefault="003B2B73">
      <w:pPr>
        <w:pStyle w:val="ConsPlusNonformat"/>
        <w:jc w:val="both"/>
      </w:pPr>
      <w:r>
        <w:t xml:space="preserve">Соглашения </w:t>
      </w:r>
      <w:hyperlink w:anchor="P1820" w:history="1">
        <w:r>
          <w:rPr>
            <w:color w:val="0000FF"/>
          </w:rPr>
          <w:t>&lt;44&gt;</w:t>
        </w:r>
      </w:hyperlink>
      <w:r>
        <w:t>;</w:t>
      </w:r>
    </w:p>
    <w:p w:rsidR="003B2B73" w:rsidRDefault="003B2B73">
      <w:pPr>
        <w:pStyle w:val="ConsPlusNonformat"/>
        <w:jc w:val="both"/>
      </w:pPr>
      <w:r>
        <w:t xml:space="preserve">    7.7.2. бумажного документа в двух экземплярах, по одному экземпляру для</w:t>
      </w:r>
    </w:p>
    <w:p w:rsidR="003B2B73" w:rsidRDefault="003B2B73">
      <w:pPr>
        <w:pStyle w:val="ConsPlusNonformat"/>
        <w:jc w:val="both"/>
      </w:pPr>
      <w:r>
        <w:t xml:space="preserve">каждой из Сторон </w:t>
      </w:r>
      <w:hyperlink w:anchor="P1823" w:history="1">
        <w:r>
          <w:rPr>
            <w:color w:val="0000FF"/>
          </w:rPr>
          <w:t>&lt;45&gt;</w:t>
        </w:r>
      </w:hyperlink>
      <w:r>
        <w:t>.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r>
        <w:t xml:space="preserve">                     VIII. Платежные реквизиты Сторон</w:t>
      </w:r>
    </w:p>
    <w:p w:rsidR="003B2B73" w:rsidRDefault="003B2B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B2B73">
        <w:tc>
          <w:tcPr>
            <w:tcW w:w="4535" w:type="dxa"/>
          </w:tcPr>
          <w:p w:rsidR="003B2B73" w:rsidRDefault="003B2B73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3B2B73" w:rsidRDefault="003B2B73">
            <w:pPr>
              <w:pStyle w:val="ConsPlusNormal"/>
              <w:jc w:val="center"/>
            </w:pPr>
            <w:r>
              <w:t>_________________________________</w:t>
            </w:r>
          </w:p>
          <w:p w:rsidR="003B2B73" w:rsidRDefault="003B2B73">
            <w:pPr>
              <w:pStyle w:val="ConsPlusNormal"/>
              <w:jc w:val="center"/>
            </w:pPr>
            <w:r>
              <w:t>(органа местного самоуправления)</w:t>
            </w:r>
          </w:p>
        </w:tc>
        <w:tc>
          <w:tcPr>
            <w:tcW w:w="4535" w:type="dxa"/>
          </w:tcPr>
          <w:p w:rsidR="003B2B73" w:rsidRDefault="003B2B73">
            <w:pPr>
              <w:pStyle w:val="ConsPlusNormal"/>
            </w:pPr>
            <w:r>
              <w:t>Сокращенное наименование Получателя</w:t>
            </w:r>
          </w:p>
        </w:tc>
      </w:tr>
      <w:tr w:rsidR="003B2B73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3B2B73" w:rsidRDefault="003B2B73">
            <w:pPr>
              <w:pStyle w:val="ConsPlusNormal"/>
            </w:pPr>
            <w:r>
              <w:t>Наименование ___________________</w:t>
            </w:r>
          </w:p>
          <w:p w:rsidR="003B2B73" w:rsidRDefault="003B2B73">
            <w:pPr>
              <w:pStyle w:val="ConsPlusNormal"/>
              <w:jc w:val="center"/>
            </w:pPr>
            <w:r>
              <w:t>(органа местного самоуправления)</w:t>
            </w:r>
          </w:p>
        </w:tc>
        <w:tc>
          <w:tcPr>
            <w:tcW w:w="4535" w:type="dxa"/>
            <w:tcBorders>
              <w:bottom w:val="nil"/>
            </w:tcBorders>
          </w:tcPr>
          <w:p w:rsidR="003B2B73" w:rsidRDefault="003B2B73">
            <w:pPr>
              <w:pStyle w:val="ConsPlusNormal"/>
            </w:pPr>
            <w:r>
              <w:t>Наименование Получателя</w:t>
            </w:r>
          </w:p>
        </w:tc>
      </w:tr>
      <w:tr w:rsidR="003B2B73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3B2B73" w:rsidRDefault="003B2B73">
            <w:pPr>
              <w:pStyle w:val="ConsPlusNormal"/>
            </w:pPr>
            <w:r>
              <w:t>ОГРН, ОКТМО</w:t>
            </w:r>
          </w:p>
        </w:tc>
        <w:tc>
          <w:tcPr>
            <w:tcW w:w="4535" w:type="dxa"/>
            <w:tcBorders>
              <w:top w:val="nil"/>
            </w:tcBorders>
          </w:tcPr>
          <w:p w:rsidR="003B2B73" w:rsidRDefault="003B2B73">
            <w:pPr>
              <w:pStyle w:val="ConsPlusNormal"/>
            </w:pPr>
            <w:r>
              <w:t>ОГРН, ОКТМО</w:t>
            </w:r>
          </w:p>
        </w:tc>
      </w:tr>
      <w:tr w:rsidR="003B2B73">
        <w:tc>
          <w:tcPr>
            <w:tcW w:w="4535" w:type="dxa"/>
          </w:tcPr>
          <w:p w:rsidR="003B2B73" w:rsidRDefault="003B2B73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535" w:type="dxa"/>
          </w:tcPr>
          <w:p w:rsidR="003B2B73" w:rsidRDefault="003B2B73">
            <w:pPr>
              <w:pStyle w:val="ConsPlusNormal"/>
            </w:pPr>
            <w:r>
              <w:t>Место нахождения:</w:t>
            </w:r>
          </w:p>
        </w:tc>
      </w:tr>
      <w:tr w:rsidR="003B2B73">
        <w:tc>
          <w:tcPr>
            <w:tcW w:w="4535" w:type="dxa"/>
          </w:tcPr>
          <w:p w:rsidR="003B2B73" w:rsidRDefault="003B2B73">
            <w:pPr>
              <w:pStyle w:val="ConsPlusNormal"/>
            </w:pPr>
            <w:r>
              <w:t>ИНН/КПП</w:t>
            </w:r>
          </w:p>
        </w:tc>
        <w:tc>
          <w:tcPr>
            <w:tcW w:w="4535" w:type="dxa"/>
          </w:tcPr>
          <w:p w:rsidR="003B2B73" w:rsidRDefault="003B2B73">
            <w:pPr>
              <w:pStyle w:val="ConsPlusNormal"/>
            </w:pPr>
            <w:r>
              <w:t>ИНН/КПП</w:t>
            </w:r>
          </w:p>
        </w:tc>
      </w:tr>
      <w:tr w:rsidR="003B2B73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3B2B73" w:rsidRDefault="003B2B73">
            <w:pPr>
              <w:pStyle w:val="ConsPlusNormal"/>
            </w:pPr>
            <w:r>
              <w:lastRenderedPageBreak/>
              <w:t>Платежные реквизиты:</w:t>
            </w:r>
          </w:p>
        </w:tc>
        <w:tc>
          <w:tcPr>
            <w:tcW w:w="4535" w:type="dxa"/>
            <w:tcBorders>
              <w:bottom w:val="nil"/>
            </w:tcBorders>
          </w:tcPr>
          <w:p w:rsidR="003B2B73" w:rsidRDefault="003B2B73">
            <w:pPr>
              <w:pStyle w:val="ConsPlusNormal"/>
            </w:pPr>
            <w:r>
              <w:t>Платежные реквизиты:</w:t>
            </w:r>
          </w:p>
        </w:tc>
      </w:tr>
      <w:tr w:rsidR="003B2B73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3B2B73" w:rsidRDefault="003B2B73">
            <w:pPr>
              <w:pStyle w:val="ConsPlusNormal"/>
            </w:pPr>
            <w:r>
              <w:t>Наименование учреждения Банка России,</w:t>
            </w:r>
          </w:p>
          <w:p w:rsidR="003B2B73" w:rsidRDefault="003B2B73">
            <w:pPr>
              <w:pStyle w:val="ConsPlusNormal"/>
            </w:pPr>
            <w:r>
              <w:t>БИК</w:t>
            </w:r>
          </w:p>
          <w:p w:rsidR="003B2B73" w:rsidRDefault="003B2B73">
            <w:pPr>
              <w:pStyle w:val="ConsPlusNormal"/>
            </w:pPr>
            <w:r>
              <w:t>Расчетный счет</w:t>
            </w:r>
          </w:p>
          <w:p w:rsidR="003B2B73" w:rsidRDefault="003B2B73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  <w:p w:rsidR="003B2B73" w:rsidRDefault="003B2B73">
            <w:pPr>
              <w:pStyle w:val="ConsPlusNormal"/>
            </w:pPr>
            <w:r>
              <w:t>Лицевой счет</w:t>
            </w:r>
          </w:p>
        </w:tc>
        <w:tc>
          <w:tcPr>
            <w:tcW w:w="4535" w:type="dxa"/>
            <w:tcBorders>
              <w:top w:val="nil"/>
            </w:tcBorders>
          </w:tcPr>
          <w:p w:rsidR="003B2B73" w:rsidRDefault="003B2B73">
            <w:pPr>
              <w:pStyle w:val="ConsPlusNormal"/>
            </w:pPr>
            <w:r>
              <w:t>Наименование учреждения Банка России, БИК</w:t>
            </w:r>
          </w:p>
          <w:p w:rsidR="003B2B73" w:rsidRDefault="003B2B73">
            <w:pPr>
              <w:pStyle w:val="ConsPlusNormal"/>
            </w:pPr>
            <w:r>
              <w:t>Расчетный счет</w:t>
            </w:r>
          </w:p>
        </w:tc>
      </w:tr>
    </w:tbl>
    <w:p w:rsidR="003B2B73" w:rsidRDefault="003B2B73">
      <w:pPr>
        <w:pStyle w:val="ConsPlusNormal"/>
        <w:jc w:val="both"/>
      </w:pPr>
    </w:p>
    <w:p w:rsidR="003B2B73" w:rsidRDefault="003B2B73">
      <w:pPr>
        <w:pStyle w:val="ConsPlusNonformat"/>
        <w:jc w:val="both"/>
      </w:pPr>
      <w:r>
        <w:t xml:space="preserve">                            IX. Подписи Сторон</w:t>
      </w:r>
    </w:p>
    <w:p w:rsidR="003B2B73" w:rsidRDefault="003B2B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B2B73">
        <w:tc>
          <w:tcPr>
            <w:tcW w:w="4535" w:type="dxa"/>
          </w:tcPr>
          <w:p w:rsidR="003B2B73" w:rsidRDefault="003B2B73">
            <w:pPr>
              <w:pStyle w:val="ConsPlusNormal"/>
              <w:jc w:val="center"/>
            </w:pPr>
            <w:r>
              <w:t>Сокращенное наименование</w:t>
            </w:r>
          </w:p>
        </w:tc>
        <w:tc>
          <w:tcPr>
            <w:tcW w:w="4535" w:type="dxa"/>
          </w:tcPr>
          <w:p w:rsidR="003B2B73" w:rsidRDefault="003B2B73">
            <w:pPr>
              <w:pStyle w:val="ConsPlusNormal"/>
              <w:jc w:val="center"/>
            </w:pPr>
            <w:r>
              <w:t>Сокращенное наименование</w:t>
            </w:r>
          </w:p>
        </w:tc>
      </w:tr>
      <w:tr w:rsidR="003B2B73">
        <w:tc>
          <w:tcPr>
            <w:tcW w:w="4535" w:type="dxa"/>
          </w:tcPr>
          <w:p w:rsidR="003B2B73" w:rsidRDefault="003B2B73">
            <w:pPr>
              <w:pStyle w:val="ConsPlusNormal"/>
              <w:jc w:val="center"/>
            </w:pPr>
            <w:r>
              <w:t>________________________________</w:t>
            </w:r>
          </w:p>
          <w:p w:rsidR="003B2B73" w:rsidRDefault="003B2B73">
            <w:pPr>
              <w:pStyle w:val="ConsPlusNormal"/>
              <w:jc w:val="center"/>
            </w:pPr>
            <w:r>
              <w:t>(органа местного самоуправления)</w:t>
            </w:r>
          </w:p>
        </w:tc>
        <w:tc>
          <w:tcPr>
            <w:tcW w:w="4535" w:type="dxa"/>
          </w:tcPr>
          <w:p w:rsidR="003B2B73" w:rsidRDefault="003B2B73">
            <w:pPr>
              <w:pStyle w:val="ConsPlusNormal"/>
              <w:jc w:val="center"/>
            </w:pPr>
            <w:r>
              <w:t>Получателя</w:t>
            </w:r>
          </w:p>
        </w:tc>
      </w:tr>
      <w:tr w:rsidR="003B2B73">
        <w:tc>
          <w:tcPr>
            <w:tcW w:w="4535" w:type="dxa"/>
          </w:tcPr>
          <w:p w:rsidR="003B2B73" w:rsidRDefault="003B2B73">
            <w:pPr>
              <w:pStyle w:val="ConsPlusNonformat"/>
              <w:jc w:val="both"/>
            </w:pPr>
            <w:r>
              <w:t>_________/_______________</w:t>
            </w:r>
          </w:p>
          <w:p w:rsidR="003B2B73" w:rsidRDefault="003B2B73">
            <w:pPr>
              <w:pStyle w:val="ConsPlusNonformat"/>
              <w:jc w:val="both"/>
            </w:pPr>
            <w:r>
              <w:t>(подпись)      (ФИО)</w:t>
            </w:r>
          </w:p>
        </w:tc>
        <w:tc>
          <w:tcPr>
            <w:tcW w:w="4535" w:type="dxa"/>
          </w:tcPr>
          <w:p w:rsidR="003B2B73" w:rsidRDefault="003B2B73">
            <w:pPr>
              <w:pStyle w:val="ConsPlusNonformat"/>
              <w:jc w:val="both"/>
            </w:pPr>
            <w:r>
              <w:t>_________/_______________</w:t>
            </w:r>
          </w:p>
          <w:p w:rsidR="003B2B73" w:rsidRDefault="003B2B73">
            <w:pPr>
              <w:pStyle w:val="ConsPlusNonformat"/>
              <w:jc w:val="both"/>
            </w:pPr>
            <w:r>
              <w:t>(подпись)      (ФИО)</w:t>
            </w:r>
          </w:p>
        </w:tc>
      </w:tr>
    </w:tbl>
    <w:p w:rsidR="003B2B73" w:rsidRDefault="003B2B73">
      <w:pPr>
        <w:pStyle w:val="ConsPlusNormal"/>
        <w:jc w:val="both"/>
      </w:pPr>
    </w:p>
    <w:p w:rsidR="003B2B73" w:rsidRDefault="003B2B73">
      <w:pPr>
        <w:pStyle w:val="ConsPlusNonformat"/>
        <w:jc w:val="both"/>
      </w:pPr>
      <w:r>
        <w:t xml:space="preserve">    --------------------------------</w:t>
      </w:r>
    </w:p>
    <w:p w:rsidR="003B2B73" w:rsidRDefault="003B2B73">
      <w:pPr>
        <w:pStyle w:val="ConsPlusNonformat"/>
        <w:jc w:val="both"/>
      </w:pPr>
      <w:bookmarkStart w:id="50" w:name="P1682"/>
      <w:bookmarkEnd w:id="50"/>
      <w:r>
        <w:t xml:space="preserve">    &lt;1&gt;  В  случае если договор о предоставлении Субсидии юридическому лицу</w:t>
      </w:r>
    </w:p>
    <w:p w:rsidR="003B2B73" w:rsidRDefault="003B2B73">
      <w:pPr>
        <w:pStyle w:val="ConsPlusNonformat"/>
        <w:jc w:val="both"/>
      </w:pPr>
      <w:r>
        <w:t>(за     исключением     государственного    учреждения),    индивидуальному</w:t>
      </w:r>
    </w:p>
    <w:p w:rsidR="003B2B73" w:rsidRDefault="003B2B73">
      <w:pPr>
        <w:pStyle w:val="ConsPlusNonformat"/>
        <w:jc w:val="both"/>
      </w:pPr>
      <w:r>
        <w:t>предпринимателю,  физическому  лицу  - производителю товаров, работ, услуг,</w:t>
      </w:r>
    </w:p>
    <w:p w:rsidR="003B2B73" w:rsidRDefault="003B2B73">
      <w:pPr>
        <w:pStyle w:val="ConsPlusNonformat"/>
        <w:jc w:val="both"/>
      </w:pPr>
      <w:r>
        <w:t>заключаемый  в  соответствии  с настоящей Типовой формой (далее - договор),</w:t>
      </w:r>
    </w:p>
    <w:p w:rsidR="003B2B73" w:rsidRDefault="003B2B73">
      <w:pPr>
        <w:pStyle w:val="ConsPlusNonformat"/>
        <w:jc w:val="both"/>
      </w:pPr>
      <w:r>
        <w:t>содержит   сведения,  составляющие  государственную  и  иную  охраняемую  в</w:t>
      </w:r>
    </w:p>
    <w:p w:rsidR="003B2B73" w:rsidRDefault="003B2B73">
      <w:pPr>
        <w:pStyle w:val="ConsPlusNonformat"/>
        <w:jc w:val="both"/>
      </w:pPr>
      <w:r>
        <w:t>соответствии   с   федеральными  законами,  нормативными  правовыми  актами</w:t>
      </w:r>
    </w:p>
    <w:p w:rsidR="003B2B73" w:rsidRDefault="003B2B73">
      <w:pPr>
        <w:pStyle w:val="ConsPlusNonformat"/>
        <w:jc w:val="both"/>
      </w:pPr>
      <w:r>
        <w:t>Президента Российской Федерации и Правительства Российской Федерации тайну,</w:t>
      </w:r>
    </w:p>
    <w:p w:rsidR="003B2B73" w:rsidRDefault="003B2B73">
      <w:pPr>
        <w:pStyle w:val="ConsPlusNonformat"/>
        <w:jc w:val="both"/>
      </w:pPr>
      <w:r>
        <w:t>проставляется   соответствующий   гриф   (для  "служебного  пользования"  /</w:t>
      </w:r>
    </w:p>
    <w:p w:rsidR="003B2B73" w:rsidRDefault="003B2B73">
      <w:pPr>
        <w:pStyle w:val="ConsPlusNonformat"/>
        <w:jc w:val="both"/>
      </w:pPr>
      <w:r>
        <w:t>"секретно" / "совершенно секретно" / "особой важности") и номер экземпляра.</w:t>
      </w:r>
    </w:p>
    <w:p w:rsidR="003B2B73" w:rsidRDefault="003B2B73">
      <w:pPr>
        <w:pStyle w:val="ConsPlusNonformat"/>
        <w:jc w:val="both"/>
      </w:pPr>
      <w:bookmarkStart w:id="51" w:name="P1691"/>
      <w:bookmarkEnd w:id="51"/>
      <w:r>
        <w:t xml:space="preserve">    &lt;2&gt; Указывается наименование (сокращенное наименование) органа местного</w:t>
      </w:r>
    </w:p>
    <w:p w:rsidR="003B2B73" w:rsidRDefault="003B2B73">
      <w:pPr>
        <w:pStyle w:val="ConsPlusNonformat"/>
        <w:jc w:val="both"/>
      </w:pPr>
      <w:r>
        <w:t>самоуправления  или  иной  организации,  осуществляющей  в  соответствии  с</w:t>
      </w:r>
    </w:p>
    <w:p w:rsidR="003B2B73" w:rsidRDefault="003B2B73">
      <w:pPr>
        <w:pStyle w:val="ConsPlusNonformat"/>
        <w:jc w:val="both"/>
      </w:pPr>
      <w:r>
        <w:t>бюджетным   законодательством   Российской   Федерации   функции   главного</w:t>
      </w:r>
    </w:p>
    <w:p w:rsidR="003B2B73" w:rsidRDefault="003B2B73">
      <w:pPr>
        <w:pStyle w:val="ConsPlusNonformat"/>
        <w:jc w:val="both"/>
      </w:pPr>
      <w:r>
        <w:t>распорядителя бюджетных средств.</w:t>
      </w:r>
    </w:p>
    <w:p w:rsidR="003B2B73" w:rsidRDefault="003B2B73">
      <w:pPr>
        <w:pStyle w:val="ConsPlusNonformat"/>
        <w:jc w:val="both"/>
      </w:pPr>
      <w:bookmarkStart w:id="52" w:name="P1695"/>
      <w:bookmarkEnd w:id="52"/>
      <w:r>
        <w:t xml:space="preserve">    &lt;3&gt; Указывается срок, на который предоставляется Субсидия.</w:t>
      </w:r>
    </w:p>
    <w:p w:rsidR="003B2B73" w:rsidRDefault="003B2B73">
      <w:pPr>
        <w:pStyle w:val="ConsPlusNonformat"/>
        <w:jc w:val="both"/>
      </w:pPr>
      <w:bookmarkStart w:id="53" w:name="P1696"/>
      <w:bookmarkEnd w:id="53"/>
      <w:r>
        <w:t xml:space="preserve">    &lt;4&gt; Указывается в соответствии с Правилами предоставления субсидии.</w:t>
      </w:r>
    </w:p>
    <w:p w:rsidR="003B2B73" w:rsidRDefault="003B2B73">
      <w:pPr>
        <w:pStyle w:val="ConsPlusNonformat"/>
        <w:jc w:val="both"/>
      </w:pPr>
      <w:bookmarkStart w:id="54" w:name="P1697"/>
      <w:bookmarkEnd w:id="54"/>
      <w:r>
        <w:t xml:space="preserve">    &lt;5&gt;  Указывается  наименование  товаров  (работ,  услуг)  на возмещение</w:t>
      </w:r>
    </w:p>
    <w:p w:rsidR="003B2B73" w:rsidRDefault="003B2B73">
      <w:pPr>
        <w:pStyle w:val="ConsPlusNonformat"/>
        <w:jc w:val="both"/>
      </w:pPr>
      <w:r>
        <w:t>затрат  (недополученных  доходов),  связанных с производством (реализацией)</w:t>
      </w:r>
    </w:p>
    <w:p w:rsidR="003B2B73" w:rsidRDefault="003B2B73">
      <w:pPr>
        <w:pStyle w:val="ConsPlusNonformat"/>
        <w:jc w:val="both"/>
      </w:pPr>
      <w:r>
        <w:t>(выполнением, оказанием) которых предоставляется Субсидия в соответствии с</w:t>
      </w:r>
    </w:p>
    <w:p w:rsidR="003B2B73" w:rsidRDefault="003B2B73">
      <w:pPr>
        <w:pStyle w:val="ConsPlusNonformat"/>
        <w:jc w:val="both"/>
      </w:pPr>
      <w:r>
        <w:t>Правилами предоставления субсидии.</w:t>
      </w:r>
    </w:p>
    <w:p w:rsidR="003B2B73" w:rsidRDefault="003B2B73">
      <w:pPr>
        <w:pStyle w:val="ConsPlusNonformat"/>
        <w:jc w:val="both"/>
      </w:pPr>
      <w:bookmarkStart w:id="55" w:name="P1701"/>
      <w:bookmarkEnd w:id="55"/>
      <w:r>
        <w:t xml:space="preserve">    &lt;6&gt;   Предусматривается   в  случае,  если  это  установлено  Правилами</w:t>
      </w:r>
    </w:p>
    <w:p w:rsidR="003B2B73" w:rsidRDefault="003B2B73">
      <w:pPr>
        <w:pStyle w:val="ConsPlusNonformat"/>
        <w:jc w:val="both"/>
      </w:pPr>
      <w:r>
        <w:t>предоставления  субсидии.  Указываются  конкретные  проекты  (мероприятия),</w:t>
      </w:r>
    </w:p>
    <w:p w:rsidR="003B2B73" w:rsidRDefault="003B2B73">
      <w:pPr>
        <w:pStyle w:val="ConsPlusNonformat"/>
        <w:jc w:val="both"/>
      </w:pPr>
      <w:r>
        <w:t>установленные Правилами предоставления субсидии.</w:t>
      </w:r>
    </w:p>
    <w:p w:rsidR="003B2B73" w:rsidRDefault="003B2B73">
      <w:pPr>
        <w:pStyle w:val="ConsPlusNonformat"/>
        <w:jc w:val="both"/>
      </w:pPr>
      <w:bookmarkStart w:id="56" w:name="P1704"/>
      <w:bookmarkEnd w:id="56"/>
      <w:r>
        <w:t xml:space="preserve">    &lt;7&gt;   Указывается   конкретный   размер   предоставляемой   Субсидии  в</w:t>
      </w:r>
    </w:p>
    <w:p w:rsidR="003B2B73" w:rsidRDefault="003B2B73">
      <w:pPr>
        <w:pStyle w:val="ConsPlusNonformat"/>
        <w:jc w:val="both"/>
      </w:pPr>
      <w:r>
        <w:t>соответствующем  финансовом  году  по  коду БК, по которому доведены лимиты</w:t>
      </w:r>
    </w:p>
    <w:p w:rsidR="003B2B73" w:rsidRDefault="003B2B73">
      <w:pPr>
        <w:pStyle w:val="ConsPlusNonformat"/>
        <w:jc w:val="both"/>
      </w:pPr>
      <w:r>
        <w:t>бюджетных  обязательств на предоставление Субсидии. Расчет размера Субсидии</w:t>
      </w:r>
    </w:p>
    <w:p w:rsidR="003B2B73" w:rsidRDefault="003B2B73">
      <w:pPr>
        <w:pStyle w:val="ConsPlusNonformat"/>
        <w:jc w:val="both"/>
      </w:pPr>
      <w:r>
        <w:t>с  указанием  информации,  обосновывающей  размер  Субсидии,  а  также (при</w:t>
      </w:r>
    </w:p>
    <w:p w:rsidR="003B2B73" w:rsidRDefault="003B2B73">
      <w:pPr>
        <w:pStyle w:val="ConsPlusNonformat"/>
        <w:jc w:val="both"/>
      </w:pPr>
      <w:r>
        <w:t>необходимости) источника получения данной информации является неотъемлемой</w:t>
      </w:r>
    </w:p>
    <w:p w:rsidR="003B2B73" w:rsidRDefault="003B2B73">
      <w:pPr>
        <w:pStyle w:val="ConsPlusNonformat"/>
        <w:jc w:val="both"/>
      </w:pPr>
      <w:r>
        <w:t>частью  соглашения (за исключением случаев, когда размер Субсидии и порядок</w:t>
      </w:r>
    </w:p>
    <w:p w:rsidR="003B2B73" w:rsidRDefault="003B2B73">
      <w:pPr>
        <w:pStyle w:val="ConsPlusNonformat"/>
        <w:jc w:val="both"/>
      </w:pPr>
      <w:r>
        <w:t>его расчета определены Правилами предоставления субсидии).</w:t>
      </w:r>
    </w:p>
    <w:p w:rsidR="003B2B73" w:rsidRDefault="003B2B73">
      <w:pPr>
        <w:pStyle w:val="ConsPlusNonformat"/>
        <w:jc w:val="both"/>
      </w:pPr>
      <w:bookmarkStart w:id="57" w:name="P1711"/>
      <w:bookmarkEnd w:id="57"/>
      <w:r>
        <w:t xml:space="preserve">    &lt;8&gt;  Перечень документов, определенных в приложении, указанном в пункте</w:t>
      </w:r>
    </w:p>
    <w:p w:rsidR="003B2B73" w:rsidRDefault="003B2B73">
      <w:pPr>
        <w:pStyle w:val="ConsPlusNonformat"/>
        <w:jc w:val="both"/>
      </w:pPr>
      <w:hyperlink w:anchor="P1400" w:history="1">
        <w:r>
          <w:rPr>
            <w:color w:val="0000FF"/>
          </w:rPr>
          <w:t>3.1.2</w:t>
        </w:r>
      </w:hyperlink>
      <w:r>
        <w:t xml:space="preserve">,  должен  содержать документы, указанные в </w:t>
      </w:r>
      <w:hyperlink w:anchor="P1196" w:history="1">
        <w:r>
          <w:rPr>
            <w:color w:val="0000FF"/>
          </w:rPr>
          <w:t>приложении N 1</w:t>
        </w:r>
      </w:hyperlink>
      <w:r>
        <w:t xml:space="preserve"> к настоящей</w:t>
      </w:r>
    </w:p>
    <w:p w:rsidR="003B2B73" w:rsidRDefault="003B2B73">
      <w:pPr>
        <w:pStyle w:val="ConsPlusNonformat"/>
        <w:jc w:val="both"/>
      </w:pPr>
      <w:r>
        <w:t>Типовой   форме,   а   также   иные   документы,   установленные  Правилами</w:t>
      </w:r>
    </w:p>
    <w:p w:rsidR="003B2B73" w:rsidRDefault="003B2B73">
      <w:pPr>
        <w:pStyle w:val="ConsPlusNonformat"/>
        <w:jc w:val="both"/>
      </w:pPr>
      <w:r>
        <w:t>предоставления субсидии.</w:t>
      </w:r>
    </w:p>
    <w:p w:rsidR="003B2B73" w:rsidRDefault="003B2B73">
      <w:pPr>
        <w:pStyle w:val="ConsPlusNonformat"/>
        <w:jc w:val="both"/>
      </w:pPr>
      <w:bookmarkStart w:id="58" w:name="P1715"/>
      <w:bookmarkEnd w:id="58"/>
      <w:r>
        <w:t xml:space="preserve">    &lt;9&gt;   Предусматривается   в  случае,  если  это  установлено  Правилами</w:t>
      </w:r>
    </w:p>
    <w:p w:rsidR="003B2B73" w:rsidRDefault="003B2B73">
      <w:pPr>
        <w:pStyle w:val="ConsPlusNonformat"/>
        <w:jc w:val="both"/>
      </w:pPr>
      <w:r>
        <w:t>предоставления  субсидии.  Указываются  конкретные  условия,  установленные</w:t>
      </w:r>
    </w:p>
    <w:p w:rsidR="003B2B73" w:rsidRDefault="003B2B73">
      <w:pPr>
        <w:pStyle w:val="ConsPlusNonformat"/>
        <w:jc w:val="both"/>
      </w:pPr>
      <w:r>
        <w:t>Правилами предоставления субсидии.</w:t>
      </w:r>
    </w:p>
    <w:p w:rsidR="003B2B73" w:rsidRDefault="003B2B73">
      <w:pPr>
        <w:pStyle w:val="ConsPlusNonformat"/>
        <w:jc w:val="both"/>
      </w:pPr>
      <w:bookmarkStart w:id="59" w:name="P1718"/>
      <w:bookmarkEnd w:id="59"/>
      <w:r>
        <w:t xml:space="preserve">    &lt;10&gt; Указывается периодичность перечисления Субсидии: единовременно или</w:t>
      </w:r>
    </w:p>
    <w:p w:rsidR="003B2B73" w:rsidRDefault="003B2B73">
      <w:pPr>
        <w:pStyle w:val="ConsPlusNonformat"/>
        <w:jc w:val="both"/>
      </w:pPr>
      <w:r>
        <w:t>ежемесячно  / ежеквартально / иная периодичность в соответствии с Правилами</w:t>
      </w:r>
    </w:p>
    <w:p w:rsidR="003B2B73" w:rsidRDefault="003B2B73">
      <w:pPr>
        <w:pStyle w:val="ConsPlusNonformat"/>
        <w:jc w:val="both"/>
      </w:pPr>
      <w:r>
        <w:lastRenderedPageBreak/>
        <w:t>предоставления субсидии.</w:t>
      </w:r>
    </w:p>
    <w:p w:rsidR="003B2B73" w:rsidRDefault="003B2B73">
      <w:pPr>
        <w:pStyle w:val="ConsPlusNonformat"/>
        <w:jc w:val="both"/>
      </w:pPr>
      <w:bookmarkStart w:id="60" w:name="P1721"/>
      <w:bookmarkEnd w:id="60"/>
      <w:r>
        <w:t xml:space="preserve">    &lt;11&gt;  Но  не  позднее  десятого  рабочего  дня  после  принятия органом</w:t>
      </w:r>
    </w:p>
    <w:p w:rsidR="003B2B73" w:rsidRDefault="003B2B73">
      <w:pPr>
        <w:pStyle w:val="ConsPlusNonformat"/>
        <w:jc w:val="both"/>
      </w:pPr>
      <w:r>
        <w:t>местного  самоуправления  решения  о  перечислении  Получателю  Субсидии по</w:t>
      </w:r>
    </w:p>
    <w:p w:rsidR="003B2B73" w:rsidRDefault="003B2B73">
      <w:pPr>
        <w:pStyle w:val="ConsPlusNonformat"/>
        <w:jc w:val="both"/>
      </w:pPr>
      <w:r>
        <w:t>результатам рассмотрения документов.</w:t>
      </w:r>
    </w:p>
    <w:p w:rsidR="003B2B73" w:rsidRDefault="003B2B73">
      <w:pPr>
        <w:pStyle w:val="ConsPlusNonformat"/>
        <w:jc w:val="both"/>
      </w:pPr>
      <w:bookmarkStart w:id="61" w:name="P1724"/>
      <w:bookmarkEnd w:id="61"/>
      <w:r>
        <w:t xml:space="preserve">    &lt;12&gt;   Предусматривается   при   наличии  в  соглашении  иных  пунктов,</w:t>
      </w:r>
    </w:p>
    <w:p w:rsidR="003B2B73" w:rsidRDefault="003B2B73">
      <w:pPr>
        <w:pStyle w:val="ConsPlusNonformat"/>
        <w:jc w:val="both"/>
      </w:pPr>
      <w:r>
        <w:t>предусматривающих представление Получателем в орган местного самоуправления</w:t>
      </w:r>
    </w:p>
    <w:p w:rsidR="003B2B73" w:rsidRDefault="003B2B73">
      <w:pPr>
        <w:pStyle w:val="ConsPlusNonformat"/>
        <w:jc w:val="both"/>
      </w:pPr>
      <w:r>
        <w:t>конкретных документов, с указанием таких пунктов.</w:t>
      </w:r>
    </w:p>
    <w:p w:rsidR="003B2B73" w:rsidRDefault="003B2B73">
      <w:pPr>
        <w:pStyle w:val="ConsPlusNonformat"/>
        <w:jc w:val="both"/>
      </w:pPr>
      <w:bookmarkStart w:id="62" w:name="P1727"/>
      <w:bookmarkEnd w:id="62"/>
      <w:r>
        <w:t xml:space="preserve">    &lt;13&gt; Предусматривается в случае, если Правилами предоставления субсидии</w:t>
      </w:r>
    </w:p>
    <w:p w:rsidR="003B2B73" w:rsidRDefault="003B2B73">
      <w:pPr>
        <w:pStyle w:val="ConsPlusNonformat"/>
        <w:jc w:val="both"/>
      </w:pPr>
      <w:r>
        <w:t>установлено  право  органа местного самоуправления устанавливать конкретные</w:t>
      </w:r>
    </w:p>
    <w:p w:rsidR="003B2B73" w:rsidRDefault="003B2B73">
      <w:pPr>
        <w:pStyle w:val="ConsPlusNonformat"/>
        <w:jc w:val="both"/>
      </w:pPr>
      <w:r>
        <w:t>показатели результативности и (или) иные показатели в Договоре.</w:t>
      </w:r>
    </w:p>
    <w:p w:rsidR="003B2B73" w:rsidRDefault="003B2B73">
      <w:pPr>
        <w:pStyle w:val="ConsPlusNonformat"/>
        <w:jc w:val="both"/>
      </w:pPr>
      <w:bookmarkStart w:id="63" w:name="P1730"/>
      <w:bookmarkEnd w:id="63"/>
      <w:r>
        <w:t xml:space="preserve">    &lt;14&gt;  Предусматривается  в  случае,  если  это  предусмотрено Правилами</w:t>
      </w:r>
    </w:p>
    <w:p w:rsidR="003B2B73" w:rsidRDefault="003B2B73">
      <w:pPr>
        <w:pStyle w:val="ConsPlusNonformat"/>
        <w:jc w:val="both"/>
      </w:pPr>
      <w:r>
        <w:t xml:space="preserve">предоставления   субсидии.   Приложение,   указанное   в   </w:t>
      </w:r>
      <w:hyperlink w:anchor="P1436" w:history="1">
        <w:r>
          <w:rPr>
            <w:color w:val="0000FF"/>
          </w:rPr>
          <w:t>пункте  4.1.4.1</w:t>
        </w:r>
      </w:hyperlink>
      <w:r>
        <w:t>,</w:t>
      </w:r>
    </w:p>
    <w:p w:rsidR="003B2B73" w:rsidRDefault="003B2B73">
      <w:pPr>
        <w:pStyle w:val="ConsPlusNonformat"/>
        <w:jc w:val="both"/>
      </w:pPr>
      <w:r>
        <w:t xml:space="preserve">оформляется в соответствии с </w:t>
      </w:r>
      <w:hyperlink w:anchor="P1307" w:history="1">
        <w:r>
          <w:rPr>
            <w:color w:val="0000FF"/>
          </w:rPr>
          <w:t>приложением N 2</w:t>
        </w:r>
      </w:hyperlink>
      <w:r>
        <w:t xml:space="preserve"> к настоящей Типовой форме.</w:t>
      </w:r>
    </w:p>
    <w:p w:rsidR="003B2B73" w:rsidRDefault="003B2B73">
      <w:pPr>
        <w:pStyle w:val="ConsPlusNonformat"/>
        <w:jc w:val="both"/>
      </w:pPr>
      <w:bookmarkStart w:id="64" w:name="P1733"/>
      <w:bookmarkEnd w:id="64"/>
      <w:r>
        <w:t xml:space="preserve">    &lt;15&gt;   Предусматривается  в  случае,  если  это  установлено  Правилами</w:t>
      </w:r>
    </w:p>
    <w:p w:rsidR="003B2B73" w:rsidRDefault="003B2B73">
      <w:pPr>
        <w:pStyle w:val="ConsPlusNonformat"/>
        <w:jc w:val="both"/>
      </w:pPr>
      <w:r>
        <w:t>предоставления    субсидии.   Указываются   иные   конкретные   показатели,</w:t>
      </w:r>
    </w:p>
    <w:p w:rsidR="003B2B73" w:rsidRDefault="003B2B73">
      <w:pPr>
        <w:pStyle w:val="ConsPlusNonformat"/>
        <w:jc w:val="both"/>
      </w:pPr>
      <w:r>
        <w:t>оформляемые  в  виде  приложения к соглашению, являющемуся его неотъемлемой</w:t>
      </w:r>
    </w:p>
    <w:p w:rsidR="003B2B73" w:rsidRDefault="003B2B73">
      <w:pPr>
        <w:pStyle w:val="ConsPlusNonformat"/>
        <w:jc w:val="both"/>
      </w:pPr>
      <w:r>
        <w:t>частью.</w:t>
      </w:r>
    </w:p>
    <w:p w:rsidR="003B2B73" w:rsidRDefault="003B2B73">
      <w:pPr>
        <w:pStyle w:val="ConsPlusNonformat"/>
        <w:jc w:val="both"/>
      </w:pPr>
      <w:bookmarkStart w:id="65" w:name="P1737"/>
      <w:bookmarkEnd w:id="65"/>
      <w:r>
        <w:t xml:space="preserve">    &lt;16&gt;  Предусматривается  при наличии в Договоре </w:t>
      </w:r>
      <w:hyperlink w:anchor="P1435" w:history="1">
        <w:r>
          <w:rPr>
            <w:color w:val="0000FF"/>
          </w:rPr>
          <w:t>пункта 4.1.4</w:t>
        </w:r>
      </w:hyperlink>
      <w:r>
        <w:t>, а также в</w:t>
      </w:r>
    </w:p>
    <w:p w:rsidR="003B2B73" w:rsidRDefault="003B2B73">
      <w:pPr>
        <w:pStyle w:val="ConsPlusNonformat"/>
        <w:jc w:val="both"/>
      </w:pPr>
      <w:r>
        <w:t>случае, если это установлено Правилами предоставления субсидии.</w:t>
      </w:r>
    </w:p>
    <w:p w:rsidR="003B2B73" w:rsidRDefault="003B2B73">
      <w:pPr>
        <w:pStyle w:val="ConsPlusNonformat"/>
        <w:jc w:val="both"/>
      </w:pPr>
      <w:bookmarkStart w:id="66" w:name="P1739"/>
      <w:bookmarkEnd w:id="66"/>
      <w:r>
        <w:t xml:space="preserve">    &lt;17&gt; Предусматривается при наличии в договоре </w:t>
      </w:r>
      <w:hyperlink w:anchor="P1436" w:history="1">
        <w:r>
          <w:rPr>
            <w:color w:val="0000FF"/>
          </w:rPr>
          <w:t>пункта 4.1.4.1</w:t>
        </w:r>
      </w:hyperlink>
      <w:r>
        <w:t>, а также в</w:t>
      </w:r>
    </w:p>
    <w:p w:rsidR="003B2B73" w:rsidRDefault="003B2B73">
      <w:pPr>
        <w:pStyle w:val="ConsPlusNonformat"/>
        <w:jc w:val="both"/>
      </w:pPr>
      <w:r>
        <w:t>случае,  если  это  установлено  Правилами  предоставления субсидии. Отчет,</w:t>
      </w:r>
    </w:p>
    <w:p w:rsidR="003B2B73" w:rsidRDefault="003B2B73">
      <w:pPr>
        <w:pStyle w:val="ConsPlusNonformat"/>
        <w:jc w:val="both"/>
      </w:pPr>
      <w:r>
        <w:t xml:space="preserve">указанный  в </w:t>
      </w:r>
      <w:hyperlink w:anchor="P1446" w:history="1">
        <w:r>
          <w:rPr>
            <w:color w:val="0000FF"/>
          </w:rPr>
          <w:t>пункте 4.1.5.1</w:t>
        </w:r>
      </w:hyperlink>
      <w:r>
        <w:t xml:space="preserve">, оформляется по форме согласно </w:t>
      </w:r>
      <w:hyperlink w:anchor="P1836" w:history="1">
        <w:r>
          <w:rPr>
            <w:color w:val="0000FF"/>
          </w:rPr>
          <w:t>приложению N 3</w:t>
        </w:r>
      </w:hyperlink>
      <w:r>
        <w:t xml:space="preserve"> к</w:t>
      </w:r>
    </w:p>
    <w:p w:rsidR="003B2B73" w:rsidRDefault="003B2B73">
      <w:pPr>
        <w:pStyle w:val="ConsPlusNonformat"/>
        <w:jc w:val="both"/>
      </w:pPr>
      <w:r>
        <w:t>настоящей  Типовой  форме (в случае, если Правилами предоставления субсидии</w:t>
      </w:r>
    </w:p>
    <w:p w:rsidR="003B2B73" w:rsidRDefault="003B2B73">
      <w:pPr>
        <w:pStyle w:val="ConsPlusNonformat"/>
        <w:jc w:val="both"/>
      </w:pPr>
      <w:r>
        <w:t>установлено  право  органа  местного  самоуправления  устанавливать сроки и</w:t>
      </w:r>
    </w:p>
    <w:p w:rsidR="003B2B73" w:rsidRDefault="003B2B73">
      <w:pPr>
        <w:pStyle w:val="ConsPlusNonformat"/>
        <w:jc w:val="both"/>
      </w:pPr>
      <w:r>
        <w:t>формы  представления  отчетности  в Договоре) или иной форме, установленной</w:t>
      </w:r>
    </w:p>
    <w:p w:rsidR="003B2B73" w:rsidRDefault="003B2B73">
      <w:pPr>
        <w:pStyle w:val="ConsPlusNonformat"/>
        <w:jc w:val="both"/>
      </w:pPr>
      <w:r>
        <w:t>Правилами  предоставления  субсидии,  которая  является неотъемлемой частью</w:t>
      </w:r>
    </w:p>
    <w:p w:rsidR="003B2B73" w:rsidRDefault="003B2B73">
      <w:pPr>
        <w:pStyle w:val="ConsPlusNonformat"/>
        <w:jc w:val="both"/>
      </w:pPr>
      <w:r>
        <w:t>Договора.</w:t>
      </w:r>
    </w:p>
    <w:p w:rsidR="003B2B73" w:rsidRDefault="003B2B73">
      <w:pPr>
        <w:pStyle w:val="ConsPlusNonformat"/>
        <w:jc w:val="both"/>
      </w:pPr>
      <w:bookmarkStart w:id="67" w:name="P1747"/>
      <w:bookmarkEnd w:id="67"/>
      <w:r>
        <w:t xml:space="preserve">    &lt;18&gt;  Предусматривается  в  том  числе при наличии в Договоре  и пункта</w:t>
      </w:r>
    </w:p>
    <w:p w:rsidR="003B2B73" w:rsidRDefault="003B2B73">
      <w:pPr>
        <w:pStyle w:val="ConsPlusNonformat"/>
        <w:jc w:val="both"/>
      </w:pPr>
      <w:hyperlink w:anchor="P1438" w:history="1">
        <w:r>
          <w:rPr>
            <w:color w:val="0000FF"/>
          </w:rPr>
          <w:t>4.1.4.2</w:t>
        </w:r>
      </w:hyperlink>
      <w:r>
        <w:t>.  Указываются  иные  конкретные  основания (в том числе отчеты) для</w:t>
      </w:r>
    </w:p>
    <w:p w:rsidR="003B2B73" w:rsidRDefault="003B2B73">
      <w:pPr>
        <w:pStyle w:val="ConsPlusNonformat"/>
        <w:jc w:val="both"/>
      </w:pPr>
      <w:r>
        <w:t>осуществления  оценки  достижения  Получателем  показателей,  установленных</w:t>
      </w:r>
    </w:p>
    <w:p w:rsidR="003B2B73" w:rsidRDefault="003B2B73">
      <w:pPr>
        <w:pStyle w:val="ConsPlusNonformat"/>
        <w:jc w:val="both"/>
      </w:pPr>
      <w:r>
        <w:t>органом  местного  самоуправления,  установленные  Правилами предоставления</w:t>
      </w:r>
    </w:p>
    <w:p w:rsidR="003B2B73" w:rsidRDefault="003B2B73">
      <w:pPr>
        <w:pStyle w:val="ConsPlusNonformat"/>
        <w:jc w:val="both"/>
      </w:pPr>
      <w:r>
        <w:t>субсидии.</w:t>
      </w:r>
    </w:p>
    <w:p w:rsidR="003B2B73" w:rsidRDefault="003B2B73">
      <w:pPr>
        <w:pStyle w:val="ConsPlusNonformat"/>
        <w:jc w:val="both"/>
      </w:pPr>
      <w:bookmarkStart w:id="68" w:name="P1752"/>
      <w:bookmarkEnd w:id="68"/>
      <w:r>
        <w:t xml:space="preserve">    &lt;19&gt;   Предусматривается  в  случае,  если  это  установлено  Правилами</w:t>
      </w:r>
    </w:p>
    <w:p w:rsidR="003B2B73" w:rsidRDefault="003B2B73">
      <w:pPr>
        <w:pStyle w:val="ConsPlusNonformat"/>
        <w:jc w:val="both"/>
      </w:pPr>
      <w:r>
        <w:t>предоставления  субсидии. Указываются иные конкретные основания (документы,</w:t>
      </w:r>
    </w:p>
    <w:p w:rsidR="003B2B73" w:rsidRDefault="003B2B73">
      <w:pPr>
        <w:pStyle w:val="ConsPlusNonformat"/>
        <w:jc w:val="both"/>
      </w:pPr>
      <w:r>
        <w:t>отчеты)  для  осуществления  органом  местного  самоуправления  контроля за</w:t>
      </w:r>
    </w:p>
    <w:p w:rsidR="003B2B73" w:rsidRDefault="003B2B73">
      <w:pPr>
        <w:pStyle w:val="ConsPlusNonformat"/>
        <w:jc w:val="both"/>
      </w:pPr>
      <w:r>
        <w:t>соблюдением  Получателем  порядка, целей и условий предоставления Субсидии,</w:t>
      </w:r>
    </w:p>
    <w:p w:rsidR="003B2B73" w:rsidRDefault="003B2B73">
      <w:pPr>
        <w:pStyle w:val="ConsPlusNonformat"/>
        <w:jc w:val="both"/>
      </w:pPr>
      <w:r>
        <w:t>установленные Правилами предоставления субсидии.</w:t>
      </w:r>
    </w:p>
    <w:p w:rsidR="003B2B73" w:rsidRDefault="003B2B73">
      <w:pPr>
        <w:pStyle w:val="ConsPlusNonformat"/>
        <w:jc w:val="both"/>
      </w:pPr>
      <w:bookmarkStart w:id="69" w:name="P1757"/>
      <w:bookmarkEnd w:id="69"/>
      <w:r>
        <w:t xml:space="preserve">    &lt;20&gt;   Предусматривается  в  случае,  если  это  установлено  Правилами</w:t>
      </w:r>
    </w:p>
    <w:p w:rsidR="003B2B73" w:rsidRDefault="003B2B73">
      <w:pPr>
        <w:pStyle w:val="ConsPlusNonformat"/>
        <w:jc w:val="both"/>
      </w:pPr>
      <w:r>
        <w:t xml:space="preserve">предоставления  субсидии,  а  также  при наличии в соглашении </w:t>
      </w:r>
      <w:hyperlink w:anchor="P1435" w:history="1">
        <w:r>
          <w:rPr>
            <w:color w:val="0000FF"/>
          </w:rPr>
          <w:t>пункта 4.1.4</w:t>
        </w:r>
      </w:hyperlink>
      <w:r>
        <w:t>.</w:t>
      </w:r>
    </w:p>
    <w:p w:rsidR="003B2B73" w:rsidRDefault="003B2B73">
      <w:pPr>
        <w:pStyle w:val="ConsPlusNonformat"/>
        <w:jc w:val="both"/>
      </w:pPr>
      <w:r>
        <w:t xml:space="preserve">Приложение,  указанное  в  </w:t>
      </w:r>
      <w:hyperlink w:anchor="P1470" w:history="1">
        <w:r>
          <w:rPr>
            <w:color w:val="0000FF"/>
          </w:rPr>
          <w:t>пункте  4.1.8</w:t>
        </w:r>
      </w:hyperlink>
      <w:r>
        <w:t>,  оформляется  по  форме  согласно</w:t>
      </w:r>
    </w:p>
    <w:p w:rsidR="003B2B73" w:rsidRDefault="003B2B73">
      <w:pPr>
        <w:pStyle w:val="ConsPlusNonformat"/>
        <w:jc w:val="both"/>
      </w:pPr>
      <w:hyperlink w:anchor="P1872" w:history="1">
        <w:r>
          <w:rPr>
            <w:color w:val="0000FF"/>
          </w:rPr>
          <w:t>приложению  N  4</w:t>
        </w:r>
      </w:hyperlink>
      <w:r>
        <w:t xml:space="preserve">  к настоящей Типовой форме, если иная форма не установлена</w:t>
      </w:r>
    </w:p>
    <w:p w:rsidR="003B2B73" w:rsidRDefault="003B2B73">
      <w:pPr>
        <w:pStyle w:val="ConsPlusNonformat"/>
        <w:jc w:val="both"/>
      </w:pPr>
      <w:r>
        <w:t>Правилами предоставления субсидии.</w:t>
      </w:r>
    </w:p>
    <w:p w:rsidR="003B2B73" w:rsidRDefault="003B2B73">
      <w:pPr>
        <w:pStyle w:val="ConsPlusNonformat"/>
        <w:jc w:val="both"/>
      </w:pPr>
      <w:bookmarkStart w:id="70" w:name="P1762"/>
      <w:bookmarkEnd w:id="70"/>
      <w:r>
        <w:t xml:space="preserve">    &lt;21&gt; Указываются иные конкретные обязательства, установленные Правилами</w:t>
      </w:r>
    </w:p>
    <w:p w:rsidR="003B2B73" w:rsidRDefault="003B2B73">
      <w:pPr>
        <w:pStyle w:val="ConsPlusNonformat"/>
        <w:jc w:val="both"/>
      </w:pPr>
      <w:r>
        <w:t>предоставления субсидии.</w:t>
      </w:r>
    </w:p>
    <w:p w:rsidR="003B2B73" w:rsidRDefault="003B2B73">
      <w:pPr>
        <w:pStyle w:val="ConsPlusNonformat"/>
        <w:jc w:val="both"/>
      </w:pPr>
      <w:bookmarkStart w:id="71" w:name="P1764"/>
      <w:bookmarkEnd w:id="71"/>
      <w:r>
        <w:t xml:space="preserve">    &lt;22&gt;  </w:t>
      </w:r>
      <w:hyperlink w:anchor="P1494" w:history="1">
        <w:r>
          <w:rPr>
            <w:color w:val="0000FF"/>
          </w:rPr>
          <w:t>Пункты 4.2.1</w:t>
        </w:r>
      </w:hyperlink>
      <w:r>
        <w:t xml:space="preserve"> - </w:t>
      </w:r>
      <w:hyperlink w:anchor="P1511" w:history="1">
        <w:r>
          <w:rPr>
            <w:color w:val="0000FF"/>
          </w:rPr>
          <w:t>4.2.3</w:t>
        </w:r>
      </w:hyperlink>
      <w:r>
        <w:t xml:space="preserve"> могут не предусматриваться в случае указания</w:t>
      </w:r>
    </w:p>
    <w:p w:rsidR="003B2B73" w:rsidRDefault="003B2B73">
      <w:pPr>
        <w:pStyle w:val="ConsPlusNonformat"/>
        <w:jc w:val="both"/>
      </w:pPr>
      <w:r>
        <w:t xml:space="preserve">в    </w:t>
      </w:r>
      <w:hyperlink w:anchor="P1412" w:history="1">
        <w:r>
          <w:rPr>
            <w:color w:val="0000FF"/>
          </w:rPr>
          <w:t>пункте    3.3</w:t>
        </w:r>
      </w:hyperlink>
      <w:r>
        <w:t xml:space="preserve">   Договора   периодичности   перечисления   Субсидии   -</w:t>
      </w:r>
    </w:p>
    <w:p w:rsidR="003B2B73" w:rsidRDefault="003B2B73">
      <w:pPr>
        <w:pStyle w:val="ConsPlusNonformat"/>
        <w:jc w:val="both"/>
      </w:pPr>
      <w:r>
        <w:t>"единовременно".</w:t>
      </w:r>
    </w:p>
    <w:p w:rsidR="003B2B73" w:rsidRDefault="003B2B73">
      <w:pPr>
        <w:pStyle w:val="ConsPlusNonformat"/>
        <w:jc w:val="both"/>
      </w:pPr>
      <w:bookmarkStart w:id="72" w:name="P1767"/>
      <w:bookmarkEnd w:id="72"/>
      <w:r>
        <w:t xml:space="preserve">    &lt;23&gt;   Предусматривается  в  случае,  если  это  установлено  Правилами</w:t>
      </w:r>
    </w:p>
    <w:p w:rsidR="003B2B73" w:rsidRDefault="003B2B73">
      <w:pPr>
        <w:pStyle w:val="ConsPlusNonformat"/>
        <w:jc w:val="both"/>
      </w:pPr>
      <w:r>
        <w:t>предоставления субсидии.</w:t>
      </w:r>
    </w:p>
    <w:p w:rsidR="003B2B73" w:rsidRDefault="003B2B73">
      <w:pPr>
        <w:pStyle w:val="ConsPlusNonformat"/>
        <w:jc w:val="both"/>
      </w:pPr>
      <w:bookmarkStart w:id="73" w:name="P1769"/>
      <w:bookmarkEnd w:id="73"/>
      <w:r>
        <w:t xml:space="preserve">    &lt;24&gt;   Предусматривается  в  случае,  если  это  установлено  Правилами</w:t>
      </w:r>
    </w:p>
    <w:p w:rsidR="003B2B73" w:rsidRDefault="003B2B73">
      <w:pPr>
        <w:pStyle w:val="ConsPlusNonformat"/>
        <w:jc w:val="both"/>
      </w:pPr>
      <w:r>
        <w:t>предоставления субсидии.</w:t>
      </w:r>
    </w:p>
    <w:p w:rsidR="003B2B73" w:rsidRDefault="003B2B73">
      <w:pPr>
        <w:pStyle w:val="ConsPlusNonformat"/>
        <w:jc w:val="both"/>
      </w:pPr>
      <w:bookmarkStart w:id="74" w:name="P1771"/>
      <w:bookmarkEnd w:id="74"/>
      <w:r>
        <w:t xml:space="preserve">    &lt;25&gt;   Предусматривается  в  случае,  если  это  установлено  Правилами</w:t>
      </w:r>
    </w:p>
    <w:p w:rsidR="003B2B73" w:rsidRDefault="003B2B73">
      <w:pPr>
        <w:pStyle w:val="ConsPlusNonformat"/>
        <w:jc w:val="both"/>
      </w:pPr>
      <w:r>
        <w:t>предоставления  субсидии.  Указываются иные конкретные права, установленные</w:t>
      </w:r>
    </w:p>
    <w:p w:rsidR="003B2B73" w:rsidRDefault="003B2B73">
      <w:pPr>
        <w:pStyle w:val="ConsPlusNonformat"/>
        <w:jc w:val="both"/>
      </w:pPr>
      <w:r>
        <w:t>Правилами предоставления субсидии.</w:t>
      </w:r>
    </w:p>
    <w:p w:rsidR="003B2B73" w:rsidRDefault="003B2B73">
      <w:pPr>
        <w:pStyle w:val="ConsPlusNonformat"/>
        <w:jc w:val="both"/>
      </w:pPr>
      <w:bookmarkStart w:id="75" w:name="P1774"/>
      <w:bookmarkEnd w:id="75"/>
      <w:r>
        <w:t xml:space="preserve">    &lt;26&gt;   Предусматривается   при   наличии   в   Договоре  иных  пунктов,</w:t>
      </w:r>
    </w:p>
    <w:p w:rsidR="003B2B73" w:rsidRDefault="003B2B73">
      <w:pPr>
        <w:pStyle w:val="ConsPlusNonformat"/>
        <w:jc w:val="both"/>
      </w:pPr>
      <w:r>
        <w:t>предусматривающих представление Получателем в орган местного самоуправления</w:t>
      </w:r>
    </w:p>
    <w:p w:rsidR="003B2B73" w:rsidRDefault="003B2B73">
      <w:pPr>
        <w:pStyle w:val="ConsPlusNonformat"/>
        <w:jc w:val="both"/>
      </w:pPr>
      <w:r>
        <w:t>конкретных документов, с указанием таких пунктов.</w:t>
      </w:r>
    </w:p>
    <w:p w:rsidR="003B2B73" w:rsidRDefault="003B2B73">
      <w:pPr>
        <w:pStyle w:val="ConsPlusNonformat"/>
        <w:jc w:val="both"/>
      </w:pPr>
      <w:bookmarkStart w:id="76" w:name="P1777"/>
      <w:bookmarkEnd w:id="76"/>
      <w:r>
        <w:t xml:space="preserve">    &lt;27&gt; Предусматривается при наличии в соглашении </w:t>
      </w:r>
      <w:hyperlink w:anchor="P1435" w:history="1">
        <w:r>
          <w:rPr>
            <w:color w:val="0000FF"/>
          </w:rPr>
          <w:t>пункта 4.1.4</w:t>
        </w:r>
      </w:hyperlink>
      <w:r>
        <w:t>, а также в</w:t>
      </w:r>
    </w:p>
    <w:p w:rsidR="003B2B73" w:rsidRDefault="003B2B73">
      <w:pPr>
        <w:pStyle w:val="ConsPlusNonformat"/>
        <w:jc w:val="both"/>
      </w:pPr>
      <w:r>
        <w:t>случае, если это установлено Правилами предоставления субсидии.</w:t>
      </w:r>
    </w:p>
    <w:p w:rsidR="003B2B73" w:rsidRDefault="003B2B73">
      <w:pPr>
        <w:pStyle w:val="ConsPlusNonformat"/>
        <w:jc w:val="both"/>
      </w:pPr>
      <w:bookmarkStart w:id="77" w:name="P1779"/>
      <w:bookmarkEnd w:id="77"/>
      <w:r>
        <w:t xml:space="preserve">    &lt;28&gt;  Сроки  представления  отчетов,  указанных  в </w:t>
      </w:r>
      <w:hyperlink w:anchor="P1529" w:history="1">
        <w:r>
          <w:rPr>
            <w:color w:val="0000FF"/>
          </w:rPr>
          <w:t>пункте 4.3.3</w:t>
        </w:r>
      </w:hyperlink>
      <w:r>
        <w:t>, должны</w:t>
      </w:r>
    </w:p>
    <w:p w:rsidR="003B2B73" w:rsidRDefault="003B2B73">
      <w:pPr>
        <w:pStyle w:val="ConsPlusNonformat"/>
        <w:jc w:val="both"/>
      </w:pPr>
      <w:r>
        <w:t>соответствовать срокам, установленным Правилами предоставления субсидии, за</w:t>
      </w:r>
    </w:p>
    <w:p w:rsidR="003B2B73" w:rsidRDefault="003B2B73">
      <w:pPr>
        <w:pStyle w:val="ConsPlusNonformat"/>
        <w:jc w:val="both"/>
      </w:pPr>
      <w:r>
        <w:t>исключением  случаев,  когда  Правилами предоставления субсидии установлено</w:t>
      </w:r>
    </w:p>
    <w:p w:rsidR="003B2B73" w:rsidRDefault="003B2B73">
      <w:pPr>
        <w:pStyle w:val="ConsPlusNonformat"/>
        <w:jc w:val="both"/>
      </w:pPr>
      <w:r>
        <w:t>право   органа   местного   самоуправления   устанавливать  сроки  и  формы</w:t>
      </w:r>
    </w:p>
    <w:p w:rsidR="003B2B73" w:rsidRDefault="003B2B73">
      <w:pPr>
        <w:pStyle w:val="ConsPlusNonformat"/>
        <w:jc w:val="both"/>
      </w:pPr>
      <w:r>
        <w:t>представления отчетности в Договоре.</w:t>
      </w:r>
    </w:p>
    <w:p w:rsidR="003B2B73" w:rsidRDefault="003B2B73">
      <w:pPr>
        <w:pStyle w:val="ConsPlusNonformat"/>
        <w:jc w:val="both"/>
      </w:pPr>
      <w:bookmarkStart w:id="78" w:name="P1784"/>
      <w:bookmarkEnd w:id="78"/>
      <w:r>
        <w:lastRenderedPageBreak/>
        <w:t xml:space="preserve">    &lt;29&gt; Предусматривается при наличии в соглашении </w:t>
      </w:r>
      <w:hyperlink w:anchor="P1446" w:history="1">
        <w:r>
          <w:rPr>
            <w:color w:val="0000FF"/>
          </w:rPr>
          <w:t>пункта 4.1.5.1</w:t>
        </w:r>
      </w:hyperlink>
      <w:r>
        <w:t>.</w:t>
      </w:r>
    </w:p>
    <w:p w:rsidR="003B2B73" w:rsidRDefault="003B2B73">
      <w:pPr>
        <w:pStyle w:val="ConsPlusNonformat"/>
        <w:jc w:val="both"/>
      </w:pPr>
      <w:bookmarkStart w:id="79" w:name="P1785"/>
      <w:bookmarkEnd w:id="79"/>
      <w:r>
        <w:t xml:space="preserve">    &lt;30&gt; Предусматривается при наличии в соглашении </w:t>
      </w:r>
      <w:hyperlink w:anchor="P1450" w:history="1">
        <w:r>
          <w:rPr>
            <w:color w:val="0000FF"/>
          </w:rPr>
          <w:t>пункта 4.1.5.2</w:t>
        </w:r>
      </w:hyperlink>
      <w:r>
        <w:t>, а также</w:t>
      </w:r>
    </w:p>
    <w:p w:rsidR="003B2B73" w:rsidRDefault="003B2B73">
      <w:pPr>
        <w:pStyle w:val="ConsPlusNonformat"/>
        <w:jc w:val="both"/>
      </w:pPr>
      <w:r>
        <w:t>в   случае,   если   это  установлено  Правилами  предоставления  субсидии.</w:t>
      </w:r>
    </w:p>
    <w:p w:rsidR="003B2B73" w:rsidRDefault="003B2B73">
      <w:pPr>
        <w:pStyle w:val="ConsPlusNonformat"/>
        <w:jc w:val="both"/>
      </w:pPr>
      <w:r>
        <w:t>Указываются  конкретные  отчеты,  а  также  периодичность их представления.</w:t>
      </w:r>
    </w:p>
    <w:p w:rsidR="003B2B73" w:rsidRDefault="003B2B73">
      <w:pPr>
        <w:pStyle w:val="ConsPlusNonformat"/>
        <w:jc w:val="both"/>
      </w:pPr>
      <w:r>
        <w:t>Формы  отчетов  с  указанием  прилагаемых  документов  (при  необходимости)</w:t>
      </w:r>
    </w:p>
    <w:p w:rsidR="003B2B73" w:rsidRDefault="003B2B73">
      <w:pPr>
        <w:pStyle w:val="ConsPlusNonformat"/>
        <w:jc w:val="both"/>
      </w:pPr>
      <w:r>
        <w:t>прилагаются к Договору и являются его неотъемлемой частью.</w:t>
      </w:r>
    </w:p>
    <w:p w:rsidR="003B2B73" w:rsidRDefault="003B2B73">
      <w:pPr>
        <w:pStyle w:val="ConsPlusNonformat"/>
        <w:jc w:val="both"/>
      </w:pPr>
      <w:bookmarkStart w:id="80" w:name="P1790"/>
      <w:bookmarkEnd w:id="80"/>
      <w:r>
        <w:t xml:space="preserve">    &lt;31&gt; Предусматривается при наличии в Договоре </w:t>
      </w:r>
      <w:hyperlink w:anchor="P1470" w:history="1">
        <w:r>
          <w:rPr>
            <w:color w:val="0000FF"/>
          </w:rPr>
          <w:t>пункта 4.1.8</w:t>
        </w:r>
      </w:hyperlink>
      <w:r>
        <w:t>.</w:t>
      </w:r>
    </w:p>
    <w:p w:rsidR="003B2B73" w:rsidRDefault="003B2B73">
      <w:pPr>
        <w:pStyle w:val="ConsPlusNonformat"/>
        <w:jc w:val="both"/>
      </w:pPr>
      <w:bookmarkStart w:id="81" w:name="P1791"/>
      <w:bookmarkEnd w:id="81"/>
      <w:r>
        <w:t xml:space="preserve">    &lt;32&gt;   Предусматривается  в  случае,  если  это  установлено  Правилами</w:t>
      </w:r>
    </w:p>
    <w:p w:rsidR="003B2B73" w:rsidRDefault="003B2B73">
      <w:pPr>
        <w:pStyle w:val="ConsPlusNonformat"/>
        <w:jc w:val="both"/>
      </w:pPr>
      <w:r>
        <w:t>предоставления   субсидии.   Указываются   иные  конкретные  обязательства,</w:t>
      </w:r>
    </w:p>
    <w:p w:rsidR="003B2B73" w:rsidRDefault="003B2B73">
      <w:pPr>
        <w:pStyle w:val="ConsPlusNonformat"/>
        <w:jc w:val="both"/>
      </w:pPr>
      <w:r>
        <w:t>установленные Правилами предоставления субсидии.</w:t>
      </w:r>
    </w:p>
    <w:p w:rsidR="003B2B73" w:rsidRDefault="003B2B73">
      <w:pPr>
        <w:pStyle w:val="ConsPlusNonformat"/>
        <w:jc w:val="both"/>
      </w:pPr>
      <w:bookmarkStart w:id="82" w:name="P1794"/>
      <w:bookmarkEnd w:id="82"/>
      <w:r>
        <w:t xml:space="preserve">    &lt;33&gt;  </w:t>
      </w:r>
      <w:hyperlink w:anchor="P1569" w:history="1">
        <w:r>
          <w:rPr>
            <w:color w:val="0000FF"/>
          </w:rPr>
          <w:t>Пункт 4.4.1</w:t>
        </w:r>
      </w:hyperlink>
      <w:r>
        <w:t xml:space="preserve"> может не предусматриваться в случае указания в пункте</w:t>
      </w:r>
    </w:p>
    <w:p w:rsidR="003B2B73" w:rsidRDefault="003B2B73">
      <w:pPr>
        <w:pStyle w:val="ConsPlusNonformat"/>
        <w:jc w:val="both"/>
      </w:pPr>
      <w:r>
        <w:t>3.3 Договора периодичности перечисления Субсидии - "единовременно".</w:t>
      </w:r>
    </w:p>
    <w:p w:rsidR="003B2B73" w:rsidRDefault="003B2B73">
      <w:pPr>
        <w:pStyle w:val="ConsPlusNonformat"/>
        <w:jc w:val="both"/>
      </w:pPr>
      <w:bookmarkStart w:id="83" w:name="P1796"/>
      <w:bookmarkEnd w:id="83"/>
      <w:r>
        <w:t xml:space="preserve">    &lt;34&gt;   Предусматривается  в  случае,  если  это  установлено  Правилами</w:t>
      </w:r>
    </w:p>
    <w:p w:rsidR="003B2B73" w:rsidRDefault="003B2B73">
      <w:pPr>
        <w:pStyle w:val="ConsPlusNonformat"/>
        <w:jc w:val="both"/>
      </w:pPr>
      <w:r>
        <w:t>предоставления  субсидии.  Указываются иные конкретные права, установленные</w:t>
      </w:r>
    </w:p>
    <w:p w:rsidR="003B2B73" w:rsidRDefault="003B2B73">
      <w:pPr>
        <w:pStyle w:val="ConsPlusNonformat"/>
        <w:jc w:val="both"/>
      </w:pPr>
      <w:r>
        <w:t>Правилами предоставления субсидии.</w:t>
      </w:r>
    </w:p>
    <w:p w:rsidR="003B2B73" w:rsidRDefault="003B2B73">
      <w:pPr>
        <w:pStyle w:val="ConsPlusNonformat"/>
        <w:jc w:val="both"/>
      </w:pPr>
      <w:bookmarkStart w:id="84" w:name="P1799"/>
      <w:bookmarkEnd w:id="84"/>
      <w:r>
        <w:t xml:space="preserve">    &lt;35&gt;   Предусматривается  в  случае,  если  это  установлено  Правилами</w:t>
      </w:r>
    </w:p>
    <w:p w:rsidR="003B2B73" w:rsidRDefault="003B2B73">
      <w:pPr>
        <w:pStyle w:val="ConsPlusNonformat"/>
        <w:jc w:val="both"/>
      </w:pPr>
      <w:r>
        <w:t>предоставления    субсидии.    Указываются   иные   конкретные   положения,</w:t>
      </w:r>
    </w:p>
    <w:p w:rsidR="003B2B73" w:rsidRDefault="003B2B73">
      <w:pPr>
        <w:pStyle w:val="ConsPlusNonformat"/>
        <w:jc w:val="both"/>
      </w:pPr>
      <w:r>
        <w:t>установленные Правилами предоставления субсидии.</w:t>
      </w:r>
    </w:p>
    <w:p w:rsidR="003B2B73" w:rsidRDefault="003B2B73">
      <w:pPr>
        <w:pStyle w:val="ConsPlusNonformat"/>
        <w:jc w:val="both"/>
      </w:pPr>
      <w:bookmarkStart w:id="85" w:name="P1802"/>
      <w:bookmarkEnd w:id="85"/>
      <w:r>
        <w:t xml:space="preserve">    &lt;36&gt;   Предусматривается  в  случае,  если  это  установлено  Правилами</w:t>
      </w:r>
    </w:p>
    <w:p w:rsidR="003B2B73" w:rsidRDefault="003B2B73">
      <w:pPr>
        <w:pStyle w:val="ConsPlusNonformat"/>
        <w:jc w:val="both"/>
      </w:pPr>
      <w:r>
        <w:t>предоставления субсидии. Указываются иные конкретные условия, установленные</w:t>
      </w:r>
    </w:p>
    <w:p w:rsidR="003B2B73" w:rsidRDefault="003B2B73">
      <w:pPr>
        <w:pStyle w:val="ConsPlusNonformat"/>
        <w:jc w:val="both"/>
      </w:pPr>
      <w:r>
        <w:t>Правилами предоставления субсидии.</w:t>
      </w:r>
    </w:p>
    <w:p w:rsidR="003B2B73" w:rsidRDefault="003B2B73">
      <w:pPr>
        <w:pStyle w:val="ConsPlusNonformat"/>
        <w:jc w:val="both"/>
      </w:pPr>
      <w:bookmarkStart w:id="86" w:name="P1805"/>
      <w:bookmarkEnd w:id="86"/>
      <w:r>
        <w:t xml:space="preserve">    &lt;37&gt;  Дополнительное  соглашение, указанное в </w:t>
      </w:r>
      <w:hyperlink w:anchor="P1611" w:history="1">
        <w:r>
          <w:rPr>
            <w:color w:val="0000FF"/>
          </w:rPr>
          <w:t>пункте 7.3</w:t>
        </w:r>
      </w:hyperlink>
      <w:r>
        <w:t>, оформляется в</w:t>
      </w:r>
    </w:p>
    <w:p w:rsidR="003B2B73" w:rsidRDefault="003B2B73">
      <w:pPr>
        <w:pStyle w:val="ConsPlusNonformat"/>
        <w:jc w:val="both"/>
      </w:pPr>
      <w:r>
        <w:t xml:space="preserve">соответствии с </w:t>
      </w:r>
      <w:hyperlink w:anchor="P1971" w:history="1">
        <w:r>
          <w:rPr>
            <w:color w:val="0000FF"/>
          </w:rPr>
          <w:t>приложением N 5</w:t>
        </w:r>
      </w:hyperlink>
      <w:r>
        <w:t xml:space="preserve"> к настоящей Типовой форме.</w:t>
      </w:r>
    </w:p>
    <w:p w:rsidR="003B2B73" w:rsidRDefault="003B2B73">
      <w:pPr>
        <w:pStyle w:val="ConsPlusNonformat"/>
        <w:jc w:val="both"/>
      </w:pPr>
      <w:bookmarkStart w:id="87" w:name="P1807"/>
      <w:bookmarkEnd w:id="87"/>
      <w:r>
        <w:t xml:space="preserve">    &lt;38&gt;   Не   предусматривается   в  случае,  если  Получателем  является</w:t>
      </w:r>
    </w:p>
    <w:p w:rsidR="003B2B73" w:rsidRDefault="003B2B73">
      <w:pPr>
        <w:pStyle w:val="ConsPlusNonformat"/>
        <w:jc w:val="both"/>
      </w:pPr>
      <w:r>
        <w:t>индивидуальный  предприниматель,  физическое  лицо - производитель товаров,</w:t>
      </w:r>
    </w:p>
    <w:p w:rsidR="003B2B73" w:rsidRDefault="003B2B73">
      <w:pPr>
        <w:pStyle w:val="ConsPlusNonformat"/>
        <w:jc w:val="both"/>
      </w:pPr>
      <w:r>
        <w:t>работ, услуг.</w:t>
      </w:r>
    </w:p>
    <w:p w:rsidR="003B2B73" w:rsidRDefault="003B2B73">
      <w:pPr>
        <w:pStyle w:val="ConsPlusNonformat"/>
        <w:jc w:val="both"/>
      </w:pPr>
      <w:bookmarkStart w:id="88" w:name="P1810"/>
      <w:bookmarkEnd w:id="88"/>
      <w:r>
        <w:t xml:space="preserve">    &lt;39&gt;   Предусматривается  в  случае,  если  это  установлено  Правилами</w:t>
      </w:r>
    </w:p>
    <w:p w:rsidR="003B2B73" w:rsidRDefault="003B2B73">
      <w:pPr>
        <w:pStyle w:val="ConsPlusNonformat"/>
        <w:jc w:val="both"/>
      </w:pPr>
      <w:r>
        <w:t>предоставления  субсидии. Указываются иные конкретные случаи, установленные</w:t>
      </w:r>
    </w:p>
    <w:p w:rsidR="003B2B73" w:rsidRDefault="003B2B73">
      <w:pPr>
        <w:pStyle w:val="ConsPlusNonformat"/>
        <w:jc w:val="both"/>
      </w:pPr>
      <w:r>
        <w:t>Правилами предоставления субсидии.</w:t>
      </w:r>
    </w:p>
    <w:p w:rsidR="003B2B73" w:rsidRDefault="003B2B73">
      <w:pPr>
        <w:pStyle w:val="ConsPlusNonformat"/>
        <w:jc w:val="both"/>
      </w:pPr>
      <w:bookmarkStart w:id="89" w:name="P1813"/>
      <w:bookmarkEnd w:id="89"/>
      <w:r>
        <w:t xml:space="preserve">    &lt;40&gt;   Предусматривается  в  случае,  если  это  установлено  Правилами</w:t>
      </w:r>
    </w:p>
    <w:p w:rsidR="003B2B73" w:rsidRDefault="003B2B73">
      <w:pPr>
        <w:pStyle w:val="ConsPlusNonformat"/>
        <w:jc w:val="both"/>
      </w:pPr>
      <w:r>
        <w:t>предоставления субсидии.</w:t>
      </w:r>
    </w:p>
    <w:p w:rsidR="003B2B73" w:rsidRDefault="003B2B73">
      <w:pPr>
        <w:pStyle w:val="ConsPlusNonformat"/>
        <w:jc w:val="both"/>
      </w:pPr>
      <w:bookmarkStart w:id="90" w:name="P1815"/>
      <w:bookmarkEnd w:id="90"/>
      <w:r>
        <w:t xml:space="preserve">    &lt;41&gt; Указывается способ(ы) направления документов по выбору Сторон.</w:t>
      </w:r>
    </w:p>
    <w:p w:rsidR="003B2B73" w:rsidRDefault="003B2B73">
      <w:pPr>
        <w:pStyle w:val="ConsPlusNonformat"/>
        <w:jc w:val="both"/>
      </w:pPr>
      <w:bookmarkStart w:id="91" w:name="P1816"/>
      <w:bookmarkEnd w:id="91"/>
      <w:r>
        <w:t xml:space="preserve">    &lt;42&gt;  Указанный  способ  применяется  при направлении документов, формы</w:t>
      </w:r>
    </w:p>
    <w:p w:rsidR="003B2B73" w:rsidRDefault="003B2B73">
      <w:pPr>
        <w:pStyle w:val="ConsPlusNonformat"/>
        <w:jc w:val="both"/>
      </w:pPr>
      <w:r>
        <w:t>которых предусмотрены настоящей Типовой формой.</w:t>
      </w:r>
    </w:p>
    <w:p w:rsidR="003B2B73" w:rsidRDefault="003B2B73">
      <w:pPr>
        <w:pStyle w:val="ConsPlusNonformat"/>
        <w:jc w:val="both"/>
      </w:pPr>
      <w:bookmarkStart w:id="92" w:name="P1818"/>
      <w:bookmarkEnd w:id="92"/>
      <w:r>
        <w:t xml:space="preserve">    &lt;43&gt;    Указывается    иной    способ   направления   документов   (при</w:t>
      </w:r>
    </w:p>
    <w:p w:rsidR="003B2B73" w:rsidRDefault="003B2B73">
      <w:pPr>
        <w:pStyle w:val="ConsPlusNonformat"/>
        <w:jc w:val="both"/>
      </w:pPr>
      <w:r>
        <w:t>необходимости).</w:t>
      </w:r>
    </w:p>
    <w:p w:rsidR="003B2B73" w:rsidRDefault="003B2B73">
      <w:pPr>
        <w:pStyle w:val="ConsPlusNonformat"/>
        <w:jc w:val="both"/>
      </w:pPr>
      <w:bookmarkStart w:id="93" w:name="P1820"/>
      <w:bookmarkEnd w:id="93"/>
      <w:r>
        <w:t xml:space="preserve">    &lt;44&gt;  Предусматривается в случае формирования и подписания соглашения в</w:t>
      </w:r>
    </w:p>
    <w:p w:rsidR="003B2B73" w:rsidRDefault="003B2B73">
      <w:pPr>
        <w:pStyle w:val="ConsPlusNonformat"/>
        <w:jc w:val="both"/>
      </w:pPr>
      <w:r>
        <w:t>государственной    интегрированной    информационной   системе   управления</w:t>
      </w:r>
    </w:p>
    <w:p w:rsidR="003B2B73" w:rsidRDefault="003B2B73">
      <w:pPr>
        <w:pStyle w:val="ConsPlusNonformat"/>
        <w:jc w:val="both"/>
      </w:pPr>
      <w:r>
        <w:t>общественными финансами "Электронный бюджет".</w:t>
      </w:r>
    </w:p>
    <w:p w:rsidR="003B2B73" w:rsidRDefault="003B2B73">
      <w:pPr>
        <w:pStyle w:val="ConsPlusNonformat"/>
        <w:jc w:val="both"/>
      </w:pPr>
      <w:bookmarkStart w:id="94" w:name="P1823"/>
      <w:bookmarkEnd w:id="94"/>
      <w:r>
        <w:t xml:space="preserve">    &lt;45&gt;  Предусматривается  в  случае формирования и подписания договора в</w:t>
      </w:r>
    </w:p>
    <w:p w:rsidR="003B2B73" w:rsidRDefault="003B2B73">
      <w:pPr>
        <w:pStyle w:val="ConsPlusNonformat"/>
        <w:jc w:val="both"/>
      </w:pPr>
      <w:r>
        <w:t>форме бумажного документа.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right"/>
        <w:outlineLvl w:val="2"/>
      </w:pPr>
      <w:r>
        <w:t>ПРИЛОЖЕНИЕ N 3</w:t>
      </w:r>
    </w:p>
    <w:p w:rsidR="003B2B73" w:rsidRDefault="003B2B73">
      <w:pPr>
        <w:pStyle w:val="ConsPlusNormal"/>
        <w:jc w:val="right"/>
      </w:pPr>
      <w:r>
        <w:t>к Положению о порядке и об условиях</w:t>
      </w:r>
    </w:p>
    <w:p w:rsidR="003B2B73" w:rsidRDefault="003B2B73">
      <w:pPr>
        <w:pStyle w:val="ConsPlusNormal"/>
        <w:jc w:val="right"/>
      </w:pPr>
      <w:r>
        <w:t>предоставления государственной поддержки</w:t>
      </w:r>
    </w:p>
    <w:p w:rsidR="003B2B73" w:rsidRDefault="003B2B73">
      <w:pPr>
        <w:pStyle w:val="ConsPlusNormal"/>
        <w:jc w:val="right"/>
      </w:pPr>
      <w:r>
        <w:t>субъектам малого и среднего предпринимательства</w:t>
      </w:r>
    </w:p>
    <w:p w:rsidR="003B2B73" w:rsidRDefault="003B2B73">
      <w:pPr>
        <w:pStyle w:val="ConsPlusNormal"/>
        <w:jc w:val="right"/>
      </w:pPr>
      <w:r>
        <w:t>Смидовичского муниципального района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Title"/>
        <w:jc w:val="center"/>
      </w:pPr>
      <w:bookmarkStart w:id="95" w:name="P1836"/>
      <w:bookmarkEnd w:id="95"/>
      <w:r>
        <w:t>РЕГЛАМЕНТ</w:t>
      </w:r>
    </w:p>
    <w:p w:rsidR="003B2B73" w:rsidRDefault="003B2B73">
      <w:pPr>
        <w:pStyle w:val="ConsPlusTitle"/>
        <w:jc w:val="center"/>
      </w:pPr>
      <w:r>
        <w:t>РАБОТЫ КОМИССИИ ПО ПРЕДОСТАВЛЕНИЮ ГОСУДАРСТВЕННОЙ ПОДДЕРЖКИ</w:t>
      </w:r>
    </w:p>
    <w:p w:rsidR="003B2B73" w:rsidRDefault="003B2B73">
      <w:pPr>
        <w:pStyle w:val="ConsPlusTitle"/>
        <w:jc w:val="center"/>
      </w:pPr>
      <w:r>
        <w:t>СУБЪЕКТАМ МАЛОГО И СРЕДНЕГО ПРЕДПРИНИМАТЕЛЬСТВА</w:t>
      </w:r>
    </w:p>
    <w:p w:rsidR="003B2B73" w:rsidRDefault="003B2B73">
      <w:pPr>
        <w:pStyle w:val="ConsPlusTitle"/>
        <w:jc w:val="center"/>
      </w:pPr>
      <w:r>
        <w:t>СМИДОВИЧСКОГО МУНИЦИПАЛЬНОГО РАЙОНА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ind w:firstLine="540"/>
        <w:jc w:val="both"/>
      </w:pPr>
      <w:r>
        <w:t xml:space="preserve">1. Комиссия по предоставлению государственной поддержки субъектам малого и среднего предпринимательства Смидовичского муниципального района (далее - Комиссия) в своей деятельности руководствуется законодательством Российской Федерации, Еврейской автономной </w:t>
      </w:r>
      <w:r>
        <w:lastRenderedPageBreak/>
        <w:t>области, настоящим Положением.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2. Основными принципами деятельности Комиссии являются: создание равных условий для СМСП при предоставлении государственной поддержки, а также единство требований, предъявляемых к ним.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3. Комиссия выполняет следующие функции: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принимает решение о допуске или об отказе в допуске субъектов малого и среднего предпринимательства, претендующих на получение государственной поддержки, к отбору для предоставления государственной поддержки, заявки которых не соответствуют условиям предоставления государственной поддержки;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рассматривает и оценивает заявки субъектов малого и среднего предпринимательства, допущенных к отбору для предоставления государственной поддержки;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принимает решение об отказе в предоставлении государственной поддержки субъектам малого и среднего предпринимательства, не прошедшим отбор для предоставления государственной поддержки;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принимает решение о предоставлении государственной поддержки субъектам малого и среднего предпринимательства, прошедшим отбор для предоставления государственной поддержки, в пределах средств, имеющихся на реализацию мероприятия Программы.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4. В состав Комиссии входят: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представители ответственного исполнителя мероприятия Программы;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представители исполнителя мероприятия Программы;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представитель Совета по развитию малого и среднего предпринимательства при администрации муниципального района (по согласованию);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иные представители органов местного самоуправления муниципального района и некоммерческих организаций - в случае, если принятие решения требует дополнительной оценки (по согласованию).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Состав Комиссии утверждается постановлением администрации муниципального района.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Члены Комиссии участвуют в ее заседаниях лично. Заседание Комиссии является правомочным, если на нем присутствует не менее половины состава членов Комиссии.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5. Решения Комиссии принимаются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6. 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7. Ответственность за принятые в ходе заседания решения члены Комиссии несут самостоятельно.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8. В случае отсутствия одного из членов Комиссии участие в заседании принимает лицо, исполняющее его обязанности.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right"/>
        <w:outlineLvl w:val="2"/>
      </w:pPr>
      <w:r>
        <w:t>ПРИЛОЖЕНИЕ N 4</w:t>
      </w:r>
    </w:p>
    <w:p w:rsidR="003B2B73" w:rsidRDefault="003B2B73">
      <w:pPr>
        <w:pStyle w:val="ConsPlusNormal"/>
        <w:jc w:val="right"/>
      </w:pPr>
      <w:r>
        <w:t>к Положению о порядке и об условиях</w:t>
      </w:r>
    </w:p>
    <w:p w:rsidR="003B2B73" w:rsidRDefault="003B2B73">
      <w:pPr>
        <w:pStyle w:val="ConsPlusNormal"/>
        <w:jc w:val="right"/>
      </w:pPr>
      <w:r>
        <w:t>предоставления государственной поддержки</w:t>
      </w:r>
    </w:p>
    <w:p w:rsidR="003B2B73" w:rsidRDefault="003B2B73">
      <w:pPr>
        <w:pStyle w:val="ConsPlusNormal"/>
        <w:jc w:val="right"/>
      </w:pPr>
      <w:r>
        <w:t>субъектам малого и среднего предпринимательства</w:t>
      </w:r>
    </w:p>
    <w:p w:rsidR="003B2B73" w:rsidRDefault="003B2B73">
      <w:pPr>
        <w:pStyle w:val="ConsPlusNormal"/>
        <w:jc w:val="right"/>
      </w:pPr>
      <w:r>
        <w:t>Смидовичского муниципального района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nformat"/>
        <w:jc w:val="both"/>
      </w:pPr>
      <w:r>
        <w:t>Форма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bookmarkStart w:id="96" w:name="P1872"/>
      <w:bookmarkEnd w:id="96"/>
      <w:r>
        <w:t xml:space="preserve">                                  ЗАЯВКА</w:t>
      </w:r>
    </w:p>
    <w:p w:rsidR="003B2B73" w:rsidRDefault="003B2B73">
      <w:pPr>
        <w:pStyle w:val="ConsPlusNonformat"/>
        <w:jc w:val="both"/>
      </w:pPr>
      <w:r>
        <w:t xml:space="preserve">                  на получение государственной поддержки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r>
        <w:t>___________________________________________________________________________</w:t>
      </w:r>
    </w:p>
    <w:p w:rsidR="003B2B73" w:rsidRDefault="003B2B73">
      <w:pPr>
        <w:pStyle w:val="ConsPlusNonformat"/>
        <w:jc w:val="both"/>
      </w:pPr>
      <w:r>
        <w:t xml:space="preserve">       (наименование субъекта малого и среднего предпринимательства)</w:t>
      </w:r>
    </w:p>
    <w:p w:rsidR="003B2B73" w:rsidRDefault="003B2B73">
      <w:pPr>
        <w:pStyle w:val="ConsPlusNonformat"/>
        <w:jc w:val="both"/>
      </w:pPr>
      <w:r>
        <w:t>в лице ___________________________________________________________________,</w:t>
      </w:r>
    </w:p>
    <w:p w:rsidR="003B2B73" w:rsidRDefault="003B2B73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3B2B73" w:rsidRDefault="003B2B73">
      <w:pPr>
        <w:pStyle w:val="ConsPlusNonformat"/>
        <w:jc w:val="both"/>
      </w:pPr>
      <w:r>
        <w:t xml:space="preserve">                             номер и дата свидетельства о государственной</w:t>
      </w:r>
    </w:p>
    <w:p w:rsidR="003B2B73" w:rsidRDefault="003B2B73">
      <w:pPr>
        <w:pStyle w:val="ConsPlusNonformat"/>
        <w:jc w:val="both"/>
      </w:pPr>
      <w:r>
        <w:t>__________________________________________________________________________.</w:t>
      </w:r>
    </w:p>
    <w:p w:rsidR="003B2B73" w:rsidRDefault="003B2B73">
      <w:pPr>
        <w:pStyle w:val="ConsPlusNonformat"/>
        <w:jc w:val="both"/>
      </w:pPr>
      <w:r>
        <w:t xml:space="preserve">         регистрации, реквизиты доверенности или иного документа,</w:t>
      </w:r>
    </w:p>
    <w:p w:rsidR="003B2B73" w:rsidRDefault="003B2B73">
      <w:pPr>
        <w:pStyle w:val="ConsPlusNonformat"/>
        <w:jc w:val="both"/>
      </w:pPr>
      <w:r>
        <w:t xml:space="preserve">                        удостоверяющего полномочия</w:t>
      </w:r>
    </w:p>
    <w:p w:rsidR="003B2B73" w:rsidRDefault="003B2B73">
      <w:pPr>
        <w:pStyle w:val="ConsPlusNonformat"/>
        <w:jc w:val="both"/>
      </w:pPr>
      <w:r>
        <w:t xml:space="preserve">    Прошу принять настоящую заявку на получение ___________________________</w:t>
      </w:r>
    </w:p>
    <w:p w:rsidR="003B2B73" w:rsidRDefault="003B2B73">
      <w:pPr>
        <w:pStyle w:val="ConsPlusNonformat"/>
        <w:jc w:val="both"/>
      </w:pPr>
      <w:r>
        <w:t>___________________________________________________________________________</w:t>
      </w:r>
    </w:p>
    <w:p w:rsidR="003B2B73" w:rsidRDefault="003B2B73">
      <w:pPr>
        <w:pStyle w:val="ConsPlusNonformat"/>
        <w:jc w:val="both"/>
      </w:pPr>
      <w:r>
        <w:t xml:space="preserve">                 указывается вид государственной поддержки</w:t>
      </w:r>
    </w:p>
    <w:p w:rsidR="003B2B73" w:rsidRDefault="003B2B73">
      <w:pPr>
        <w:pStyle w:val="ConsPlusNonformat"/>
        <w:jc w:val="both"/>
      </w:pPr>
      <w:r>
        <w:t>в размере _____________________ тыс. рублей.</w:t>
      </w:r>
    </w:p>
    <w:p w:rsidR="003B2B73" w:rsidRDefault="003B2B73">
      <w:pPr>
        <w:pStyle w:val="ConsPlusNonformat"/>
        <w:jc w:val="both"/>
      </w:pPr>
      <w:r>
        <w:t xml:space="preserve">    С условиями проведения Мероприятия Программы ознакомлен и представляю в</w:t>
      </w:r>
    </w:p>
    <w:p w:rsidR="003B2B73" w:rsidRDefault="003B2B73">
      <w:pPr>
        <w:pStyle w:val="ConsPlusNonformat"/>
        <w:jc w:val="both"/>
      </w:pPr>
      <w:r>
        <w:t>соответствии   с  Положением  о  предоставлении  государственной  поддержки</w:t>
      </w:r>
    </w:p>
    <w:p w:rsidR="003B2B73" w:rsidRDefault="003B2B73">
      <w:pPr>
        <w:pStyle w:val="ConsPlusNonformat"/>
        <w:jc w:val="both"/>
      </w:pPr>
      <w:r>
        <w:t>необходимые документы.</w:t>
      </w:r>
    </w:p>
    <w:p w:rsidR="003B2B73" w:rsidRDefault="003B2B73">
      <w:pPr>
        <w:pStyle w:val="ConsPlusNonformat"/>
        <w:jc w:val="both"/>
      </w:pPr>
      <w:r>
        <w:t xml:space="preserve">                    Перечень представленных документов:</w:t>
      </w:r>
    </w:p>
    <w:p w:rsidR="003B2B73" w:rsidRDefault="003B2B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2"/>
        <w:gridCol w:w="6236"/>
        <w:gridCol w:w="1822"/>
      </w:tblGrid>
      <w:tr w:rsidR="003B2B73">
        <w:tc>
          <w:tcPr>
            <w:tcW w:w="792" w:type="dxa"/>
          </w:tcPr>
          <w:p w:rsidR="003B2B73" w:rsidRDefault="003B2B73">
            <w:pPr>
              <w:pStyle w:val="ConsPlusNormal"/>
              <w:jc w:val="center"/>
            </w:pPr>
            <w:r>
              <w:t>N</w:t>
            </w:r>
          </w:p>
          <w:p w:rsidR="003B2B73" w:rsidRDefault="003B2B7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236" w:type="dxa"/>
          </w:tcPr>
          <w:p w:rsidR="003B2B73" w:rsidRDefault="003B2B7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22" w:type="dxa"/>
          </w:tcPr>
          <w:p w:rsidR="003B2B73" w:rsidRDefault="003B2B73">
            <w:pPr>
              <w:pStyle w:val="ConsPlusNormal"/>
              <w:jc w:val="center"/>
            </w:pPr>
            <w:r>
              <w:t>Количество страниц</w:t>
            </w:r>
          </w:p>
        </w:tc>
      </w:tr>
      <w:tr w:rsidR="003B2B73">
        <w:tc>
          <w:tcPr>
            <w:tcW w:w="792" w:type="dxa"/>
          </w:tcPr>
          <w:p w:rsidR="003B2B73" w:rsidRDefault="003B2B73">
            <w:pPr>
              <w:pStyle w:val="ConsPlusNormal"/>
            </w:pPr>
          </w:p>
        </w:tc>
        <w:tc>
          <w:tcPr>
            <w:tcW w:w="6236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822" w:type="dxa"/>
          </w:tcPr>
          <w:p w:rsidR="003B2B73" w:rsidRDefault="003B2B73">
            <w:pPr>
              <w:pStyle w:val="ConsPlusNormal"/>
            </w:pPr>
          </w:p>
        </w:tc>
      </w:tr>
    </w:tbl>
    <w:p w:rsidR="003B2B73" w:rsidRDefault="003B2B73">
      <w:pPr>
        <w:pStyle w:val="ConsPlusNormal"/>
        <w:jc w:val="both"/>
      </w:pPr>
    </w:p>
    <w:p w:rsidR="003B2B73" w:rsidRDefault="003B2B73">
      <w:pPr>
        <w:pStyle w:val="ConsPlusNonformat"/>
        <w:jc w:val="both"/>
      </w:pPr>
      <w:r>
        <w:t xml:space="preserve">    Сообщаю следующие сведения о __________________________________________</w:t>
      </w:r>
    </w:p>
    <w:p w:rsidR="003B2B73" w:rsidRDefault="003B2B73">
      <w:pPr>
        <w:pStyle w:val="ConsPlusNonformat"/>
        <w:jc w:val="both"/>
      </w:pPr>
      <w:r>
        <w:t>___________________________________________________________________________</w:t>
      </w:r>
    </w:p>
    <w:p w:rsidR="003B2B73" w:rsidRDefault="003B2B73">
      <w:pPr>
        <w:pStyle w:val="ConsPlusNonformat"/>
        <w:jc w:val="both"/>
      </w:pPr>
      <w:r>
        <w:t xml:space="preserve">        наименование субъекта малого и среднего предпринимательства</w:t>
      </w:r>
    </w:p>
    <w:p w:rsidR="003B2B73" w:rsidRDefault="003B2B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417"/>
        <w:gridCol w:w="1417"/>
      </w:tblGrid>
      <w:tr w:rsidR="003B2B73">
        <w:tc>
          <w:tcPr>
            <w:tcW w:w="6236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417" w:type="dxa"/>
          </w:tcPr>
          <w:p w:rsidR="003B2B73" w:rsidRDefault="003B2B7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3B2B73" w:rsidRDefault="003B2B73">
            <w:pPr>
              <w:pStyle w:val="ConsPlusNormal"/>
              <w:jc w:val="center"/>
            </w:pPr>
            <w:r>
              <w:t>Нет</w:t>
            </w:r>
          </w:p>
        </w:tc>
      </w:tr>
      <w:tr w:rsidR="003B2B73">
        <w:tc>
          <w:tcPr>
            <w:tcW w:w="6236" w:type="dxa"/>
          </w:tcPr>
          <w:p w:rsidR="003B2B73" w:rsidRDefault="003B2B73">
            <w:pPr>
              <w:pStyle w:val="ConsPlusNormal"/>
              <w:jc w:val="both"/>
            </w:pPr>
            <w:r>
              <w:t>состоит на налоговом учете в территориальных налоговых органах Еврейской автономной области по месту регистрации в Смидовичском районе</w:t>
            </w:r>
          </w:p>
        </w:tc>
        <w:tc>
          <w:tcPr>
            <w:tcW w:w="1417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417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36" w:type="dxa"/>
          </w:tcPr>
          <w:p w:rsidR="003B2B73" w:rsidRDefault="003B2B73">
            <w:pPr>
              <w:pStyle w:val="ConsPlusNormal"/>
              <w:jc w:val="both"/>
            </w:pPr>
            <w:r>
              <w:t>не имеет просроченной задолженности по налоговым платежам в бюджеты бюджетной системы Российской Федерации и по средствам, привлеченным из краевого бюджета на возвратной основе</w:t>
            </w:r>
          </w:p>
        </w:tc>
        <w:tc>
          <w:tcPr>
            <w:tcW w:w="1417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417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36" w:type="dxa"/>
          </w:tcPr>
          <w:p w:rsidR="003B2B73" w:rsidRDefault="003B2B73">
            <w:pPr>
              <w:pStyle w:val="ConsPlusNormal"/>
              <w:jc w:val="both"/>
            </w:pPr>
            <w:r>
              <w:t>не находится в стадии ликвидации, реорганизации или проведения процедур банкротства, предусмотренных законодательством Российской Федерации</w:t>
            </w:r>
          </w:p>
        </w:tc>
        <w:tc>
          <w:tcPr>
            <w:tcW w:w="1417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417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36" w:type="dxa"/>
          </w:tcPr>
          <w:p w:rsidR="003B2B73" w:rsidRDefault="003B2B73">
            <w:pPr>
              <w:pStyle w:val="ConsPlusNormal"/>
              <w:jc w:val="both"/>
            </w:pPr>
            <w:r>
              <w:t xml:space="preserve"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</w:t>
            </w:r>
            <w:r>
              <w:lastRenderedPageBreak/>
              <w:t>фондом, профессиональным участником рынка ценных бумаг, ломбардом</w:t>
            </w:r>
          </w:p>
        </w:tc>
        <w:tc>
          <w:tcPr>
            <w:tcW w:w="1417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417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36" w:type="dxa"/>
          </w:tcPr>
          <w:p w:rsidR="003B2B73" w:rsidRDefault="003B2B73">
            <w:pPr>
              <w:pStyle w:val="ConsPlusNormal"/>
              <w:jc w:val="both"/>
            </w:pPr>
            <w:r>
              <w:lastRenderedPageBreak/>
              <w:t>не является участником соглашения о разделе продукции</w:t>
            </w:r>
          </w:p>
        </w:tc>
        <w:tc>
          <w:tcPr>
            <w:tcW w:w="1417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417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36" w:type="dxa"/>
          </w:tcPr>
          <w:p w:rsidR="003B2B73" w:rsidRDefault="003B2B73">
            <w:pPr>
              <w:pStyle w:val="ConsPlusNormal"/>
              <w:jc w:val="both"/>
            </w:pPr>
            <w:r>
              <w:t>не осуществляет предпринимательскую деятельность в сфере игорного бизнеса</w:t>
            </w:r>
          </w:p>
        </w:tc>
        <w:tc>
          <w:tcPr>
            <w:tcW w:w="1417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417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36" w:type="dxa"/>
          </w:tcPr>
          <w:p w:rsidR="003B2B73" w:rsidRDefault="003B2B73">
            <w:pPr>
              <w:pStyle w:val="ConsPlusNormal"/>
              <w:jc w:val="both"/>
            </w:pPr>
            <w:r>
              <w:t>не является в соответствии с законодательством Российской Федерации о валютном регулировании и валютном контроле нерезидентом Российской Федерации</w:t>
            </w:r>
          </w:p>
        </w:tc>
        <w:tc>
          <w:tcPr>
            <w:tcW w:w="1417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417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36" w:type="dxa"/>
          </w:tcPr>
          <w:p w:rsidR="003B2B73" w:rsidRDefault="003B2B73">
            <w:pPr>
              <w:pStyle w:val="ConsPlusNormal"/>
              <w:jc w:val="both"/>
            </w:pPr>
            <w:r>
              <w:t>выплачивает заработную плату работникам не ниже прожиточного минимума, установленного на территории Еврейской автономной области</w:t>
            </w:r>
          </w:p>
        </w:tc>
        <w:tc>
          <w:tcPr>
            <w:tcW w:w="1417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417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36" w:type="dxa"/>
          </w:tcPr>
          <w:p w:rsidR="003B2B73" w:rsidRDefault="003B2B73">
            <w:pPr>
              <w:pStyle w:val="ConsPlusNormal"/>
              <w:jc w:val="both"/>
            </w:pPr>
            <w:r>
              <w:t>не осуществляет производство и реализацию подакцизных товаров, а также добычу и реализацию полезных ископаемых (за исключением общераспространенных полезных ископаемых)</w:t>
            </w:r>
          </w:p>
        </w:tc>
        <w:tc>
          <w:tcPr>
            <w:tcW w:w="1417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417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36" w:type="dxa"/>
          </w:tcPr>
          <w:p w:rsidR="003B2B73" w:rsidRDefault="003B2B73">
            <w:pPr>
              <w:pStyle w:val="ConsPlusNormal"/>
              <w:jc w:val="both"/>
            </w:pPr>
            <w:r>
              <w:t>ранее в отношении СМСП не было принято решение об оказании аналогичной государственной поддержки и сроки ее оказания не истекли</w:t>
            </w:r>
          </w:p>
        </w:tc>
        <w:tc>
          <w:tcPr>
            <w:tcW w:w="1417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417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36" w:type="dxa"/>
          </w:tcPr>
          <w:p w:rsidR="003B2B73" w:rsidRDefault="003B2B73">
            <w:pPr>
              <w:pStyle w:val="ConsPlusNormal"/>
              <w:jc w:val="both"/>
            </w:pPr>
            <w:r>
              <w:t>СМСП не признавался допустившим нарушение порядка и условий оказания государственной поддержки, в том числе не обеспечившим целевого использования средств государственной поддержки</w:t>
            </w:r>
          </w:p>
        </w:tc>
        <w:tc>
          <w:tcPr>
            <w:tcW w:w="1417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417" w:type="dxa"/>
          </w:tcPr>
          <w:p w:rsidR="003B2B73" w:rsidRDefault="003B2B73">
            <w:pPr>
              <w:pStyle w:val="ConsPlusNormal"/>
            </w:pPr>
          </w:p>
        </w:tc>
      </w:tr>
    </w:tbl>
    <w:p w:rsidR="003B2B73" w:rsidRDefault="003B2B73">
      <w:pPr>
        <w:pStyle w:val="ConsPlusNormal"/>
        <w:jc w:val="both"/>
      </w:pPr>
    </w:p>
    <w:p w:rsidR="003B2B73" w:rsidRDefault="003B2B73">
      <w:pPr>
        <w:pStyle w:val="ConsPlusNonformat"/>
        <w:jc w:val="both"/>
      </w:pPr>
      <w:r>
        <w:t xml:space="preserve">    Субъект   малого  и  среднего  предпринимательства  настоящим  выражает</w:t>
      </w:r>
    </w:p>
    <w:p w:rsidR="003B2B73" w:rsidRDefault="003B2B73">
      <w:pPr>
        <w:pStyle w:val="ConsPlusNonformat"/>
        <w:jc w:val="both"/>
      </w:pPr>
      <w:r>
        <w:t>согласие   на   обработку   персональных   данных  (включая  все  действия,</w:t>
      </w:r>
    </w:p>
    <w:p w:rsidR="003B2B73" w:rsidRDefault="003B2B73">
      <w:pPr>
        <w:pStyle w:val="ConsPlusNonformat"/>
        <w:jc w:val="both"/>
      </w:pPr>
      <w:r>
        <w:t xml:space="preserve">перечисленные в </w:t>
      </w:r>
      <w:hyperlink r:id="rId192" w:history="1">
        <w:r>
          <w:rPr>
            <w:color w:val="0000FF"/>
          </w:rPr>
          <w:t>статье 3</w:t>
        </w:r>
      </w:hyperlink>
      <w:r>
        <w:t xml:space="preserve"> Федерального закона от 27 июля 2006 г. N 152-ФЗ "О</w:t>
      </w:r>
    </w:p>
    <w:p w:rsidR="003B2B73" w:rsidRDefault="003B2B73">
      <w:pPr>
        <w:pStyle w:val="ConsPlusNonformat"/>
        <w:jc w:val="both"/>
      </w:pPr>
      <w:r>
        <w:t>персональных  данных"),  указанных  в  настоящей  заявке и иных документах,</w:t>
      </w:r>
    </w:p>
    <w:p w:rsidR="003B2B73" w:rsidRDefault="003B2B73">
      <w:pPr>
        <w:pStyle w:val="ConsPlusNonformat"/>
        <w:jc w:val="both"/>
      </w:pPr>
      <w:r>
        <w:t>используемых   ответственным   исполнителем,  соисполнителями,  участниками</w:t>
      </w:r>
    </w:p>
    <w:p w:rsidR="003B2B73" w:rsidRDefault="003B2B73">
      <w:pPr>
        <w:pStyle w:val="ConsPlusNonformat"/>
        <w:jc w:val="both"/>
      </w:pPr>
      <w:r>
        <w:t>Программы  для  их  обработки в соответствии с законодательством Российской</w:t>
      </w:r>
    </w:p>
    <w:p w:rsidR="003B2B73" w:rsidRDefault="003B2B73">
      <w:pPr>
        <w:pStyle w:val="ConsPlusNonformat"/>
        <w:jc w:val="both"/>
      </w:pPr>
      <w:r>
        <w:t>Федерации  о  персональных  данных и с целью предоставления государственной</w:t>
      </w:r>
    </w:p>
    <w:p w:rsidR="003B2B73" w:rsidRDefault="003B2B73">
      <w:pPr>
        <w:pStyle w:val="ConsPlusNonformat"/>
        <w:jc w:val="both"/>
      </w:pPr>
      <w:r>
        <w:t>поддержки    субъектам   малого   и   среднего   предпринимательства   (для</w:t>
      </w:r>
    </w:p>
    <w:p w:rsidR="003B2B73" w:rsidRDefault="003B2B73">
      <w:pPr>
        <w:pStyle w:val="ConsPlusNonformat"/>
        <w:jc w:val="both"/>
      </w:pPr>
      <w:r>
        <w:t>индивидуальных предпринимателей).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r>
        <w:t>Руководитель субъекта</w:t>
      </w:r>
    </w:p>
    <w:p w:rsidR="003B2B73" w:rsidRDefault="003B2B73">
      <w:pPr>
        <w:pStyle w:val="ConsPlusNonformat"/>
        <w:jc w:val="both"/>
      </w:pPr>
      <w:r>
        <w:t>малого и среднего</w:t>
      </w:r>
    </w:p>
    <w:p w:rsidR="003B2B73" w:rsidRDefault="003B2B73">
      <w:pPr>
        <w:pStyle w:val="ConsPlusNonformat"/>
        <w:jc w:val="both"/>
      </w:pPr>
      <w:r>
        <w:t>предпринимательства               ___________________   ___________________</w:t>
      </w:r>
    </w:p>
    <w:p w:rsidR="003B2B73" w:rsidRDefault="003B2B73">
      <w:pPr>
        <w:pStyle w:val="ConsPlusNonformat"/>
        <w:jc w:val="both"/>
      </w:pPr>
      <w:r>
        <w:t xml:space="preserve">                                       (подпись)           (И.О.Фамилия)</w:t>
      </w:r>
    </w:p>
    <w:p w:rsidR="003B2B73" w:rsidRDefault="003B2B73">
      <w:pPr>
        <w:pStyle w:val="ConsPlusNonformat"/>
        <w:jc w:val="both"/>
      </w:pPr>
      <w:r>
        <w:t>"__" _____________ 20__ г.      МП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r>
        <w:t>N заявки ________ от "__" ___________ 20__ г. "__" час. "__" мин.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right"/>
        <w:outlineLvl w:val="2"/>
      </w:pPr>
      <w:r>
        <w:t>ПРИЛОЖЕНИЕ N 5</w:t>
      </w:r>
    </w:p>
    <w:p w:rsidR="003B2B73" w:rsidRDefault="003B2B73">
      <w:pPr>
        <w:pStyle w:val="ConsPlusNormal"/>
        <w:jc w:val="right"/>
      </w:pPr>
      <w:r>
        <w:t>к Положению о порядке и об условиях</w:t>
      </w:r>
    </w:p>
    <w:p w:rsidR="003B2B73" w:rsidRDefault="003B2B73">
      <w:pPr>
        <w:pStyle w:val="ConsPlusNormal"/>
        <w:jc w:val="right"/>
      </w:pPr>
      <w:r>
        <w:t>предоставления государственной поддержки</w:t>
      </w:r>
    </w:p>
    <w:p w:rsidR="003B2B73" w:rsidRDefault="003B2B73">
      <w:pPr>
        <w:pStyle w:val="ConsPlusNormal"/>
        <w:jc w:val="right"/>
      </w:pPr>
      <w:r>
        <w:t>субъектам малого и среднего предпринимательства</w:t>
      </w:r>
    </w:p>
    <w:p w:rsidR="003B2B73" w:rsidRDefault="003B2B73">
      <w:pPr>
        <w:pStyle w:val="ConsPlusNormal"/>
        <w:jc w:val="right"/>
      </w:pPr>
      <w:r>
        <w:t>Смидовичского муниципального района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nformat"/>
        <w:jc w:val="both"/>
      </w:pPr>
      <w:r>
        <w:t>Форма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bookmarkStart w:id="97" w:name="P1971"/>
      <w:bookmarkEnd w:id="97"/>
      <w:r>
        <w:t xml:space="preserve">                                  АНКЕТА</w:t>
      </w:r>
    </w:p>
    <w:p w:rsidR="003B2B73" w:rsidRDefault="003B2B73">
      <w:pPr>
        <w:pStyle w:val="ConsPlusNonformat"/>
        <w:jc w:val="both"/>
      </w:pPr>
      <w:r>
        <w:t xml:space="preserve">              начинающего субъекта малого предпринимательства</w:t>
      </w:r>
    </w:p>
    <w:p w:rsidR="003B2B73" w:rsidRDefault="003B2B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38"/>
        <w:gridCol w:w="1901"/>
      </w:tblGrid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N</w:t>
            </w:r>
          </w:p>
          <w:p w:rsidR="003B2B73" w:rsidRDefault="003B2B7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538" w:type="dxa"/>
          </w:tcPr>
          <w:p w:rsidR="003B2B73" w:rsidRDefault="003B2B7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01" w:type="dxa"/>
          </w:tcPr>
          <w:p w:rsidR="003B2B73" w:rsidRDefault="003B2B73">
            <w:pPr>
              <w:pStyle w:val="ConsPlusNormal"/>
              <w:jc w:val="center"/>
            </w:pPr>
            <w:r>
              <w:t>Сведения об участнике Конкурса</w:t>
            </w: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8" w:type="dxa"/>
          </w:tcPr>
          <w:p w:rsidR="003B2B73" w:rsidRDefault="003B2B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1" w:type="dxa"/>
          </w:tcPr>
          <w:p w:rsidR="003B2B73" w:rsidRDefault="003B2B73">
            <w:pPr>
              <w:pStyle w:val="ConsPlusNormal"/>
              <w:jc w:val="center"/>
            </w:pPr>
            <w:r>
              <w:t>3</w:t>
            </w: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8" w:type="dxa"/>
          </w:tcPr>
          <w:p w:rsidR="003B2B73" w:rsidRDefault="003B2B73">
            <w:pPr>
              <w:pStyle w:val="ConsPlusNormal"/>
              <w:jc w:val="both"/>
            </w:pPr>
            <w:r>
              <w:t>Полное наименование начинающего субъекта малого предпринимательства</w:t>
            </w:r>
          </w:p>
        </w:tc>
        <w:tc>
          <w:tcPr>
            <w:tcW w:w="19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8" w:type="dxa"/>
          </w:tcPr>
          <w:p w:rsidR="003B2B73" w:rsidRDefault="003B2B73">
            <w:pPr>
              <w:pStyle w:val="ConsPlusNormal"/>
              <w:jc w:val="both"/>
            </w:pPr>
            <w:r>
              <w:t>Фамилия, имя, отчество (последнее при наличии) индивидуального предпринимателя (должность и фамилия, имя, отчество (последнее при наличии) руководителя юридического лица)</w:t>
            </w:r>
          </w:p>
        </w:tc>
        <w:tc>
          <w:tcPr>
            <w:tcW w:w="19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8" w:type="dxa"/>
          </w:tcPr>
          <w:p w:rsidR="003B2B73" w:rsidRDefault="003B2B73">
            <w:pPr>
              <w:pStyle w:val="ConsPlusNormal"/>
              <w:jc w:val="both"/>
            </w:pPr>
            <w:r>
              <w:t>Учредитель(и) юридического лица (наименование и доля участия каждого из них - для юридических лиц)</w:t>
            </w:r>
          </w:p>
        </w:tc>
        <w:tc>
          <w:tcPr>
            <w:tcW w:w="19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8" w:type="dxa"/>
          </w:tcPr>
          <w:p w:rsidR="003B2B73" w:rsidRDefault="003B2B73">
            <w:pPr>
              <w:pStyle w:val="ConsPlusNormal"/>
              <w:jc w:val="both"/>
            </w:pPr>
            <w:r>
              <w:t xml:space="preserve">Основной вид деятельности </w:t>
            </w:r>
            <w:hyperlink r:id="rId193" w:history="1">
              <w:r>
                <w:rPr>
                  <w:color w:val="0000FF"/>
                </w:rPr>
                <w:t>(ОКВЭД)</w:t>
              </w:r>
            </w:hyperlink>
          </w:p>
        </w:tc>
        <w:tc>
          <w:tcPr>
            <w:tcW w:w="19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8" w:type="dxa"/>
          </w:tcPr>
          <w:p w:rsidR="003B2B73" w:rsidRDefault="003B2B73">
            <w:pPr>
              <w:pStyle w:val="ConsPlusNormal"/>
              <w:jc w:val="both"/>
            </w:pPr>
            <w:r>
              <w:t>Регистрационные данные:</w:t>
            </w:r>
          </w:p>
          <w:p w:rsidR="003B2B73" w:rsidRDefault="003B2B73">
            <w:pPr>
              <w:pStyle w:val="ConsPlusNormal"/>
              <w:jc w:val="both"/>
            </w:pPr>
            <w:r>
              <w:t>-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(ОГРНИП);</w:t>
            </w:r>
          </w:p>
          <w:p w:rsidR="003B2B73" w:rsidRDefault="003B2B73">
            <w:pPr>
              <w:pStyle w:val="ConsPlusNormal"/>
              <w:jc w:val="both"/>
            </w:pPr>
            <w:r>
              <w:t>- дата, место регистрации юридического лица, регистрации физического лица в качестве индивидуального предпринимателя</w:t>
            </w:r>
          </w:p>
        </w:tc>
        <w:tc>
          <w:tcPr>
            <w:tcW w:w="19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8" w:type="dxa"/>
          </w:tcPr>
          <w:p w:rsidR="003B2B73" w:rsidRDefault="003B2B73">
            <w:pPr>
              <w:pStyle w:val="ConsPlusNormal"/>
              <w:jc w:val="both"/>
            </w:pPr>
            <w:r>
              <w:t>Юридический адрес</w:t>
            </w:r>
          </w:p>
        </w:tc>
        <w:tc>
          <w:tcPr>
            <w:tcW w:w="19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8" w:type="dxa"/>
          </w:tcPr>
          <w:p w:rsidR="003B2B73" w:rsidRDefault="003B2B73">
            <w:pPr>
              <w:pStyle w:val="ConsPlusNormal"/>
              <w:jc w:val="both"/>
            </w:pPr>
            <w:r>
              <w:t>Фактический адрес</w:t>
            </w:r>
          </w:p>
        </w:tc>
        <w:tc>
          <w:tcPr>
            <w:tcW w:w="19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8" w:type="dxa"/>
          </w:tcPr>
          <w:p w:rsidR="003B2B73" w:rsidRDefault="003B2B73">
            <w:pPr>
              <w:pStyle w:val="ConsPlusNormal"/>
              <w:jc w:val="both"/>
            </w:pPr>
            <w:r>
              <w:t>Банковские реквизиты</w:t>
            </w:r>
          </w:p>
        </w:tc>
        <w:tc>
          <w:tcPr>
            <w:tcW w:w="19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8" w:type="dxa"/>
          </w:tcPr>
          <w:p w:rsidR="003B2B73" w:rsidRDefault="003B2B73">
            <w:pPr>
              <w:pStyle w:val="ConsPlusNormal"/>
              <w:jc w:val="both"/>
            </w:pPr>
            <w:r>
              <w:t>Система налогообложения</w:t>
            </w:r>
          </w:p>
        </w:tc>
        <w:tc>
          <w:tcPr>
            <w:tcW w:w="19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8" w:type="dxa"/>
          </w:tcPr>
          <w:p w:rsidR="003B2B73" w:rsidRDefault="003B2B73">
            <w:pPr>
              <w:pStyle w:val="ConsPlusNormal"/>
              <w:jc w:val="both"/>
            </w:pPr>
            <w:r>
              <w:t>Наименование бизнес-проекта</w:t>
            </w:r>
          </w:p>
        </w:tc>
        <w:tc>
          <w:tcPr>
            <w:tcW w:w="19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8" w:type="dxa"/>
          </w:tcPr>
          <w:p w:rsidR="003B2B73" w:rsidRDefault="003B2B73">
            <w:pPr>
              <w:pStyle w:val="ConsPlusNormal"/>
              <w:jc w:val="both"/>
            </w:pPr>
            <w:r>
              <w:t>Краткое описание бизнес-проекта</w:t>
            </w:r>
          </w:p>
        </w:tc>
        <w:tc>
          <w:tcPr>
            <w:tcW w:w="19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8" w:type="dxa"/>
          </w:tcPr>
          <w:p w:rsidR="003B2B73" w:rsidRDefault="003B2B73">
            <w:pPr>
              <w:pStyle w:val="ConsPlusNormal"/>
              <w:jc w:val="both"/>
            </w:pPr>
            <w:r>
              <w:t>Наличие патентов, лицензий, сертификатов</w:t>
            </w:r>
          </w:p>
        </w:tc>
        <w:tc>
          <w:tcPr>
            <w:tcW w:w="19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8" w:type="dxa"/>
          </w:tcPr>
          <w:p w:rsidR="003B2B73" w:rsidRDefault="003B2B73">
            <w:pPr>
              <w:pStyle w:val="ConsPlusNormal"/>
              <w:jc w:val="both"/>
            </w:pPr>
            <w:r>
              <w:t>Общая сумма затрат на реализацию бизнес-проекта</w:t>
            </w:r>
          </w:p>
        </w:tc>
        <w:tc>
          <w:tcPr>
            <w:tcW w:w="19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8" w:type="dxa"/>
          </w:tcPr>
          <w:p w:rsidR="003B2B73" w:rsidRDefault="003B2B73">
            <w:pPr>
              <w:pStyle w:val="ConsPlusNormal"/>
              <w:jc w:val="both"/>
            </w:pPr>
            <w:r>
              <w:t>Запрашиваемая сумма субсидии (гранта)</w:t>
            </w:r>
          </w:p>
        </w:tc>
        <w:tc>
          <w:tcPr>
            <w:tcW w:w="19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8" w:type="dxa"/>
          </w:tcPr>
          <w:p w:rsidR="003B2B73" w:rsidRDefault="003B2B73">
            <w:pPr>
              <w:pStyle w:val="ConsPlusNormal"/>
              <w:jc w:val="both"/>
            </w:pPr>
            <w:r>
              <w:t>Обоснование необходимости в субсидии (гранте)</w:t>
            </w:r>
          </w:p>
        </w:tc>
        <w:tc>
          <w:tcPr>
            <w:tcW w:w="19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8" w:type="dxa"/>
          </w:tcPr>
          <w:p w:rsidR="003B2B73" w:rsidRDefault="003B2B73">
            <w:pPr>
              <w:pStyle w:val="ConsPlusNormal"/>
              <w:jc w:val="both"/>
            </w:pPr>
            <w:r>
              <w:t>Предполагаемые результаты и эффекты от реализации бизнес-проекта</w:t>
            </w:r>
          </w:p>
        </w:tc>
        <w:tc>
          <w:tcPr>
            <w:tcW w:w="19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8" w:type="dxa"/>
          </w:tcPr>
          <w:p w:rsidR="003B2B73" w:rsidRDefault="003B2B73">
            <w:pPr>
              <w:pStyle w:val="ConsPlusNormal"/>
              <w:jc w:val="both"/>
            </w:pPr>
            <w:r>
              <w:t>Количество созданных (сохраненных) рабочих мест в результате реализации бизнес-проекта</w:t>
            </w:r>
          </w:p>
        </w:tc>
        <w:tc>
          <w:tcPr>
            <w:tcW w:w="19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6538" w:type="dxa"/>
          </w:tcPr>
          <w:p w:rsidR="003B2B73" w:rsidRDefault="003B2B73">
            <w:pPr>
              <w:pStyle w:val="ConsPlusNormal"/>
              <w:jc w:val="both"/>
            </w:pPr>
            <w:r>
              <w:t>План расходования средств субсидии (гранта):</w:t>
            </w:r>
          </w:p>
        </w:tc>
        <w:tc>
          <w:tcPr>
            <w:tcW w:w="19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538" w:type="dxa"/>
          </w:tcPr>
          <w:p w:rsidR="003B2B73" w:rsidRDefault="003B2B73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9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8" w:type="dxa"/>
          </w:tcPr>
          <w:p w:rsidR="003B2B73" w:rsidRDefault="003B2B73">
            <w:pPr>
              <w:pStyle w:val="ConsPlusNormal"/>
              <w:jc w:val="both"/>
            </w:pPr>
            <w:r>
              <w:t>Фамилия, имя, отчество (последнее при наличии) контактного лица</w:t>
            </w:r>
          </w:p>
        </w:tc>
        <w:tc>
          <w:tcPr>
            <w:tcW w:w="19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8" w:type="dxa"/>
          </w:tcPr>
          <w:p w:rsidR="003B2B73" w:rsidRDefault="003B2B73">
            <w:pPr>
              <w:pStyle w:val="ConsPlusNormal"/>
              <w:jc w:val="both"/>
            </w:pPr>
            <w:r>
              <w:t>Контактные телефоны (с указанием кода города), факс, адрес электронной почты</w:t>
            </w:r>
          </w:p>
        </w:tc>
        <w:tc>
          <w:tcPr>
            <w:tcW w:w="1901" w:type="dxa"/>
          </w:tcPr>
          <w:p w:rsidR="003B2B73" w:rsidRDefault="003B2B73">
            <w:pPr>
              <w:pStyle w:val="ConsPlusNormal"/>
            </w:pPr>
          </w:p>
        </w:tc>
      </w:tr>
    </w:tbl>
    <w:p w:rsidR="003B2B73" w:rsidRDefault="003B2B73">
      <w:pPr>
        <w:pStyle w:val="ConsPlusNormal"/>
        <w:jc w:val="both"/>
      </w:pPr>
    </w:p>
    <w:p w:rsidR="003B2B73" w:rsidRDefault="003B2B73">
      <w:pPr>
        <w:pStyle w:val="ConsPlusNonformat"/>
        <w:jc w:val="both"/>
      </w:pPr>
      <w:r>
        <w:t xml:space="preserve">    Я  подтверждаю, что представленные мной сведения являются достоверными,</w:t>
      </w:r>
    </w:p>
    <w:p w:rsidR="003B2B73" w:rsidRDefault="003B2B73">
      <w:pPr>
        <w:pStyle w:val="ConsPlusNonformat"/>
        <w:jc w:val="both"/>
      </w:pPr>
      <w:r>
        <w:t>не возражаю против выборочной проверки сведений.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r>
        <w:t>Руководитель начинающего субъекта</w:t>
      </w:r>
    </w:p>
    <w:p w:rsidR="003B2B73" w:rsidRDefault="003B2B73">
      <w:pPr>
        <w:pStyle w:val="ConsPlusNonformat"/>
        <w:jc w:val="both"/>
      </w:pPr>
      <w:r>
        <w:t>малого предпринимательства            _____________   ___________________</w:t>
      </w:r>
    </w:p>
    <w:p w:rsidR="003B2B73" w:rsidRDefault="003B2B73">
      <w:pPr>
        <w:pStyle w:val="ConsPlusNonformat"/>
        <w:jc w:val="both"/>
      </w:pPr>
      <w:r>
        <w:t xml:space="preserve">                                        (подпись)        (И.О.Фамилия)</w:t>
      </w:r>
    </w:p>
    <w:p w:rsidR="003B2B73" w:rsidRDefault="003B2B73">
      <w:pPr>
        <w:pStyle w:val="ConsPlusNonformat"/>
        <w:jc w:val="both"/>
      </w:pPr>
      <w:r>
        <w:t>"__" ______________ 20__ г.     МП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right"/>
        <w:outlineLvl w:val="2"/>
      </w:pPr>
      <w:r>
        <w:t>ПРИЛОЖЕНИЕ N 6</w:t>
      </w:r>
    </w:p>
    <w:p w:rsidR="003B2B73" w:rsidRDefault="003B2B73">
      <w:pPr>
        <w:pStyle w:val="ConsPlusNormal"/>
        <w:jc w:val="right"/>
      </w:pPr>
      <w:r>
        <w:t>к Положению о порядке и об условиях</w:t>
      </w:r>
    </w:p>
    <w:p w:rsidR="003B2B73" w:rsidRDefault="003B2B73">
      <w:pPr>
        <w:pStyle w:val="ConsPlusNormal"/>
        <w:jc w:val="right"/>
      </w:pPr>
      <w:r>
        <w:t>предоставления государственной поддержки</w:t>
      </w:r>
    </w:p>
    <w:p w:rsidR="003B2B73" w:rsidRDefault="003B2B73">
      <w:pPr>
        <w:pStyle w:val="ConsPlusNormal"/>
        <w:jc w:val="right"/>
      </w:pPr>
      <w:r>
        <w:t>субъектам малого и среднего предпринимательства</w:t>
      </w:r>
    </w:p>
    <w:p w:rsidR="003B2B73" w:rsidRDefault="003B2B73">
      <w:pPr>
        <w:pStyle w:val="ConsPlusNormal"/>
        <w:jc w:val="right"/>
      </w:pPr>
      <w:r>
        <w:t>Смидовичского муниципального района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nformat"/>
        <w:jc w:val="both"/>
      </w:pPr>
      <w:bookmarkStart w:id="98" w:name="P2065"/>
      <w:bookmarkEnd w:id="98"/>
      <w:r>
        <w:t xml:space="preserve">                                 Заявление</w:t>
      </w:r>
    </w:p>
    <w:p w:rsidR="003B2B73" w:rsidRDefault="003B2B73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3B2B73" w:rsidRDefault="003B2B73">
      <w:pPr>
        <w:pStyle w:val="ConsPlusNonformat"/>
        <w:jc w:val="both"/>
      </w:pPr>
      <w:r>
        <w:t xml:space="preserve">       зарегистрированного индивидуального предпринимателя условиям</w:t>
      </w:r>
    </w:p>
    <w:p w:rsidR="003B2B73" w:rsidRDefault="003B2B73">
      <w:pPr>
        <w:pStyle w:val="ConsPlusNonformat"/>
        <w:jc w:val="both"/>
      </w:pPr>
      <w:r>
        <w:t xml:space="preserve">       отнесения к субъектам малого и среднего предпринимательства,</w:t>
      </w:r>
    </w:p>
    <w:p w:rsidR="003B2B73" w:rsidRDefault="003B2B73">
      <w:pPr>
        <w:pStyle w:val="ConsPlusNonformat"/>
        <w:jc w:val="both"/>
      </w:pPr>
      <w:r>
        <w:t xml:space="preserve">       установленным Федеральным </w:t>
      </w:r>
      <w:hyperlink r:id="rId194" w:history="1">
        <w:r>
          <w:rPr>
            <w:color w:val="0000FF"/>
          </w:rPr>
          <w:t>законом</w:t>
        </w:r>
      </w:hyperlink>
      <w:r>
        <w:t xml:space="preserve"> от 24 июля 2007 г. N 209-ФЗ</w:t>
      </w:r>
    </w:p>
    <w:p w:rsidR="003B2B73" w:rsidRDefault="003B2B73">
      <w:pPr>
        <w:pStyle w:val="ConsPlusNonformat"/>
        <w:jc w:val="both"/>
      </w:pPr>
      <w:r>
        <w:t xml:space="preserve"> "О развитии малого и среднего предпринимательства в Российской Федерации"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r>
        <w:t xml:space="preserve">    Настоящим заявляю, что ________________________________________________</w:t>
      </w:r>
    </w:p>
    <w:p w:rsidR="003B2B73" w:rsidRDefault="003B2B73">
      <w:pPr>
        <w:pStyle w:val="ConsPlusNonformat"/>
        <w:jc w:val="both"/>
      </w:pPr>
      <w:r>
        <w:t>___________________________________________________________________________</w:t>
      </w:r>
    </w:p>
    <w:p w:rsidR="003B2B73" w:rsidRDefault="003B2B73">
      <w:pPr>
        <w:pStyle w:val="ConsPlusNonformat"/>
        <w:jc w:val="both"/>
      </w:pPr>
      <w:r>
        <w:t xml:space="preserve">     (указывается полное наименование юридического лица, фамилия, имя,</w:t>
      </w:r>
    </w:p>
    <w:p w:rsidR="003B2B73" w:rsidRDefault="003B2B73">
      <w:pPr>
        <w:pStyle w:val="ConsPlusNonformat"/>
        <w:jc w:val="both"/>
      </w:pPr>
      <w:r>
        <w:t xml:space="preserve">    отчество (последнее - при наличии) индивидуального предпринимателя)</w:t>
      </w:r>
    </w:p>
    <w:p w:rsidR="003B2B73" w:rsidRDefault="003B2B73">
      <w:pPr>
        <w:pStyle w:val="ConsPlusNonformat"/>
        <w:jc w:val="both"/>
      </w:pPr>
      <w:r>
        <w:t xml:space="preserve">    ИНН: __________________________________________________________________</w:t>
      </w:r>
    </w:p>
    <w:p w:rsidR="003B2B73" w:rsidRDefault="003B2B73">
      <w:pPr>
        <w:pStyle w:val="ConsPlusNonformat"/>
        <w:jc w:val="both"/>
      </w:pPr>
      <w:r>
        <w:t xml:space="preserve">           (указывается идентификационный номер налогоплательщика (ИНН)</w:t>
      </w:r>
    </w:p>
    <w:p w:rsidR="003B2B73" w:rsidRDefault="003B2B73">
      <w:pPr>
        <w:pStyle w:val="ConsPlusNonformat"/>
        <w:jc w:val="both"/>
      </w:pPr>
      <w:r>
        <w:t xml:space="preserve">            юридического лица или физического лица, зарегистрированного</w:t>
      </w:r>
    </w:p>
    <w:p w:rsidR="003B2B73" w:rsidRDefault="003B2B73">
      <w:pPr>
        <w:pStyle w:val="ConsPlusNonformat"/>
        <w:jc w:val="both"/>
      </w:pPr>
      <w:r>
        <w:t xml:space="preserve">                   в качестве индивидуального предпринимателя)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r>
        <w:t xml:space="preserve">    дата государственной регистрации: _____________________________________</w:t>
      </w:r>
    </w:p>
    <w:p w:rsidR="003B2B73" w:rsidRDefault="003B2B7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B2B73" w:rsidRDefault="003B2B73">
      <w:pPr>
        <w:pStyle w:val="ConsPlusNonformat"/>
        <w:jc w:val="both"/>
      </w:pPr>
      <w:r>
        <w:t xml:space="preserve">        (указывается дата государственной регистрации юридического</w:t>
      </w:r>
    </w:p>
    <w:p w:rsidR="003B2B73" w:rsidRDefault="003B2B73">
      <w:pPr>
        <w:pStyle w:val="ConsPlusNonformat"/>
        <w:jc w:val="both"/>
      </w:pPr>
      <w:r>
        <w:t xml:space="preserve">                 лица или индивидуального предпринимателя)</w:t>
      </w:r>
    </w:p>
    <w:p w:rsidR="003B2B73" w:rsidRDefault="003B2B73">
      <w:pPr>
        <w:pStyle w:val="ConsPlusNonformat"/>
        <w:jc w:val="both"/>
      </w:pPr>
      <w:r>
        <w:t>соответствует   условиям   отнесения   к   субъектам   малого   и  среднего</w:t>
      </w:r>
    </w:p>
    <w:p w:rsidR="003B2B73" w:rsidRDefault="003B2B73">
      <w:pPr>
        <w:pStyle w:val="ConsPlusNonformat"/>
        <w:jc w:val="both"/>
      </w:pPr>
      <w:r>
        <w:t xml:space="preserve">предпринимательства,  установленным  Федеральным </w:t>
      </w:r>
      <w:hyperlink r:id="rId195" w:history="1">
        <w:r>
          <w:rPr>
            <w:color w:val="0000FF"/>
          </w:rPr>
          <w:t>законом</w:t>
        </w:r>
      </w:hyperlink>
      <w:r>
        <w:t xml:space="preserve"> от 24 июля 2007 г.</w:t>
      </w:r>
    </w:p>
    <w:p w:rsidR="003B2B73" w:rsidRDefault="003B2B73">
      <w:pPr>
        <w:pStyle w:val="ConsPlusNonformat"/>
        <w:jc w:val="both"/>
      </w:pPr>
      <w:r>
        <w:t>N  209-ФЗ  "О  развитии  малого и среднего предпринимательства в Российской</w:t>
      </w:r>
    </w:p>
    <w:p w:rsidR="003B2B73" w:rsidRDefault="003B2B73">
      <w:pPr>
        <w:pStyle w:val="ConsPlusNonformat"/>
        <w:jc w:val="both"/>
      </w:pPr>
      <w:r>
        <w:t>Федерации".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r>
        <w:t>_________________________________________________      __________________</w:t>
      </w:r>
    </w:p>
    <w:p w:rsidR="003B2B73" w:rsidRDefault="003B2B73">
      <w:pPr>
        <w:pStyle w:val="ConsPlusNonformat"/>
        <w:jc w:val="both"/>
      </w:pPr>
      <w:r>
        <w:t>(фамилия, имя, отчество (последнее - при наличии)   подпись</w:t>
      </w:r>
    </w:p>
    <w:p w:rsidR="003B2B73" w:rsidRDefault="003B2B73">
      <w:pPr>
        <w:pStyle w:val="ConsPlusNonformat"/>
        <w:jc w:val="both"/>
      </w:pPr>
      <w:r>
        <w:t>подписавшего, должность)</w:t>
      </w:r>
    </w:p>
    <w:p w:rsidR="003B2B73" w:rsidRDefault="003B2B73">
      <w:pPr>
        <w:pStyle w:val="ConsPlusNonformat"/>
        <w:jc w:val="both"/>
      </w:pPr>
      <w:r>
        <w:t>__ ____________ 20__ г.</w:t>
      </w:r>
    </w:p>
    <w:p w:rsidR="003B2B73" w:rsidRDefault="003B2B73">
      <w:pPr>
        <w:pStyle w:val="ConsPlusNonformat"/>
        <w:jc w:val="both"/>
      </w:pPr>
      <w:r>
        <w:t>дата</w:t>
      </w:r>
    </w:p>
    <w:p w:rsidR="003B2B73" w:rsidRDefault="003B2B73">
      <w:pPr>
        <w:pStyle w:val="ConsPlusNonformat"/>
        <w:jc w:val="both"/>
      </w:pPr>
      <w:r>
        <w:t>составления</w:t>
      </w:r>
    </w:p>
    <w:p w:rsidR="003B2B73" w:rsidRDefault="003B2B73">
      <w:pPr>
        <w:pStyle w:val="ConsPlusNonformat"/>
        <w:jc w:val="both"/>
      </w:pPr>
      <w:r>
        <w:t>заявления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r>
        <w:lastRenderedPageBreak/>
        <w:t>м.п. (при наличии)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right"/>
        <w:outlineLvl w:val="2"/>
      </w:pPr>
      <w:r>
        <w:t>ПРИЛОЖЕНИЕ N 7</w:t>
      </w:r>
    </w:p>
    <w:p w:rsidR="003B2B73" w:rsidRDefault="003B2B73">
      <w:pPr>
        <w:pStyle w:val="ConsPlusNormal"/>
        <w:jc w:val="right"/>
      </w:pPr>
      <w:r>
        <w:t>к Положению о порядке и об условиях</w:t>
      </w:r>
    </w:p>
    <w:p w:rsidR="003B2B73" w:rsidRDefault="003B2B73">
      <w:pPr>
        <w:pStyle w:val="ConsPlusNormal"/>
        <w:jc w:val="right"/>
      </w:pPr>
      <w:r>
        <w:t>предоставления государственной поддержки</w:t>
      </w:r>
    </w:p>
    <w:p w:rsidR="003B2B73" w:rsidRDefault="003B2B73">
      <w:pPr>
        <w:pStyle w:val="ConsPlusNormal"/>
        <w:jc w:val="right"/>
      </w:pPr>
      <w:r>
        <w:t>субъектам малого и среднего предпринимательства</w:t>
      </w:r>
    </w:p>
    <w:p w:rsidR="003B2B73" w:rsidRDefault="003B2B73">
      <w:pPr>
        <w:pStyle w:val="ConsPlusNormal"/>
        <w:jc w:val="right"/>
      </w:pPr>
      <w:r>
        <w:t>Смидовичского муниципального района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nformat"/>
        <w:jc w:val="both"/>
      </w:pPr>
      <w:r>
        <w:t>Форма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bookmarkStart w:id="99" w:name="P2112"/>
      <w:bookmarkEnd w:id="99"/>
      <w:r>
        <w:t xml:space="preserve">                 Оценочная ведомость защиты бизнес-проекта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r>
        <w:t>___________________________________________________________________________</w:t>
      </w:r>
    </w:p>
    <w:p w:rsidR="003B2B73" w:rsidRDefault="003B2B73">
      <w:pPr>
        <w:pStyle w:val="ConsPlusNonformat"/>
        <w:jc w:val="both"/>
      </w:pPr>
      <w:r>
        <w:t xml:space="preserve">      (наименование начинающего субъекта малого предпринимательства)</w:t>
      </w:r>
    </w:p>
    <w:p w:rsidR="003B2B73" w:rsidRDefault="003B2B73">
      <w:pPr>
        <w:pStyle w:val="ConsPlusNonformat"/>
        <w:jc w:val="both"/>
      </w:pPr>
      <w:r>
        <w:t>___________________________________________________________________________</w:t>
      </w:r>
    </w:p>
    <w:p w:rsidR="003B2B73" w:rsidRDefault="003B2B73">
      <w:pPr>
        <w:pStyle w:val="ConsPlusNonformat"/>
        <w:jc w:val="both"/>
      </w:pPr>
      <w:r>
        <w:t xml:space="preserve">                       (наименование бизнес-проекта)</w:t>
      </w:r>
    </w:p>
    <w:p w:rsidR="003B2B73" w:rsidRDefault="003B2B73">
      <w:pPr>
        <w:pStyle w:val="ConsPlusNormal"/>
        <w:jc w:val="both"/>
      </w:pPr>
    </w:p>
    <w:p w:rsidR="003B2B73" w:rsidRDefault="003B2B73">
      <w:pPr>
        <w:sectPr w:rsidR="003B2B7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99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29"/>
      </w:tblGrid>
      <w:tr w:rsidR="003B2B73">
        <w:tc>
          <w:tcPr>
            <w:tcW w:w="567" w:type="dxa"/>
            <w:vMerge w:val="restart"/>
          </w:tcPr>
          <w:p w:rsidR="003B2B73" w:rsidRDefault="003B2B7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99" w:type="dxa"/>
            <w:vMerge w:val="restart"/>
          </w:tcPr>
          <w:p w:rsidR="003B2B73" w:rsidRDefault="003B2B73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8912" w:type="dxa"/>
            <w:gridSpan w:val="8"/>
          </w:tcPr>
          <w:p w:rsidR="003B2B73" w:rsidRDefault="003B2B73">
            <w:pPr>
              <w:pStyle w:val="ConsPlusNormal"/>
              <w:jc w:val="center"/>
            </w:pPr>
            <w:r>
              <w:t>Оценки членов экспертной группы</w:t>
            </w:r>
          </w:p>
        </w:tc>
        <w:tc>
          <w:tcPr>
            <w:tcW w:w="1129" w:type="dxa"/>
            <w:vMerge w:val="restart"/>
          </w:tcPr>
          <w:p w:rsidR="003B2B73" w:rsidRDefault="003B2B73">
            <w:pPr>
              <w:pStyle w:val="ConsPlusNormal"/>
              <w:jc w:val="center"/>
            </w:pPr>
            <w:r>
              <w:t>Средний балл по критерию</w:t>
            </w:r>
          </w:p>
        </w:tc>
      </w:tr>
      <w:tr w:rsidR="003B2B73">
        <w:tc>
          <w:tcPr>
            <w:tcW w:w="567" w:type="dxa"/>
            <w:vMerge/>
          </w:tcPr>
          <w:p w:rsidR="003B2B73" w:rsidRDefault="003B2B73"/>
        </w:tc>
        <w:tc>
          <w:tcPr>
            <w:tcW w:w="1699" w:type="dxa"/>
            <w:vMerge/>
          </w:tcPr>
          <w:p w:rsidR="003B2B73" w:rsidRDefault="003B2B73"/>
        </w:tc>
        <w:tc>
          <w:tcPr>
            <w:tcW w:w="1114" w:type="dxa"/>
          </w:tcPr>
          <w:p w:rsidR="003B2B73" w:rsidRDefault="003B2B73">
            <w:pPr>
              <w:pStyle w:val="ConsPlusNormal"/>
              <w:jc w:val="center"/>
            </w:pPr>
            <w:r>
              <w:t>член комиссии</w:t>
            </w:r>
          </w:p>
        </w:tc>
        <w:tc>
          <w:tcPr>
            <w:tcW w:w="1114" w:type="dxa"/>
          </w:tcPr>
          <w:p w:rsidR="003B2B73" w:rsidRDefault="003B2B73">
            <w:pPr>
              <w:pStyle w:val="ConsPlusNormal"/>
              <w:jc w:val="center"/>
            </w:pPr>
            <w:r>
              <w:t>член комиссии</w:t>
            </w:r>
          </w:p>
        </w:tc>
        <w:tc>
          <w:tcPr>
            <w:tcW w:w="1114" w:type="dxa"/>
          </w:tcPr>
          <w:p w:rsidR="003B2B73" w:rsidRDefault="003B2B73">
            <w:pPr>
              <w:pStyle w:val="ConsPlusNormal"/>
              <w:jc w:val="center"/>
            </w:pPr>
            <w:r>
              <w:t>член комиссии</w:t>
            </w:r>
          </w:p>
        </w:tc>
        <w:tc>
          <w:tcPr>
            <w:tcW w:w="1114" w:type="dxa"/>
          </w:tcPr>
          <w:p w:rsidR="003B2B73" w:rsidRDefault="003B2B73">
            <w:pPr>
              <w:pStyle w:val="ConsPlusNormal"/>
              <w:jc w:val="center"/>
            </w:pPr>
            <w:r>
              <w:t>член комиссии</w:t>
            </w:r>
          </w:p>
        </w:tc>
        <w:tc>
          <w:tcPr>
            <w:tcW w:w="1114" w:type="dxa"/>
          </w:tcPr>
          <w:p w:rsidR="003B2B73" w:rsidRDefault="003B2B73">
            <w:pPr>
              <w:pStyle w:val="ConsPlusNormal"/>
              <w:jc w:val="center"/>
            </w:pPr>
            <w:r>
              <w:t>член комиссии</w:t>
            </w:r>
          </w:p>
        </w:tc>
        <w:tc>
          <w:tcPr>
            <w:tcW w:w="1114" w:type="dxa"/>
          </w:tcPr>
          <w:p w:rsidR="003B2B73" w:rsidRDefault="003B2B73">
            <w:pPr>
              <w:pStyle w:val="ConsPlusNormal"/>
              <w:jc w:val="center"/>
            </w:pPr>
            <w:r>
              <w:t>член комиссии</w:t>
            </w:r>
          </w:p>
        </w:tc>
        <w:tc>
          <w:tcPr>
            <w:tcW w:w="1114" w:type="dxa"/>
          </w:tcPr>
          <w:p w:rsidR="003B2B73" w:rsidRDefault="003B2B73">
            <w:pPr>
              <w:pStyle w:val="ConsPlusNormal"/>
              <w:jc w:val="center"/>
            </w:pPr>
            <w:r>
              <w:t>член комиссии</w:t>
            </w:r>
          </w:p>
        </w:tc>
        <w:tc>
          <w:tcPr>
            <w:tcW w:w="1114" w:type="dxa"/>
          </w:tcPr>
          <w:p w:rsidR="003B2B73" w:rsidRDefault="003B2B73">
            <w:pPr>
              <w:pStyle w:val="ConsPlusNormal"/>
              <w:jc w:val="center"/>
            </w:pPr>
            <w:r>
              <w:t>член комиссии</w:t>
            </w:r>
          </w:p>
        </w:tc>
        <w:tc>
          <w:tcPr>
            <w:tcW w:w="1129" w:type="dxa"/>
            <w:vMerge/>
          </w:tcPr>
          <w:p w:rsidR="003B2B73" w:rsidRDefault="003B2B73"/>
        </w:tc>
      </w:tr>
      <w:tr w:rsidR="003B2B73">
        <w:tc>
          <w:tcPr>
            <w:tcW w:w="567" w:type="dxa"/>
          </w:tcPr>
          <w:p w:rsidR="003B2B73" w:rsidRDefault="003B2B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3B2B73" w:rsidRDefault="003B2B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3B2B73" w:rsidRDefault="003B2B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3B2B73" w:rsidRDefault="003B2B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4" w:type="dxa"/>
          </w:tcPr>
          <w:p w:rsidR="003B2B73" w:rsidRDefault="003B2B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4" w:type="dxa"/>
          </w:tcPr>
          <w:p w:rsidR="003B2B73" w:rsidRDefault="003B2B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4" w:type="dxa"/>
          </w:tcPr>
          <w:p w:rsidR="003B2B73" w:rsidRDefault="003B2B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4" w:type="dxa"/>
          </w:tcPr>
          <w:p w:rsidR="003B2B73" w:rsidRDefault="003B2B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4" w:type="dxa"/>
          </w:tcPr>
          <w:p w:rsidR="003B2B73" w:rsidRDefault="003B2B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3B2B73" w:rsidRDefault="003B2B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9" w:type="dxa"/>
          </w:tcPr>
          <w:p w:rsidR="003B2B73" w:rsidRDefault="003B2B73">
            <w:pPr>
              <w:pStyle w:val="ConsPlusNormal"/>
              <w:jc w:val="center"/>
            </w:pPr>
            <w:r>
              <w:t>11</w:t>
            </w:r>
          </w:p>
        </w:tc>
      </w:tr>
      <w:tr w:rsidR="003B2B73">
        <w:tc>
          <w:tcPr>
            <w:tcW w:w="567" w:type="dxa"/>
          </w:tcPr>
          <w:p w:rsidR="003B2B73" w:rsidRDefault="003B2B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99" w:type="dxa"/>
          </w:tcPr>
          <w:p w:rsidR="003B2B73" w:rsidRDefault="003B2B73">
            <w:pPr>
              <w:pStyle w:val="ConsPlusNormal"/>
            </w:pPr>
            <w:r>
              <w:t>Общая оценка подготовки бизнес-проекта</w:t>
            </w:r>
          </w:p>
        </w:tc>
        <w:tc>
          <w:tcPr>
            <w:tcW w:w="1114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3B2B73" w:rsidRDefault="003B2B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567" w:type="dxa"/>
          </w:tcPr>
          <w:p w:rsidR="003B2B73" w:rsidRDefault="003B2B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99" w:type="dxa"/>
          </w:tcPr>
          <w:p w:rsidR="003B2B73" w:rsidRDefault="003B2B73">
            <w:pPr>
              <w:pStyle w:val="ConsPlusNormal"/>
            </w:pPr>
            <w:r>
              <w:t>Уровень ответов на вопросы экспертов</w:t>
            </w:r>
          </w:p>
        </w:tc>
        <w:tc>
          <w:tcPr>
            <w:tcW w:w="111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1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1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1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1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1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1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1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29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567" w:type="dxa"/>
          </w:tcPr>
          <w:p w:rsidR="003B2B73" w:rsidRDefault="003B2B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99" w:type="dxa"/>
          </w:tcPr>
          <w:p w:rsidR="003B2B73" w:rsidRDefault="003B2B73">
            <w:pPr>
              <w:pStyle w:val="ConsPlusNormal"/>
            </w:pPr>
            <w:r>
              <w:t>Понимание специфики выбранной сферы деятельности</w:t>
            </w:r>
          </w:p>
        </w:tc>
        <w:tc>
          <w:tcPr>
            <w:tcW w:w="111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1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1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1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1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1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1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1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29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567" w:type="dxa"/>
          </w:tcPr>
          <w:p w:rsidR="003B2B73" w:rsidRDefault="003B2B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99" w:type="dxa"/>
          </w:tcPr>
          <w:p w:rsidR="003B2B73" w:rsidRDefault="003B2B73">
            <w:pPr>
              <w:pStyle w:val="ConsPlusNormal"/>
            </w:pPr>
            <w:r>
              <w:t>Возможность реализации бизнес-проекта при условии получения субсидии (гранта)</w:t>
            </w:r>
          </w:p>
        </w:tc>
        <w:tc>
          <w:tcPr>
            <w:tcW w:w="111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1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1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1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1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1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1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1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29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567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699" w:type="dxa"/>
          </w:tcPr>
          <w:p w:rsidR="003B2B73" w:rsidRDefault="003B2B73">
            <w:pPr>
              <w:pStyle w:val="ConsPlusNormal"/>
            </w:pPr>
            <w:r>
              <w:t>Итоговый балл</w:t>
            </w:r>
          </w:p>
        </w:tc>
        <w:tc>
          <w:tcPr>
            <w:tcW w:w="111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1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1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1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1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1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1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1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129" w:type="dxa"/>
          </w:tcPr>
          <w:p w:rsidR="003B2B73" w:rsidRDefault="003B2B73">
            <w:pPr>
              <w:pStyle w:val="ConsPlusNormal"/>
            </w:pPr>
          </w:p>
        </w:tc>
      </w:tr>
    </w:tbl>
    <w:p w:rsidR="003B2B73" w:rsidRDefault="003B2B73">
      <w:pPr>
        <w:sectPr w:rsidR="003B2B7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nformat"/>
        <w:jc w:val="both"/>
      </w:pPr>
      <w:r>
        <w:t>1. Для оценки бизнес-проекта применяется 5-балльная шкала:</w:t>
      </w:r>
    </w:p>
    <w:p w:rsidR="003B2B73" w:rsidRDefault="003B2B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1984"/>
        <w:gridCol w:w="1984"/>
      </w:tblGrid>
      <w:tr w:rsidR="003B2B73">
        <w:tc>
          <w:tcPr>
            <w:tcW w:w="2381" w:type="dxa"/>
          </w:tcPr>
          <w:p w:rsidR="003B2B73" w:rsidRDefault="003B2B73">
            <w:pPr>
              <w:pStyle w:val="ConsPlusNormal"/>
              <w:jc w:val="center"/>
            </w:pPr>
            <w:r>
              <w:t>неудовлетворительно</w:t>
            </w:r>
          </w:p>
        </w:tc>
        <w:tc>
          <w:tcPr>
            <w:tcW w:w="2381" w:type="dxa"/>
          </w:tcPr>
          <w:p w:rsidR="003B2B73" w:rsidRDefault="003B2B73">
            <w:pPr>
              <w:pStyle w:val="ConsPlusNormal"/>
              <w:jc w:val="center"/>
            </w:pPr>
            <w:r>
              <w:t>удовлетворительно</w:t>
            </w:r>
          </w:p>
        </w:tc>
        <w:tc>
          <w:tcPr>
            <w:tcW w:w="1984" w:type="dxa"/>
          </w:tcPr>
          <w:p w:rsidR="003B2B73" w:rsidRDefault="003B2B73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1984" w:type="dxa"/>
          </w:tcPr>
          <w:p w:rsidR="003B2B73" w:rsidRDefault="003B2B73">
            <w:pPr>
              <w:pStyle w:val="ConsPlusNormal"/>
              <w:jc w:val="center"/>
            </w:pPr>
            <w:r>
              <w:t>отлично</w:t>
            </w:r>
          </w:p>
        </w:tc>
      </w:tr>
      <w:tr w:rsidR="003B2B73">
        <w:tc>
          <w:tcPr>
            <w:tcW w:w="2381" w:type="dxa"/>
          </w:tcPr>
          <w:p w:rsidR="003B2B73" w:rsidRDefault="003B2B73">
            <w:pPr>
              <w:pStyle w:val="ConsPlusNormal"/>
              <w:jc w:val="center"/>
            </w:pPr>
            <w:r>
              <w:t>1 - 2 балла</w:t>
            </w:r>
          </w:p>
        </w:tc>
        <w:tc>
          <w:tcPr>
            <w:tcW w:w="2381" w:type="dxa"/>
          </w:tcPr>
          <w:p w:rsidR="003B2B73" w:rsidRDefault="003B2B73">
            <w:pPr>
              <w:pStyle w:val="ConsPlusNormal"/>
              <w:jc w:val="center"/>
            </w:pPr>
            <w:r>
              <w:t>3 балла</w:t>
            </w:r>
          </w:p>
        </w:tc>
        <w:tc>
          <w:tcPr>
            <w:tcW w:w="1984" w:type="dxa"/>
          </w:tcPr>
          <w:p w:rsidR="003B2B73" w:rsidRDefault="003B2B73">
            <w:pPr>
              <w:pStyle w:val="ConsPlusNormal"/>
              <w:jc w:val="center"/>
            </w:pPr>
            <w:r>
              <w:t>4 балла</w:t>
            </w:r>
          </w:p>
        </w:tc>
        <w:tc>
          <w:tcPr>
            <w:tcW w:w="1984" w:type="dxa"/>
          </w:tcPr>
          <w:p w:rsidR="003B2B73" w:rsidRDefault="003B2B73">
            <w:pPr>
              <w:pStyle w:val="ConsPlusNormal"/>
              <w:jc w:val="center"/>
            </w:pPr>
            <w:r>
              <w:t>5 баллов</w:t>
            </w:r>
          </w:p>
        </w:tc>
      </w:tr>
    </w:tbl>
    <w:p w:rsidR="003B2B73" w:rsidRDefault="003B2B73">
      <w:pPr>
        <w:pStyle w:val="ConsPlusNormal"/>
        <w:jc w:val="both"/>
      </w:pPr>
    </w:p>
    <w:p w:rsidR="003B2B73" w:rsidRDefault="003B2B73">
      <w:pPr>
        <w:pStyle w:val="ConsPlusNonformat"/>
        <w:jc w:val="both"/>
      </w:pPr>
      <w:r>
        <w:t>2.  Оценочная  ведомость  заполняется исполнителем Мероприятия Программы по</w:t>
      </w:r>
    </w:p>
    <w:p w:rsidR="003B2B73" w:rsidRDefault="003B2B73">
      <w:pPr>
        <w:pStyle w:val="ConsPlusNonformat"/>
        <w:jc w:val="both"/>
      </w:pPr>
      <w:r>
        <w:t>каждому бизнес-проекту и выводится его итоговый балл.</w:t>
      </w:r>
    </w:p>
    <w:p w:rsidR="003B2B73" w:rsidRDefault="003B2B73">
      <w:pPr>
        <w:pStyle w:val="ConsPlusNonformat"/>
        <w:jc w:val="both"/>
      </w:pPr>
      <w:r>
        <w:t>3. Средний балл по каждому критерию выводится по следующей формуле: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r>
        <w:t xml:space="preserve">                        Сумма баллов всех членов экспертной группы</w:t>
      </w:r>
    </w:p>
    <w:p w:rsidR="003B2B73" w:rsidRDefault="003B2B73">
      <w:pPr>
        <w:pStyle w:val="ConsPlusNonformat"/>
        <w:jc w:val="both"/>
      </w:pPr>
      <w:r>
        <w:t xml:space="preserve">                                   по данному критерию</w:t>
      </w:r>
    </w:p>
    <w:p w:rsidR="003B2B73" w:rsidRDefault="003B2B73">
      <w:pPr>
        <w:pStyle w:val="ConsPlusNonformat"/>
        <w:jc w:val="both"/>
      </w:pPr>
      <w:r>
        <w:t xml:space="preserve">         Средний балл = ------------------------------------------.</w:t>
      </w:r>
    </w:p>
    <w:p w:rsidR="003B2B73" w:rsidRDefault="003B2B73">
      <w:pPr>
        <w:pStyle w:val="ConsPlusNonformat"/>
        <w:jc w:val="both"/>
      </w:pPr>
      <w:r>
        <w:t xml:space="preserve">          по критерию    Число проголосовавших по данному критерию</w:t>
      </w:r>
    </w:p>
    <w:p w:rsidR="003B2B73" w:rsidRDefault="003B2B73">
      <w:pPr>
        <w:pStyle w:val="ConsPlusNonformat"/>
        <w:jc w:val="both"/>
      </w:pPr>
      <w:r>
        <w:t xml:space="preserve">                                    членов комиссии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r>
        <w:t>4. Итоговый балл выводится по следующей формуле: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r>
        <w:t xml:space="preserve">                             Сумма средних баллов по критериям</w:t>
      </w:r>
    </w:p>
    <w:p w:rsidR="003B2B73" w:rsidRDefault="003B2B73">
      <w:pPr>
        <w:pStyle w:val="ConsPlusNonformat"/>
        <w:jc w:val="both"/>
      </w:pPr>
      <w:r>
        <w:t xml:space="preserve">             Итоговый балл = ---------------------------------.</w:t>
      </w:r>
    </w:p>
    <w:p w:rsidR="003B2B73" w:rsidRDefault="003B2B73">
      <w:pPr>
        <w:pStyle w:val="ConsPlusNonformat"/>
        <w:jc w:val="both"/>
      </w:pPr>
      <w:r>
        <w:t xml:space="preserve">                                     Число критериев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right"/>
        <w:outlineLvl w:val="2"/>
      </w:pPr>
      <w:r>
        <w:t>ПРИЛОЖЕНИЕ N 8</w:t>
      </w:r>
    </w:p>
    <w:p w:rsidR="003B2B73" w:rsidRDefault="003B2B73">
      <w:pPr>
        <w:pStyle w:val="ConsPlusNormal"/>
        <w:jc w:val="right"/>
      </w:pPr>
      <w:r>
        <w:t>к Положению о порядке и об условиях</w:t>
      </w:r>
    </w:p>
    <w:p w:rsidR="003B2B73" w:rsidRDefault="003B2B73">
      <w:pPr>
        <w:pStyle w:val="ConsPlusNormal"/>
        <w:jc w:val="right"/>
      </w:pPr>
      <w:r>
        <w:t>предоставления государственной поддержки</w:t>
      </w:r>
    </w:p>
    <w:p w:rsidR="003B2B73" w:rsidRDefault="003B2B73">
      <w:pPr>
        <w:pStyle w:val="ConsPlusNormal"/>
        <w:jc w:val="right"/>
      </w:pPr>
      <w:r>
        <w:t>субъектам малого и среднего предпринимательства</w:t>
      </w:r>
    </w:p>
    <w:p w:rsidR="003B2B73" w:rsidRDefault="003B2B73">
      <w:pPr>
        <w:pStyle w:val="ConsPlusNormal"/>
        <w:jc w:val="right"/>
      </w:pPr>
      <w:r>
        <w:t>Смидовичского муниципального района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Title"/>
        <w:jc w:val="center"/>
      </w:pPr>
      <w:bookmarkStart w:id="100" w:name="P2235"/>
      <w:bookmarkEnd w:id="100"/>
      <w:r>
        <w:t>РАСЧЕТ</w:t>
      </w:r>
    </w:p>
    <w:p w:rsidR="003B2B73" w:rsidRDefault="003B2B73">
      <w:pPr>
        <w:pStyle w:val="ConsPlusTitle"/>
        <w:jc w:val="center"/>
      </w:pPr>
      <w:r>
        <w:t>СУБСИДИИ В СЛУЧАЕ ПРЕДОСТАВЛЕНИЯ БОЛЕЕ ОДНОЙ ЗАЯВКИ</w:t>
      </w:r>
    </w:p>
    <w:p w:rsidR="003B2B73" w:rsidRDefault="003B2B73">
      <w:pPr>
        <w:pStyle w:val="ConsPlusTitle"/>
        <w:jc w:val="center"/>
      </w:pPr>
      <w:r>
        <w:t>НА ПОЛУЧЕНИЕ ГОСУДАРСТВЕННОЙ ПОДДЕРЖКИ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center"/>
      </w:pPr>
      <w:r w:rsidRPr="00076063">
        <w:rPr>
          <w:position w:val="-25"/>
        </w:rPr>
        <w:pict>
          <v:shape id="_x0000_i1027" style="width:184.85pt;height:36.3pt" coordsize="" o:spt="100" adj="0,,0" path="" filled="f" stroked="f">
            <v:stroke joinstyle="miter"/>
            <v:imagedata r:id="rId196" o:title="base_23978_55312_32770"/>
            <v:formulas/>
            <v:path o:connecttype="segments"/>
          </v:shape>
        </w:pic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ind w:firstLine="540"/>
        <w:jc w:val="both"/>
      </w:pPr>
      <w:r>
        <w:t>где: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ср</w:t>
      </w:r>
      <w:r>
        <w:t xml:space="preserve"> - среднее значение баллов, присвоенных заявкам участников конкурсного отбора, набравших от 4 до 5 баллов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center"/>
      </w:pPr>
      <w:r w:rsidRPr="00076063">
        <w:rPr>
          <w:position w:val="-45"/>
        </w:rPr>
        <w:pict>
          <v:shape id="_x0000_i1028" style="width:276.3pt;height:55.8pt" coordsize="" o:spt="100" adj="0,,0" path="" filled="f" stroked="f">
            <v:stroke joinstyle="miter"/>
            <v:imagedata r:id="rId197" o:title="base_23978_55312_32771"/>
            <v:formulas/>
            <v:path o:connecttype="segments"/>
          </v:shape>
        </w:pic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ind w:firstLine="540"/>
        <w:jc w:val="both"/>
      </w:pPr>
      <w:r>
        <w:t>где: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ср</w:t>
      </w:r>
      <w:r>
        <w:t xml:space="preserve"> - среднее значение бюджетных средств на одного участника конкурсного отбора, чьи заявки набрали от 4 до 5 баллов.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center"/>
      </w:pPr>
      <w:r w:rsidRPr="00076063">
        <w:rPr>
          <w:position w:val="-29"/>
        </w:rPr>
        <w:lastRenderedPageBreak/>
        <w:pict>
          <v:shape id="_x0000_i1029" style="width:91.45pt;height:40.2pt" coordsize="" o:spt="100" adj="0,,0" path="" filled="f" stroked="f">
            <v:stroke joinstyle="miter"/>
            <v:imagedata r:id="rId198" o:title="base_23978_55312_32772"/>
            <v:formulas/>
            <v:path o:connecttype="segments"/>
          </v:shape>
        </w:pic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ind w:firstLine="540"/>
        <w:jc w:val="both"/>
      </w:pPr>
      <w:r>
        <w:t>где: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PC</w:t>
      </w:r>
      <w:r>
        <w:rPr>
          <w:vertAlign w:val="subscript"/>
        </w:rPr>
        <w:t>1</w:t>
      </w:r>
      <w:r>
        <w:t xml:space="preserve"> - расчет субсидии для участника, чья заявка набрала количество баллов от 4 до 5, тыс. рублей;</w:t>
      </w:r>
    </w:p>
    <w:p w:rsidR="003B2B73" w:rsidRDefault="003B2B73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1</w:t>
      </w:r>
      <w:r>
        <w:t xml:space="preserve"> - средний балл участника, рассчитанный по результатам рассмотрения заявок и зафиксированный в итоговой оценочной ведомости.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right"/>
        <w:outlineLvl w:val="2"/>
      </w:pPr>
      <w:r>
        <w:t>ПРИЛОЖЕНИЕ N 9</w:t>
      </w:r>
    </w:p>
    <w:p w:rsidR="003B2B73" w:rsidRDefault="003B2B73">
      <w:pPr>
        <w:pStyle w:val="ConsPlusNormal"/>
        <w:jc w:val="right"/>
      </w:pPr>
      <w:r>
        <w:t>к Положению о порядке и об условиях</w:t>
      </w:r>
    </w:p>
    <w:p w:rsidR="003B2B73" w:rsidRDefault="003B2B73">
      <w:pPr>
        <w:pStyle w:val="ConsPlusNormal"/>
        <w:jc w:val="right"/>
      </w:pPr>
      <w:r>
        <w:t>предоставления государственной поддержки</w:t>
      </w:r>
    </w:p>
    <w:p w:rsidR="003B2B73" w:rsidRDefault="003B2B73">
      <w:pPr>
        <w:pStyle w:val="ConsPlusNormal"/>
        <w:jc w:val="right"/>
      </w:pPr>
      <w:r>
        <w:t>субъектам малого и среднего предпринимательства</w:t>
      </w:r>
    </w:p>
    <w:p w:rsidR="003B2B73" w:rsidRDefault="003B2B73">
      <w:pPr>
        <w:pStyle w:val="ConsPlusNormal"/>
        <w:jc w:val="right"/>
      </w:pPr>
      <w:r>
        <w:t>Смидовичского муниципального района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nformat"/>
        <w:jc w:val="both"/>
      </w:pPr>
      <w:r>
        <w:t>Форма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bookmarkStart w:id="101" w:name="P2267"/>
      <w:bookmarkEnd w:id="101"/>
      <w:r>
        <w:t xml:space="preserve">                                  АНКЕТА</w:t>
      </w:r>
    </w:p>
    <w:p w:rsidR="003B2B73" w:rsidRDefault="003B2B73">
      <w:pPr>
        <w:pStyle w:val="ConsPlusNonformat"/>
        <w:jc w:val="both"/>
      </w:pPr>
      <w:r>
        <w:t xml:space="preserve">              субъекта малого и среднего предпринимательства</w:t>
      </w:r>
    </w:p>
    <w:p w:rsidR="003B2B73" w:rsidRDefault="003B2B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N</w:t>
            </w:r>
          </w:p>
          <w:p w:rsidR="003B2B73" w:rsidRDefault="003B2B7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746" w:type="dxa"/>
          </w:tcPr>
          <w:p w:rsidR="003B2B73" w:rsidRDefault="003B2B7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</w:tcPr>
          <w:p w:rsidR="003B2B73" w:rsidRDefault="003B2B73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</w:tcPr>
          <w:p w:rsidR="003B2B73" w:rsidRDefault="003B2B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B2B73" w:rsidRDefault="003B2B73">
            <w:pPr>
              <w:pStyle w:val="ConsPlusNormal"/>
              <w:jc w:val="center"/>
            </w:pPr>
            <w:r>
              <w:t>3</w:t>
            </w: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3B2B73" w:rsidRDefault="003B2B73">
            <w:pPr>
              <w:pStyle w:val="ConsPlusNormal"/>
              <w:jc w:val="both"/>
            </w:pPr>
            <w:r>
              <w:t>Полное наименование субъекта малого и среднего предпринимательства</w:t>
            </w:r>
          </w:p>
        </w:tc>
        <w:tc>
          <w:tcPr>
            <w:tcW w:w="17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3B2B73" w:rsidRDefault="003B2B73">
            <w:pPr>
              <w:pStyle w:val="ConsPlusNormal"/>
              <w:jc w:val="both"/>
            </w:pPr>
            <w:r>
              <w:t>Фамилия, имя, отчество (последнее при наличии) индивидуального предпринимателя (должность и фамилия, имя, отчество (последнее при наличии) руководителя юридического лица)</w:t>
            </w:r>
          </w:p>
        </w:tc>
        <w:tc>
          <w:tcPr>
            <w:tcW w:w="17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3B2B73" w:rsidRDefault="003B2B73">
            <w:pPr>
              <w:pStyle w:val="ConsPlusNormal"/>
              <w:jc w:val="both"/>
            </w:pPr>
            <w:r>
              <w:t>Учредитель(и)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17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3B2B73" w:rsidRDefault="003B2B73">
            <w:pPr>
              <w:pStyle w:val="ConsPlusNormal"/>
              <w:jc w:val="both"/>
            </w:pPr>
            <w:r>
              <w:t xml:space="preserve">Основной вид деятельности </w:t>
            </w:r>
            <w:hyperlink r:id="rId199" w:history="1">
              <w:r>
                <w:rPr>
                  <w:color w:val="0000FF"/>
                </w:rPr>
                <w:t>(ОКВЭД)</w:t>
              </w:r>
            </w:hyperlink>
          </w:p>
        </w:tc>
        <w:tc>
          <w:tcPr>
            <w:tcW w:w="17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3B2B73" w:rsidRDefault="003B2B73">
            <w:pPr>
              <w:pStyle w:val="ConsPlusNormal"/>
              <w:jc w:val="both"/>
            </w:pPr>
            <w:r>
              <w:t>Регистрационные данные:</w:t>
            </w:r>
          </w:p>
          <w:p w:rsidR="003B2B73" w:rsidRDefault="003B2B73">
            <w:pPr>
              <w:pStyle w:val="ConsPlusNormal"/>
              <w:jc w:val="both"/>
            </w:pPr>
            <w:r>
              <w:t>-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(ОГРНИП);</w:t>
            </w:r>
          </w:p>
          <w:p w:rsidR="003B2B73" w:rsidRDefault="003B2B73">
            <w:pPr>
              <w:pStyle w:val="ConsPlusNormal"/>
              <w:jc w:val="both"/>
            </w:pPr>
            <w:r>
              <w:t>- дата, место регистрации юридического лица, регистрации физического лица в качестве индивидуального предпринимателя</w:t>
            </w:r>
          </w:p>
        </w:tc>
        <w:tc>
          <w:tcPr>
            <w:tcW w:w="17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46" w:type="dxa"/>
          </w:tcPr>
          <w:p w:rsidR="003B2B73" w:rsidRDefault="003B2B73">
            <w:pPr>
              <w:pStyle w:val="ConsPlusNormal"/>
              <w:jc w:val="both"/>
            </w:pPr>
            <w:r>
              <w:t>Юридический адрес</w:t>
            </w:r>
          </w:p>
        </w:tc>
        <w:tc>
          <w:tcPr>
            <w:tcW w:w="17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46" w:type="dxa"/>
          </w:tcPr>
          <w:p w:rsidR="003B2B73" w:rsidRDefault="003B2B73">
            <w:pPr>
              <w:pStyle w:val="ConsPlusNormal"/>
              <w:jc w:val="both"/>
            </w:pPr>
            <w:r>
              <w:t>Фактический адрес</w:t>
            </w:r>
          </w:p>
        </w:tc>
        <w:tc>
          <w:tcPr>
            <w:tcW w:w="17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46" w:type="dxa"/>
          </w:tcPr>
          <w:p w:rsidR="003B2B73" w:rsidRDefault="003B2B73">
            <w:pPr>
              <w:pStyle w:val="ConsPlusNormal"/>
              <w:jc w:val="both"/>
            </w:pPr>
            <w:r>
              <w:t>Банковские реквизиты</w:t>
            </w:r>
          </w:p>
        </w:tc>
        <w:tc>
          <w:tcPr>
            <w:tcW w:w="17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746" w:type="dxa"/>
          </w:tcPr>
          <w:p w:rsidR="003B2B73" w:rsidRDefault="003B2B73">
            <w:pPr>
              <w:pStyle w:val="ConsPlusNormal"/>
              <w:jc w:val="both"/>
            </w:pPr>
            <w:r>
              <w:t>Система налогообложения</w:t>
            </w:r>
          </w:p>
        </w:tc>
        <w:tc>
          <w:tcPr>
            <w:tcW w:w="17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46" w:type="dxa"/>
          </w:tcPr>
          <w:p w:rsidR="003B2B73" w:rsidRDefault="003B2B73">
            <w:pPr>
              <w:pStyle w:val="ConsPlusNormal"/>
              <w:jc w:val="both"/>
            </w:pPr>
            <w:r>
              <w:t>Описание предпринимательской деятельности</w:t>
            </w:r>
          </w:p>
        </w:tc>
        <w:tc>
          <w:tcPr>
            <w:tcW w:w="17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46" w:type="dxa"/>
          </w:tcPr>
          <w:p w:rsidR="003B2B73" w:rsidRDefault="003B2B73">
            <w:pPr>
              <w:pStyle w:val="ConsPlusNormal"/>
              <w:jc w:val="both"/>
            </w:pPr>
            <w:r>
              <w:t>Наличие патентов, лицензий, сертификатов</w:t>
            </w:r>
          </w:p>
        </w:tc>
        <w:tc>
          <w:tcPr>
            <w:tcW w:w="17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46" w:type="dxa"/>
          </w:tcPr>
          <w:p w:rsidR="003B2B73" w:rsidRDefault="003B2B73">
            <w:pPr>
              <w:pStyle w:val="ConsPlusNormal"/>
              <w:jc w:val="both"/>
            </w:pPr>
            <w:r>
              <w:t>Кол-во созданных (сохраненных) рабочих мест в случае получения государственной поддержки</w:t>
            </w:r>
          </w:p>
        </w:tc>
        <w:tc>
          <w:tcPr>
            <w:tcW w:w="17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46" w:type="dxa"/>
          </w:tcPr>
          <w:p w:rsidR="003B2B73" w:rsidRDefault="003B2B73">
            <w:pPr>
              <w:pStyle w:val="ConsPlusNormal"/>
              <w:jc w:val="both"/>
            </w:pPr>
            <w:r>
              <w:t>Дополнительная информация, которую Вы хотели бы сообщить</w:t>
            </w:r>
          </w:p>
        </w:tc>
        <w:tc>
          <w:tcPr>
            <w:tcW w:w="17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6746" w:type="dxa"/>
          </w:tcPr>
          <w:p w:rsidR="003B2B73" w:rsidRDefault="003B2B73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7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</w:pPr>
          </w:p>
        </w:tc>
        <w:tc>
          <w:tcPr>
            <w:tcW w:w="6746" w:type="dxa"/>
          </w:tcPr>
          <w:p w:rsidR="003B2B73" w:rsidRDefault="003B2B73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7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46" w:type="dxa"/>
          </w:tcPr>
          <w:p w:rsidR="003B2B73" w:rsidRDefault="003B2B73">
            <w:pPr>
              <w:pStyle w:val="ConsPlusNormal"/>
              <w:jc w:val="both"/>
            </w:pPr>
            <w:r>
              <w:t>Фамилия, имя, отчество (последнее при наличии) контактного лица</w:t>
            </w:r>
          </w:p>
        </w:tc>
        <w:tc>
          <w:tcPr>
            <w:tcW w:w="1701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624" w:type="dxa"/>
          </w:tcPr>
          <w:p w:rsidR="003B2B73" w:rsidRDefault="003B2B7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46" w:type="dxa"/>
          </w:tcPr>
          <w:p w:rsidR="003B2B73" w:rsidRDefault="003B2B73">
            <w:pPr>
              <w:pStyle w:val="ConsPlusNormal"/>
              <w:jc w:val="both"/>
            </w:pPr>
            <w:r>
              <w:t>Контактные телефоны (с указанием кода города), факс, адрес электронной почты</w:t>
            </w:r>
          </w:p>
        </w:tc>
        <w:tc>
          <w:tcPr>
            <w:tcW w:w="1701" w:type="dxa"/>
          </w:tcPr>
          <w:p w:rsidR="003B2B73" w:rsidRDefault="003B2B73">
            <w:pPr>
              <w:pStyle w:val="ConsPlusNormal"/>
            </w:pPr>
          </w:p>
        </w:tc>
      </w:tr>
    </w:tbl>
    <w:p w:rsidR="003B2B73" w:rsidRDefault="003B2B73">
      <w:pPr>
        <w:pStyle w:val="ConsPlusNormal"/>
        <w:jc w:val="both"/>
      </w:pPr>
    </w:p>
    <w:p w:rsidR="003B2B73" w:rsidRDefault="003B2B73">
      <w:pPr>
        <w:pStyle w:val="ConsPlusNonformat"/>
        <w:jc w:val="both"/>
      </w:pPr>
      <w:r>
        <w:t xml:space="preserve">    Я  подтверждаю, что представленные мной сведения являются достоверными,</w:t>
      </w:r>
    </w:p>
    <w:p w:rsidR="003B2B73" w:rsidRDefault="003B2B73">
      <w:pPr>
        <w:pStyle w:val="ConsPlusNonformat"/>
        <w:jc w:val="both"/>
      </w:pPr>
      <w:r>
        <w:t>не  возражаю  против  выборочной  проверки  сведений и в целях рассмотрения</w:t>
      </w:r>
    </w:p>
    <w:p w:rsidR="003B2B73" w:rsidRDefault="003B2B73">
      <w:pPr>
        <w:pStyle w:val="ConsPlusNonformat"/>
        <w:jc w:val="both"/>
      </w:pPr>
      <w:r>
        <w:t>заявки на получение государственной поддержки.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r>
        <w:t>Руководитель субъекта</w:t>
      </w:r>
    </w:p>
    <w:p w:rsidR="003B2B73" w:rsidRDefault="003B2B73">
      <w:pPr>
        <w:pStyle w:val="ConsPlusNonformat"/>
        <w:jc w:val="both"/>
      </w:pPr>
      <w:r>
        <w:t>малого и среднего</w:t>
      </w:r>
    </w:p>
    <w:p w:rsidR="003B2B73" w:rsidRDefault="003B2B73">
      <w:pPr>
        <w:pStyle w:val="ConsPlusNonformat"/>
        <w:jc w:val="both"/>
      </w:pPr>
      <w:r>
        <w:t>предпринимательства                   _____________   ___________________</w:t>
      </w:r>
    </w:p>
    <w:p w:rsidR="003B2B73" w:rsidRDefault="003B2B73">
      <w:pPr>
        <w:pStyle w:val="ConsPlusNonformat"/>
        <w:jc w:val="both"/>
      </w:pPr>
      <w:r>
        <w:t xml:space="preserve">                                        (подпись)        (И.О.Фамилия)</w:t>
      </w:r>
    </w:p>
    <w:p w:rsidR="003B2B73" w:rsidRDefault="003B2B73">
      <w:pPr>
        <w:pStyle w:val="ConsPlusNonformat"/>
        <w:jc w:val="both"/>
      </w:pPr>
      <w:r>
        <w:t>"__" ______________ 20__ г.     МП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right"/>
        <w:outlineLvl w:val="2"/>
      </w:pPr>
      <w:r>
        <w:t>ПРИЛОЖЕНИЕ N 10</w:t>
      </w:r>
    </w:p>
    <w:p w:rsidR="003B2B73" w:rsidRDefault="003B2B73">
      <w:pPr>
        <w:pStyle w:val="ConsPlusNormal"/>
        <w:jc w:val="right"/>
      </w:pPr>
      <w:r>
        <w:t>к Положению о порядке и об условиях</w:t>
      </w:r>
    </w:p>
    <w:p w:rsidR="003B2B73" w:rsidRDefault="003B2B73">
      <w:pPr>
        <w:pStyle w:val="ConsPlusNormal"/>
        <w:jc w:val="right"/>
      </w:pPr>
      <w:r>
        <w:t>предоставления государственной поддержки</w:t>
      </w:r>
    </w:p>
    <w:p w:rsidR="003B2B73" w:rsidRDefault="003B2B73">
      <w:pPr>
        <w:pStyle w:val="ConsPlusNormal"/>
        <w:jc w:val="right"/>
      </w:pPr>
      <w:r>
        <w:t>субъектам малого и среднего предпринимательства</w:t>
      </w:r>
    </w:p>
    <w:p w:rsidR="003B2B73" w:rsidRDefault="003B2B73">
      <w:pPr>
        <w:pStyle w:val="ConsPlusNormal"/>
        <w:jc w:val="right"/>
      </w:pPr>
      <w:r>
        <w:t>Смидовичского муниципального района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nformat"/>
        <w:jc w:val="both"/>
      </w:pPr>
      <w:r>
        <w:t>Форма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bookmarkStart w:id="102" w:name="P2353"/>
      <w:bookmarkEnd w:id="102"/>
      <w:r>
        <w:t xml:space="preserve">          Оценочная ведомость (или итоговая оценочная ведомость)</w:t>
      </w:r>
    </w:p>
    <w:p w:rsidR="003B2B73" w:rsidRDefault="003B2B73">
      <w:pPr>
        <w:pStyle w:val="ConsPlusNonformat"/>
        <w:jc w:val="both"/>
      </w:pPr>
      <w:r>
        <w:t>___________________________________________________________________________</w:t>
      </w:r>
    </w:p>
    <w:p w:rsidR="003B2B73" w:rsidRDefault="003B2B73">
      <w:pPr>
        <w:pStyle w:val="ConsPlusNonformat"/>
        <w:jc w:val="both"/>
      </w:pPr>
      <w:r>
        <w:t xml:space="preserve">       _____________________________________________________________</w:t>
      </w:r>
    </w:p>
    <w:p w:rsidR="003B2B73" w:rsidRDefault="003B2B73">
      <w:pPr>
        <w:pStyle w:val="ConsPlusNonformat"/>
        <w:jc w:val="both"/>
      </w:pPr>
      <w:r>
        <w:t xml:space="preserve">       (наименование субъекта малого и среднего предпринимательства)</w:t>
      </w:r>
    </w:p>
    <w:p w:rsidR="003B2B73" w:rsidRDefault="003B2B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19"/>
        <w:gridCol w:w="3628"/>
        <w:gridCol w:w="1219"/>
        <w:gridCol w:w="1294"/>
      </w:tblGrid>
      <w:tr w:rsidR="003B2B73">
        <w:tc>
          <w:tcPr>
            <w:tcW w:w="510" w:type="dxa"/>
          </w:tcPr>
          <w:p w:rsidR="003B2B73" w:rsidRDefault="003B2B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47" w:type="dxa"/>
            <w:gridSpan w:val="2"/>
          </w:tcPr>
          <w:p w:rsidR="003B2B73" w:rsidRDefault="003B2B7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19" w:type="dxa"/>
          </w:tcPr>
          <w:p w:rsidR="003B2B73" w:rsidRDefault="003B2B73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294" w:type="dxa"/>
          </w:tcPr>
          <w:p w:rsidR="003B2B73" w:rsidRDefault="003B2B73">
            <w:pPr>
              <w:pStyle w:val="ConsPlusNormal"/>
              <w:jc w:val="center"/>
            </w:pPr>
            <w:r>
              <w:t>Средний балл по показателю</w:t>
            </w:r>
          </w:p>
        </w:tc>
      </w:tr>
      <w:tr w:rsidR="003B2B73">
        <w:tc>
          <w:tcPr>
            <w:tcW w:w="510" w:type="dxa"/>
          </w:tcPr>
          <w:p w:rsidR="003B2B73" w:rsidRDefault="003B2B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7" w:type="dxa"/>
            <w:gridSpan w:val="2"/>
          </w:tcPr>
          <w:p w:rsidR="003B2B73" w:rsidRDefault="003B2B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9" w:type="dxa"/>
          </w:tcPr>
          <w:p w:rsidR="003B2B73" w:rsidRDefault="003B2B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4" w:type="dxa"/>
          </w:tcPr>
          <w:p w:rsidR="003B2B73" w:rsidRDefault="003B2B73">
            <w:pPr>
              <w:pStyle w:val="ConsPlusNormal"/>
              <w:jc w:val="center"/>
            </w:pPr>
            <w:r>
              <w:t>4</w:t>
            </w:r>
          </w:p>
        </w:tc>
      </w:tr>
      <w:tr w:rsidR="003B2B73">
        <w:tc>
          <w:tcPr>
            <w:tcW w:w="510" w:type="dxa"/>
            <w:vMerge w:val="restart"/>
          </w:tcPr>
          <w:p w:rsidR="003B2B73" w:rsidRDefault="003B2B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19" w:type="dxa"/>
            <w:vMerge w:val="restart"/>
          </w:tcPr>
          <w:p w:rsidR="003B2B73" w:rsidRDefault="003B2B73">
            <w:pPr>
              <w:pStyle w:val="ConsPlusNormal"/>
            </w:pPr>
            <w:r>
              <w:t xml:space="preserve">Вид экономической деятельности в соответствии с </w:t>
            </w:r>
            <w:hyperlink w:anchor="P1196" w:history="1">
              <w:r>
                <w:rPr>
                  <w:color w:val="0000FF"/>
                </w:rPr>
                <w:t>приложением N 1</w:t>
              </w:r>
            </w:hyperlink>
            <w:r>
              <w:t xml:space="preserve"> к настоящему Положению</w:t>
            </w:r>
          </w:p>
        </w:tc>
        <w:tc>
          <w:tcPr>
            <w:tcW w:w="3628" w:type="dxa"/>
          </w:tcPr>
          <w:p w:rsidR="003B2B73" w:rsidRDefault="003B2B73">
            <w:pPr>
              <w:pStyle w:val="ConsPlusNormal"/>
            </w:pPr>
            <w:r>
              <w:lastRenderedPageBreak/>
              <w:t>Приоритетный вид деятельности</w:t>
            </w:r>
          </w:p>
        </w:tc>
        <w:tc>
          <w:tcPr>
            <w:tcW w:w="1219" w:type="dxa"/>
          </w:tcPr>
          <w:p w:rsidR="003B2B73" w:rsidRDefault="003B2B73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294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510" w:type="dxa"/>
            <w:vMerge/>
          </w:tcPr>
          <w:p w:rsidR="003B2B73" w:rsidRDefault="003B2B73"/>
        </w:tc>
        <w:tc>
          <w:tcPr>
            <w:tcW w:w="2419" w:type="dxa"/>
            <w:vMerge/>
          </w:tcPr>
          <w:p w:rsidR="003B2B73" w:rsidRDefault="003B2B73"/>
        </w:tc>
        <w:tc>
          <w:tcPr>
            <w:tcW w:w="3628" w:type="dxa"/>
          </w:tcPr>
          <w:p w:rsidR="003B2B73" w:rsidRDefault="003B2B73">
            <w:pPr>
              <w:pStyle w:val="ConsPlusNormal"/>
            </w:pPr>
            <w:r>
              <w:t>Неприоритетный вид деятельности</w:t>
            </w:r>
          </w:p>
        </w:tc>
        <w:tc>
          <w:tcPr>
            <w:tcW w:w="1219" w:type="dxa"/>
          </w:tcPr>
          <w:p w:rsidR="003B2B73" w:rsidRDefault="003B2B73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294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510" w:type="dxa"/>
            <w:vMerge w:val="restart"/>
          </w:tcPr>
          <w:p w:rsidR="003B2B73" w:rsidRDefault="003B2B7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419" w:type="dxa"/>
            <w:vMerge w:val="restart"/>
          </w:tcPr>
          <w:p w:rsidR="003B2B73" w:rsidRDefault="003B2B73">
            <w:pPr>
              <w:pStyle w:val="ConsPlusNormal"/>
            </w:pPr>
            <w:r>
              <w:t>Условия осуществления предпринимательской деятельности (транспортная доступность, плотность населения)</w:t>
            </w:r>
          </w:p>
        </w:tc>
        <w:tc>
          <w:tcPr>
            <w:tcW w:w="3628" w:type="dxa"/>
          </w:tcPr>
          <w:p w:rsidR="003B2B73" w:rsidRDefault="003B2B73">
            <w:pPr>
              <w:pStyle w:val="ConsPlusNormal"/>
            </w:pPr>
            <w:r>
              <w:t>Осуществление предпринимательской деятельности в Волочаевском городском поселении</w:t>
            </w:r>
          </w:p>
        </w:tc>
        <w:tc>
          <w:tcPr>
            <w:tcW w:w="1219" w:type="dxa"/>
          </w:tcPr>
          <w:p w:rsidR="003B2B73" w:rsidRDefault="003B2B73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294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510" w:type="dxa"/>
            <w:vMerge/>
          </w:tcPr>
          <w:p w:rsidR="003B2B73" w:rsidRDefault="003B2B73"/>
        </w:tc>
        <w:tc>
          <w:tcPr>
            <w:tcW w:w="2419" w:type="dxa"/>
            <w:vMerge/>
          </w:tcPr>
          <w:p w:rsidR="003B2B73" w:rsidRDefault="003B2B73"/>
        </w:tc>
        <w:tc>
          <w:tcPr>
            <w:tcW w:w="3628" w:type="dxa"/>
          </w:tcPr>
          <w:p w:rsidR="003B2B73" w:rsidRDefault="003B2B73">
            <w:pPr>
              <w:pStyle w:val="ConsPlusNormal"/>
            </w:pPr>
            <w:r>
              <w:t>Осуществление предпринимательской деятельности в Смидовичском городском поселении</w:t>
            </w:r>
          </w:p>
        </w:tc>
        <w:tc>
          <w:tcPr>
            <w:tcW w:w="1219" w:type="dxa"/>
          </w:tcPr>
          <w:p w:rsidR="003B2B73" w:rsidRDefault="003B2B73">
            <w:pPr>
              <w:pStyle w:val="ConsPlusNormal"/>
              <w:jc w:val="center"/>
            </w:pPr>
            <w:r>
              <w:t>4,5 балла</w:t>
            </w:r>
          </w:p>
        </w:tc>
        <w:tc>
          <w:tcPr>
            <w:tcW w:w="1294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510" w:type="dxa"/>
            <w:vMerge/>
          </w:tcPr>
          <w:p w:rsidR="003B2B73" w:rsidRDefault="003B2B73"/>
        </w:tc>
        <w:tc>
          <w:tcPr>
            <w:tcW w:w="2419" w:type="dxa"/>
            <w:vMerge/>
          </w:tcPr>
          <w:p w:rsidR="003B2B73" w:rsidRDefault="003B2B73"/>
        </w:tc>
        <w:tc>
          <w:tcPr>
            <w:tcW w:w="3628" w:type="dxa"/>
          </w:tcPr>
          <w:p w:rsidR="003B2B73" w:rsidRDefault="003B2B73">
            <w:pPr>
              <w:pStyle w:val="ConsPlusNormal"/>
            </w:pPr>
            <w:r>
              <w:t>Осуществление предпринимательской деятельности в Камышовском и Волочаевском сельских поселениях</w:t>
            </w:r>
          </w:p>
        </w:tc>
        <w:tc>
          <w:tcPr>
            <w:tcW w:w="1219" w:type="dxa"/>
          </w:tcPr>
          <w:p w:rsidR="003B2B73" w:rsidRDefault="003B2B73">
            <w:pPr>
              <w:pStyle w:val="ConsPlusNormal"/>
              <w:jc w:val="center"/>
            </w:pPr>
            <w:r>
              <w:t>4 балла</w:t>
            </w:r>
          </w:p>
        </w:tc>
        <w:tc>
          <w:tcPr>
            <w:tcW w:w="1294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510" w:type="dxa"/>
            <w:vMerge/>
          </w:tcPr>
          <w:p w:rsidR="003B2B73" w:rsidRDefault="003B2B73"/>
        </w:tc>
        <w:tc>
          <w:tcPr>
            <w:tcW w:w="2419" w:type="dxa"/>
            <w:vMerge/>
          </w:tcPr>
          <w:p w:rsidR="003B2B73" w:rsidRDefault="003B2B73"/>
        </w:tc>
        <w:tc>
          <w:tcPr>
            <w:tcW w:w="3628" w:type="dxa"/>
          </w:tcPr>
          <w:p w:rsidR="003B2B73" w:rsidRDefault="003B2B73">
            <w:pPr>
              <w:pStyle w:val="ConsPlusNormal"/>
            </w:pPr>
            <w:r>
              <w:t>Осуществление предпринимательской деятельности в Николаевском и Приамурском городских поселениях</w:t>
            </w:r>
          </w:p>
        </w:tc>
        <w:tc>
          <w:tcPr>
            <w:tcW w:w="1219" w:type="dxa"/>
          </w:tcPr>
          <w:p w:rsidR="003B2B73" w:rsidRDefault="003B2B73">
            <w:pPr>
              <w:pStyle w:val="ConsPlusNormal"/>
              <w:jc w:val="center"/>
            </w:pPr>
            <w:r>
              <w:t>3 балла</w:t>
            </w:r>
          </w:p>
        </w:tc>
        <w:tc>
          <w:tcPr>
            <w:tcW w:w="1294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510" w:type="dxa"/>
            <w:vMerge w:val="restart"/>
          </w:tcPr>
          <w:p w:rsidR="003B2B73" w:rsidRDefault="003B2B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19" w:type="dxa"/>
            <w:vMerge w:val="restart"/>
          </w:tcPr>
          <w:p w:rsidR="003B2B73" w:rsidRDefault="003B2B73">
            <w:pPr>
              <w:pStyle w:val="ConsPlusNormal"/>
            </w:pPr>
            <w:r>
              <w:t>Отнесение СМСП к приоритетной группе</w:t>
            </w:r>
          </w:p>
        </w:tc>
        <w:tc>
          <w:tcPr>
            <w:tcW w:w="3628" w:type="dxa"/>
          </w:tcPr>
          <w:p w:rsidR="003B2B73" w:rsidRDefault="003B2B73">
            <w:pPr>
              <w:pStyle w:val="ConsPlusNormal"/>
            </w:pPr>
            <w:r>
              <w:t>СМСП относится к приоритетной группе по двум и более признакам</w:t>
            </w:r>
          </w:p>
        </w:tc>
        <w:tc>
          <w:tcPr>
            <w:tcW w:w="1219" w:type="dxa"/>
          </w:tcPr>
          <w:p w:rsidR="003B2B73" w:rsidRDefault="003B2B73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294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510" w:type="dxa"/>
            <w:vMerge/>
          </w:tcPr>
          <w:p w:rsidR="003B2B73" w:rsidRDefault="003B2B73"/>
        </w:tc>
        <w:tc>
          <w:tcPr>
            <w:tcW w:w="2419" w:type="dxa"/>
            <w:vMerge/>
          </w:tcPr>
          <w:p w:rsidR="003B2B73" w:rsidRDefault="003B2B73"/>
        </w:tc>
        <w:tc>
          <w:tcPr>
            <w:tcW w:w="3628" w:type="dxa"/>
          </w:tcPr>
          <w:p w:rsidR="003B2B73" w:rsidRDefault="003B2B73">
            <w:pPr>
              <w:pStyle w:val="ConsPlusNormal"/>
            </w:pPr>
            <w:r>
              <w:t>СМСП относится к приоритетной группе по одному признаку</w:t>
            </w:r>
          </w:p>
        </w:tc>
        <w:tc>
          <w:tcPr>
            <w:tcW w:w="1219" w:type="dxa"/>
          </w:tcPr>
          <w:p w:rsidR="003B2B73" w:rsidRDefault="003B2B73">
            <w:pPr>
              <w:pStyle w:val="ConsPlusNormal"/>
              <w:jc w:val="center"/>
            </w:pPr>
            <w:r>
              <w:t>4 балла</w:t>
            </w:r>
          </w:p>
        </w:tc>
        <w:tc>
          <w:tcPr>
            <w:tcW w:w="1294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510" w:type="dxa"/>
            <w:vMerge/>
          </w:tcPr>
          <w:p w:rsidR="003B2B73" w:rsidRDefault="003B2B73"/>
        </w:tc>
        <w:tc>
          <w:tcPr>
            <w:tcW w:w="2419" w:type="dxa"/>
            <w:vMerge/>
          </w:tcPr>
          <w:p w:rsidR="003B2B73" w:rsidRDefault="003B2B73"/>
        </w:tc>
        <w:tc>
          <w:tcPr>
            <w:tcW w:w="3628" w:type="dxa"/>
          </w:tcPr>
          <w:p w:rsidR="003B2B73" w:rsidRDefault="003B2B73">
            <w:pPr>
              <w:pStyle w:val="ConsPlusNormal"/>
            </w:pPr>
            <w:r>
              <w:t>СМСП не относится к приоритетной группе</w:t>
            </w:r>
          </w:p>
        </w:tc>
        <w:tc>
          <w:tcPr>
            <w:tcW w:w="1219" w:type="dxa"/>
          </w:tcPr>
          <w:p w:rsidR="003B2B73" w:rsidRDefault="003B2B73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294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510" w:type="dxa"/>
            <w:vMerge w:val="restart"/>
          </w:tcPr>
          <w:p w:rsidR="003B2B73" w:rsidRDefault="003B2B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19" w:type="dxa"/>
            <w:vMerge w:val="restart"/>
          </w:tcPr>
          <w:p w:rsidR="003B2B73" w:rsidRDefault="003B2B73">
            <w:pPr>
              <w:pStyle w:val="ConsPlusNormal"/>
            </w:pPr>
            <w:r>
              <w:t>Социальное направление предпринимательской деятельности СМСП</w:t>
            </w:r>
          </w:p>
        </w:tc>
        <w:tc>
          <w:tcPr>
            <w:tcW w:w="3628" w:type="dxa"/>
          </w:tcPr>
          <w:p w:rsidR="003B2B73" w:rsidRDefault="003B2B73">
            <w:pPr>
              <w:pStyle w:val="ConsPlusNormal"/>
            </w:pPr>
            <w:r>
              <w:t>Предпринимательская деятельность СМСП направлена на решение социальных проблем</w:t>
            </w:r>
          </w:p>
        </w:tc>
        <w:tc>
          <w:tcPr>
            <w:tcW w:w="1219" w:type="dxa"/>
          </w:tcPr>
          <w:p w:rsidR="003B2B73" w:rsidRDefault="003B2B73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294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510" w:type="dxa"/>
            <w:vMerge/>
          </w:tcPr>
          <w:p w:rsidR="003B2B73" w:rsidRDefault="003B2B73"/>
        </w:tc>
        <w:tc>
          <w:tcPr>
            <w:tcW w:w="2419" w:type="dxa"/>
            <w:vMerge/>
          </w:tcPr>
          <w:p w:rsidR="003B2B73" w:rsidRDefault="003B2B73"/>
        </w:tc>
        <w:tc>
          <w:tcPr>
            <w:tcW w:w="3628" w:type="dxa"/>
          </w:tcPr>
          <w:p w:rsidR="003B2B73" w:rsidRDefault="003B2B73">
            <w:pPr>
              <w:pStyle w:val="ConsPlusNormal"/>
            </w:pPr>
            <w:r>
              <w:t>Предпринимательская деятельность СМСП не направлена на решение социальных проблем</w:t>
            </w:r>
          </w:p>
        </w:tc>
        <w:tc>
          <w:tcPr>
            <w:tcW w:w="1219" w:type="dxa"/>
          </w:tcPr>
          <w:p w:rsidR="003B2B73" w:rsidRDefault="003B2B73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294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510" w:type="dxa"/>
            <w:vMerge w:val="restart"/>
          </w:tcPr>
          <w:p w:rsidR="003B2B73" w:rsidRDefault="003B2B7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19" w:type="dxa"/>
            <w:vMerge w:val="restart"/>
          </w:tcPr>
          <w:p w:rsidR="003B2B73" w:rsidRDefault="003B2B73">
            <w:pPr>
              <w:pStyle w:val="ConsPlusNormal"/>
            </w:pPr>
            <w:r>
              <w:t>Экономическая (социальная) эффективность предоставления государственной поддержки</w:t>
            </w:r>
          </w:p>
        </w:tc>
        <w:tc>
          <w:tcPr>
            <w:tcW w:w="3628" w:type="dxa"/>
          </w:tcPr>
          <w:p w:rsidR="003B2B73" w:rsidRDefault="003B2B73">
            <w:pPr>
              <w:pStyle w:val="ConsPlusNormal"/>
            </w:pPr>
            <w:r>
              <w:t>Экономическая (социальная) эффективность предоставления государственной поддержки высокая</w:t>
            </w:r>
          </w:p>
        </w:tc>
        <w:tc>
          <w:tcPr>
            <w:tcW w:w="1219" w:type="dxa"/>
          </w:tcPr>
          <w:p w:rsidR="003B2B73" w:rsidRDefault="003B2B73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294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510" w:type="dxa"/>
            <w:vMerge/>
          </w:tcPr>
          <w:p w:rsidR="003B2B73" w:rsidRDefault="003B2B73"/>
        </w:tc>
        <w:tc>
          <w:tcPr>
            <w:tcW w:w="2419" w:type="dxa"/>
            <w:vMerge/>
          </w:tcPr>
          <w:p w:rsidR="003B2B73" w:rsidRDefault="003B2B73"/>
        </w:tc>
        <w:tc>
          <w:tcPr>
            <w:tcW w:w="3628" w:type="dxa"/>
          </w:tcPr>
          <w:p w:rsidR="003B2B73" w:rsidRDefault="003B2B73">
            <w:pPr>
              <w:pStyle w:val="ConsPlusNormal"/>
            </w:pPr>
            <w:r>
              <w:t>Экономическая (социальная) эффективность предоставления государственной поддержки достаточно высокая</w:t>
            </w:r>
          </w:p>
        </w:tc>
        <w:tc>
          <w:tcPr>
            <w:tcW w:w="1219" w:type="dxa"/>
          </w:tcPr>
          <w:p w:rsidR="003B2B73" w:rsidRDefault="003B2B73">
            <w:pPr>
              <w:pStyle w:val="ConsPlusNormal"/>
              <w:jc w:val="center"/>
            </w:pPr>
            <w:r>
              <w:t>4 балла</w:t>
            </w:r>
          </w:p>
        </w:tc>
        <w:tc>
          <w:tcPr>
            <w:tcW w:w="1294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510" w:type="dxa"/>
            <w:vMerge/>
          </w:tcPr>
          <w:p w:rsidR="003B2B73" w:rsidRDefault="003B2B73"/>
        </w:tc>
        <w:tc>
          <w:tcPr>
            <w:tcW w:w="2419" w:type="dxa"/>
            <w:vMerge/>
          </w:tcPr>
          <w:p w:rsidR="003B2B73" w:rsidRDefault="003B2B73"/>
        </w:tc>
        <w:tc>
          <w:tcPr>
            <w:tcW w:w="3628" w:type="dxa"/>
          </w:tcPr>
          <w:p w:rsidR="003B2B73" w:rsidRDefault="003B2B73">
            <w:pPr>
              <w:pStyle w:val="ConsPlusNormal"/>
            </w:pPr>
            <w:r>
              <w:t>Экономическая (социальная) эффективность предоставления государственной поддержки невысокая</w:t>
            </w:r>
          </w:p>
        </w:tc>
        <w:tc>
          <w:tcPr>
            <w:tcW w:w="1219" w:type="dxa"/>
          </w:tcPr>
          <w:p w:rsidR="003B2B73" w:rsidRDefault="003B2B73">
            <w:pPr>
              <w:pStyle w:val="ConsPlusNormal"/>
              <w:jc w:val="center"/>
            </w:pPr>
            <w:r>
              <w:t>3 балла</w:t>
            </w:r>
          </w:p>
        </w:tc>
        <w:tc>
          <w:tcPr>
            <w:tcW w:w="1294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510" w:type="dxa"/>
            <w:vMerge/>
          </w:tcPr>
          <w:p w:rsidR="003B2B73" w:rsidRDefault="003B2B73"/>
        </w:tc>
        <w:tc>
          <w:tcPr>
            <w:tcW w:w="2419" w:type="dxa"/>
            <w:vMerge/>
          </w:tcPr>
          <w:p w:rsidR="003B2B73" w:rsidRDefault="003B2B73"/>
        </w:tc>
        <w:tc>
          <w:tcPr>
            <w:tcW w:w="3628" w:type="dxa"/>
          </w:tcPr>
          <w:p w:rsidR="003B2B73" w:rsidRDefault="003B2B73">
            <w:pPr>
              <w:pStyle w:val="ConsPlusNormal"/>
            </w:pPr>
            <w:r>
              <w:t>Экономическая (социальная) эффективность предоставления государственной поддержки низкая</w:t>
            </w:r>
          </w:p>
        </w:tc>
        <w:tc>
          <w:tcPr>
            <w:tcW w:w="1219" w:type="dxa"/>
          </w:tcPr>
          <w:p w:rsidR="003B2B73" w:rsidRDefault="003B2B73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294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510" w:type="dxa"/>
            <w:vMerge w:val="restart"/>
          </w:tcPr>
          <w:p w:rsidR="003B2B73" w:rsidRDefault="003B2B7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19" w:type="dxa"/>
            <w:vMerge w:val="restart"/>
          </w:tcPr>
          <w:p w:rsidR="003B2B73" w:rsidRDefault="003B2B73">
            <w:pPr>
              <w:pStyle w:val="ConsPlusNormal"/>
            </w:pPr>
            <w:r>
              <w:t>Соответствие направления предпринимательской деятельности СМСП основным направлениям социально-экономического развития Смидовичского муниципального района</w:t>
            </w:r>
          </w:p>
        </w:tc>
        <w:tc>
          <w:tcPr>
            <w:tcW w:w="3628" w:type="dxa"/>
          </w:tcPr>
          <w:p w:rsidR="003B2B73" w:rsidRDefault="003B2B73">
            <w:pPr>
              <w:pStyle w:val="ConsPlusNormal"/>
            </w:pPr>
            <w:r>
              <w:t>Направление предпринимательской деятельности СМСП полностью соответствует основным направлениям социально-экономического развития Смидовичского муниципального района</w:t>
            </w:r>
          </w:p>
        </w:tc>
        <w:tc>
          <w:tcPr>
            <w:tcW w:w="1219" w:type="dxa"/>
          </w:tcPr>
          <w:p w:rsidR="003B2B73" w:rsidRDefault="003B2B73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294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510" w:type="dxa"/>
            <w:vMerge/>
          </w:tcPr>
          <w:p w:rsidR="003B2B73" w:rsidRDefault="003B2B73"/>
        </w:tc>
        <w:tc>
          <w:tcPr>
            <w:tcW w:w="2419" w:type="dxa"/>
            <w:vMerge/>
          </w:tcPr>
          <w:p w:rsidR="003B2B73" w:rsidRDefault="003B2B73"/>
        </w:tc>
        <w:tc>
          <w:tcPr>
            <w:tcW w:w="3628" w:type="dxa"/>
          </w:tcPr>
          <w:p w:rsidR="003B2B73" w:rsidRDefault="003B2B73">
            <w:pPr>
              <w:pStyle w:val="ConsPlusNormal"/>
            </w:pPr>
            <w:r>
              <w:t>Направление предпринимательской деятельности СМСП соответствует основным направлениям социально-экономического развития Смидовичского муниципального района</w:t>
            </w:r>
          </w:p>
        </w:tc>
        <w:tc>
          <w:tcPr>
            <w:tcW w:w="1219" w:type="dxa"/>
          </w:tcPr>
          <w:p w:rsidR="003B2B73" w:rsidRDefault="003B2B73">
            <w:pPr>
              <w:pStyle w:val="ConsPlusNormal"/>
              <w:jc w:val="center"/>
            </w:pPr>
            <w:r>
              <w:t>4 балла</w:t>
            </w:r>
          </w:p>
        </w:tc>
        <w:tc>
          <w:tcPr>
            <w:tcW w:w="1294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510" w:type="dxa"/>
            <w:vMerge/>
          </w:tcPr>
          <w:p w:rsidR="003B2B73" w:rsidRDefault="003B2B73"/>
        </w:tc>
        <w:tc>
          <w:tcPr>
            <w:tcW w:w="2419" w:type="dxa"/>
            <w:vMerge/>
          </w:tcPr>
          <w:p w:rsidR="003B2B73" w:rsidRDefault="003B2B73"/>
        </w:tc>
        <w:tc>
          <w:tcPr>
            <w:tcW w:w="3628" w:type="dxa"/>
          </w:tcPr>
          <w:p w:rsidR="003B2B73" w:rsidRDefault="003B2B73">
            <w:pPr>
              <w:pStyle w:val="ConsPlusNormal"/>
            </w:pPr>
            <w:r>
              <w:t>Направление предпринимательской деятельности СМСП не в полной мере соответствует основным направлениям социально-экономического развития Смидовичского муниципального района</w:t>
            </w:r>
          </w:p>
        </w:tc>
        <w:tc>
          <w:tcPr>
            <w:tcW w:w="1219" w:type="dxa"/>
          </w:tcPr>
          <w:p w:rsidR="003B2B73" w:rsidRDefault="003B2B73">
            <w:pPr>
              <w:pStyle w:val="ConsPlusNormal"/>
              <w:jc w:val="center"/>
            </w:pPr>
            <w:r>
              <w:t>3 балла</w:t>
            </w:r>
          </w:p>
        </w:tc>
        <w:tc>
          <w:tcPr>
            <w:tcW w:w="1294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510" w:type="dxa"/>
            <w:vMerge/>
          </w:tcPr>
          <w:p w:rsidR="003B2B73" w:rsidRDefault="003B2B73"/>
        </w:tc>
        <w:tc>
          <w:tcPr>
            <w:tcW w:w="2419" w:type="dxa"/>
            <w:vMerge/>
          </w:tcPr>
          <w:p w:rsidR="003B2B73" w:rsidRDefault="003B2B73"/>
        </w:tc>
        <w:tc>
          <w:tcPr>
            <w:tcW w:w="3628" w:type="dxa"/>
          </w:tcPr>
          <w:p w:rsidR="003B2B73" w:rsidRDefault="003B2B73">
            <w:pPr>
              <w:pStyle w:val="ConsPlusNormal"/>
            </w:pPr>
            <w:r>
              <w:t>Направление предпринимательской деятельности СМСП не соответствует основным направлениям социально-экономического развития Смидовичского муниципального района</w:t>
            </w:r>
          </w:p>
        </w:tc>
        <w:tc>
          <w:tcPr>
            <w:tcW w:w="1219" w:type="dxa"/>
          </w:tcPr>
          <w:p w:rsidR="003B2B73" w:rsidRDefault="003B2B73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294" w:type="dxa"/>
          </w:tcPr>
          <w:p w:rsidR="003B2B73" w:rsidRDefault="003B2B73">
            <w:pPr>
              <w:pStyle w:val="ConsPlusNormal"/>
            </w:pPr>
          </w:p>
        </w:tc>
      </w:tr>
      <w:tr w:rsidR="003B2B73">
        <w:tc>
          <w:tcPr>
            <w:tcW w:w="510" w:type="dxa"/>
          </w:tcPr>
          <w:p w:rsidR="003B2B73" w:rsidRDefault="003B2B73">
            <w:pPr>
              <w:pStyle w:val="ConsPlusNormal"/>
            </w:pPr>
          </w:p>
        </w:tc>
        <w:tc>
          <w:tcPr>
            <w:tcW w:w="2419" w:type="dxa"/>
          </w:tcPr>
          <w:p w:rsidR="003B2B73" w:rsidRDefault="003B2B73">
            <w:pPr>
              <w:pStyle w:val="ConsPlusNormal"/>
            </w:pPr>
            <w:r>
              <w:t>Итоговый балл</w:t>
            </w:r>
          </w:p>
        </w:tc>
        <w:tc>
          <w:tcPr>
            <w:tcW w:w="3628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219" w:type="dxa"/>
          </w:tcPr>
          <w:p w:rsidR="003B2B73" w:rsidRDefault="003B2B73">
            <w:pPr>
              <w:pStyle w:val="ConsPlusNormal"/>
            </w:pPr>
          </w:p>
        </w:tc>
        <w:tc>
          <w:tcPr>
            <w:tcW w:w="1294" w:type="dxa"/>
          </w:tcPr>
          <w:p w:rsidR="003B2B73" w:rsidRDefault="003B2B73">
            <w:pPr>
              <w:pStyle w:val="ConsPlusNormal"/>
            </w:pPr>
          </w:p>
        </w:tc>
      </w:tr>
    </w:tbl>
    <w:p w:rsidR="003B2B73" w:rsidRDefault="003B2B73">
      <w:pPr>
        <w:pStyle w:val="ConsPlusNormal"/>
        <w:jc w:val="both"/>
      </w:pPr>
    </w:p>
    <w:p w:rsidR="003B2B73" w:rsidRDefault="003B2B73">
      <w:pPr>
        <w:pStyle w:val="ConsPlusNonformat"/>
        <w:jc w:val="both"/>
      </w:pPr>
      <w:r>
        <w:t>1.  Оценочная  ведомость  заполняется  секретарем  Комиссии и выводится  ее</w:t>
      </w:r>
    </w:p>
    <w:p w:rsidR="003B2B73" w:rsidRDefault="003B2B73">
      <w:pPr>
        <w:pStyle w:val="ConsPlusNonformat"/>
        <w:jc w:val="both"/>
      </w:pPr>
      <w:r>
        <w:t>итоговый балл.</w:t>
      </w:r>
    </w:p>
    <w:p w:rsidR="003B2B73" w:rsidRDefault="003B2B73">
      <w:pPr>
        <w:pStyle w:val="ConsPlusNonformat"/>
        <w:jc w:val="both"/>
      </w:pPr>
      <w:r>
        <w:t>2. Средний балл по каждому показателю выводится по следующей формуле: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r>
        <w:t xml:space="preserve">                            Сумма баллов всех членов Комиссии</w:t>
      </w:r>
    </w:p>
    <w:p w:rsidR="003B2B73" w:rsidRDefault="003B2B73">
      <w:pPr>
        <w:pStyle w:val="ConsPlusNonformat"/>
        <w:jc w:val="both"/>
      </w:pPr>
      <w:r>
        <w:t xml:space="preserve">                                 по данному показателю</w:t>
      </w:r>
    </w:p>
    <w:p w:rsidR="003B2B73" w:rsidRDefault="003B2B73">
      <w:pPr>
        <w:pStyle w:val="ConsPlusNonformat"/>
        <w:jc w:val="both"/>
      </w:pPr>
      <w:r>
        <w:t xml:space="preserve">       Средний балл  = -------------------------------------------.</w:t>
      </w:r>
    </w:p>
    <w:p w:rsidR="003B2B73" w:rsidRDefault="003B2B73">
      <w:pPr>
        <w:pStyle w:val="ConsPlusNonformat"/>
        <w:jc w:val="both"/>
      </w:pPr>
      <w:r>
        <w:t xml:space="preserve">       по показателю   Число проголосовавших по данному показателю</w:t>
      </w:r>
    </w:p>
    <w:p w:rsidR="003B2B73" w:rsidRDefault="003B2B73">
      <w:pPr>
        <w:pStyle w:val="ConsPlusNonformat"/>
        <w:jc w:val="both"/>
      </w:pPr>
      <w:r>
        <w:t xml:space="preserve">                                    членов Комиссии</w:t>
      </w:r>
    </w:p>
    <w:p w:rsidR="003B2B73" w:rsidRDefault="003B2B73">
      <w:pPr>
        <w:pStyle w:val="ConsPlusNonformat"/>
        <w:jc w:val="both"/>
      </w:pPr>
    </w:p>
    <w:p w:rsidR="003B2B73" w:rsidRDefault="003B2B73">
      <w:pPr>
        <w:pStyle w:val="ConsPlusNonformat"/>
        <w:jc w:val="both"/>
      </w:pPr>
      <w:r>
        <w:t>3. Итоговый балл равен сумме средних баллов по показателям.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right"/>
        <w:outlineLvl w:val="1"/>
      </w:pPr>
      <w:r>
        <w:t>Приложение N 2</w:t>
      </w:r>
    </w:p>
    <w:p w:rsidR="003B2B73" w:rsidRDefault="003B2B73">
      <w:pPr>
        <w:pStyle w:val="ConsPlusNormal"/>
        <w:jc w:val="right"/>
      </w:pPr>
      <w:r>
        <w:t>к муниципальной Программе "Развитие малого</w:t>
      </w:r>
    </w:p>
    <w:p w:rsidR="003B2B73" w:rsidRDefault="003B2B73">
      <w:pPr>
        <w:pStyle w:val="ConsPlusNormal"/>
        <w:jc w:val="right"/>
      </w:pPr>
      <w:r>
        <w:t>и среднего предпринимательства на территории</w:t>
      </w:r>
    </w:p>
    <w:p w:rsidR="003B2B73" w:rsidRDefault="003B2B73">
      <w:pPr>
        <w:pStyle w:val="ConsPlusNormal"/>
        <w:jc w:val="right"/>
      </w:pPr>
      <w:r>
        <w:t>муниципального образования "Смидовичский</w:t>
      </w:r>
    </w:p>
    <w:p w:rsidR="003B2B73" w:rsidRDefault="003B2B73">
      <w:pPr>
        <w:pStyle w:val="ConsPlusNormal"/>
        <w:jc w:val="right"/>
      </w:pPr>
      <w:r>
        <w:lastRenderedPageBreak/>
        <w:t>муниципальный район" на 2015 - 2019 годы"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Title"/>
        <w:jc w:val="center"/>
      </w:pPr>
      <w:bookmarkStart w:id="103" w:name="P2463"/>
      <w:bookmarkEnd w:id="103"/>
      <w:r>
        <w:t>ПОЛОЖЕНИЕ</w:t>
      </w:r>
    </w:p>
    <w:p w:rsidR="003B2B73" w:rsidRDefault="003B2B73">
      <w:pPr>
        <w:pStyle w:val="ConsPlusTitle"/>
        <w:jc w:val="center"/>
      </w:pPr>
      <w:r>
        <w:t>О ПОРЯДКЕ И ОБ УСЛОВИЯХ ПРЕДОСТАВЛЕНИЯ СУБСИДИЙ (ГРАНТОВ)</w:t>
      </w:r>
    </w:p>
    <w:p w:rsidR="003B2B73" w:rsidRDefault="003B2B73">
      <w:pPr>
        <w:pStyle w:val="ConsPlusTitle"/>
        <w:jc w:val="center"/>
      </w:pPr>
      <w:r>
        <w:t>НАЧИНАЮЩИМ СУБЪЕКТАМ МАЛОГО ПРЕДПРИНИМАТЕЛЬСТВА</w:t>
      </w:r>
    </w:p>
    <w:p w:rsidR="003B2B73" w:rsidRDefault="003B2B73">
      <w:pPr>
        <w:pStyle w:val="ConsPlusTitle"/>
        <w:jc w:val="center"/>
      </w:pPr>
      <w:r>
        <w:t>СМИДОВИЧСКОГО МУНИЦИПАЛЬНОГО РАЙОНА</w:t>
      </w:r>
    </w:p>
    <w:p w:rsidR="003B2B73" w:rsidRDefault="003B2B73">
      <w:pPr>
        <w:pStyle w:val="ConsPlusTitle"/>
        <w:jc w:val="center"/>
      </w:pPr>
      <w:r>
        <w:t>ЕВРЕЙСКОЙ АВТОНОМНОЙ ОБЛАСТИ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ind w:firstLine="540"/>
        <w:jc w:val="both"/>
      </w:pPr>
      <w:r>
        <w:t xml:space="preserve">Исключено. - </w:t>
      </w:r>
      <w:hyperlink r:id="rId200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"Смидовичский муниципальный район" ЕАО от 07.07.2017 N 342.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right"/>
        <w:outlineLvl w:val="1"/>
      </w:pPr>
      <w:r>
        <w:t>Приложение N 3</w:t>
      </w:r>
    </w:p>
    <w:p w:rsidR="003B2B73" w:rsidRDefault="003B2B73">
      <w:pPr>
        <w:pStyle w:val="ConsPlusNormal"/>
        <w:jc w:val="right"/>
      </w:pPr>
      <w:r>
        <w:t>к муниципальной Программе "Развитие малого</w:t>
      </w:r>
    </w:p>
    <w:p w:rsidR="003B2B73" w:rsidRDefault="003B2B73">
      <w:pPr>
        <w:pStyle w:val="ConsPlusNormal"/>
        <w:jc w:val="right"/>
      </w:pPr>
      <w:r>
        <w:t>и среднего предпринимательства на территории</w:t>
      </w:r>
    </w:p>
    <w:p w:rsidR="003B2B73" w:rsidRDefault="003B2B73">
      <w:pPr>
        <w:pStyle w:val="ConsPlusNormal"/>
        <w:jc w:val="right"/>
      </w:pPr>
      <w:r>
        <w:t>муниципального образования "Смидовичский</w:t>
      </w:r>
    </w:p>
    <w:p w:rsidR="003B2B73" w:rsidRDefault="003B2B73">
      <w:pPr>
        <w:pStyle w:val="ConsPlusNormal"/>
        <w:jc w:val="right"/>
      </w:pPr>
      <w:r>
        <w:t>муниципальный район" на 2015 - 2019 годы"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Title"/>
        <w:jc w:val="center"/>
      </w:pPr>
      <w:bookmarkStart w:id="104" w:name="P2481"/>
      <w:bookmarkEnd w:id="104"/>
      <w:r>
        <w:t>ПОЛОЖЕНИЕ</w:t>
      </w:r>
    </w:p>
    <w:p w:rsidR="003B2B73" w:rsidRDefault="003B2B73">
      <w:pPr>
        <w:pStyle w:val="ConsPlusTitle"/>
        <w:jc w:val="center"/>
      </w:pPr>
      <w:r>
        <w:t>О ПОРЯДКЕ И ОБ УСЛОВИЯХ СУБСИДИРОВАНИЯ ЧАСТИ ЗАТРАТ</w:t>
      </w:r>
    </w:p>
    <w:p w:rsidR="003B2B73" w:rsidRDefault="003B2B73">
      <w:pPr>
        <w:pStyle w:val="ConsPlusTitle"/>
        <w:jc w:val="center"/>
      </w:pPr>
      <w:r>
        <w:t>СУБЪЕКТОВ МАЛОГО И СРЕДНЕГО ПРЕДПРИНИМАТЕЛЬСТВА, СВЯЗАННЫХ</w:t>
      </w:r>
    </w:p>
    <w:p w:rsidR="003B2B73" w:rsidRDefault="003B2B73">
      <w:pPr>
        <w:pStyle w:val="ConsPlusTitle"/>
        <w:jc w:val="center"/>
      </w:pPr>
      <w:r>
        <w:t>С ПРИОБРЕТЕНИЕМ ОБОРУДОВАНИЯ В ЦЕЛЯХ СОЗДАНИЯ И (ИЛИ)</w:t>
      </w:r>
    </w:p>
    <w:p w:rsidR="003B2B73" w:rsidRDefault="003B2B73">
      <w:pPr>
        <w:pStyle w:val="ConsPlusTitle"/>
        <w:jc w:val="center"/>
      </w:pPr>
      <w:r>
        <w:t>РАЗВИТИЯ ЛИБО МОДЕРНИЗАЦИИ ПРОИЗВОДСТВА ТОВАРОВ</w:t>
      </w:r>
    </w:p>
    <w:p w:rsidR="003B2B73" w:rsidRDefault="003B2B73">
      <w:pPr>
        <w:pStyle w:val="ConsPlusTitle"/>
        <w:jc w:val="center"/>
      </w:pPr>
      <w:r>
        <w:t>(РАБОТ, УСЛУГ)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ind w:firstLine="540"/>
        <w:jc w:val="both"/>
      </w:pPr>
      <w:r>
        <w:t xml:space="preserve">Исключено. - </w:t>
      </w:r>
      <w:hyperlink r:id="rId201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"Смидовичский муниципальный район" ЕАО от 07.07.2017 N 342.</w:t>
      </w: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jc w:val="both"/>
      </w:pPr>
    </w:p>
    <w:p w:rsidR="003B2B73" w:rsidRDefault="003B2B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6A19" w:rsidRDefault="008D6A19"/>
    <w:sectPr w:rsidR="008D6A19" w:rsidSect="0007606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73"/>
    <w:rsid w:val="003B2B73"/>
    <w:rsid w:val="008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2B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2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2B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2B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2B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2B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2B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2B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2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2B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2B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2B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2B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2B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EBAF2E615CA50DDB5AB835D89807FD8944302A9B4B1EA82F7B49F7C3CD694ABE6AD162108C46DFBD3D467F3ABF5C443B3A13915C1C28DB1y43AW" TargetMode="External"/><Relationship Id="rId21" Type="http://schemas.openxmlformats.org/officeDocument/2006/relationships/hyperlink" Target="consultantplus://offline/ref=2EBAF2E615CA50DDB5AB9D509FEC25D791485AA7B7B3E0D2AAEBC4216BDF9EFCA1E24F634CC86CF9D2DF33A5E4F49806EEB2381FC1C08FAE415756yE34W" TargetMode="External"/><Relationship Id="rId42" Type="http://schemas.openxmlformats.org/officeDocument/2006/relationships/hyperlink" Target="consultantplus://offline/ref=2EBAF2E615CA50DDB5AB9D509FEC25D791485AA7B6B1E4D2A3EBC4216BDF9EFCA1E24F634CC86CF9D2DF33ABE4F49806EEB2381FC1C08FAE415756yE34W" TargetMode="External"/><Relationship Id="rId63" Type="http://schemas.openxmlformats.org/officeDocument/2006/relationships/hyperlink" Target="consultantplus://offline/ref=2EBAF2E615CA50DDB5AB835D89807FD8944302A9B4B1EA82F7B49F7C3CD694ABE6AD162108C06FF8D2D467F3ABF5C443B3A13915C1C28DB1y43AW" TargetMode="External"/><Relationship Id="rId84" Type="http://schemas.openxmlformats.org/officeDocument/2006/relationships/hyperlink" Target="consultantplus://offline/ref=2EBAF2E615CA50DDB5AB835D89807FD8944302A9B4B1EA82F7B49F7C3CD694ABE6AD162108C56EFAD3D467F3ABF5C443B3A13915C1C28DB1y43AW" TargetMode="External"/><Relationship Id="rId138" Type="http://schemas.openxmlformats.org/officeDocument/2006/relationships/hyperlink" Target="consultantplus://offline/ref=2EBAF2E615CA50DDB5AB835D89807FD8944302A9B4B1EA82F7B49F7C3CD694ABE6AD162108C764FDD7D467F3ABF5C443B3A13915C1C28DB1y43AW" TargetMode="External"/><Relationship Id="rId159" Type="http://schemas.openxmlformats.org/officeDocument/2006/relationships/hyperlink" Target="consultantplus://offline/ref=2EBAF2E615CA50DDB5AB835D89807FD8944302A9B4B1EA82F7B49F7C3CD694ABE6AD162108C06EFFD1D467F3ABF5C443B3A13915C1C28DB1y43AW" TargetMode="External"/><Relationship Id="rId170" Type="http://schemas.openxmlformats.org/officeDocument/2006/relationships/hyperlink" Target="consultantplus://offline/ref=2EBAF2E615CA50DDB5AB835D89807FD8944302A9B4B1EA82F7B49F7C3CD694ABE6AD162108C069FFD1D467F3ABF5C443B3A13915C1C28DB1y43AW" TargetMode="External"/><Relationship Id="rId191" Type="http://schemas.openxmlformats.org/officeDocument/2006/relationships/hyperlink" Target="consultantplus://offline/ref=2EBAF2E615CA50DDB5AB835D89807FD8944200A2B0B1EA82F7B49F7C3CD694ABF4AD4E2D09CD73F9D0C131A2EEyA39W" TargetMode="External"/><Relationship Id="rId196" Type="http://schemas.openxmlformats.org/officeDocument/2006/relationships/image" Target="media/image3.wmf"/><Relationship Id="rId200" Type="http://schemas.openxmlformats.org/officeDocument/2006/relationships/hyperlink" Target="consultantplus://offline/ref=2EBAF2E615CA50DDB5AB9D509FEC25D791485AA7B6B1E4D2A3EBC4216BDF9EFCA1E24F634CC86CF9D2DF32A3E4F49806EEB2381FC1C08FAE415756yE34W" TargetMode="External"/><Relationship Id="rId16" Type="http://schemas.openxmlformats.org/officeDocument/2006/relationships/hyperlink" Target="consultantplus://offline/ref=2EBAF2E615CA50DDB5AB835D89807FD8944200A2B0B3EA82F7B49F7C3CD694ABE6AD162108C56FFCD1D467F3ABF5C443B3A13915C1C28DB1y43AW" TargetMode="External"/><Relationship Id="rId107" Type="http://schemas.openxmlformats.org/officeDocument/2006/relationships/hyperlink" Target="consultantplus://offline/ref=2EBAF2E615CA50DDB5AB835D89807FD8944302A9B4B1EA82F7B49F7C3CD694ABE6AD162108C46EFBD0D467F3ABF5C443B3A13915C1C28DB1y43AW" TargetMode="External"/><Relationship Id="rId11" Type="http://schemas.openxmlformats.org/officeDocument/2006/relationships/hyperlink" Target="consultantplus://offline/ref=2EBAF2E615CA50DDB5AB9D509FEC25D791485AA7B6B1E4D2A3EBC4216BDF9EFCA1E24F634CC86CF9D2DF33A5E4F49806EEB2381FC1C08FAE415756yE34W" TargetMode="External"/><Relationship Id="rId32" Type="http://schemas.openxmlformats.org/officeDocument/2006/relationships/hyperlink" Target="consultantplus://offline/ref=2EBAF2E615CA50DDB5AB835D89807FD8944200A2B0B3EA82F7B49F7C3CD694ABE6AD162108C56FFCD1D467F3ABF5C443B3A13915C1C28DB1y43AW" TargetMode="External"/><Relationship Id="rId37" Type="http://schemas.openxmlformats.org/officeDocument/2006/relationships/hyperlink" Target="consultantplus://offline/ref=2EBAF2E615CA50DDB5AB9D509FEC25D791485AA7B6B2E1D4ABEBC4216BDF9EFCA1E24F634CC86CF9D2DF32A2E4F49806EEB2381FC1C08FAE415756yE34W" TargetMode="External"/><Relationship Id="rId53" Type="http://schemas.openxmlformats.org/officeDocument/2006/relationships/hyperlink" Target="consultantplus://offline/ref=2EBAF2E615CA50DDB5AB835D89807FD8954B07ABB5B2EA82F7B49F7C3CD694ABE6AD162503913CBD87D232AAF1A0CB5CB9BF38y13EW" TargetMode="External"/><Relationship Id="rId58" Type="http://schemas.openxmlformats.org/officeDocument/2006/relationships/hyperlink" Target="consultantplus://offline/ref=2EBAF2E615CA50DDB5AB835D89807FD8944302A9B4B1EA82F7B49F7C3CD694ABE6AD162108C16AFBD3D467F3ABF5C443B3A13915C1C28DB1y43AW" TargetMode="External"/><Relationship Id="rId74" Type="http://schemas.openxmlformats.org/officeDocument/2006/relationships/hyperlink" Target="consultantplus://offline/ref=2EBAF2E615CA50DDB5AB835D89807FD8944302A9B4B1EA82F7B49F7C3CD694ABE6AD162108C56CF1D3D467F3ABF5C443B3A13915C1C28DB1y43AW" TargetMode="External"/><Relationship Id="rId79" Type="http://schemas.openxmlformats.org/officeDocument/2006/relationships/hyperlink" Target="consultantplus://offline/ref=2EBAF2E615CA50DDB5AB835D89807FD8944302A9B4B1EA82F7B49F7C3CD694ABE6AD162108C56CFAD4D467F3ABF5C443B3A13915C1C28DB1y43AW" TargetMode="External"/><Relationship Id="rId102" Type="http://schemas.openxmlformats.org/officeDocument/2006/relationships/hyperlink" Target="consultantplus://offline/ref=2EBAF2E615CA50DDB5AB835D89807FD8944302A9B4B1EA82F7B49F7C3CD694ABE6AD162108C56AF8D6D467F3ABF5C443B3A13915C1C28DB1y43AW" TargetMode="External"/><Relationship Id="rId123" Type="http://schemas.openxmlformats.org/officeDocument/2006/relationships/hyperlink" Target="consultantplus://offline/ref=2EBAF2E615CA50DDB5AB835D89807FD8944302A9B4B1EA82F7B49F7C3CD694ABE6AD162108C76AF8D3D467F3ABF5C443B3A13915C1C28DB1y43AW" TargetMode="External"/><Relationship Id="rId128" Type="http://schemas.openxmlformats.org/officeDocument/2006/relationships/hyperlink" Target="consultantplus://offline/ref=2EBAF2E615CA50DDB5AB835D89807FD8944302A9B4B1EA82F7B49F7C3CD694ABE6AD162108C765FAD2D467F3ABF5C443B3A13915C1C28DB1y43AW" TargetMode="External"/><Relationship Id="rId144" Type="http://schemas.openxmlformats.org/officeDocument/2006/relationships/hyperlink" Target="consultantplus://offline/ref=2EBAF2E615CA50DDB5AB835D89807FD8944302A9B4B1EA82F7B49F7C3CD694ABE6AD162108C664FFD0D467F3ABF5C443B3A13915C1C28DB1y43AW" TargetMode="External"/><Relationship Id="rId149" Type="http://schemas.openxmlformats.org/officeDocument/2006/relationships/hyperlink" Target="consultantplus://offline/ref=2EBAF2E615CA50DDB5AB835D89807FD8944302A9B4B1EA82F7B49F7C3CD694ABE6AD162108C16EF8D0D467F3ABF5C443B3A13915C1C28DB1y43AW" TargetMode="External"/><Relationship Id="rId5" Type="http://schemas.openxmlformats.org/officeDocument/2006/relationships/hyperlink" Target="consultantplus://offline/ref=2EBAF2E615CA50DDB5AB9D509FEC25D791485AA7B7B3E0D2AAEBC4216BDF9EFCA1E24F634CC86CF9D2DF33A5E4F49806EEB2381FC1C08FAE415756yE34W" TargetMode="External"/><Relationship Id="rId90" Type="http://schemas.openxmlformats.org/officeDocument/2006/relationships/hyperlink" Target="consultantplus://offline/ref=2EBAF2E615CA50DDB5AB835D89807FD8944302A9B4B1EA82F7B49F7C3CD694ABE6AD162108C56FF9D1D467F3ABF5C443B3A13915C1C28DB1y43AW" TargetMode="External"/><Relationship Id="rId95" Type="http://schemas.openxmlformats.org/officeDocument/2006/relationships/hyperlink" Target="consultantplus://offline/ref=2EBAF2E615CA50DDB5AB835D89807FD8944302A9B4B1EA82F7B49F7C3CD694ABE6AD162108C56AF8D5D467F3ABF5C443B3A13915C1C28DB1y43AW" TargetMode="External"/><Relationship Id="rId160" Type="http://schemas.openxmlformats.org/officeDocument/2006/relationships/hyperlink" Target="consultantplus://offline/ref=2EBAF2E615CA50DDB5AB835D89807FD8944302A9B4B1EA82F7B49F7C3CD694ABE6AD162108C06EFBDBD467F3ABF5C443B3A13915C1C28DB1y43AW" TargetMode="External"/><Relationship Id="rId165" Type="http://schemas.openxmlformats.org/officeDocument/2006/relationships/hyperlink" Target="consultantplus://offline/ref=2EBAF2E615CA50DDB5AB835D89807FD8944302A9B4B1EA82F7B49F7C3CD694ABE6AD162108C069FBDAD467F3ABF5C443B3A13915C1C28DB1y43AW" TargetMode="External"/><Relationship Id="rId181" Type="http://schemas.openxmlformats.org/officeDocument/2006/relationships/hyperlink" Target="consultantplus://offline/ref=2EBAF2E615CA50DDB5AB835D89807FD8944302A9B4B1EA82F7B49F7C3CD694ABE6AD162108C16AFBD3D467F3ABF5C443B3A13915C1C28DB1y43AW" TargetMode="External"/><Relationship Id="rId186" Type="http://schemas.openxmlformats.org/officeDocument/2006/relationships/hyperlink" Target="consultantplus://offline/ref=2EBAF2E615CA50DDB5AB835D89807FD8944302A9B4B1EA82F7B49F7C3CD694ABE6AD162108C06FF8D2D467F3ABF5C443B3A13915C1C28DB1y43AW" TargetMode="External"/><Relationship Id="rId22" Type="http://schemas.openxmlformats.org/officeDocument/2006/relationships/hyperlink" Target="consultantplus://offline/ref=2EBAF2E615CA50DDB5AB9D509FEC25D791485AA7B7B2E5D0AAEBC4216BDF9EFCA1E24F634CC86CF9D2DF33A5E4F49806EEB2381FC1C08FAE415756yE34W" TargetMode="External"/><Relationship Id="rId27" Type="http://schemas.openxmlformats.org/officeDocument/2006/relationships/hyperlink" Target="consultantplus://offline/ref=2EBAF2E615CA50DDB5AB9D509FEC25D791485AA7B6B1E4D2A3EBC4216BDF9EFCA1E24F634CC86CF9D2DF33A5E4F49806EEB2381FC1C08FAE415756yE34W" TargetMode="External"/><Relationship Id="rId43" Type="http://schemas.openxmlformats.org/officeDocument/2006/relationships/hyperlink" Target="consultantplus://offline/ref=2EBAF2E615CA50DDB5AB835D89807FD8944304A2B1B3EA82F7B49F7C3CD694ABF4AD4E2D09CD73F9D0C131A2EEyA39W" TargetMode="External"/><Relationship Id="rId48" Type="http://schemas.openxmlformats.org/officeDocument/2006/relationships/hyperlink" Target="consultantplus://offline/ref=2EBAF2E615CA50DDB5AB835D89807FD8944205ACB5B3EA82F7B49F7C3CD694ABF4AD4E2D09CD73F9D0C131A2EEyA39W" TargetMode="External"/><Relationship Id="rId64" Type="http://schemas.openxmlformats.org/officeDocument/2006/relationships/hyperlink" Target="consultantplus://offline/ref=2EBAF2E615CA50DDB5AB835D89807FD8944302A9B4B1EA82F7B49F7C3CD694ABE6AD162108C068FAD0D467F3ABF5C443B3A13915C1C28DB1y43AW" TargetMode="External"/><Relationship Id="rId69" Type="http://schemas.openxmlformats.org/officeDocument/2006/relationships/hyperlink" Target="consultantplus://offline/ref=2EBAF2E615CA50DDB5AB835D89807FD8954A03A9BAB9EA82F7B49F7C3CD694ABF4AD4E2D09CD73F9D0C131A2EEyA39W" TargetMode="External"/><Relationship Id="rId113" Type="http://schemas.openxmlformats.org/officeDocument/2006/relationships/hyperlink" Target="consultantplus://offline/ref=2EBAF2E615CA50DDB5AB835D89807FD8944302A9B4B1EA82F7B49F7C3CD694ABE6AD162108C46DFBD4D467F3ABF5C443B3A13915C1C28DB1y43AW" TargetMode="External"/><Relationship Id="rId118" Type="http://schemas.openxmlformats.org/officeDocument/2006/relationships/hyperlink" Target="consultantplus://offline/ref=2EBAF2E615CA50DDB5AB835D89807FD8944302A9B4B1EA82F7B49F7C3CD694ABE6AD162108C46DFBD4D467F3ABF5C443B3A13915C1C28DB1y43AW" TargetMode="External"/><Relationship Id="rId134" Type="http://schemas.openxmlformats.org/officeDocument/2006/relationships/hyperlink" Target="consultantplus://offline/ref=2EBAF2E615CA50DDB5AB835D89807FD8944302A9B4B1EA82F7B49F7C3CD694ABE6AD162108C764F9D4D467F3ABF5C443B3A13915C1C28DB1y43AW" TargetMode="External"/><Relationship Id="rId139" Type="http://schemas.openxmlformats.org/officeDocument/2006/relationships/hyperlink" Target="consultantplus://offline/ref=2EBAF2E615CA50DDB5AB835D89807FD8944302A9B4B1EA82F7B49F7C3CD694ABE6AD162108C764F0D6D467F3ABF5C443B3A13915C1C28DB1y43AW" TargetMode="External"/><Relationship Id="rId80" Type="http://schemas.openxmlformats.org/officeDocument/2006/relationships/hyperlink" Target="consultantplus://offline/ref=2EBAF2E615CA50DDB5AB835D89807FD8944302A9B4B1EA82F7B49F7C3CD694ABE6AD162108C56EF8DBD467F3ABF5C443B3A13915C1C28DB1y43AW" TargetMode="External"/><Relationship Id="rId85" Type="http://schemas.openxmlformats.org/officeDocument/2006/relationships/hyperlink" Target="consultantplus://offline/ref=2EBAF2E615CA50DDB5AB835D89807FD8944302A9B4B1EA82F7B49F7C3CD694ABE6AD162108C56CFAD4D467F3ABF5C443B3A13915C1C28DB1y43AW" TargetMode="External"/><Relationship Id="rId150" Type="http://schemas.openxmlformats.org/officeDocument/2006/relationships/hyperlink" Target="consultantplus://offline/ref=2EBAF2E615CA50DDB5AB835D89807FD8944302A9B4B1EA82F7B49F7C3CD694ABE6AD162108C16EFBD4D467F3ABF5C443B3A13915C1C28DB1y43AW" TargetMode="External"/><Relationship Id="rId155" Type="http://schemas.openxmlformats.org/officeDocument/2006/relationships/hyperlink" Target="consultantplus://offline/ref=2EBAF2E615CA50DDB5AB835D89807FD8944302A9B4B1EA82F7B49F7C3CD694ABE6AD162108C165FBDAD467F3ABF5C443B3A13915C1C28DB1y43AW" TargetMode="External"/><Relationship Id="rId171" Type="http://schemas.openxmlformats.org/officeDocument/2006/relationships/hyperlink" Target="consultantplus://offline/ref=2EBAF2E615CA50DDB5AB835D89807FD8944302A9B4B1EA82F7B49F7C3CD694ABE6AD162108C069FED2D467F3ABF5C443B3A13915C1C28DB1y43AW" TargetMode="External"/><Relationship Id="rId176" Type="http://schemas.openxmlformats.org/officeDocument/2006/relationships/hyperlink" Target="consultantplus://offline/ref=2EBAF2E615CA50DDB5AB835D89807FD8944302A9B4B1EA82F7B49F7C3CD694ABE6AD162108C068F9D5D467F3ABF5C443B3A13915C1C28DB1y43AW" TargetMode="External"/><Relationship Id="rId192" Type="http://schemas.openxmlformats.org/officeDocument/2006/relationships/hyperlink" Target="consultantplus://offline/ref=2EBAF2E615CA50DDB5AB835D89807FD8954B02A3B6B8EA82F7B49F7C3CD694ABE6AD162108C56FFAD7D467F3ABF5C443B3A13915C1C28DB1y43AW" TargetMode="External"/><Relationship Id="rId197" Type="http://schemas.openxmlformats.org/officeDocument/2006/relationships/image" Target="media/image4.wmf"/><Relationship Id="rId201" Type="http://schemas.openxmlformats.org/officeDocument/2006/relationships/hyperlink" Target="consultantplus://offline/ref=2EBAF2E615CA50DDB5AB9D509FEC25D791485AA7B6B1E4D2A3EBC4216BDF9EFCA1E24F634CC86CF9D2DF32A3E4F49806EEB2381FC1C08FAE415756yE34W" TargetMode="External"/><Relationship Id="rId12" Type="http://schemas.openxmlformats.org/officeDocument/2006/relationships/hyperlink" Target="consultantplus://offline/ref=2EBAF2E615CA50DDB5AB9D509FEC25D791485AA7B6B2E1D4ABEBC4216BDF9EFCA1E24F634CC86CF9D2DF33A5E4F49806EEB2381FC1C08FAE415756yE34W" TargetMode="External"/><Relationship Id="rId17" Type="http://schemas.openxmlformats.org/officeDocument/2006/relationships/hyperlink" Target="consultantplus://offline/ref=2EBAF2E615CA50DDB5AB835D89807FD8964A0DABB6B7EA82F7B49F7C3CD694ABF4AD4E2D09CD73F9D0C131A2EEyA39W" TargetMode="External"/><Relationship Id="rId33" Type="http://schemas.openxmlformats.org/officeDocument/2006/relationships/hyperlink" Target="consultantplus://offline/ref=2EBAF2E615CA50DDB5AB9D509FEC25D791485AA7B1B6E0D7ABEBC4216BDF9EFCA1E24F634CC86CF9D2DF32AAE4F49806EEB2381FC1C08FAE415756yE34W" TargetMode="External"/><Relationship Id="rId38" Type="http://schemas.openxmlformats.org/officeDocument/2006/relationships/hyperlink" Target="consultantplus://offline/ref=2EBAF2E615CA50DDB5AB9D509FEC25D791485AA7B6B2E1D4ABEBC4216BDF9EFCA1E24F634CC86CF9D2DF32A3E4F49806EEB2381FC1C08FAE415756yE34W" TargetMode="External"/><Relationship Id="rId59" Type="http://schemas.openxmlformats.org/officeDocument/2006/relationships/hyperlink" Target="consultantplus://offline/ref=2EBAF2E615CA50DDB5AB835D89807FD8944302A9B4B1EA82F7B49F7C3CD694ABE6AD162108C16AF0D0D467F3ABF5C443B3A13915C1C28DB1y43AW" TargetMode="External"/><Relationship Id="rId103" Type="http://schemas.openxmlformats.org/officeDocument/2006/relationships/hyperlink" Target="consultantplus://offline/ref=2EBAF2E615CA50DDB5AB835D89807FD8944302A9B4B1EA82F7B49F7C3CD694ABE6AD162108C565F1D5D467F3ABF5C443B3A13915C1C28DB1y43AW" TargetMode="External"/><Relationship Id="rId108" Type="http://schemas.openxmlformats.org/officeDocument/2006/relationships/hyperlink" Target="consultantplus://offline/ref=2EBAF2E615CA50DDB5AB835D89807FD8944302A9B4B1EA82F7B49F7C3CD694ABE6AD162108C468F1D0D467F3ABF5C443B3A13915C1C28DB1y43AW" TargetMode="External"/><Relationship Id="rId124" Type="http://schemas.openxmlformats.org/officeDocument/2006/relationships/hyperlink" Target="consultantplus://offline/ref=2EBAF2E615CA50DDB5AB835D89807FD8944302A9B4B1EA82F7B49F7C3CD694ABE6AD162108C76AF0D7D467F3ABF5C443B3A13915C1C28DB1y43AW" TargetMode="External"/><Relationship Id="rId129" Type="http://schemas.openxmlformats.org/officeDocument/2006/relationships/hyperlink" Target="consultantplus://offline/ref=2EBAF2E615CA50DDB5AB835D89807FD8944302A9B4B1EA82F7B49F7C3CD694ABE6AD162108C765FAD1D467F3ABF5C443B3A13915C1C28DB1y43AW" TargetMode="External"/><Relationship Id="rId54" Type="http://schemas.openxmlformats.org/officeDocument/2006/relationships/hyperlink" Target="consultantplus://offline/ref=2EBAF2E615CA50DDB5AB835D89807FD8944200A2B0B3EA82F7B49F7C3CD694ABF4AD4E2D09CD73F9D0C131A2EEyA39W" TargetMode="External"/><Relationship Id="rId70" Type="http://schemas.openxmlformats.org/officeDocument/2006/relationships/hyperlink" Target="consultantplus://offline/ref=2EBAF2E615CA50DDB5AB835D89807FD8944302A9B4B1EA82F7B49F7C3CD694ABE6AD162108C56CFAD1D467F3ABF5C443B3A13915C1C28DB1y43AW" TargetMode="External"/><Relationship Id="rId75" Type="http://schemas.openxmlformats.org/officeDocument/2006/relationships/hyperlink" Target="consultantplus://offline/ref=2EBAF2E615CA50DDB5AB835D89807FD8944302A9B4B1EA82F7B49F7C3CD694ABE6AD162108C56CFAD4D467F3ABF5C443B3A13915C1C28DB1y43AW" TargetMode="External"/><Relationship Id="rId91" Type="http://schemas.openxmlformats.org/officeDocument/2006/relationships/hyperlink" Target="consultantplus://offline/ref=2EBAF2E615CA50DDB5AB835D89807FD8944302A9B4B1EA82F7B49F7C3CD694ABE6AD162108C569F0D5D467F3ABF5C443B3A13915C1C28DB1y43AW" TargetMode="External"/><Relationship Id="rId96" Type="http://schemas.openxmlformats.org/officeDocument/2006/relationships/hyperlink" Target="consultantplus://offline/ref=2EBAF2E615CA50DDB5AB835D89807FD8944302A9B4B1EA82F7B49F7C3CD694ABE6AD162108C56AF8D6D467F3ABF5C443B3A13915C1C28DB1y43AW" TargetMode="External"/><Relationship Id="rId140" Type="http://schemas.openxmlformats.org/officeDocument/2006/relationships/hyperlink" Target="consultantplus://offline/ref=2EBAF2E615CA50DDB5AB835D89807FD8944302A9B4B1EA82F7B49F7C3CD694ABE6AD162108C664F8D6D467F3ABF5C443B3A13915C1C28DB1y43AW" TargetMode="External"/><Relationship Id="rId145" Type="http://schemas.openxmlformats.org/officeDocument/2006/relationships/hyperlink" Target="consultantplus://offline/ref=2EBAF2E615CA50DDB5AB835D89807FD8944302A9B4B1EA82F7B49F7C3CD694ABE6AD162108C664F8D5D467F3ABF5C443B3A13915C1C28DB1y43AW" TargetMode="External"/><Relationship Id="rId161" Type="http://schemas.openxmlformats.org/officeDocument/2006/relationships/hyperlink" Target="consultantplus://offline/ref=2EBAF2E615CA50DDB5AB835D89807FD8944302A9B4B1EA82F7B49F7C3CD694ABE6AD162108C06EFFD7D467F3ABF5C443B3A13915C1C28DB1y43AW" TargetMode="External"/><Relationship Id="rId166" Type="http://schemas.openxmlformats.org/officeDocument/2006/relationships/hyperlink" Target="consultantplus://offline/ref=2EBAF2E615CA50DDB5AB835D89807FD8944302A9B4B1EA82F7B49F7C3CD694ABE6AD162108C069FAD5D467F3ABF5C443B3A13915C1C28DB1y43AW" TargetMode="External"/><Relationship Id="rId182" Type="http://schemas.openxmlformats.org/officeDocument/2006/relationships/hyperlink" Target="consultantplus://offline/ref=2EBAF2E615CA50DDB5AB835D89807FD8944302A9B4B1EA82F7B49F7C3CD694ABE6AD162108C16AF0D0D467F3ABF5C443B3A13915C1C28DB1y43AW" TargetMode="External"/><Relationship Id="rId187" Type="http://schemas.openxmlformats.org/officeDocument/2006/relationships/hyperlink" Target="consultantplus://offline/ref=2EBAF2E615CA50DDB5AB835D89807FD8944302A9B4B1EA82F7B49F7C3CD694ABE6AD162108C068FAD0D467F3ABF5C443B3A13915C1C28DB1y43A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BAF2E615CA50DDB5AB9D509FEC25D791485AA7B7B2E5D0AAEBC4216BDF9EFCA1E24F634CC86CF9D2DF33A5E4F49806EEB2381FC1C08FAE415756yE34W" TargetMode="External"/><Relationship Id="rId23" Type="http://schemas.openxmlformats.org/officeDocument/2006/relationships/hyperlink" Target="consultantplus://offline/ref=2EBAF2E615CA50DDB5AB9D509FEC25D791485AA7B7B5E7D3A3EBC4216BDF9EFCA1E24F634CC86CF9D2DF33A5E4F49806EEB2381FC1C08FAE415756yE34W" TargetMode="External"/><Relationship Id="rId28" Type="http://schemas.openxmlformats.org/officeDocument/2006/relationships/hyperlink" Target="consultantplus://offline/ref=2EBAF2E615CA50DDB5AB9D509FEC25D791485AA7B6B2E1D4ABEBC4216BDF9EFCA1E24F634CC86CF9D2DF33A5E4F49806EEB2381FC1C08FAE415756yE34W" TargetMode="External"/><Relationship Id="rId49" Type="http://schemas.openxmlformats.org/officeDocument/2006/relationships/hyperlink" Target="consultantplus://offline/ref=2EBAF2E615CA50DDB5AB835D89807FD8954204AEBBB1EA82F7B49F7C3CD694ABF4AD4E2D09CD73F9D0C131A2EEyA39W" TargetMode="External"/><Relationship Id="rId114" Type="http://schemas.openxmlformats.org/officeDocument/2006/relationships/hyperlink" Target="consultantplus://offline/ref=2EBAF2E615CA50DDB5AB835D89807FD8944302A9B4B1EA82F7B49F7C3CD694ABE6AD162108C46DFDD6D467F3ABF5C443B3A13915C1C28DB1y43AW" TargetMode="External"/><Relationship Id="rId119" Type="http://schemas.openxmlformats.org/officeDocument/2006/relationships/hyperlink" Target="consultantplus://offline/ref=2EBAF2E615CA50DDB5AB835D89807FD8944302A9B4B1EA82F7B49F7C3CD694ABE6AD162108C46DFDD6D467F3ABF5C443B3A13915C1C28DB1y43AW" TargetMode="External"/><Relationship Id="rId44" Type="http://schemas.openxmlformats.org/officeDocument/2006/relationships/hyperlink" Target="consultantplus://offline/ref=2EBAF2E615CA50DDB5AB835D89807FD8944200A2B0B1EA82F7B49F7C3CD694ABF4AD4E2D09CD73F9D0C131A2EEyA39W" TargetMode="External"/><Relationship Id="rId60" Type="http://schemas.openxmlformats.org/officeDocument/2006/relationships/hyperlink" Target="consultantplus://offline/ref=2EBAF2E615CA50DDB5AB835D89807FD8944302A9B4B1EA82F7B49F7C3CD694ABE6AD162108C165FBDAD467F3ABF5C443B3A13915C1C28DB1y43AW" TargetMode="External"/><Relationship Id="rId65" Type="http://schemas.openxmlformats.org/officeDocument/2006/relationships/hyperlink" Target="consultantplus://offline/ref=2EBAF2E615CA50DDB5AB835D89807FD8944302A9B4B1EA82F7B49F7C3CD694ABE6AD162108C068FCD7D467F3ABF5C443B3A13915C1C28DB1y43AW" TargetMode="External"/><Relationship Id="rId81" Type="http://schemas.openxmlformats.org/officeDocument/2006/relationships/hyperlink" Target="consultantplus://offline/ref=2EBAF2E615CA50DDB5AB835D89807FD8944302A9B4B1EA82F7B49F7C3CD694ABE6AD162108C56CFAD4D467F3ABF5C443B3A13915C1C28DB1y43AW" TargetMode="External"/><Relationship Id="rId86" Type="http://schemas.openxmlformats.org/officeDocument/2006/relationships/hyperlink" Target="consultantplus://offline/ref=2EBAF2E615CA50DDB5AB835D89807FD8944302A9B4B1EA82F7B49F7C3CD694ABE6AD162108C56EFDD3D467F3ABF5C443B3A13915C1C28DB1y43AW" TargetMode="External"/><Relationship Id="rId130" Type="http://schemas.openxmlformats.org/officeDocument/2006/relationships/hyperlink" Target="consultantplus://offline/ref=2EBAF2E615CA50DDB5AB835D89807FD8944302A9B4B1EA82F7B49F7C3CD694ABE6AD162108C765FAD2D467F3ABF5C443B3A13915C1C28DB1y43AW" TargetMode="External"/><Relationship Id="rId135" Type="http://schemas.openxmlformats.org/officeDocument/2006/relationships/hyperlink" Target="consultantplus://offline/ref=2EBAF2E615CA50DDB5AB835D89807FD8944302A9B4B1EA82F7B49F7C3CD694ABE6AD162108C764F8DBD467F3ABF5C443B3A13915C1C28DB1y43AW" TargetMode="External"/><Relationship Id="rId151" Type="http://schemas.openxmlformats.org/officeDocument/2006/relationships/hyperlink" Target="consultantplus://offline/ref=2EBAF2E615CA50DDB5AB835D89807FD8944302A9B4B1EA82F7B49F7C3CD694ABE6AD162108C16EFAD1D467F3ABF5C443B3A13915C1C28DB1y43AW" TargetMode="External"/><Relationship Id="rId156" Type="http://schemas.openxmlformats.org/officeDocument/2006/relationships/hyperlink" Target="consultantplus://offline/ref=2EBAF2E615CA50DDB5AB835D89807FD8944302A9B4B1EA82F7B49F7C3CD694ABE6AD162108C06DF8D4D467F3ABF5C443B3A13915C1C28DB1y43AW" TargetMode="External"/><Relationship Id="rId177" Type="http://schemas.openxmlformats.org/officeDocument/2006/relationships/hyperlink" Target="consultantplus://offline/ref=2EBAF2E615CA50DDB5AB835D89807FD8944302A9B4B1EA82F7B49F7C3CD694ABE6AD162108C068FBD2D467F3ABF5C443B3A13915C1C28DB1y43AW" TargetMode="External"/><Relationship Id="rId198" Type="http://schemas.openxmlformats.org/officeDocument/2006/relationships/image" Target="media/image5.wmf"/><Relationship Id="rId172" Type="http://schemas.openxmlformats.org/officeDocument/2006/relationships/hyperlink" Target="consultantplus://offline/ref=2EBAF2E615CA50DDB5AB835D89807FD8944302A9B4B1EA82F7B49F7C3CD694ABE6AD162108C068F9D5D467F3ABF5C443B3A13915C1C28DB1y43AW" TargetMode="External"/><Relationship Id="rId193" Type="http://schemas.openxmlformats.org/officeDocument/2006/relationships/hyperlink" Target="consultantplus://offline/ref=2EBAF2E615CA50DDB5AB835D89807FD8944302A9B4B1EA82F7B49F7C3CD694ABF4AD4E2D09CD73F9D0C131A2EEyA39W" TargetMode="External"/><Relationship Id="rId202" Type="http://schemas.openxmlformats.org/officeDocument/2006/relationships/fontTable" Target="fontTable.xml"/><Relationship Id="rId13" Type="http://schemas.openxmlformats.org/officeDocument/2006/relationships/hyperlink" Target="consultantplus://offline/ref=2EBAF2E615CA50DDB5AB9D509FEC25D791485AA7B6B5E7D2AFEBC4216BDF9EFCA1E24F634CC86CF9D2DF33A5E4F49806EEB2381FC1C08FAE415756yE34W" TargetMode="External"/><Relationship Id="rId18" Type="http://schemas.openxmlformats.org/officeDocument/2006/relationships/hyperlink" Target="consultantplus://offline/ref=2EBAF2E615CA50DDB5AB9D509FEC25D791485AA7B0B9E5DDA2EBC4216BDF9EFCA1E24F634CC86CF9D0DB33A1E4F49806EEB2381FC1C08FAE415756yE34W" TargetMode="External"/><Relationship Id="rId39" Type="http://schemas.openxmlformats.org/officeDocument/2006/relationships/hyperlink" Target="consultantplus://offline/ref=2EBAF2E615CA50DDB5AB9D509FEC25D791485AA7B6B4E2D4A2EBC4216BDF9EFCA1E24F634CC86CF9D2DF32A2E4F49806EEB2381FC1C08FAE415756yE34W" TargetMode="External"/><Relationship Id="rId109" Type="http://schemas.openxmlformats.org/officeDocument/2006/relationships/hyperlink" Target="consultantplus://offline/ref=2EBAF2E615CA50DDB5AB835D89807FD8944302A9B4B1EA82F7B49F7C3CD694ABE6AD162108C465F1D5D467F3ABF5C443B3A13915C1C28DB1y43AW" TargetMode="External"/><Relationship Id="rId34" Type="http://schemas.openxmlformats.org/officeDocument/2006/relationships/hyperlink" Target="consultantplus://offline/ref=2EBAF2E615CA50DDB5AB835D89807FD896410DA9B7B2EA82F7B49F7C3CD694ABF4AD4E2D09CD73F9D0C131A2EEyA39W" TargetMode="External"/><Relationship Id="rId50" Type="http://schemas.openxmlformats.org/officeDocument/2006/relationships/hyperlink" Target="consultantplus://offline/ref=2EBAF2E615CA50DDB5AB835D89807FD8944206A3B0B4EA82F7B49F7C3CD694ABF4AD4E2D09CD73F9D0C131A2EEyA39W" TargetMode="External"/><Relationship Id="rId55" Type="http://schemas.openxmlformats.org/officeDocument/2006/relationships/hyperlink" Target="consultantplus://offline/ref=2EBAF2E615CA50DDB5AB835D89807FD8944302A9B4B1EA82F7B49F7C3CD694ABE6AD162108C66DF8D4D467F3ABF5C443B3A13915C1C28DB1y43AW" TargetMode="External"/><Relationship Id="rId76" Type="http://schemas.openxmlformats.org/officeDocument/2006/relationships/hyperlink" Target="consultantplus://offline/ref=2EBAF2E615CA50DDB5AB835D89807FD8944302A9B4B1EA82F7B49F7C3CD694ABE6AD162108C56FF1D5D467F3ABF5C443B3A13915C1C28DB1y43AW" TargetMode="External"/><Relationship Id="rId97" Type="http://schemas.openxmlformats.org/officeDocument/2006/relationships/hyperlink" Target="consultantplus://offline/ref=2EBAF2E615CA50DDB5AB835D89807FD8944302A9B4B1EA82F7B49F7C3CD694ABE6AD162108C56AFFD1D467F3ABF5C443B3A13915C1C28DB1y43AW" TargetMode="External"/><Relationship Id="rId104" Type="http://schemas.openxmlformats.org/officeDocument/2006/relationships/hyperlink" Target="consultantplus://offline/ref=2EBAF2E615CA50DDB5AB835D89807FD8944302A9B4B1EA82F7B49F7C3CD694ABE6AD162108C46DFBD3D467F3ABF5C443B3A13915C1C28DB1y43AW" TargetMode="External"/><Relationship Id="rId120" Type="http://schemas.openxmlformats.org/officeDocument/2006/relationships/hyperlink" Target="consultantplus://offline/ref=2EBAF2E615CA50DDB5AB835D89807FD8944302A9B4B1EA82F7B49F7C3CD694ABE6AD162108C46DFCD0D467F3ABF5C443B3A13915C1C28DB1y43AW" TargetMode="External"/><Relationship Id="rId125" Type="http://schemas.openxmlformats.org/officeDocument/2006/relationships/hyperlink" Target="consultantplus://offline/ref=2EBAF2E615CA50DDB5AB835D89807FD8944302A9B4B1EA82F7B49F7C3CD694ABE6AD162108C76AF8D3D467F3ABF5C443B3A13915C1C28DB1y43AW" TargetMode="External"/><Relationship Id="rId141" Type="http://schemas.openxmlformats.org/officeDocument/2006/relationships/hyperlink" Target="consultantplus://offline/ref=2EBAF2E615CA50DDB5AB835D89807FD8944302A9B4B1EA82F7B49F7C3CD694ABE6AD162108C664F8D5D467F3ABF5C443B3A13915C1C28DB1y43AW" TargetMode="External"/><Relationship Id="rId146" Type="http://schemas.openxmlformats.org/officeDocument/2006/relationships/hyperlink" Target="consultantplus://offline/ref=2EBAF2E615CA50DDB5AB835D89807FD8944302A9B4B1EA82F7B49F7C3CD694ABE6AD162108C664F0D4D467F3ABF5C443B3A13915C1C28DB1y43AW" TargetMode="External"/><Relationship Id="rId167" Type="http://schemas.openxmlformats.org/officeDocument/2006/relationships/hyperlink" Target="consultantplus://offline/ref=2EBAF2E615CA50DDB5AB835D89807FD8944302A9B4B1EA82F7B49F7C3CD694ABE6AD162108C069FDD3D467F3ABF5C443B3A13915C1C28DB1y43AW" TargetMode="External"/><Relationship Id="rId188" Type="http://schemas.openxmlformats.org/officeDocument/2006/relationships/hyperlink" Target="consultantplus://offline/ref=2EBAF2E615CA50DDB5AB835D89807FD8944302A9B4B1EA82F7B49F7C3CD694ABE6AD162108C06BF9D5D467F3ABF5C443B3A13915C1C28DB1y43AW" TargetMode="External"/><Relationship Id="rId7" Type="http://schemas.openxmlformats.org/officeDocument/2006/relationships/hyperlink" Target="consultantplus://offline/ref=2EBAF2E615CA50DDB5AB9D509FEC25D791485AA7B7B5E7D3A3EBC4216BDF9EFCA1E24F634CC86CF9D2DF33A5E4F49806EEB2381FC1C08FAE415756yE34W" TargetMode="External"/><Relationship Id="rId71" Type="http://schemas.openxmlformats.org/officeDocument/2006/relationships/hyperlink" Target="consultantplus://offline/ref=2EBAF2E615CA50DDB5AB835D89807FD8944302A9B4B1EA82F7B49F7C3CD694ABE6AD162108C56CFAD4D467F3ABF5C443B3A13915C1C28DB1y43AW" TargetMode="External"/><Relationship Id="rId92" Type="http://schemas.openxmlformats.org/officeDocument/2006/relationships/hyperlink" Target="consultantplus://offline/ref=2EBAF2E615CA50DDB5AB9D509FEC25D791485AA7B4B4E9D0A0B6CE2932D39CFBAEBD586405C46DF9D2DE30A9BBF18D17B6BE3109DFC293B24356y53EW" TargetMode="External"/><Relationship Id="rId162" Type="http://schemas.openxmlformats.org/officeDocument/2006/relationships/hyperlink" Target="consultantplus://offline/ref=2EBAF2E615CA50DDB5AB835D89807FD8944302A9B4B1EA82F7B49F7C3CD694ABE6AD162108C06EFED5D467F3ABF5C443B3A13915C1C28DB1y43AW" TargetMode="External"/><Relationship Id="rId183" Type="http://schemas.openxmlformats.org/officeDocument/2006/relationships/hyperlink" Target="consultantplus://offline/ref=2EBAF2E615CA50DDB5AB835D89807FD8944302A9B4B1EA82F7B49F7C3CD694ABE6AD162108C165FBDAD467F3ABF5C443B3A13915C1C28DB1y43AW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EBAF2E615CA50DDB5AB9D509FEC25D791485AA7B6B5E7D2AFEBC4216BDF9EFCA1E24F634CC86CF9D2DF33A5E4F49806EEB2381FC1C08FAE415756yE34W" TargetMode="External"/><Relationship Id="rId24" Type="http://schemas.openxmlformats.org/officeDocument/2006/relationships/hyperlink" Target="consultantplus://offline/ref=2EBAF2E615CA50DDB5AB9D509FEC25D791485AA7B7B7E3DCA9EBC4216BDF9EFCA1E24F634CC86CF9D2DF33A5E4F49806EEB2381FC1C08FAE415756yE34W" TargetMode="External"/><Relationship Id="rId40" Type="http://schemas.openxmlformats.org/officeDocument/2006/relationships/image" Target="media/image1.wmf"/><Relationship Id="rId45" Type="http://schemas.openxmlformats.org/officeDocument/2006/relationships/hyperlink" Target="consultantplus://offline/ref=2EBAF2E615CA50DDB5AB835D89807FD8944200A2B0B3EA82F7B49F7C3CD694ABF4AD4E2D09CD73F9D0C131A2EEyA39W" TargetMode="External"/><Relationship Id="rId66" Type="http://schemas.openxmlformats.org/officeDocument/2006/relationships/hyperlink" Target="consultantplus://offline/ref=2EBAF2E615CA50DDB5AB835D89807FD8944302A9B4B1EA82F7B49F7C3CD694ABE6AD162108C068F0D0D467F3ABF5C443B3A13915C1C28DB1y43AW" TargetMode="External"/><Relationship Id="rId87" Type="http://schemas.openxmlformats.org/officeDocument/2006/relationships/hyperlink" Target="consultantplus://offline/ref=2EBAF2E615CA50DDB5AB835D89807FD8944302A9B4B1EA82F7B49F7C3CD694ABE6AD162108C56EF0D7D467F3ABF5C443B3A13915C1C28DB1y43AW" TargetMode="External"/><Relationship Id="rId110" Type="http://schemas.openxmlformats.org/officeDocument/2006/relationships/hyperlink" Target="consultantplus://offline/ref=2EBAF2E615CA50DDB5AB835D89807FD8944302A9B4B1EA82F7B49F7C3CD694ABE6AD162108C465F0D0D467F3ABF5C443B3A13915C1C28DB1y43AW" TargetMode="External"/><Relationship Id="rId115" Type="http://schemas.openxmlformats.org/officeDocument/2006/relationships/hyperlink" Target="consultantplus://offline/ref=2EBAF2E615CA50DDB5AB835D89807FD8944302A9B4B1EA82F7B49F7C3CD694ABE6AD162108C46DFCD0D467F3ABF5C443B3A13915C1C28DB1y43AW" TargetMode="External"/><Relationship Id="rId131" Type="http://schemas.openxmlformats.org/officeDocument/2006/relationships/hyperlink" Target="consultantplus://offline/ref=2EBAF2E615CA50DDB5AB835D89807FD8944302A9B4B1EA82F7B49F7C3CD694ABE6AD162108C765FDD7D467F3ABF5C443B3A13915C1C28DB1y43AW" TargetMode="External"/><Relationship Id="rId136" Type="http://schemas.openxmlformats.org/officeDocument/2006/relationships/hyperlink" Target="consultantplus://offline/ref=2EBAF2E615CA50DDB5AB835D89807FD8944302A9B4B1EA82F7B49F7C3CD694ABE6AD162108C764FDD7D467F3ABF5C443B3A13915C1C28DB1y43AW" TargetMode="External"/><Relationship Id="rId157" Type="http://schemas.openxmlformats.org/officeDocument/2006/relationships/hyperlink" Target="consultantplus://offline/ref=2EBAF2E615CA50DDB5AB835D89807FD8944302A9B4B1EA82F7B49F7C3CD694ABE6AD162108C06EFBD4D467F3ABF5C443B3A13915C1C28DB1y43AW" TargetMode="External"/><Relationship Id="rId178" Type="http://schemas.openxmlformats.org/officeDocument/2006/relationships/hyperlink" Target="consultantplus://offline/ref=2EBAF2E615CA50DDB5AB835D89807FD8944302A9B4B1EA82F7B49F7C3CD694ABE6AD162108C069F1DAD467F3ABF5C443B3A13915C1C28DB1y43AW" TargetMode="External"/><Relationship Id="rId61" Type="http://schemas.openxmlformats.org/officeDocument/2006/relationships/hyperlink" Target="consultantplus://offline/ref=2EBAF2E615CA50DDB5AB835D89807FD8944302A9B4B1EA82F7B49F7C3CD694ABE6AD162108C06DF8D4D467F3ABF5C443B3A13915C1C28DB1y43AW" TargetMode="External"/><Relationship Id="rId82" Type="http://schemas.openxmlformats.org/officeDocument/2006/relationships/hyperlink" Target="consultantplus://offline/ref=2EBAF2E615CA50DDB5AB835D89807FD8944302A9B4B1EA82F7B49F7C3CD694ABE6AD162108C56EFBDBD467F3ABF5C443B3A13915C1C28DB1y43AW" TargetMode="External"/><Relationship Id="rId152" Type="http://schemas.openxmlformats.org/officeDocument/2006/relationships/hyperlink" Target="consultantplus://offline/ref=2EBAF2E615CA50DDB5AB835D89807FD8944302A9B4B1EA82F7B49F7C3CD694ABE6AD162108C16AF0D0D467F3ABF5C443B3A13915C1C28DB1y43AW" TargetMode="External"/><Relationship Id="rId173" Type="http://schemas.openxmlformats.org/officeDocument/2006/relationships/hyperlink" Target="consultantplus://offline/ref=2EBAF2E615CA50DDB5AB835D89807FD8944302A9B4B1EA82F7B49F7C3CD694ABE6AD162108C068F8D0D467F3ABF5C443B3A13915C1C28DB1y43AW" TargetMode="External"/><Relationship Id="rId194" Type="http://schemas.openxmlformats.org/officeDocument/2006/relationships/hyperlink" Target="consultantplus://offline/ref=2EBAF2E615CA50DDB5AB835D89807FD8944200A2B0B3EA82F7B49F7C3CD694ABF4AD4E2D09CD73F9D0C131A2EEyA39W" TargetMode="External"/><Relationship Id="rId199" Type="http://schemas.openxmlformats.org/officeDocument/2006/relationships/hyperlink" Target="consultantplus://offline/ref=2EBAF2E615CA50DDB5AB835D89807FD8944302A9B4B1EA82F7B49F7C3CD694ABF4AD4E2D09CD73F9D0C131A2EEyA39W" TargetMode="External"/><Relationship Id="rId203" Type="http://schemas.openxmlformats.org/officeDocument/2006/relationships/theme" Target="theme/theme1.xml"/><Relationship Id="rId19" Type="http://schemas.openxmlformats.org/officeDocument/2006/relationships/hyperlink" Target="consultantplus://offline/ref=2EBAF2E615CA50DDB5AB9D509FEC25D791485AA7B2B3E1DCAAEBC4216BDF9EFCA1E24F714C9060F8DAC133A0F1A2C943yB32W" TargetMode="External"/><Relationship Id="rId14" Type="http://schemas.openxmlformats.org/officeDocument/2006/relationships/hyperlink" Target="consultantplus://offline/ref=2EBAF2E615CA50DDB5AB9D509FEC25D791485AA7B6B4E2D4A2EBC4216BDF9EFCA1E24F634CC86CF9D2DF33A5E4F49806EEB2381FC1C08FAE415756yE34W" TargetMode="External"/><Relationship Id="rId30" Type="http://schemas.openxmlformats.org/officeDocument/2006/relationships/hyperlink" Target="consultantplus://offline/ref=2EBAF2E615CA50DDB5AB9D509FEC25D791485AA7B6B4E2D4A2EBC4216BDF9EFCA1E24F634CC86CF9D2DF33A5E4F49806EEB2381FC1C08FAE415756yE34W" TargetMode="External"/><Relationship Id="rId35" Type="http://schemas.openxmlformats.org/officeDocument/2006/relationships/hyperlink" Target="consultantplus://offline/ref=2EBAF2E615CA50DDB5AB9D509FEC25D791485AA7B6B2E1D4ABEBC4216BDF9EFCA1E24F634CC86CF9D2DF33AAE4F49806EEB2381FC1C08FAE415756yE34W" TargetMode="External"/><Relationship Id="rId56" Type="http://schemas.openxmlformats.org/officeDocument/2006/relationships/hyperlink" Target="consultantplus://offline/ref=2EBAF2E615CA50DDB5AB835D89807FD8944302A9B4B1EA82F7B49F7C3CD694ABE6AD162108C66DF8DBD467F3ABF5C443B3A13915C1C28DB1y43AW" TargetMode="External"/><Relationship Id="rId77" Type="http://schemas.openxmlformats.org/officeDocument/2006/relationships/hyperlink" Target="consultantplus://offline/ref=2EBAF2E615CA50DDB5AB835D89807FD8944302A9B4B1EA82F7B49F7C3CD694ABE6AD162108C56CFAD4D467F3ABF5C443B3A13915C1C28DB1y43AW" TargetMode="External"/><Relationship Id="rId100" Type="http://schemas.openxmlformats.org/officeDocument/2006/relationships/hyperlink" Target="consultantplus://offline/ref=2EBAF2E615CA50DDB5AB835D89807FD8944302A9B4B1EA82F7B49F7C3CD694ABE6AD162108C56AF8D6D467F3ABF5C443B3A13915C1C28DB1y43AW" TargetMode="External"/><Relationship Id="rId105" Type="http://schemas.openxmlformats.org/officeDocument/2006/relationships/hyperlink" Target="consultantplus://offline/ref=2EBAF2E615CA50DDB5AB835D89807FD8944302A9B4B1EA82F7B49F7C3CD694ABE6AD162108C46DFDD4D467F3ABF5C443B3A13915C1C28DB1y43AW" TargetMode="External"/><Relationship Id="rId126" Type="http://schemas.openxmlformats.org/officeDocument/2006/relationships/hyperlink" Target="consultantplus://offline/ref=2EBAF2E615CA50DDB5AB835D89807FD8944302A9B4B1EA82F7B49F7C3CD694ABE6AD162108C765F9D7D467F3ABF5C443B3A13915C1C28DB1y43AW" TargetMode="External"/><Relationship Id="rId147" Type="http://schemas.openxmlformats.org/officeDocument/2006/relationships/hyperlink" Target="consultantplus://offline/ref=2EBAF2E615CA50DDB5AB835D89807FD8944302A9B4B1EA82F7B49F7C3CD694ABE6AD162108C16EF9D6D467F3ABF5C443B3A13915C1C28DB1y43AW" TargetMode="External"/><Relationship Id="rId168" Type="http://schemas.openxmlformats.org/officeDocument/2006/relationships/hyperlink" Target="consultantplus://offline/ref=2EBAF2E615CA50DDB5AB835D89807FD8944302A9B4B1EA82F7B49F7C3CD694ABE6AD162108C069FDD6D467F3ABF5C443B3A13915C1C28DB1y43AW" TargetMode="External"/><Relationship Id="rId8" Type="http://schemas.openxmlformats.org/officeDocument/2006/relationships/hyperlink" Target="consultantplus://offline/ref=2EBAF2E615CA50DDB5AB9D509FEC25D791485AA7B7B7E3DCA9EBC4216BDF9EFCA1E24F634CC86CF9D2DF33A5E4F49806EEB2381FC1C08FAE415756yE34W" TargetMode="External"/><Relationship Id="rId51" Type="http://schemas.openxmlformats.org/officeDocument/2006/relationships/hyperlink" Target="consultantplus://offline/ref=2EBAF2E615CA50DDB5AB835D89807FD8944200A2B0B3EA82F7B49F7C3CD694ABF4AD4E2D09CD73F9D0C131A2EEyA39W" TargetMode="External"/><Relationship Id="rId72" Type="http://schemas.openxmlformats.org/officeDocument/2006/relationships/hyperlink" Target="consultantplus://offline/ref=2EBAF2E615CA50DDB5AB835D89807FD8944302A9B4B1EA82F7B49F7C3CD694ABE6AD162108C56CFDD1D467F3ABF5C443B3A13915C1C28DB1y43AW" TargetMode="External"/><Relationship Id="rId93" Type="http://schemas.openxmlformats.org/officeDocument/2006/relationships/hyperlink" Target="consultantplus://offline/ref=2EBAF2E615CA50DDB5AB835D89807FD8944302A9B4B1EA82F7B49F7C3CD694ABE6AD162108C56AF8D3D467F3ABF5C443B3A13915C1C28DB1y43AW" TargetMode="External"/><Relationship Id="rId98" Type="http://schemas.openxmlformats.org/officeDocument/2006/relationships/hyperlink" Target="consultantplus://offline/ref=2EBAF2E615CA50DDB5AB835D89807FD8944302A9B4B1EA82F7B49F7C3CD694ABE6AD162108C56AF8D6D467F3ABF5C443B3A13915C1C28DB1y43AW" TargetMode="External"/><Relationship Id="rId121" Type="http://schemas.openxmlformats.org/officeDocument/2006/relationships/hyperlink" Target="consultantplus://offline/ref=2EBAF2E615CA50DDB5AB835D89807FD8944302A9B4B1EA82F7B49F7C3CD694ABE6AD162108C469FAD7D467F3ABF5C443B3A13915C1C28DB1y43AW" TargetMode="External"/><Relationship Id="rId142" Type="http://schemas.openxmlformats.org/officeDocument/2006/relationships/hyperlink" Target="consultantplus://offline/ref=2EBAF2E615CA50DDB5AB835D89807FD8944302A9B4B1EA82F7B49F7C3CD694ABE6AD162108C664FDD0D467F3ABF5C443B3A13915C1C28DB1y43AW" TargetMode="External"/><Relationship Id="rId163" Type="http://schemas.openxmlformats.org/officeDocument/2006/relationships/hyperlink" Target="consultantplus://offline/ref=2EBAF2E615CA50DDB5AB835D89807FD8944302A9B4B1EA82F7B49F7C3CD694ABE6AD162108C06EF1D2D467F3ABF5C443B3A13915C1C28DB1y43AW" TargetMode="External"/><Relationship Id="rId184" Type="http://schemas.openxmlformats.org/officeDocument/2006/relationships/hyperlink" Target="consultantplus://offline/ref=2EBAF2E615CA50DDB5AB835D89807FD8944302A9B4B1EA82F7B49F7C3CD694ABE6AD162108C06DF8D4D467F3ABF5C443B3A13915C1C28DB1y43AW" TargetMode="External"/><Relationship Id="rId189" Type="http://schemas.openxmlformats.org/officeDocument/2006/relationships/hyperlink" Target="consultantplus://offline/ref=2EBAF2E615CA50DDB5AB835D89807FD8944302A9B4B1EA82F7B49F7C3CD694ABE6AD162108C06BFBD4D467F3ABF5C443B3A13915C1C28DB1y43AW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EBAF2E615CA50DDB5AB9D509FEC25D791485AA7B7B6E1D3AEEBC4216BDF9EFCA1E24F634CC86CF9D2DF33A5E4F49806EEB2381FC1C08FAE415756yE34W" TargetMode="External"/><Relationship Id="rId46" Type="http://schemas.openxmlformats.org/officeDocument/2006/relationships/hyperlink" Target="consultantplus://offline/ref=2EBAF2E615CA50DDB5AB835D89807FD8964A0DABB6B7EA82F7B49F7C3CD694ABE6AD162108C56DFCD7D467F3ABF5C443B3A13915C1C28DB1y43AW" TargetMode="External"/><Relationship Id="rId67" Type="http://schemas.openxmlformats.org/officeDocument/2006/relationships/hyperlink" Target="consultantplus://offline/ref=2EBAF2E615CA50DDB5AB835D89807FD8944302A9B4B1EA82F7B49F7C3CD694ABE6AD162108C06BF9D5D467F3ABF5C443B3A13915C1C28DB1y43AW" TargetMode="External"/><Relationship Id="rId116" Type="http://schemas.openxmlformats.org/officeDocument/2006/relationships/hyperlink" Target="consultantplus://offline/ref=2EBAF2E615CA50DDB5AB835D89807FD8944302A9B4B1EA82F7B49F7C3CD694ABE6AD162108C469FAD7D467F3ABF5C443B3A13915C1C28DB1y43AW" TargetMode="External"/><Relationship Id="rId137" Type="http://schemas.openxmlformats.org/officeDocument/2006/relationships/hyperlink" Target="consultantplus://offline/ref=2EBAF2E615CA50DDB5AB835D89807FD8944302A9B4B1EA82F7B49F7C3CD694ABE6AD162108C764FED0D467F3ABF5C443B3A13915C1C28DB1y43AW" TargetMode="External"/><Relationship Id="rId158" Type="http://schemas.openxmlformats.org/officeDocument/2006/relationships/hyperlink" Target="consultantplus://offline/ref=2EBAF2E615CA50DDB5AB835D89807FD8944302A9B4B1EA82F7B49F7C3CD694ABE6AD162108C06EFBDBD467F3ABF5C443B3A13915C1C28DB1y43AW" TargetMode="External"/><Relationship Id="rId20" Type="http://schemas.openxmlformats.org/officeDocument/2006/relationships/hyperlink" Target="consultantplus://offline/ref=2EBAF2E615CA50DDB5AB9D509FEC25D791485AA7B0B8E8D7ADEBC4216BDF9EFCA1E24F714C9060F8DAC133A0F1A2C943yB32W" TargetMode="External"/><Relationship Id="rId41" Type="http://schemas.openxmlformats.org/officeDocument/2006/relationships/image" Target="media/image2.wmf"/><Relationship Id="rId62" Type="http://schemas.openxmlformats.org/officeDocument/2006/relationships/hyperlink" Target="consultantplus://offline/ref=2EBAF2E615CA50DDB5AB835D89807FD8944302A9B4B1EA82F7B49F7C3CD694ABE6AD162108C06DFBD5D467F3ABF5C443B3A13915C1C28DB1y43AW" TargetMode="External"/><Relationship Id="rId83" Type="http://schemas.openxmlformats.org/officeDocument/2006/relationships/hyperlink" Target="consultantplus://offline/ref=2EBAF2E615CA50DDB5AB835D89807FD8944302A9B4B1EA82F7B49F7C3CD694ABE6AD162108C56CFAD4D467F3ABF5C443B3A13915C1C28DB1y43AW" TargetMode="External"/><Relationship Id="rId88" Type="http://schemas.openxmlformats.org/officeDocument/2006/relationships/hyperlink" Target="consultantplus://offline/ref=2EBAF2E615CA50DDB5AB835D89807FD8944302A9B4B1EA82F7B49F7C3CD694ABE6AD162108C569F8DAD467F3ABF5C443B3A13915C1C28DB1y43AW" TargetMode="External"/><Relationship Id="rId111" Type="http://schemas.openxmlformats.org/officeDocument/2006/relationships/hyperlink" Target="consultantplus://offline/ref=2EBAF2E615CA50DDB5AB835D89807FD8944302A9B4B1EA82F7B49F7C3CD694ABE6AD162108C76BF9DBD467F3ABF5C443B3A13915C1C28DB1y43AW" TargetMode="External"/><Relationship Id="rId132" Type="http://schemas.openxmlformats.org/officeDocument/2006/relationships/hyperlink" Target="consultantplus://offline/ref=2EBAF2E615CA50DDB5AB835D89807FD8944302A9B4B1EA82F7B49F7C3CD694ABE6AD162108C765F0D0D467F3ABF5C443B3A13915C1C28DB1y43AW" TargetMode="External"/><Relationship Id="rId153" Type="http://schemas.openxmlformats.org/officeDocument/2006/relationships/hyperlink" Target="consultantplus://offline/ref=2EBAF2E615CA50DDB5AB835D89807FD8944302A9B4B1EA82F7B49F7C3CD694ABE6AD162108C165FBDAD467F3ABF5C443B3A13915C1C28DB1y43AW" TargetMode="External"/><Relationship Id="rId174" Type="http://schemas.openxmlformats.org/officeDocument/2006/relationships/hyperlink" Target="consultantplus://offline/ref=2EBAF2E615CA50DDB5AB835D89807FD8944302A9B4B1EA82F7B49F7C3CD694ABE6AD162108C068F9D5D467F3ABF5C443B3A13915C1C28DB1y43AW" TargetMode="External"/><Relationship Id="rId179" Type="http://schemas.openxmlformats.org/officeDocument/2006/relationships/hyperlink" Target="consultantplus://offline/ref=2EBAF2E615CA50DDB5AB835D89807FD8944302A9B4B1EA82F7B49F7C3CD694ABE6AD162108C66DF8D4D467F3ABF5C443B3A13915C1C28DB1y43AW" TargetMode="External"/><Relationship Id="rId195" Type="http://schemas.openxmlformats.org/officeDocument/2006/relationships/hyperlink" Target="consultantplus://offline/ref=2EBAF2E615CA50DDB5AB835D89807FD8944200A2B0B3EA82F7B49F7C3CD694ABF4AD4E2D09CD73F9D0C131A2EEyA39W" TargetMode="External"/><Relationship Id="rId190" Type="http://schemas.openxmlformats.org/officeDocument/2006/relationships/hyperlink" Target="consultantplus://offline/ref=2EBAF2E615CA50DDB5AB835D89807FD8944200A2B0B1EA82F7B49F7C3CD694ABE6AD162108C66EF0D7D467F3ABF5C443B3A13915C1C28DB1y43AW" TargetMode="External"/><Relationship Id="rId15" Type="http://schemas.openxmlformats.org/officeDocument/2006/relationships/hyperlink" Target="consultantplus://offline/ref=2EBAF2E615CA50DDB5AB835D89807FD8944200A2B0B1EA82F7B49F7C3CD694ABE6AD162108C66FF1D3D467F3ABF5C443B3A13915C1C28DB1y43AW" TargetMode="External"/><Relationship Id="rId36" Type="http://schemas.openxmlformats.org/officeDocument/2006/relationships/hyperlink" Target="consultantplus://offline/ref=2EBAF2E615CA50DDB5AB9D509FEC25D791485AA7B6B2E1D4ABEBC4216BDF9EFCA1E24F634CC86CF9D2DF33ABE4F49806EEB2381FC1C08FAE415756yE34W" TargetMode="External"/><Relationship Id="rId57" Type="http://schemas.openxmlformats.org/officeDocument/2006/relationships/hyperlink" Target="consultantplus://offline/ref=2EBAF2E615CA50DDB5AB835D89807FD8944302A9B4B1EA82F7B49F7C3CD694ABE6AD162108C168FCD7D467F3ABF5C443B3A13915C1C28DB1y43AW" TargetMode="External"/><Relationship Id="rId106" Type="http://schemas.openxmlformats.org/officeDocument/2006/relationships/hyperlink" Target="consultantplus://offline/ref=2EBAF2E615CA50DDB5AB835D89807FD8944302A9B4B1EA82F7B49F7C3CD694ABE6AD162108C46CF1D6D467F3ABF5C443B3A13915C1C28DB1y43AW" TargetMode="External"/><Relationship Id="rId127" Type="http://schemas.openxmlformats.org/officeDocument/2006/relationships/hyperlink" Target="consultantplus://offline/ref=2EBAF2E615CA50DDB5AB835D89807FD8944302A9B4B1EA82F7B49F7C3CD694ABE6AD162108C765F9DBD467F3ABF5C443B3A13915C1C28DB1y43AW" TargetMode="External"/><Relationship Id="rId10" Type="http://schemas.openxmlformats.org/officeDocument/2006/relationships/hyperlink" Target="consultantplus://offline/ref=2EBAF2E615CA50DDB5AB9D509FEC25D791485AA7B7B9E3D6AEEBC4216BDF9EFCA1E24F634CC86CF9D2DF33A5E4F49806EEB2381FC1C08FAE415756yE34W" TargetMode="External"/><Relationship Id="rId31" Type="http://schemas.openxmlformats.org/officeDocument/2006/relationships/hyperlink" Target="consultantplus://offline/ref=2EBAF2E615CA50DDB5AB9D509FEC25D791485AA7B6B4E2D4A2EBC4216BDF9EFCA1E24F634CC86CF9D2DF33AAE4F49806EEB2381FC1C08FAE415756yE34W" TargetMode="External"/><Relationship Id="rId52" Type="http://schemas.openxmlformats.org/officeDocument/2006/relationships/hyperlink" Target="consultantplus://offline/ref=2EBAF2E615CA50DDB5AB835D89807FD8944302A9B4B1EA82F7B49F7C3CD694ABF4AD4E2D09CD73F9D0C131A2EEyA39W" TargetMode="External"/><Relationship Id="rId73" Type="http://schemas.openxmlformats.org/officeDocument/2006/relationships/hyperlink" Target="consultantplus://offline/ref=2EBAF2E615CA50DDB5AB835D89807FD8944302A9B4B1EA82F7B49F7C3CD694ABE6AD162108C56CFAD4D467F3ABF5C443B3A13915C1C28DB1y43AW" TargetMode="External"/><Relationship Id="rId78" Type="http://schemas.openxmlformats.org/officeDocument/2006/relationships/hyperlink" Target="consultantplus://offline/ref=2EBAF2E615CA50DDB5AB835D89807FD8944302A9B4B1EA82F7B49F7C3CD694ABE6AD162108C56FF1D3D467F3ABF5C443B3A13915C1C28DB1y43AW" TargetMode="External"/><Relationship Id="rId94" Type="http://schemas.openxmlformats.org/officeDocument/2006/relationships/hyperlink" Target="consultantplus://offline/ref=2EBAF2E615CA50DDB5AB835D89807FD8944302A9B4B1EA82F7B49F7C3CD694ABE6AD162108C56AF8D6D467F3ABF5C443B3A13915C1C28DB1y43AW" TargetMode="External"/><Relationship Id="rId99" Type="http://schemas.openxmlformats.org/officeDocument/2006/relationships/hyperlink" Target="consultantplus://offline/ref=2EBAF2E615CA50DDB5AB835D89807FD8944302A9B4B1EA82F7B49F7C3CD694ABE6AD162108C56AFEDBD467F3ABF5C443B3A13915C1C28DB1y43AW" TargetMode="External"/><Relationship Id="rId101" Type="http://schemas.openxmlformats.org/officeDocument/2006/relationships/hyperlink" Target="consultantplus://offline/ref=2EBAF2E615CA50DDB5AB835D89807FD8944302A9B4B1EA82F7B49F7C3CD694ABE6AD162108C565FDDBD467F3ABF5C443B3A13915C1C28DB1y43AW" TargetMode="External"/><Relationship Id="rId122" Type="http://schemas.openxmlformats.org/officeDocument/2006/relationships/hyperlink" Target="consultantplus://offline/ref=2EBAF2E615CA50DDB5AB835D89807FD8944302A9B4B1EA82F7B49F7C3CD694ABE6AD162108C76AF9DAD467F3ABF5C443B3A13915C1C28DB1y43AW" TargetMode="External"/><Relationship Id="rId143" Type="http://schemas.openxmlformats.org/officeDocument/2006/relationships/hyperlink" Target="consultantplus://offline/ref=2EBAF2E615CA50DDB5AB835D89807FD8944302A9B4B1EA82F7B49F7C3CD694ABE6AD162108C664F8D5D467F3ABF5C443B3A13915C1C28DB1y43AW" TargetMode="External"/><Relationship Id="rId148" Type="http://schemas.openxmlformats.org/officeDocument/2006/relationships/hyperlink" Target="consultantplus://offline/ref=2EBAF2E615CA50DDB5AB835D89807FD8944302A9B4B1EA82F7B49F7C3CD694ABE6AD162108C16EF9D5D467F3ABF5C443B3A13915C1C28DB1y43AW" TargetMode="External"/><Relationship Id="rId164" Type="http://schemas.openxmlformats.org/officeDocument/2006/relationships/hyperlink" Target="consultantplus://offline/ref=2EBAF2E615CA50DDB5AB835D89807FD8944302A9B4B1EA82F7B49F7C3CD694ABE6AD162108C069F9D1D467F3ABF5C443B3A13915C1C28DB1y43AW" TargetMode="External"/><Relationship Id="rId169" Type="http://schemas.openxmlformats.org/officeDocument/2006/relationships/hyperlink" Target="consultantplus://offline/ref=2EBAF2E615CA50DDB5AB835D89807FD8944302A9B4B1EA82F7B49F7C3CD694ABE6AD162108C069FFD3D467F3ABF5C443B3A13915C1C28DB1y43AW" TargetMode="External"/><Relationship Id="rId185" Type="http://schemas.openxmlformats.org/officeDocument/2006/relationships/hyperlink" Target="consultantplus://offline/ref=2EBAF2E615CA50DDB5AB835D89807FD8944302A9B4B1EA82F7B49F7C3CD694ABE6AD162108C06DFBD5D467F3ABF5C443B3A13915C1C28DB1y43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BAF2E615CA50DDB5AB9D509FEC25D791485AA7B7B6E1D3AEEBC4216BDF9EFCA1E24F634CC86CF9D2DF33A5E4F49806EEB2381FC1C08FAE415756yE34W" TargetMode="External"/><Relationship Id="rId180" Type="http://schemas.openxmlformats.org/officeDocument/2006/relationships/hyperlink" Target="consultantplus://offline/ref=2EBAF2E615CA50DDB5AB835D89807FD8944302A9B4B1EA82F7B49F7C3CD694ABE6AD162108C168FCD7D467F3ABF5C443B3A13915C1C28DB1y43AW" TargetMode="External"/><Relationship Id="rId26" Type="http://schemas.openxmlformats.org/officeDocument/2006/relationships/hyperlink" Target="consultantplus://offline/ref=2EBAF2E615CA50DDB5AB9D509FEC25D791485AA7B7B9E3D6AEEBC4216BDF9EFCA1E24F634CC86CF9D2DF33A5E4F49806EEB2381FC1C08FAE415756yE34W" TargetMode="External"/><Relationship Id="rId47" Type="http://schemas.openxmlformats.org/officeDocument/2006/relationships/hyperlink" Target="consultantplus://offline/ref=2EBAF2E615CA50DDB5AB835D89807FD8964A0DABB6B7EA82F7B49F7C3CD694ABE6AD162108C56FFCDAD467F3ABF5C443B3A13915C1C28DB1y43AW" TargetMode="External"/><Relationship Id="rId68" Type="http://schemas.openxmlformats.org/officeDocument/2006/relationships/hyperlink" Target="consultantplus://offline/ref=2EBAF2E615CA50DDB5AB835D89807FD8944302A9B4B1EA82F7B49F7C3CD694ABE6AD162108C06BFBD4D467F3ABF5C443B3A13915C1C28DB1y43AW" TargetMode="External"/><Relationship Id="rId89" Type="http://schemas.openxmlformats.org/officeDocument/2006/relationships/hyperlink" Target="consultantplus://offline/ref=2EBAF2E615CA50DDB5AB835D89807FD8944302A9B4B1EA82F7B49F7C3CD694ABE6AD162108C56CFAD4D467F3ABF5C443B3A13915C1C28DB1y43AW" TargetMode="External"/><Relationship Id="rId112" Type="http://schemas.openxmlformats.org/officeDocument/2006/relationships/hyperlink" Target="consultantplus://offline/ref=2EBAF2E615CA50DDB5AB835D89807FD8944302A9B4B1EA82F7B49F7C3CD694ABE6AD162108C46DFBD3D467F3ABF5C443B3A13915C1C28DB1y43AW" TargetMode="External"/><Relationship Id="rId133" Type="http://schemas.openxmlformats.org/officeDocument/2006/relationships/hyperlink" Target="consultantplus://offline/ref=2EBAF2E615CA50DDB5AB835D89807FD8944302A9B4B1EA82F7B49F7C3CD694ABE6AD162108C765F0D7D467F3ABF5C443B3A13915C1C28DB1y43AW" TargetMode="External"/><Relationship Id="rId154" Type="http://schemas.openxmlformats.org/officeDocument/2006/relationships/hyperlink" Target="consultantplus://offline/ref=2EBAF2E615CA50DDB5AB835D89807FD8944302A9B4B1EA82F7B49F7C3CD694ABE6AD162108C06DF8D4D467F3ABF5C443B3A13915C1C28DB1y43AW" TargetMode="External"/><Relationship Id="rId175" Type="http://schemas.openxmlformats.org/officeDocument/2006/relationships/hyperlink" Target="consultantplus://offline/ref=2EBAF2E615CA50DDB5AB835D89807FD8944302A9B4B1EA82F7B49F7C3CD694ABE6AD162108C068F8D4D467F3ABF5C443B3A13915C1C28DB1y43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25579</Words>
  <Characters>145806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2019-02-17T22:55:00Z</dcterms:created>
  <dcterms:modified xsi:type="dcterms:W3CDTF">2019-02-17T22:57:00Z</dcterms:modified>
</cp:coreProperties>
</file>