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49C" w:rsidRPr="008400EC" w:rsidRDefault="00D1349C" w:rsidP="00D1349C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D1349C" w:rsidRPr="008400EC" w:rsidRDefault="00D1349C" w:rsidP="00D1349C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D1349C" w:rsidRPr="00107C76" w:rsidRDefault="00D1349C" w:rsidP="00D1349C">
      <w:pPr>
        <w:jc w:val="center"/>
        <w:rPr>
          <w:sz w:val="18"/>
          <w:szCs w:val="18"/>
        </w:rPr>
      </w:pPr>
    </w:p>
    <w:p w:rsidR="00D1349C" w:rsidRPr="008400EC" w:rsidRDefault="00D1349C" w:rsidP="00D1349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D1349C" w:rsidRPr="00107C76" w:rsidRDefault="00D1349C" w:rsidP="00D1349C">
      <w:pPr>
        <w:jc w:val="center"/>
        <w:rPr>
          <w:sz w:val="18"/>
          <w:szCs w:val="18"/>
        </w:rPr>
      </w:pPr>
    </w:p>
    <w:p w:rsidR="00D1349C" w:rsidRPr="008400EC" w:rsidRDefault="00D1349C" w:rsidP="00D1349C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D1349C" w:rsidRPr="00970CA6" w:rsidRDefault="00D1349C" w:rsidP="00D1349C">
      <w:pPr>
        <w:jc w:val="center"/>
      </w:pPr>
      <w:r>
        <w:rPr>
          <w:sz w:val="28"/>
          <w:szCs w:val="28"/>
        </w:rPr>
        <w:t xml:space="preserve">   </w:t>
      </w:r>
    </w:p>
    <w:p w:rsidR="00D1349C" w:rsidRPr="008400EC" w:rsidRDefault="00D1349C" w:rsidP="00D1349C">
      <w:pPr>
        <w:rPr>
          <w:sz w:val="28"/>
          <w:szCs w:val="28"/>
        </w:rPr>
      </w:pPr>
      <w:r>
        <w:rPr>
          <w:sz w:val="28"/>
          <w:szCs w:val="28"/>
        </w:rPr>
        <w:t xml:space="preserve">12.04.2023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№ 165</w:t>
      </w:r>
    </w:p>
    <w:p w:rsidR="00D1349C" w:rsidRPr="008400EC" w:rsidRDefault="00D1349C" w:rsidP="00D1349C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D1349C" w:rsidRPr="00970CA6" w:rsidRDefault="00D1349C" w:rsidP="00D1349C">
      <w:pPr>
        <w:jc w:val="both"/>
        <w:rPr>
          <w:sz w:val="20"/>
          <w:szCs w:val="2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747"/>
      </w:tblGrid>
      <w:tr w:rsidR="00D1349C" w:rsidRPr="008400EC" w:rsidTr="00D92EF5">
        <w:trPr>
          <w:trHeight w:val="941"/>
        </w:trPr>
        <w:tc>
          <w:tcPr>
            <w:tcW w:w="9747" w:type="dxa"/>
            <w:shd w:val="clear" w:color="auto" w:fill="auto"/>
          </w:tcPr>
          <w:p w:rsidR="00D1349C" w:rsidRPr="00D95024" w:rsidRDefault="00D1349C" w:rsidP="00D92EF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</w:t>
            </w:r>
            <w:r w:rsidRPr="006C0A65">
              <w:rPr>
                <w:sz w:val="28"/>
                <w:szCs w:val="28"/>
              </w:rPr>
              <w:t>ереч</w:t>
            </w:r>
            <w:r>
              <w:rPr>
                <w:sz w:val="28"/>
                <w:szCs w:val="28"/>
              </w:rPr>
              <w:t>е</w:t>
            </w:r>
            <w:r w:rsidRPr="006C0A6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ь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</w:t>
            </w:r>
            <w:r w:rsidRPr="00D95024">
              <w:rPr>
                <w:sz w:val="28"/>
                <w:szCs w:val="28"/>
              </w:rPr>
      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      </w:r>
            <w:r>
              <w:rPr>
                <w:sz w:val="28"/>
                <w:szCs w:val="28"/>
              </w:rPr>
              <w:t>, утвержденный постановлением администрации муниципального района от 04.07.2022 № 417</w:t>
            </w:r>
            <w:r w:rsidRPr="00D95024">
              <w:rPr>
                <w:sz w:val="28"/>
                <w:szCs w:val="28"/>
              </w:rPr>
              <w:t xml:space="preserve"> </w:t>
            </w:r>
          </w:p>
          <w:p w:rsidR="00D1349C" w:rsidRPr="0049705B" w:rsidRDefault="00D1349C" w:rsidP="00D92EF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1349C" w:rsidRPr="006C0A65" w:rsidRDefault="00D1349C" w:rsidP="00D134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D1349C" w:rsidRPr="00CE18BA" w:rsidRDefault="00D1349C" w:rsidP="00D1349C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D1349C" w:rsidRDefault="00D1349C" w:rsidP="00D1349C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 изменения в 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 xml:space="preserve">ь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</w:t>
      </w:r>
      <w:r>
        <w:rPr>
          <w:sz w:val="28"/>
          <w:szCs w:val="28"/>
        </w:rPr>
        <w:t xml:space="preserve">овичского муниципального района, утвержденный постановлением администрации муниципального района </w:t>
      </w:r>
      <w:r w:rsidRPr="000A787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04.07.2022 </w:t>
      </w:r>
      <w:r w:rsidRPr="001A65E4">
        <w:rPr>
          <w:sz w:val="28"/>
          <w:szCs w:val="28"/>
        </w:rPr>
        <w:t>№</w:t>
      </w:r>
      <w:r>
        <w:rPr>
          <w:sz w:val="28"/>
          <w:szCs w:val="28"/>
        </w:rPr>
        <w:t xml:space="preserve"> 417 «Об утверждении П</w:t>
      </w:r>
      <w:r w:rsidRPr="006C0A65">
        <w:rPr>
          <w:sz w:val="28"/>
          <w:szCs w:val="28"/>
        </w:rPr>
        <w:t>еречн</w:t>
      </w:r>
      <w:r>
        <w:rPr>
          <w:sz w:val="28"/>
          <w:szCs w:val="28"/>
        </w:rPr>
        <w:t xml:space="preserve">я </w:t>
      </w: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  <w:r>
        <w:rPr>
          <w:sz w:val="28"/>
          <w:szCs w:val="28"/>
        </w:rPr>
        <w:t>»</w:t>
      </w:r>
      <w:r w:rsidRPr="00D950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изложив его в новой редакции согласно приложению. </w:t>
      </w:r>
    </w:p>
    <w:p w:rsidR="00D1349C" w:rsidRDefault="00D1349C" w:rsidP="00D1349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вестник».</w:t>
      </w:r>
    </w:p>
    <w:p w:rsidR="00D1349C" w:rsidRDefault="00D1349C" w:rsidP="00D1349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688"/>
        <w:gridCol w:w="1508"/>
        <w:gridCol w:w="2410"/>
      </w:tblGrid>
      <w:tr w:rsidR="00D1349C" w:rsidRPr="009E38F4" w:rsidTr="00D92EF5">
        <w:tc>
          <w:tcPr>
            <w:tcW w:w="5688" w:type="dxa"/>
            <w:shd w:val="clear" w:color="auto" w:fill="auto"/>
          </w:tcPr>
          <w:p w:rsidR="00D1349C" w:rsidRPr="009E38F4" w:rsidRDefault="00D1349C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D1349C" w:rsidRPr="009E38F4" w:rsidRDefault="00D1349C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1349C" w:rsidRPr="009E38F4" w:rsidRDefault="00D1349C" w:rsidP="00D92EF5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2410" w:type="dxa"/>
            <w:shd w:val="clear" w:color="auto" w:fill="auto"/>
          </w:tcPr>
          <w:p w:rsidR="00D1349C" w:rsidRPr="009E38F4" w:rsidRDefault="00D1349C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1349C" w:rsidRPr="009E38F4" w:rsidRDefault="00D1349C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236CFD" w:rsidRDefault="00236CFD"/>
    <w:p w:rsidR="00D1349C" w:rsidRDefault="00D1349C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D1349C" w:rsidRPr="001A65E4" w:rsidTr="00D1349C">
        <w:tc>
          <w:tcPr>
            <w:tcW w:w="3074" w:type="dxa"/>
            <w:shd w:val="clear" w:color="auto" w:fill="auto"/>
          </w:tcPr>
          <w:p w:rsidR="00D1349C" w:rsidRPr="001A65E4" w:rsidRDefault="00D1349C" w:rsidP="00D92EF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97" w:type="dxa"/>
            <w:shd w:val="clear" w:color="auto" w:fill="auto"/>
          </w:tcPr>
          <w:p w:rsidR="00D1349C" w:rsidRPr="001A65E4" w:rsidRDefault="00D1349C" w:rsidP="00D92EF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shd w:val="clear" w:color="auto" w:fill="auto"/>
          </w:tcPr>
          <w:p w:rsidR="00D1349C" w:rsidRPr="001A65E4" w:rsidRDefault="00D1349C" w:rsidP="00D92EF5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D1349C" w:rsidRPr="001A65E4" w:rsidRDefault="00D1349C" w:rsidP="00D92EF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1A65E4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1A65E4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D1349C" w:rsidRDefault="00D1349C" w:rsidP="00D92EF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12.04.2023  </w:t>
            </w:r>
            <w:r w:rsidRPr="001A65E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165</w:t>
            </w:r>
          </w:p>
          <w:p w:rsidR="00D1349C" w:rsidRPr="001A65E4" w:rsidRDefault="00D1349C" w:rsidP="00D92EF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1349C" w:rsidRPr="009B4EC4" w:rsidRDefault="00D1349C" w:rsidP="00D134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349C" w:rsidRDefault="00D1349C" w:rsidP="00D1349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>ь</w:t>
      </w:r>
    </w:p>
    <w:p w:rsidR="00D1349C" w:rsidRDefault="00D1349C" w:rsidP="00D1349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6C0A65">
        <w:rPr>
          <w:sz w:val="28"/>
          <w:szCs w:val="28"/>
        </w:rPr>
        <w:t>должностей</w:t>
      </w:r>
      <w:proofErr w:type="gramEnd"/>
      <w:r w:rsidRPr="006C0A65">
        <w:rPr>
          <w:sz w:val="28"/>
          <w:szCs w:val="28"/>
        </w:rPr>
        <w:t xml:space="preserve">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D1349C" w:rsidRDefault="00D1349C" w:rsidP="00D134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№</w:t>
            </w:r>
          </w:p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proofErr w:type="gramStart"/>
            <w:r w:rsidRPr="009530FF">
              <w:t>п</w:t>
            </w:r>
            <w:proofErr w:type="gramEnd"/>
            <w:r w:rsidRPr="009530FF">
              <w:t>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Наименование должности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 w:rsidRPr="009530FF">
              <w:rPr>
                <w:b/>
              </w:rPr>
              <w:t>области  к</w:t>
            </w:r>
            <w:proofErr w:type="gramEnd"/>
            <w:r w:rsidRPr="009530FF">
              <w:rPr>
                <w:b/>
              </w:rPr>
              <w:t xml:space="preserve"> высшей и главной группам должностей муниципальной службы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  <w:rPr>
                <w:color w:val="FF0000"/>
              </w:rPr>
            </w:pPr>
            <w:r w:rsidRPr="009530FF">
              <w:t xml:space="preserve">Первый заместитель главы администрации муниципального района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  <w:rPr>
                <w:color w:val="FF0000"/>
              </w:rPr>
            </w:pPr>
            <w:r w:rsidRPr="009530FF">
              <w:t>Заместитель главы администрации муниципального района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главы администрации муниципального района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Комитет  по</w:t>
            </w:r>
            <w:proofErr w:type="gramEnd"/>
            <w:r w:rsidRPr="009530FF">
              <w:t xml:space="preserve">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Председатель комитета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Управление  жилищно</w:t>
            </w:r>
            <w:proofErr w:type="gramEnd"/>
            <w:r w:rsidRPr="009530FF">
              <w:t>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Начальник  управления</w:t>
            </w:r>
            <w:proofErr w:type="gramEnd"/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Начальник  управления</w:t>
            </w:r>
            <w:proofErr w:type="gramEnd"/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Начальник  управления</w:t>
            </w:r>
            <w:proofErr w:type="gramEnd"/>
            <w:r w:rsidRPr="009530FF">
              <w:t xml:space="preserve">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 xml:space="preserve">Юридическое управление администрации муниципального района </w:t>
            </w:r>
            <w:r w:rsidRPr="009530FF"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Управление  образования</w:t>
            </w:r>
            <w:proofErr w:type="gramEnd"/>
            <w:r w:rsidRPr="009530FF"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Начальник  управления</w:t>
            </w:r>
            <w:proofErr w:type="gramEnd"/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по</w:t>
            </w:r>
            <w:proofErr w:type="gramEnd"/>
            <w:r w:rsidRPr="009530FF">
              <w:t xml:space="preserve">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Начальник  отдела</w:t>
            </w:r>
            <w:proofErr w:type="gramEnd"/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Начальник отдела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культуры</w:t>
            </w:r>
            <w:proofErr w:type="gramEnd"/>
            <w:r w:rsidRPr="009530FF"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по</w:t>
            </w:r>
            <w:proofErr w:type="gramEnd"/>
            <w:r w:rsidRPr="009530FF">
              <w:t xml:space="preserve">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lastRenderedPageBreak/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муниципальной</w:t>
            </w:r>
            <w:proofErr w:type="gramEnd"/>
            <w:r w:rsidRPr="009530FF">
              <w:t xml:space="preserve">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по</w:t>
            </w:r>
            <w:proofErr w:type="gramEnd"/>
            <w:r w:rsidRPr="009530FF">
              <w:t xml:space="preserve">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информатизации</w:t>
            </w:r>
            <w:proofErr w:type="gramEnd"/>
            <w:r w:rsidRPr="009530FF">
              <w:t xml:space="preserve">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Отдел  бухгалтерского</w:t>
            </w:r>
            <w:proofErr w:type="gramEnd"/>
            <w:r w:rsidRPr="009530FF">
              <w:t xml:space="preserve">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Начальник отдела – главный бухгалтер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proofErr w:type="gramStart"/>
            <w:r w:rsidRPr="009530FF">
              <w:t>Второй  отдел</w:t>
            </w:r>
            <w:proofErr w:type="gramEnd"/>
            <w:r w:rsidRPr="009530FF"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Начальник отдела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управления 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Юридическое  управление</w:t>
            </w:r>
            <w:proofErr w:type="gramEnd"/>
            <w:r w:rsidRPr="009530FF"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9C" w:rsidRPr="009530FF" w:rsidRDefault="00D1349C" w:rsidP="00D92EF5">
            <w:pPr>
              <w:jc w:val="both"/>
            </w:pPr>
            <w:r w:rsidRPr="009530FF">
              <w:t xml:space="preserve">Отдел по делам ГО и ЧС администрации муниципального района </w:t>
            </w:r>
          </w:p>
          <w:p w:rsidR="00D1349C" w:rsidRPr="009530FF" w:rsidRDefault="00D1349C" w:rsidP="00D92EF5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r w:rsidRPr="009530FF">
              <w:t xml:space="preserve">Заместитель начальника отдела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proofErr w:type="gramStart"/>
            <w:r w:rsidRPr="009530FF">
              <w:t>Отдел  культуры</w:t>
            </w:r>
            <w:proofErr w:type="gramEnd"/>
            <w:r w:rsidRPr="009530FF"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Заместитель начальника отдела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отдела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Комиссия по делам несовершеннолетних и защите их </w:t>
            </w:r>
            <w:proofErr w:type="gramStart"/>
            <w:r w:rsidRPr="009530FF">
              <w:t>прав  администрации</w:t>
            </w:r>
            <w:proofErr w:type="gramEnd"/>
            <w:r w:rsidRPr="009530FF"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Заместитель начальника отдела -ответственный </w:t>
            </w:r>
            <w:proofErr w:type="gramStart"/>
            <w:r w:rsidRPr="009530FF">
              <w:t>секретарь  комиссии</w:t>
            </w:r>
            <w:proofErr w:type="gramEnd"/>
            <w:r w:rsidRPr="009530FF">
              <w:t xml:space="preserve"> по делам несовершеннолетних и защите их прав 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center"/>
            </w:pPr>
            <w:r w:rsidRPr="009530FF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>Консультант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>
              <w:t xml:space="preserve">Консультанта </w:t>
            </w:r>
            <w:r w:rsidRPr="009530FF">
              <w:t xml:space="preserve">  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center"/>
              <w:rPr>
                <w:b/>
                <w:color w:val="000000"/>
              </w:rPr>
            </w:pPr>
            <w:r w:rsidRPr="009530FF">
              <w:rPr>
                <w:b/>
              </w:rPr>
              <w:lastRenderedPageBreak/>
              <w:t xml:space="preserve">4. Осуществление контрольных и надзорных мероприятий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Второй </w:t>
            </w:r>
            <w:proofErr w:type="gramStart"/>
            <w:r w:rsidRPr="009530FF">
              <w:t>отдел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Консультант  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Консультант 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начальника управления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Заместитель начальника управления – главный бухгалтер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Консультант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Консультант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>Ведущий специалист</w:t>
            </w:r>
            <w:proofErr w:type="gramStart"/>
            <w:r w:rsidRPr="009530FF">
              <w:t>1  разряда</w:t>
            </w:r>
            <w:proofErr w:type="gramEnd"/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  <w:rPr>
                <w:color w:val="000000"/>
              </w:rPr>
            </w:pPr>
            <w:r w:rsidRPr="009530FF">
              <w:t xml:space="preserve">Финансовое управление </w:t>
            </w:r>
            <w:r w:rsidRPr="009530FF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jc w:val="both"/>
            </w:pPr>
            <w:r w:rsidRPr="009530FF">
              <w:t xml:space="preserve">Ведущий специалист-эксперт 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6. Управление муниципальным имуществом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председателя комитета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>Ведущий специалист 1 разряда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tabs>
                <w:tab w:val="left" w:pos="708"/>
              </w:tabs>
              <w:jc w:val="both"/>
            </w:pPr>
            <w:r w:rsidRPr="009530FF">
              <w:t>Главный специалист-эксперт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Комитет по управлению муниципальным </w:t>
            </w:r>
            <w:proofErr w:type="gramStart"/>
            <w:r w:rsidRPr="009530FF">
              <w:t>имуществом  администрации</w:t>
            </w:r>
            <w:proofErr w:type="gramEnd"/>
            <w:r w:rsidRPr="009530FF"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pStyle w:val="a3"/>
              <w:jc w:val="both"/>
            </w:pPr>
            <w:r w:rsidRPr="009530FF">
              <w:t>Главный специалист-эксперт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Консультант отдела природопользования и охраны окружающей среды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Ведущий специалист 1 разряда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D1349C" w:rsidRPr="009530FF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center"/>
              <w:rPr>
                <w:b/>
              </w:rPr>
            </w:pPr>
            <w:r w:rsidRPr="009530FF">
              <w:rPr>
                <w:b/>
              </w:rPr>
              <w:lastRenderedPageBreak/>
              <w:t xml:space="preserve">8. Хранение и распределение материально-технических ресурсов </w:t>
            </w:r>
          </w:p>
        </w:tc>
      </w:tr>
      <w:tr w:rsidR="00D1349C" w:rsidRPr="009530FF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tabs>
                <w:tab w:val="left" w:pos="3800"/>
              </w:tabs>
              <w:jc w:val="center"/>
            </w:pPr>
            <w:r w:rsidRPr="009530FF">
              <w:t>59.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 w:rsidRPr="009530FF">
              <w:t xml:space="preserve">Отдел по делам ГО и </w:t>
            </w:r>
            <w:proofErr w:type="gramStart"/>
            <w:r w:rsidRPr="009530FF">
              <w:t>ЧС  администрации</w:t>
            </w:r>
            <w:proofErr w:type="gramEnd"/>
            <w:r w:rsidRPr="009530FF"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49C" w:rsidRPr="009530FF" w:rsidRDefault="00D1349C" w:rsidP="00D92EF5">
            <w:pPr>
              <w:jc w:val="both"/>
            </w:pPr>
            <w:r>
              <w:t xml:space="preserve">Консультант </w:t>
            </w:r>
            <w:r w:rsidRPr="009530FF">
              <w:t xml:space="preserve">  </w:t>
            </w:r>
          </w:p>
        </w:tc>
      </w:tr>
    </w:tbl>
    <w:p w:rsidR="00D1349C" w:rsidRPr="009530FF" w:rsidRDefault="00D1349C" w:rsidP="00D1349C">
      <w:pPr>
        <w:tabs>
          <w:tab w:val="left" w:pos="3800"/>
        </w:tabs>
      </w:pPr>
      <w:r w:rsidRPr="009530FF">
        <w:t xml:space="preserve"> </w:t>
      </w:r>
    </w:p>
    <w:p w:rsidR="00D1349C" w:rsidRPr="009530FF" w:rsidRDefault="00D1349C" w:rsidP="00D1349C"/>
    <w:p w:rsidR="00D1349C" w:rsidRPr="009530FF" w:rsidRDefault="00D1349C" w:rsidP="00D1349C">
      <w:pPr>
        <w:autoSpaceDE w:val="0"/>
        <w:autoSpaceDN w:val="0"/>
        <w:adjustRightInd w:val="0"/>
        <w:jc w:val="center"/>
      </w:pPr>
    </w:p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p w:rsidR="00D1349C" w:rsidRDefault="00D1349C"/>
    <w:sectPr w:rsidR="00D13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82"/>
    <w:rsid w:val="00236CFD"/>
    <w:rsid w:val="00C97782"/>
    <w:rsid w:val="00D1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78648-8BDB-46AE-9917-6948CE59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3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134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1447</Words>
  <Characters>8249</Characters>
  <Application>Microsoft Office Word</Application>
  <DocSecurity>0</DocSecurity>
  <Lines>68</Lines>
  <Paragraphs>19</Paragraphs>
  <ScaleCrop>false</ScaleCrop>
  <Company/>
  <LinksUpToDate>false</LinksUpToDate>
  <CharactersWithSpaces>9677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2023-04-13T00:59:00Z</dcterms:created>
  <dcterms:modified xsi:type="dcterms:W3CDTF">2023-04-13T01:05:00Z</dcterms:modified>
</cp:coreProperties>
</file>