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 МУНИЦИПАЛЬНОГО</w:t>
      </w:r>
      <w:proofErr w:type="gramEnd"/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 </w:t>
      </w: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>25.01.2022                                                                                                          № 22</w:t>
      </w: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>пос. Смидович</w:t>
      </w: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Плана просветительских мероприятий администрации муниципального </w:t>
      </w:r>
      <w:proofErr w:type="gramStart"/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на</w:t>
      </w:r>
      <w:proofErr w:type="gramEnd"/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</w:r>
    </w:p>
    <w:p w:rsidR="008B487A" w:rsidRPr="008B487A" w:rsidRDefault="008B487A" w:rsidP="008B4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  соответствии   с   Федеральным законом от </w:t>
      </w:r>
      <w:proofErr w:type="gramStart"/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>25.12.2008  №</w:t>
      </w:r>
      <w:proofErr w:type="gramEnd"/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273-ФЗ «О противодействии коррупции» </w:t>
      </w: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Утвердить прилагаемый План просветительских мероприятий администрации муниципального </w:t>
      </w:r>
      <w:proofErr w:type="gramStart"/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на</w:t>
      </w:r>
      <w:proofErr w:type="gramEnd"/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8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 Ответственным исполнителям направлять информацию о реализации </w:t>
      </w:r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Плана просветительских мероприятий администрации муниципального </w:t>
      </w:r>
      <w:proofErr w:type="gramStart"/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на</w:t>
      </w:r>
      <w:proofErr w:type="gramEnd"/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 </w:t>
      </w:r>
      <w:r w:rsidRPr="008B48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отдел муниципальной службы администрации муниципального района.</w:t>
      </w: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Настоящее распоряжение разместить на официальном Интернет </w:t>
      </w:r>
      <w:r w:rsidRPr="008B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сайте органов местного самоуправления Смидовичского муниципального района.</w:t>
      </w: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 Контроль за выполнением настоящего распоряжения возложить на начальника отдела муниципальной службы администрации муниципального района Коновалову Е.Н. </w:t>
      </w: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87A">
        <w:rPr>
          <w:rFonts w:ascii="Times New Roman" w:eastAsia="Calibri" w:hAnsi="Times New Roman" w:cs="Times New Roman"/>
          <w:sz w:val="28"/>
          <w:szCs w:val="28"/>
          <w:lang w:eastAsia="ru-RU"/>
        </w:rPr>
        <w:t>5. Настоящее распоряжение вступает в силу после дня его подписания.</w:t>
      </w: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B487A" w:rsidRPr="008B487A" w:rsidRDefault="008B487A" w:rsidP="008B4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8"/>
          <w:szCs w:val="28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980"/>
        <w:gridCol w:w="2700"/>
      </w:tblGrid>
      <w:tr w:rsidR="008B487A" w:rsidRPr="008B487A" w:rsidTr="00664353">
        <w:trPr>
          <w:trHeight w:val="521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87A" w:rsidRPr="008B487A" w:rsidRDefault="008B487A" w:rsidP="008B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8B487A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Глава администрации 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87A" w:rsidRPr="008B487A" w:rsidRDefault="008B487A" w:rsidP="008B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87A" w:rsidRPr="008B487A" w:rsidRDefault="008B487A" w:rsidP="008B48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487A" w:rsidRDefault="008B487A" w:rsidP="008B48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8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Е.А. Башкиров  </w:t>
            </w:r>
          </w:p>
          <w:p w:rsidR="00F3529B" w:rsidRPr="008B487A" w:rsidRDefault="00F3529B" w:rsidP="008B48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10BC" w:rsidRDefault="00AF10BC"/>
    <w:p w:rsidR="00F3529B" w:rsidRDefault="00F3529B"/>
    <w:p w:rsidR="00F3529B" w:rsidRDefault="00F3529B"/>
    <w:p w:rsidR="00F3529B" w:rsidRDefault="00F3529B"/>
    <w:p w:rsidR="00F3529B" w:rsidRDefault="00F3529B"/>
    <w:p w:rsidR="00F3529B" w:rsidRDefault="00F3529B">
      <w:pPr>
        <w:sectPr w:rsidR="00F352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29B" w:rsidRDefault="00F3529B" w:rsidP="00F3529B"/>
    <w:tbl>
      <w:tblPr>
        <w:tblW w:w="14040" w:type="dxa"/>
        <w:tblInd w:w="828" w:type="dxa"/>
        <w:tblLook w:val="01E0" w:firstRow="1" w:lastRow="1" w:firstColumn="1" w:lastColumn="1" w:noHBand="0" w:noVBand="0"/>
      </w:tblPr>
      <w:tblGrid>
        <w:gridCol w:w="4873"/>
        <w:gridCol w:w="347"/>
        <w:gridCol w:w="3600"/>
        <w:gridCol w:w="5220"/>
      </w:tblGrid>
      <w:tr w:rsidR="00F3529B" w:rsidRPr="007559D7" w:rsidTr="00EF5D89">
        <w:tc>
          <w:tcPr>
            <w:tcW w:w="4873" w:type="dxa"/>
            <w:shd w:val="clear" w:color="auto" w:fill="auto"/>
          </w:tcPr>
          <w:p w:rsidR="00F3529B" w:rsidRPr="007559D7" w:rsidRDefault="00F3529B" w:rsidP="00EF5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29B" w:rsidRPr="007559D7" w:rsidRDefault="00F3529B" w:rsidP="00EF5D89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755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" w:type="dxa"/>
            <w:shd w:val="clear" w:color="auto" w:fill="auto"/>
          </w:tcPr>
          <w:p w:rsidR="00F3529B" w:rsidRPr="007559D7" w:rsidRDefault="00F3529B" w:rsidP="00EF5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F3529B" w:rsidRPr="007559D7" w:rsidRDefault="00F3529B" w:rsidP="00EF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3529B" w:rsidRPr="007559D7" w:rsidRDefault="00F3529B" w:rsidP="00EF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D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3529B" w:rsidRPr="007559D7" w:rsidRDefault="00F3529B" w:rsidP="00EF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29B" w:rsidRPr="007559D7" w:rsidRDefault="00F3529B" w:rsidP="00EF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D7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 </w:t>
            </w:r>
          </w:p>
          <w:p w:rsidR="00F3529B" w:rsidRPr="007559D7" w:rsidRDefault="00F3529B" w:rsidP="00EF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29B" w:rsidRPr="007559D7" w:rsidRDefault="00F3529B" w:rsidP="00EF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D7"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proofErr w:type="gramEnd"/>
            <w:r w:rsidRPr="007559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</w:t>
            </w:r>
          </w:p>
          <w:p w:rsidR="00F3529B" w:rsidRPr="007559D7" w:rsidRDefault="00F3529B" w:rsidP="00EF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25.01.2022</w:t>
            </w:r>
            <w:r w:rsidRPr="00755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9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F3529B" w:rsidRPr="008962E7" w:rsidRDefault="00F3529B" w:rsidP="00F3529B">
      <w:pPr>
        <w:rPr>
          <w:rFonts w:ascii="Times New Roman" w:hAnsi="Times New Roman" w:cs="Times New Roman"/>
          <w:sz w:val="28"/>
          <w:szCs w:val="28"/>
        </w:rPr>
      </w:pPr>
    </w:p>
    <w:p w:rsidR="00F3529B" w:rsidRPr="008962E7" w:rsidRDefault="00F3529B" w:rsidP="00F3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2E7">
        <w:rPr>
          <w:rFonts w:ascii="Times New Roman" w:hAnsi="Times New Roman" w:cs="Times New Roman"/>
          <w:sz w:val="28"/>
          <w:szCs w:val="28"/>
        </w:rPr>
        <w:t>План</w:t>
      </w:r>
    </w:p>
    <w:p w:rsidR="00F3529B" w:rsidRPr="008962E7" w:rsidRDefault="00F3529B" w:rsidP="00F3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2E7">
        <w:rPr>
          <w:rFonts w:ascii="Times New Roman" w:hAnsi="Times New Roman" w:cs="Times New Roman"/>
          <w:sz w:val="28"/>
          <w:szCs w:val="28"/>
        </w:rPr>
        <w:t>просветительских</w:t>
      </w:r>
      <w:proofErr w:type="gramEnd"/>
      <w:r w:rsidRPr="008962E7">
        <w:rPr>
          <w:rFonts w:ascii="Times New Roman" w:hAnsi="Times New Roman" w:cs="Times New Roman"/>
          <w:sz w:val="28"/>
          <w:szCs w:val="28"/>
        </w:rPr>
        <w:t xml:space="preserve"> мероприятий администрации муниципального района  на 2022 год,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</w:r>
    </w:p>
    <w:p w:rsidR="00F3529B" w:rsidRPr="008962E7" w:rsidRDefault="00F3529B" w:rsidP="00F3529B">
      <w:pPr>
        <w:rPr>
          <w:rFonts w:ascii="Times New Roman" w:hAnsi="Times New Roman" w:cs="Times New Roman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40"/>
        <w:gridCol w:w="1800"/>
        <w:gridCol w:w="4860"/>
      </w:tblGrid>
      <w:tr w:rsidR="00F3529B" w:rsidRPr="00817555" w:rsidTr="00EF5D89">
        <w:tc>
          <w:tcPr>
            <w:tcW w:w="54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\п</w:t>
            </w:r>
          </w:p>
        </w:tc>
        <w:tc>
          <w:tcPr>
            <w:tcW w:w="774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86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3529B" w:rsidRPr="00817555" w:rsidTr="00EF5D89">
        <w:tc>
          <w:tcPr>
            <w:tcW w:w="54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29B" w:rsidRPr="00817555" w:rsidTr="00EF5D89">
        <w:tc>
          <w:tcPr>
            <w:tcW w:w="54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0" w:type="dxa"/>
            <w:shd w:val="clear" w:color="auto" w:fill="auto"/>
          </w:tcPr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семинара для муниципальных служащих администрации муниципального района по вопросам  предоставления сведений о доходах, расходах, об имуществе и обязательствах имущественного характера на себя и членов своей семьи, а также сведений о размещении информации в сети Интернет об адресах сайтов и (или) страниц сайтов в информационно-телекоммуникационной сети Интернет на которых муниципальный служащий размещал </w:t>
            </w:r>
            <w:r w:rsidRPr="0081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общедоступную информацию, а так же данные, позволяющие их  идентифицировать</w:t>
            </w:r>
          </w:p>
        </w:tc>
        <w:tc>
          <w:tcPr>
            <w:tcW w:w="180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4860" w:type="dxa"/>
            <w:shd w:val="clear" w:color="auto" w:fill="auto"/>
          </w:tcPr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</w:t>
            </w:r>
          </w:p>
        </w:tc>
      </w:tr>
      <w:tr w:rsidR="00F3529B" w:rsidRPr="00817555" w:rsidTr="00EF5D89">
        <w:tc>
          <w:tcPr>
            <w:tcW w:w="54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740" w:type="dxa"/>
            <w:shd w:val="clear" w:color="auto" w:fill="auto"/>
          </w:tcPr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органов местного самоуправления Смидовичского муниципального района информационной брошюры «Бюджет для граждан»:</w:t>
            </w:r>
          </w:p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- о бюджете Смидовичского муниципального района на 2022 год;</w:t>
            </w:r>
          </w:p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- об исполнении бюджета Смидовичского муниципального района за 2021год</w:t>
            </w:r>
          </w:p>
        </w:tc>
        <w:tc>
          <w:tcPr>
            <w:tcW w:w="180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860" w:type="dxa"/>
            <w:shd w:val="clear" w:color="auto" w:fill="auto"/>
          </w:tcPr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</w:t>
            </w:r>
          </w:p>
        </w:tc>
      </w:tr>
      <w:tr w:rsidR="00F3529B" w:rsidRPr="00817555" w:rsidTr="00EF5D89">
        <w:tc>
          <w:tcPr>
            <w:tcW w:w="54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0" w:type="dxa"/>
            <w:shd w:val="clear" w:color="auto" w:fill="auto"/>
          </w:tcPr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Совета по развитию малого и среднего предпринимательства при администрации муниципального района информации о противодействии коррупции</w:t>
            </w:r>
          </w:p>
        </w:tc>
        <w:tc>
          <w:tcPr>
            <w:tcW w:w="180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860" w:type="dxa"/>
            <w:shd w:val="clear" w:color="auto" w:fill="auto"/>
          </w:tcPr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муниципального района</w:t>
            </w:r>
          </w:p>
        </w:tc>
      </w:tr>
      <w:tr w:rsidR="00F3529B" w:rsidRPr="00817555" w:rsidTr="00EF5D89">
        <w:tc>
          <w:tcPr>
            <w:tcW w:w="54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0" w:type="dxa"/>
            <w:shd w:val="clear" w:color="auto" w:fill="auto"/>
          </w:tcPr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официальном сайте органов местного самоуправления Смидовичского муниципального района просветительских материалов, направленных на борьбу с коррупционными </w:t>
            </w:r>
            <w:proofErr w:type="gramStart"/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проявлениями,  а</w:t>
            </w:r>
            <w:proofErr w:type="gramEnd"/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 так же, популяризация соответствующих разделов  сайта </w:t>
            </w:r>
          </w:p>
        </w:tc>
        <w:tc>
          <w:tcPr>
            <w:tcW w:w="180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60" w:type="dxa"/>
            <w:shd w:val="clear" w:color="auto" w:fill="auto"/>
          </w:tcPr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</w:t>
            </w:r>
          </w:p>
        </w:tc>
      </w:tr>
      <w:tr w:rsidR="00F3529B" w:rsidRPr="00817555" w:rsidTr="00EF5D89">
        <w:tblPrEx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40" w:type="dxa"/>
            <w:shd w:val="clear" w:color="auto" w:fill="auto"/>
          </w:tcPr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совещания с руководителями образовательных учреждений по вопросам антикоррупционной направленности в муниципальных образовательных учреждениях района, в том числе на тему: «Меры дисциплинарной ответственности за невыполнение требований законодательства о противодействии коррупции. Персональная </w:t>
            </w:r>
            <w:proofErr w:type="gramStart"/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ответственность  за</w:t>
            </w:r>
            <w:proofErr w:type="gramEnd"/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несоблюдение обязательных требований, ограничений и запретов.» </w:t>
            </w:r>
          </w:p>
        </w:tc>
        <w:tc>
          <w:tcPr>
            <w:tcW w:w="180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860" w:type="dxa"/>
            <w:shd w:val="clear" w:color="auto" w:fill="auto"/>
          </w:tcPr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района </w:t>
            </w:r>
          </w:p>
        </w:tc>
      </w:tr>
      <w:tr w:rsidR="00F3529B" w:rsidRPr="00817555" w:rsidTr="00EF5D89">
        <w:tc>
          <w:tcPr>
            <w:tcW w:w="54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40" w:type="dxa"/>
            <w:shd w:val="clear" w:color="auto" w:fill="auto"/>
          </w:tcPr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учреждениях района ежегодного Всероссийского дня правовой помощи детям </w:t>
            </w:r>
          </w:p>
        </w:tc>
        <w:tc>
          <w:tcPr>
            <w:tcW w:w="180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</w:p>
        </w:tc>
        <w:tc>
          <w:tcPr>
            <w:tcW w:w="4860" w:type="dxa"/>
            <w:shd w:val="clear" w:color="auto" w:fill="auto"/>
          </w:tcPr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района, комиссия по делам несовершеннолетних и защите их прав </w:t>
            </w:r>
          </w:p>
        </w:tc>
      </w:tr>
      <w:tr w:rsidR="00F3529B" w:rsidRPr="00817555" w:rsidTr="00EF5D89">
        <w:tc>
          <w:tcPr>
            <w:tcW w:w="54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40" w:type="dxa"/>
            <w:shd w:val="clear" w:color="auto" w:fill="auto"/>
          </w:tcPr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детских рисунков образовательных учреждениях района на тему: «Мы против коррупции», «Скажи коррупции - нет!», «Вместе против коррупции»</w:t>
            </w:r>
          </w:p>
        </w:tc>
        <w:tc>
          <w:tcPr>
            <w:tcW w:w="180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Ноябрь–декабрь </w:t>
            </w:r>
          </w:p>
        </w:tc>
        <w:tc>
          <w:tcPr>
            <w:tcW w:w="4860" w:type="dxa"/>
            <w:shd w:val="clear" w:color="auto" w:fill="auto"/>
          </w:tcPr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</w:t>
            </w:r>
          </w:p>
        </w:tc>
      </w:tr>
      <w:tr w:rsidR="00F3529B" w:rsidRPr="00817555" w:rsidTr="00EF5D89">
        <w:tc>
          <w:tcPr>
            <w:tcW w:w="54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740" w:type="dxa"/>
            <w:shd w:val="clear" w:color="auto" w:fill="auto"/>
          </w:tcPr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«Молодежь против коррупции», </w:t>
            </w:r>
            <w:proofErr w:type="gramStart"/>
            <w:r w:rsidRPr="008175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приуроченной </w:t>
            </w:r>
            <w:r w:rsidRPr="008175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175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8175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Международному</w:t>
            </w:r>
            <w:r w:rsidRPr="008175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175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Pr="008175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175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борьбы</w:t>
            </w:r>
            <w:r w:rsidRPr="008175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175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коррупцией</w:t>
            </w:r>
          </w:p>
        </w:tc>
        <w:tc>
          <w:tcPr>
            <w:tcW w:w="180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860" w:type="dxa"/>
            <w:shd w:val="clear" w:color="auto" w:fill="auto"/>
          </w:tcPr>
          <w:p w:rsidR="00F3529B" w:rsidRPr="00817555" w:rsidRDefault="00F3529B" w:rsidP="00E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 муниципального района: образования; муниципальной службы</w:t>
            </w:r>
          </w:p>
        </w:tc>
      </w:tr>
      <w:tr w:rsidR="00F3529B" w:rsidRPr="00817555" w:rsidTr="00EF5D89">
        <w:tc>
          <w:tcPr>
            <w:tcW w:w="54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40" w:type="dxa"/>
            <w:shd w:val="clear" w:color="auto" w:fill="auto"/>
          </w:tcPr>
          <w:p w:rsidR="00F3529B" w:rsidRPr="00817555" w:rsidRDefault="00F3529B" w:rsidP="00EF5D89">
            <w:pPr>
              <w:tabs>
                <w:tab w:val="left" w:pos="35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Общественного совета Смидовичского муниципального района с целью оказания содействия органам местного самоуправления в решении вопросов территорий</w:t>
            </w:r>
          </w:p>
          <w:p w:rsidR="00F3529B" w:rsidRPr="00817555" w:rsidRDefault="00F3529B" w:rsidP="00EF5D89">
            <w:pPr>
              <w:tabs>
                <w:tab w:val="left" w:pos="35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3529B" w:rsidRPr="00817555" w:rsidRDefault="00F3529B" w:rsidP="00EF5D89">
            <w:pPr>
              <w:tabs>
                <w:tab w:val="left" w:pos="3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4860" w:type="dxa"/>
            <w:shd w:val="clear" w:color="auto" w:fill="auto"/>
          </w:tcPr>
          <w:p w:rsidR="00F3529B" w:rsidRPr="00817555" w:rsidRDefault="00F3529B" w:rsidP="00EF5D89">
            <w:pPr>
              <w:tabs>
                <w:tab w:val="left" w:pos="35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связям с общественностью </w:t>
            </w:r>
          </w:p>
          <w:p w:rsidR="00F3529B" w:rsidRPr="00817555" w:rsidRDefault="00F3529B" w:rsidP="00EF5D89">
            <w:pPr>
              <w:tabs>
                <w:tab w:val="left" w:pos="35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7555">
              <w:rPr>
                <w:rFonts w:ascii="Times New Roman" w:hAnsi="Times New Roman" w:cs="Times New Roman"/>
                <w:sz w:val="24"/>
                <w:szCs w:val="24"/>
              </w:rPr>
              <w:t xml:space="preserve"> СМИ администрации муниципального района</w:t>
            </w:r>
          </w:p>
        </w:tc>
      </w:tr>
      <w:tr w:rsidR="00F3529B" w:rsidRPr="00817555" w:rsidTr="00EF5D89">
        <w:tc>
          <w:tcPr>
            <w:tcW w:w="540" w:type="dxa"/>
            <w:shd w:val="clear" w:color="auto" w:fill="auto"/>
          </w:tcPr>
          <w:p w:rsidR="00F3529B" w:rsidRPr="00817555" w:rsidRDefault="00F3529B" w:rsidP="00E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40" w:type="dxa"/>
            <w:shd w:val="clear" w:color="auto" w:fill="auto"/>
          </w:tcPr>
          <w:p w:rsidR="00F3529B" w:rsidRPr="00817555" w:rsidRDefault="00F3529B" w:rsidP="00EF5D89">
            <w:pPr>
              <w:tabs>
                <w:tab w:val="left" w:pos="35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Организация работы   муниципальных СМИ с целью привлечения населения к решению вопросов местного самоуправления</w:t>
            </w:r>
          </w:p>
        </w:tc>
        <w:tc>
          <w:tcPr>
            <w:tcW w:w="1800" w:type="dxa"/>
            <w:shd w:val="clear" w:color="auto" w:fill="auto"/>
          </w:tcPr>
          <w:p w:rsidR="00F3529B" w:rsidRPr="00817555" w:rsidRDefault="00F3529B" w:rsidP="00EF5D89">
            <w:pPr>
              <w:tabs>
                <w:tab w:val="left" w:pos="3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60" w:type="dxa"/>
            <w:shd w:val="clear" w:color="auto" w:fill="auto"/>
          </w:tcPr>
          <w:p w:rsidR="00F3529B" w:rsidRPr="00817555" w:rsidRDefault="00F3529B" w:rsidP="00EF5D89">
            <w:pPr>
              <w:tabs>
                <w:tab w:val="left" w:pos="35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5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СМИ администрации муниципального района, МАУ «Единый информационный центр»</w:t>
            </w:r>
          </w:p>
        </w:tc>
      </w:tr>
    </w:tbl>
    <w:p w:rsidR="00F3529B" w:rsidRPr="00785022" w:rsidRDefault="00F3529B" w:rsidP="00F3529B">
      <w:pPr>
        <w:rPr>
          <w:rFonts w:ascii="Times New Roman" w:hAnsi="Times New Roman" w:cs="Times New Roman"/>
          <w:sz w:val="24"/>
          <w:szCs w:val="24"/>
        </w:rPr>
      </w:pPr>
    </w:p>
    <w:p w:rsidR="00F3529B" w:rsidRDefault="00F3529B">
      <w:bookmarkStart w:id="0" w:name="_GoBack"/>
      <w:bookmarkEnd w:id="0"/>
    </w:p>
    <w:sectPr w:rsidR="00F3529B" w:rsidSect="00785022">
      <w:headerReference w:type="even" r:id="rId4"/>
      <w:headerReference w:type="default" r:id="rId5"/>
      <w:pgSz w:w="16838" w:h="11906" w:orient="landscape"/>
      <w:pgMar w:top="899" w:right="1134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90" w:rsidRDefault="00F3529B" w:rsidP="00407E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390" w:rsidRDefault="00F352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90" w:rsidRPr="00785022" w:rsidRDefault="00F3529B" w:rsidP="00407E75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785022">
      <w:rPr>
        <w:rStyle w:val="a5"/>
        <w:rFonts w:ascii="Times New Roman" w:hAnsi="Times New Roman" w:cs="Times New Roman"/>
      </w:rPr>
      <w:fldChar w:fldCharType="begin"/>
    </w:r>
    <w:r w:rsidRPr="00785022">
      <w:rPr>
        <w:rStyle w:val="a5"/>
        <w:rFonts w:ascii="Times New Roman" w:hAnsi="Times New Roman" w:cs="Times New Roman"/>
      </w:rPr>
      <w:instrText xml:space="preserve">PAGE  </w:instrText>
    </w:r>
    <w:r w:rsidRPr="00785022"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  <w:noProof/>
      </w:rPr>
      <w:t>3</w:t>
    </w:r>
    <w:r w:rsidRPr="00785022">
      <w:rPr>
        <w:rStyle w:val="a5"/>
        <w:rFonts w:ascii="Times New Roman" w:hAnsi="Times New Roman" w:cs="Times New Roman"/>
      </w:rPr>
      <w:fldChar w:fldCharType="end"/>
    </w:r>
  </w:p>
  <w:p w:rsidR="00575390" w:rsidRDefault="00F352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49"/>
    <w:rsid w:val="00816E49"/>
    <w:rsid w:val="008B487A"/>
    <w:rsid w:val="00AF10BC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050BC-770F-4715-8538-59EC9017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29B"/>
  </w:style>
  <w:style w:type="paragraph" w:styleId="a3">
    <w:name w:val="header"/>
    <w:basedOn w:val="a"/>
    <w:link w:val="a4"/>
    <w:rsid w:val="00F352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rsid w:val="00F3529B"/>
    <w:rPr>
      <w:rFonts w:ascii="Arial" w:eastAsia="Calibri" w:hAnsi="Arial" w:cs="Arial"/>
      <w:sz w:val="18"/>
      <w:szCs w:val="18"/>
      <w:lang w:eastAsia="ru-RU"/>
    </w:rPr>
  </w:style>
  <w:style w:type="character" w:styleId="a5">
    <w:name w:val="page number"/>
    <w:basedOn w:val="a0"/>
    <w:rsid w:val="00F35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ОИЗИ</cp:lastModifiedBy>
  <cp:revision>3</cp:revision>
  <dcterms:created xsi:type="dcterms:W3CDTF">2022-01-27T06:52:00Z</dcterms:created>
  <dcterms:modified xsi:type="dcterms:W3CDTF">2022-01-27T07:07:00Z</dcterms:modified>
</cp:coreProperties>
</file>