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12" w:rsidRDefault="00165B12" w:rsidP="00165B12">
      <w:pPr>
        <w:tabs>
          <w:tab w:val="left" w:pos="4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bookmarkStart w:id="0" w:name="_GoBack"/>
      <w:bookmarkEnd w:id="0"/>
    </w:p>
    <w:p w:rsidR="00165B12" w:rsidRDefault="00165B12" w:rsidP="00165B12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B12" w:rsidRPr="00CD6636" w:rsidRDefault="00165B12" w:rsidP="00165B12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Смидовичский муниципальный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65B12" w:rsidRPr="00CD6636" w:rsidRDefault="00165B12" w:rsidP="00165B12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165B12" w:rsidRPr="00CD6636" w:rsidRDefault="00165B12" w:rsidP="00165B12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B12" w:rsidRPr="00CD6636" w:rsidRDefault="00165B12" w:rsidP="00165B12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 МУНИЦИПАЛЬНОГО  РАЙОНА </w:t>
      </w:r>
    </w:p>
    <w:p w:rsidR="00165B12" w:rsidRPr="00CD6636" w:rsidRDefault="00165B12" w:rsidP="00165B12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B12" w:rsidRPr="00CD6636" w:rsidRDefault="00165B12" w:rsidP="00165B12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165B12" w:rsidRPr="00CD6636" w:rsidRDefault="00165B12" w:rsidP="00165B12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B12" w:rsidRDefault="00165B12" w:rsidP="00165B12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408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4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4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</w:t>
      </w:r>
      <w:r w:rsidRPr="0074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B12" w:rsidRDefault="00165B12" w:rsidP="00165B12">
      <w:pPr>
        <w:tabs>
          <w:tab w:val="left" w:pos="4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пос.Смидович</w:t>
      </w:r>
    </w:p>
    <w:p w:rsidR="00165B12" w:rsidRDefault="00165B12" w:rsidP="00165B12">
      <w:pPr>
        <w:tabs>
          <w:tab w:val="left" w:pos="454"/>
          <w:tab w:val="left" w:pos="3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B12" w:rsidRPr="00AB645E" w:rsidRDefault="00165B12" w:rsidP="00165B12">
      <w:pPr>
        <w:tabs>
          <w:tab w:val="left" w:pos="454"/>
          <w:tab w:val="left" w:pos="3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5E">
        <w:rPr>
          <w:rFonts w:ascii="Times New Roman" w:hAnsi="Times New Roman" w:cs="Times New Roman"/>
          <w:sz w:val="28"/>
          <w:szCs w:val="28"/>
        </w:rPr>
        <w:t xml:space="preserve">О повышении размеров базовых окладов (базовых должностных окладов), базовых ставок заработной платы </w:t>
      </w:r>
      <w:r w:rsidRPr="00AB64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занимающих должности, не отнесенные к должностям муниципальной службы, и осуществляющих техническое обеспечение деятельности муниципальных служащих администрации муниципального района</w:t>
      </w:r>
    </w:p>
    <w:p w:rsidR="00165B12" w:rsidRDefault="00165B12" w:rsidP="00165B12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B12" w:rsidRPr="00CD6636" w:rsidRDefault="00165B12" w:rsidP="00165B12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статьей 134 Трудового кодекса Российской Федерации, решением Собрания депутатов от </w:t>
      </w:r>
      <w:r w:rsidRPr="00E52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25.12.2020 № 120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52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муниципальных служащих органов местного самоуправления муниципального образования «Смидовичский муниципальный район» Еврейской автономной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    </w:t>
      </w:r>
      <w:proofErr w:type="gramEnd"/>
    </w:p>
    <w:p w:rsidR="00165B12" w:rsidRPr="00CD6636" w:rsidRDefault="00165B12" w:rsidP="00165B12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165B12" w:rsidRDefault="00165B12" w:rsidP="00165B12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с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30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базовых окладов (базовых должностных окладов), базовых ставок заработной 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30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A930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09.11.2012 № 2272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A6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A6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муниципальных служащих администрации Смидовичского 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  <w:proofErr w:type="gramEnd"/>
    </w:p>
    <w:p w:rsidR="00165B12" w:rsidRPr="00CD6636" w:rsidRDefault="00165B12" w:rsidP="00165B12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D6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при повышении базовых окладов (базовых должностных окладов), базовых ставок заработной платы работников </w:t>
      </w:r>
      <w:r w:rsidRPr="00AA6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занимающих должности, не отнесенные к должностям муниципальной службы, и осуществляющих техническое обеспечение деятельности муниципальных служащих администрации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D6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размеры подлежат округлению до целого рубля в сторону увеличения. </w:t>
      </w:r>
    </w:p>
    <w:p w:rsidR="00165B12" w:rsidRPr="00CD6636" w:rsidRDefault="00165B12" w:rsidP="00165B12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собой. 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B12" w:rsidRPr="00CD6636" w:rsidRDefault="00165B12" w:rsidP="00165B12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вестник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5B12" w:rsidRDefault="00165B12" w:rsidP="00165B12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B12" w:rsidRDefault="00165B12" w:rsidP="00165B12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B12" w:rsidRPr="00CD6636" w:rsidRDefault="00165B12" w:rsidP="00165B12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Pr="00CD663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</w:t>
      </w:r>
      <w:r w:rsidRPr="00CD6636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 вступает в силу после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CD66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165B12" w:rsidRDefault="00165B12" w:rsidP="00165B12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6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165B12" w:rsidRDefault="00165B12" w:rsidP="00165B12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495"/>
        <w:gridCol w:w="1843"/>
        <w:gridCol w:w="2268"/>
      </w:tblGrid>
      <w:tr w:rsidR="00165B12" w:rsidRPr="00E52405" w:rsidTr="005E1997">
        <w:tc>
          <w:tcPr>
            <w:tcW w:w="5495" w:type="dxa"/>
            <w:shd w:val="clear" w:color="auto" w:fill="auto"/>
          </w:tcPr>
          <w:p w:rsidR="00165B12" w:rsidRPr="00E52405" w:rsidRDefault="00165B1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администрации  муниципального        района  </w:t>
            </w:r>
          </w:p>
          <w:p w:rsidR="00165B12" w:rsidRPr="00E52405" w:rsidRDefault="00165B1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E52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E52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E52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E52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E52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 </w:t>
            </w:r>
          </w:p>
          <w:p w:rsidR="00165B12" w:rsidRPr="00E52405" w:rsidRDefault="00165B1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Готовил:</w:t>
            </w:r>
          </w:p>
          <w:p w:rsidR="00165B12" w:rsidRPr="00E52405" w:rsidRDefault="00165B1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отдела по труду администрации    муниципального  района </w:t>
            </w:r>
          </w:p>
          <w:p w:rsidR="00165B12" w:rsidRPr="00E52405" w:rsidRDefault="00165B1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65B12" w:rsidRPr="00E52405" w:rsidRDefault="00165B1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главы администрации  муниципального района  </w:t>
            </w:r>
            <w:r w:rsidRPr="00E52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  <w:p w:rsidR="00165B12" w:rsidRPr="00E52405" w:rsidRDefault="00165B1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E52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E52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E52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 </w:t>
            </w:r>
          </w:p>
          <w:p w:rsidR="00165B12" w:rsidRPr="00E52405" w:rsidRDefault="00165B1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юридического управления   администрации муниципального  района </w:t>
            </w:r>
            <w:r w:rsidRPr="00E52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  <w:p w:rsidR="00165B12" w:rsidRPr="00E52405" w:rsidRDefault="00165B1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Управляющий делами - начальник организационно-контрольного отдела администрации муниципального       района</w:t>
            </w:r>
          </w:p>
          <w:p w:rsidR="00165B12" w:rsidRPr="00E52405" w:rsidRDefault="00165B1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65B12" w:rsidRPr="00E52405" w:rsidRDefault="00165B1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СОГЛАСОВАНО                                                        </w:t>
            </w:r>
          </w:p>
          <w:p w:rsidR="00165B12" w:rsidRPr="00E52405" w:rsidRDefault="00165B1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финансового управления  администрации  муниципального района  </w:t>
            </w:r>
          </w:p>
          <w:p w:rsidR="00165B12" w:rsidRPr="00E52405" w:rsidRDefault="00165B1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65B12" w:rsidRPr="00E52405" w:rsidRDefault="00165B1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52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Е.Н.Назирова</w:t>
            </w:r>
            <w:proofErr w:type="spellEnd"/>
            <w:r w:rsidRPr="00E52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65B12" w:rsidRPr="00E52405" w:rsidRDefault="00165B1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65B12" w:rsidRPr="00E52405" w:rsidRDefault="00165B1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65B12" w:rsidRPr="00E52405" w:rsidRDefault="00165B1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52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Е.А.Башкиров</w:t>
            </w:r>
            <w:proofErr w:type="spellEnd"/>
          </w:p>
          <w:p w:rsidR="00165B12" w:rsidRPr="00E52405" w:rsidRDefault="00165B1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65B12" w:rsidRPr="00E52405" w:rsidRDefault="00165B1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65B12" w:rsidRPr="00E52405" w:rsidRDefault="00165B1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65B12" w:rsidRPr="00E52405" w:rsidRDefault="00165B1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С.В.Ивонин </w:t>
            </w:r>
          </w:p>
          <w:p w:rsidR="00165B12" w:rsidRPr="00E52405" w:rsidRDefault="00165B1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65B12" w:rsidRPr="00E52405" w:rsidRDefault="00165B1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65B12" w:rsidRPr="00E52405" w:rsidRDefault="00165B1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52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В.В.Волошенко</w:t>
            </w:r>
            <w:proofErr w:type="spellEnd"/>
          </w:p>
          <w:p w:rsidR="00165B12" w:rsidRPr="00E52405" w:rsidRDefault="00165B1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65B12" w:rsidRPr="00E52405" w:rsidRDefault="00165B1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65B12" w:rsidRPr="00E52405" w:rsidRDefault="00165B1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52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Ю.В.Волошенко</w:t>
            </w:r>
            <w:proofErr w:type="spellEnd"/>
            <w:r w:rsidRPr="00E52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65B12" w:rsidRPr="00E52405" w:rsidRDefault="00165B1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65B12" w:rsidRPr="00E52405" w:rsidRDefault="00165B1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65B12" w:rsidRPr="00E52405" w:rsidRDefault="00165B1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65B12" w:rsidRPr="00E52405" w:rsidRDefault="00165B1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524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Е.В.Свиридова</w:t>
            </w:r>
            <w:proofErr w:type="spellEnd"/>
          </w:p>
        </w:tc>
      </w:tr>
    </w:tbl>
    <w:p w:rsidR="00165B12" w:rsidRDefault="00165B12" w:rsidP="00165B12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5B12" w:rsidRDefault="00165B12" w:rsidP="00165B12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5B12" w:rsidRDefault="00165B12" w:rsidP="00165B12"/>
    <w:p w:rsidR="00165B12" w:rsidRDefault="00165B12" w:rsidP="00165B12"/>
    <w:p w:rsidR="00165B12" w:rsidRDefault="00165B12" w:rsidP="00165B12"/>
    <w:p w:rsidR="00165B12" w:rsidRDefault="00165B12" w:rsidP="00165B12"/>
    <w:p w:rsidR="00165B12" w:rsidRDefault="00165B12" w:rsidP="00165B12"/>
    <w:p w:rsidR="00605F8E" w:rsidRDefault="00605F8E"/>
    <w:sectPr w:rsidR="00605F8E" w:rsidSect="00C829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12"/>
    <w:rsid w:val="001425C9"/>
    <w:rsid w:val="00165B12"/>
    <w:rsid w:val="00605F8E"/>
    <w:rsid w:val="0088501B"/>
    <w:rsid w:val="008C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1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8501B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1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8501B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1</cp:revision>
  <dcterms:created xsi:type="dcterms:W3CDTF">2022-10-11T01:09:00Z</dcterms:created>
  <dcterms:modified xsi:type="dcterms:W3CDTF">2022-10-11T01:11:00Z</dcterms:modified>
</cp:coreProperties>
</file>