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240" w:before="0" w:after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Муниципальное образование «Смидовичский муниципальный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Еврейской автономной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>администрациЯ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17.06.2022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№  </w:t>
      </w:r>
      <w:r>
        <w:rPr>
          <w:rFonts w:cs="Times New Roman" w:ascii="Times New Roman" w:hAnsi="Times New Roman"/>
          <w:sz w:val="28"/>
          <w:szCs w:val="28"/>
          <w:u w:val="single"/>
        </w:rPr>
        <w:t>373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пос. Смидович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от 15.02.2018 № 73 «Об определении организаций (объектов, мест) на территории муниципального образования «Смидовичский муниципальный район» для использования на них труда граждан, осужденных к отбыванию наказания в виде обязательных и исправительных работ»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в постановление администрации муниципального района от 15.02.2018 № 73 «Об определении организаций (объектов, мест) на территории муниципального образования «Смидовичский муниципальный район» для использования на них труда граждан, осужденных к отбыванию наказания в виде обязательных и исправительных работ» следующие изменения: 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Приложение № 2 «Перечень организаций (объектов, мест) на территории муниципального образования «Смидовичский муниципальный район» для использования на них труда граждан, осужденных к отбыванию наказания в виде обязательных работ», утвержденное вышеуказанным постановлением дополнить </w:t>
      </w:r>
      <w:r>
        <w:rPr>
          <w:rFonts w:cs="Times New Roman" w:ascii="Times New Roman" w:hAnsi="Times New Roman"/>
          <w:color w:val="000000"/>
          <w:sz w:val="28"/>
          <w:szCs w:val="28"/>
        </w:rPr>
        <w:t>пунктом 10 следующего содержания: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4"/>
        <w:gridCol w:w="2835"/>
        <w:gridCol w:w="3971"/>
        <w:gridCol w:w="1983"/>
      </w:tblGrid>
      <w:tr>
        <w:trPr>
          <w:trHeight w:val="736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КФХ Демидова Е.Ф.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ЕАО, Смидовичский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с. Соцгородок, ул. Садовая, 29 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Демидова</w:t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Елена Федоровна</w:t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8-924-302-10-62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  <w:t>».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Приложение № 3 «Перечень организаций (объектов, мест) на территории муниципального образования «Смидовичский муниципальный район» для использования на них труда граждан, осужденных к отбыванию наказания в виде исправительных работ», утвержденное вышеуказанным постановлением дополнить пунктом 8 следующего содержания:</w:t>
      </w:r>
    </w:p>
    <w:p>
      <w:pPr>
        <w:pStyle w:val="ListParagraph"/>
        <w:tabs>
          <w:tab w:val="clear" w:pos="708"/>
          <w:tab w:val="left" w:pos="0" w:leader="none"/>
          <w:tab w:val="left" w:pos="1276" w:leader="none"/>
        </w:tabs>
        <w:spacing w:lineRule="auto" w:line="240" w:before="0" w:after="0"/>
        <w:ind w:left="178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4"/>
        <w:gridCol w:w="2834"/>
        <w:gridCol w:w="3971"/>
        <w:gridCol w:w="1984"/>
      </w:tblGrid>
      <w:tr>
        <w:trPr>
          <w:trHeight w:val="736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КФХ Демидова Е.Ф.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ЕАО, Смидовичский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с. Соцгородок, ул. Садовая, 29 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Демидова</w:t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Елена Федоровна</w:t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8-924-302-10-62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</w:rPr>
              <w:t>».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Опубликовать настоящее постановление в газете «Районный вестник».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5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97"/>
        <w:gridCol w:w="2373"/>
      </w:tblGrid>
      <w:tr>
        <w:trPr>
          <w:trHeight w:val="906" w:hRule="atLeast"/>
        </w:trPr>
        <w:tc>
          <w:tcPr>
            <w:tcW w:w="7197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373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Башкиров</w:t>
            </w:r>
          </w:p>
        </w:tc>
      </w:tr>
      <w:tr>
        <w:trPr>
          <w:trHeight w:val="1274" w:hRule="atLeast"/>
        </w:trPr>
        <w:tc>
          <w:tcPr>
            <w:tcW w:w="7197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Готовил: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управления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2373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Волошенко</w:t>
            </w:r>
          </w:p>
        </w:tc>
      </w:tr>
      <w:tr>
        <w:trPr/>
        <w:tc>
          <w:tcPr>
            <w:tcW w:w="7197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- начальник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организационно-контрольного отдела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2373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Свиридова</w:t>
            </w:r>
          </w:p>
        </w:tc>
      </w:tr>
    </w:tbl>
    <w:p>
      <w:pPr>
        <w:pStyle w:val="Normal"/>
        <w:tabs>
          <w:tab w:val="clear" w:pos="708"/>
          <w:tab w:val="left" w:pos="7640" w:leader="none"/>
        </w:tabs>
        <w:spacing w:lineRule="auto" w:line="240" w:before="0" w:after="0"/>
        <w:rPr>
          <w:rStyle w:val="23"/>
          <w:rFonts w:eastAsia="" w:eastAsiaTheme="majorEastAsi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568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Sylfae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16954232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86641363"/>
    </w:sdtPr>
    <w:sdtContent>
      <w:p>
        <w:pPr>
          <w:pStyle w:val="Style24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6c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235ca8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uiPriority w:val="9"/>
    <w:semiHidden/>
    <w:unhideWhenUsed/>
    <w:qFormat/>
    <w:rsid w:val="00235ca8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235ca8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235ca8"/>
    <w:pPr>
      <w:keepNext w:val="true"/>
      <w:spacing w:before="240" w:after="60"/>
      <w:outlineLvl w:val="3"/>
    </w:pPr>
    <w:rPr>
      <w:rFonts w:cs="" w:cstheme="majorBidi"/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235ca8"/>
    <w:pPr>
      <w:spacing w:before="240" w:after="60"/>
      <w:outlineLvl w:val="4"/>
    </w:pPr>
    <w:rPr>
      <w:rFonts w:cs="" w:cstheme="majorBid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235ca8"/>
    <w:pPr>
      <w:spacing w:before="240" w:after="60"/>
      <w:outlineLvl w:val="5"/>
    </w:pPr>
    <w:rPr>
      <w:rFonts w:cs="" w:cstheme="majorBidi"/>
      <w:b/>
      <w:bCs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235ca8"/>
    <w:pPr>
      <w:spacing w:before="240" w:after="60"/>
      <w:outlineLvl w:val="6"/>
    </w:pPr>
    <w:rPr>
      <w:rFonts w:cs="" w:cstheme="majorBidi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235ca8"/>
    <w:pPr>
      <w:spacing w:before="240" w:after="60"/>
      <w:outlineLvl w:val="7"/>
    </w:pPr>
    <w:rPr>
      <w:rFonts w:cs="" w:cstheme="majorBidi"/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235ca8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35ca8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235ca8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235ca8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235ca8"/>
    <w:rPr>
      <w:rFonts w:cs="" w:cstheme="majorBidi"/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235ca8"/>
    <w:rPr>
      <w:rFonts w:cs="" w:cstheme="majorBidi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235ca8"/>
    <w:rPr>
      <w:rFonts w:cs="" w:cstheme="majorBidi"/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235ca8"/>
    <w:rPr>
      <w:rFonts w:cs="" w:cstheme="majorBidi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235ca8"/>
    <w:rPr>
      <w:rFonts w:cs="" w:cstheme="majorBidi"/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235ca8"/>
    <w:rPr>
      <w:rFonts w:ascii="Cambria" w:hAnsi="Cambria" w:eastAsia="" w:cs="" w:asciiTheme="majorHAnsi" w:cstheme="majorBidi" w:eastAsiaTheme="majorEastAsia" w:hAnsiTheme="majorHAnsi"/>
    </w:rPr>
  </w:style>
  <w:style w:type="character" w:styleId="Style5" w:customStyle="1">
    <w:name w:val="Название Знак"/>
    <w:basedOn w:val="DefaultParagraphFont"/>
    <w:qFormat/>
    <w:rsid w:val="00235ca8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uiPriority w:val="11"/>
    <w:qFormat/>
    <w:rsid w:val="00235ca8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35ca8"/>
    <w:rPr>
      <w:b/>
      <w:bCs/>
    </w:rPr>
  </w:style>
  <w:style w:type="character" w:styleId="Style7">
    <w:name w:val="Выделение"/>
    <w:basedOn w:val="DefaultParagraphFont"/>
    <w:uiPriority w:val="20"/>
    <w:qFormat/>
    <w:rsid w:val="00235ca8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2"/>
    <w:uiPriority w:val="29"/>
    <w:qFormat/>
    <w:rsid w:val="00235ca8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uiPriority w:val="30"/>
    <w:qFormat/>
    <w:rsid w:val="00235ca8"/>
    <w:rPr>
      <w:b/>
      <w:i/>
      <w:sz w:val="24"/>
    </w:rPr>
  </w:style>
  <w:style w:type="character" w:styleId="SubtleEmphasis">
    <w:name w:val="Subtle Emphasis"/>
    <w:uiPriority w:val="19"/>
    <w:qFormat/>
    <w:rsid w:val="00235ca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35ca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35ca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35ca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35ca8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f853fe"/>
    <w:rPr>
      <w:rFonts w:eastAsia="" w:cs="" w:cstheme="minorBidi" w:eastAsiaTheme="minorEastAsia"/>
      <w:lang w:val="ru-RU" w:eastAsia="ru-RU" w:bidi="ar-SA"/>
    </w:rPr>
  </w:style>
  <w:style w:type="character" w:styleId="Style10" w:customStyle="1">
    <w:name w:val="Нижний колонтитул Знак"/>
    <w:basedOn w:val="DefaultParagraphFont"/>
    <w:uiPriority w:val="99"/>
    <w:qFormat/>
    <w:rsid w:val="00f853fe"/>
    <w:rPr>
      <w:rFonts w:eastAsia="" w:cs="" w:cstheme="minorBidi" w:eastAsiaTheme="minorEastAsia"/>
      <w:lang w:val="ru-RU" w:eastAsia="ru-RU" w:bidi="ar-SA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c30ede"/>
    <w:rPr>
      <w:rFonts w:ascii="Tahoma" w:hAnsi="Tahoma" w:eastAsia="" w:cs="Tahoma" w:eastAsiaTheme="minorEastAsia"/>
      <w:sz w:val="16"/>
      <w:szCs w:val="16"/>
      <w:lang w:val="ru-RU" w:eastAsia="ru-RU" w:bidi="ar-SA"/>
    </w:rPr>
  </w:style>
  <w:style w:type="character" w:styleId="23" w:customStyle="1">
    <w:name w:val="Основной текст (2)"/>
    <w:basedOn w:val="DefaultParagraphFont"/>
    <w:qFormat/>
    <w:rsid w:val="00987b0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Style12" w:customStyle="1">
    <w:name w:val="Основной текст с отступом Знак"/>
    <w:basedOn w:val="DefaultParagraphFont"/>
    <w:qFormat/>
    <w:rsid w:val="003f3ce7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24" w:customStyle="1">
    <w:name w:val="Основной текст (2)_"/>
    <w:basedOn w:val="DefaultParagraphFont"/>
    <w:qFormat/>
    <w:rsid w:val="00ec23cf"/>
    <w:rPr>
      <w:rFonts w:ascii="Sylfaen" w:hAnsi="Sylfaen" w:eastAsia="Sylfaen" w:cs="Sylfaen"/>
      <w:sz w:val="22"/>
      <w:szCs w:val="22"/>
      <w:shd w:fill="FFFFFF" w:val="clear"/>
    </w:rPr>
  </w:style>
  <w:style w:type="character" w:styleId="Style13" w:customStyle="1">
    <w:name w:val="Основной текст_"/>
    <w:link w:val="25"/>
    <w:qFormat/>
    <w:rsid w:val="002c26c7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  <w:sz w:val="24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heading">
    <w:name w:val="index heading"/>
    <w:basedOn w:val="Style14"/>
    <w:qFormat/>
    <w:pPr/>
    <w:rPr/>
  </w:style>
  <w:style w:type="paragraph" w:styleId="Style19">
    <w:name w:val="Title"/>
    <w:basedOn w:val="Normal"/>
    <w:next w:val="Normal"/>
    <w:qFormat/>
    <w:rsid w:val="00235ca8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Style20">
    <w:name w:val="Subtitle"/>
    <w:basedOn w:val="Normal"/>
    <w:next w:val="Normal"/>
    <w:uiPriority w:val="11"/>
    <w:qFormat/>
    <w:rsid w:val="00235ca8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</w:rPr>
  </w:style>
  <w:style w:type="paragraph" w:styleId="NoSpacing">
    <w:name w:val="No Spacing"/>
    <w:basedOn w:val="Normal"/>
    <w:uiPriority w:val="1"/>
    <w:qFormat/>
    <w:rsid w:val="00235ca8"/>
    <w:pPr/>
    <w:rPr>
      <w:szCs w:val="32"/>
    </w:rPr>
  </w:style>
  <w:style w:type="paragraph" w:styleId="ListParagraph">
    <w:name w:val="List Paragraph"/>
    <w:basedOn w:val="Normal"/>
    <w:uiPriority w:val="34"/>
    <w:qFormat/>
    <w:rsid w:val="00235ca8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21"/>
    <w:uiPriority w:val="29"/>
    <w:qFormat/>
    <w:rsid w:val="00235ca8"/>
    <w:pPr/>
    <w:rPr>
      <w:i/>
    </w:rPr>
  </w:style>
  <w:style w:type="paragraph" w:styleId="IntenseQuote">
    <w:name w:val="Intense Quote"/>
    <w:basedOn w:val="Normal"/>
    <w:next w:val="Normal"/>
    <w:uiPriority w:val="30"/>
    <w:qFormat/>
    <w:rsid w:val="00235ca8"/>
    <w:pPr>
      <w:ind w:left="720" w:right="720" w:hanging="0"/>
    </w:pPr>
    <w:rPr>
      <w:b/>
      <w:i/>
    </w:rPr>
  </w:style>
  <w:style w:type="paragraph" w:styleId="Style21">
    <w:name w:val="Index Heading"/>
    <w:basedOn w:val="Style14"/>
    <w:pPr/>
    <w:rPr/>
  </w:style>
  <w:style w:type="paragraph" w:styleId="Style22">
    <w:name w:val="TOC Heading"/>
    <w:basedOn w:val="1"/>
    <w:next w:val="Normal"/>
    <w:uiPriority w:val="39"/>
    <w:semiHidden/>
    <w:unhideWhenUsed/>
    <w:qFormat/>
    <w:rsid w:val="00235ca8"/>
    <w:pPr>
      <w:outlineLvl w:val="9"/>
    </w:pPr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f853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f853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c30e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987b0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rsid w:val="003f3ce7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nhideWhenUsed/>
    <w:qFormat/>
    <w:rsid w:val="006174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5" w:customStyle="1">
    <w:name w:val="Основной текст2"/>
    <w:basedOn w:val="Normal"/>
    <w:link w:val="af1"/>
    <w:qFormat/>
    <w:rsid w:val="002c26c7"/>
    <w:pPr>
      <w:shd w:val="clear" w:color="auto" w:fill="FFFFFF"/>
      <w:spacing w:lineRule="exact" w:line="302" w:before="0" w:after="0"/>
      <w:ind w:hanging="700"/>
    </w:pPr>
    <w:rPr>
      <w:rFonts w:ascii="Times New Roman" w:hAnsi="Times New Roman" w:eastAsia="Times New Roman" w:cs="Times New Roman"/>
      <w:sz w:val="26"/>
      <w:szCs w:val="26"/>
    </w:rPr>
  </w:style>
  <w:style w:type="paragraph" w:styleId="Style2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uiPriority w:val="59"/>
    <w:rsid w:val="005773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97AC-8236-45A6-9838-EEA596CD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LibreOffice/7.2.5.2$Windows_X86_64 LibreOffice_project/499f9727c189e6ef3471021d6132d4c694f357e5</Application>
  <AppVersion>15.0000</AppVersion>
  <Pages>2</Pages>
  <Words>257</Words>
  <Characters>1949</Characters>
  <CharactersWithSpaces>2260</CharactersWithSpaces>
  <Paragraphs>41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2021-10-21T07:46:00Z</dcterms:created>
  <dc:creator>Юридический отдел</dc:creator>
  <dc:description/>
  <dc:language>ru-RU</dc:language>
  <cp:lastModifiedBy/>
  <cp:lastPrinted>2021-10-21T07:49:00Z</cp:lastPrinted>
  <dcterms:modified xsi:type="dcterms:W3CDTF">2022-06-17T16:48:29Z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