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96A" w:rsidRDefault="003E596A" w:rsidP="003E596A">
      <w:pPr>
        <w:tabs>
          <w:tab w:val="left" w:pos="7797"/>
        </w:tabs>
        <w:autoSpaceDE w:val="0"/>
        <w:autoSpaceDN w:val="0"/>
        <w:adjustRightInd w:val="0"/>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Муни</w:t>
      </w:r>
      <w:r w:rsidRPr="006D6B40">
        <w:rPr>
          <w:rFonts w:ascii="Times New Roman" w:hAnsi="Times New Roman"/>
          <w:bCs/>
          <w:color w:val="000000"/>
          <w:sz w:val="28"/>
          <w:szCs w:val="28"/>
        </w:rPr>
        <w:t>ципальное образование «Смидовичский муниципальный район»</w:t>
      </w:r>
    </w:p>
    <w:p w:rsidR="003E596A" w:rsidRDefault="003E596A" w:rsidP="003E596A">
      <w:pPr>
        <w:autoSpaceDE w:val="0"/>
        <w:autoSpaceDN w:val="0"/>
        <w:adjustRightInd w:val="0"/>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Еврейской автономной области</w:t>
      </w:r>
    </w:p>
    <w:p w:rsidR="003E596A" w:rsidRDefault="003E596A" w:rsidP="003E596A">
      <w:pPr>
        <w:autoSpaceDE w:val="0"/>
        <w:autoSpaceDN w:val="0"/>
        <w:adjustRightInd w:val="0"/>
        <w:spacing w:after="0" w:line="240" w:lineRule="auto"/>
        <w:jc w:val="center"/>
        <w:rPr>
          <w:rFonts w:ascii="Times New Roman" w:hAnsi="Times New Roman"/>
          <w:bCs/>
          <w:color w:val="000000"/>
          <w:sz w:val="28"/>
          <w:szCs w:val="28"/>
        </w:rPr>
      </w:pPr>
    </w:p>
    <w:p w:rsidR="003E596A" w:rsidRDefault="003E596A" w:rsidP="003E596A">
      <w:pPr>
        <w:autoSpaceDE w:val="0"/>
        <w:autoSpaceDN w:val="0"/>
        <w:adjustRightInd w:val="0"/>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АДМИНИСТРАЦИЯ МУНИЦИПАЛЬНОГО РАЙОНА</w:t>
      </w:r>
    </w:p>
    <w:p w:rsidR="003E596A" w:rsidRDefault="003E596A" w:rsidP="003E596A">
      <w:pPr>
        <w:autoSpaceDE w:val="0"/>
        <w:autoSpaceDN w:val="0"/>
        <w:adjustRightInd w:val="0"/>
        <w:spacing w:after="0" w:line="240" w:lineRule="auto"/>
        <w:jc w:val="center"/>
        <w:rPr>
          <w:rFonts w:ascii="Times New Roman" w:hAnsi="Times New Roman"/>
          <w:bCs/>
          <w:color w:val="000000"/>
          <w:sz w:val="28"/>
          <w:szCs w:val="28"/>
        </w:rPr>
      </w:pPr>
    </w:p>
    <w:p w:rsidR="003E596A" w:rsidRDefault="003E596A" w:rsidP="003E596A">
      <w:pPr>
        <w:autoSpaceDE w:val="0"/>
        <w:autoSpaceDN w:val="0"/>
        <w:adjustRightInd w:val="0"/>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ПОСТАНОВЛЕНИЕ</w:t>
      </w:r>
    </w:p>
    <w:p w:rsidR="003E596A" w:rsidRDefault="003E596A" w:rsidP="003E596A">
      <w:pPr>
        <w:autoSpaceDE w:val="0"/>
        <w:autoSpaceDN w:val="0"/>
        <w:adjustRightInd w:val="0"/>
        <w:spacing w:after="0" w:line="240" w:lineRule="auto"/>
        <w:jc w:val="center"/>
        <w:rPr>
          <w:rFonts w:ascii="Times New Roman" w:hAnsi="Times New Roman"/>
          <w:bCs/>
          <w:color w:val="000000"/>
          <w:sz w:val="28"/>
          <w:szCs w:val="28"/>
        </w:rPr>
      </w:pPr>
    </w:p>
    <w:p w:rsidR="003E596A" w:rsidRDefault="003E596A" w:rsidP="003E596A">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28.04.2022                                                                                                  № 265</w:t>
      </w:r>
    </w:p>
    <w:p w:rsidR="003E596A" w:rsidRDefault="003E596A" w:rsidP="003E596A">
      <w:pPr>
        <w:autoSpaceDE w:val="0"/>
        <w:autoSpaceDN w:val="0"/>
        <w:adjustRightInd w:val="0"/>
        <w:spacing w:after="0" w:line="240" w:lineRule="auto"/>
        <w:jc w:val="center"/>
        <w:rPr>
          <w:rFonts w:ascii="Times New Roman" w:hAnsi="Times New Roman"/>
          <w:bCs/>
          <w:color w:val="000000"/>
          <w:sz w:val="28"/>
          <w:szCs w:val="28"/>
        </w:rPr>
      </w:pPr>
    </w:p>
    <w:p w:rsidR="003E596A" w:rsidRDefault="003E596A" w:rsidP="003E596A">
      <w:pPr>
        <w:autoSpaceDE w:val="0"/>
        <w:autoSpaceDN w:val="0"/>
        <w:adjustRightInd w:val="0"/>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пос. Смидович</w:t>
      </w:r>
    </w:p>
    <w:p w:rsidR="003E596A" w:rsidRDefault="003E596A" w:rsidP="003E596A">
      <w:pPr>
        <w:autoSpaceDE w:val="0"/>
        <w:autoSpaceDN w:val="0"/>
        <w:adjustRightInd w:val="0"/>
        <w:spacing w:after="0" w:line="240" w:lineRule="auto"/>
        <w:jc w:val="center"/>
        <w:rPr>
          <w:rFonts w:ascii="Times New Roman" w:hAnsi="Times New Roman"/>
          <w:bCs/>
          <w:color w:val="000000"/>
          <w:sz w:val="28"/>
          <w:szCs w:val="28"/>
        </w:rPr>
      </w:pPr>
    </w:p>
    <w:p w:rsidR="003E596A" w:rsidRDefault="003E596A" w:rsidP="003E596A">
      <w:pPr>
        <w:autoSpaceDE w:val="0"/>
        <w:autoSpaceDN w:val="0"/>
        <w:adjustRightInd w:val="0"/>
        <w:spacing w:after="0" w:line="240" w:lineRule="auto"/>
        <w:jc w:val="both"/>
        <w:rPr>
          <w:rFonts w:ascii="Times New Roman" w:hAnsi="Times New Roman"/>
          <w:bCs/>
          <w:color w:val="000000"/>
          <w:sz w:val="28"/>
          <w:szCs w:val="28"/>
        </w:rPr>
      </w:pPr>
      <w:r w:rsidRPr="00120676">
        <w:rPr>
          <w:rFonts w:ascii="Times New Roman" w:hAnsi="Times New Roman"/>
          <w:bCs/>
          <w:color w:val="000000"/>
          <w:sz w:val="28"/>
          <w:szCs w:val="28"/>
        </w:rPr>
        <w:t>Об утверждении</w:t>
      </w:r>
      <w:r>
        <w:rPr>
          <w:rFonts w:ascii="Times New Roman" w:hAnsi="Times New Roman"/>
          <w:bCs/>
          <w:color w:val="000000"/>
          <w:sz w:val="28"/>
          <w:szCs w:val="28"/>
        </w:rPr>
        <w:t xml:space="preserve"> правил использования водных объектов общего пользования, расположенных на территории муниципального образования «Смидовичский муниципальный район», для личных и бытовых нужд </w:t>
      </w:r>
    </w:p>
    <w:p w:rsidR="003E596A" w:rsidRDefault="003E596A" w:rsidP="003E596A">
      <w:pPr>
        <w:autoSpaceDE w:val="0"/>
        <w:autoSpaceDN w:val="0"/>
        <w:adjustRightInd w:val="0"/>
        <w:spacing w:after="0" w:line="240" w:lineRule="auto"/>
        <w:jc w:val="both"/>
        <w:rPr>
          <w:rFonts w:ascii="Times New Roman" w:hAnsi="Times New Roman"/>
          <w:bCs/>
          <w:color w:val="000000"/>
          <w:sz w:val="28"/>
          <w:szCs w:val="28"/>
        </w:rPr>
      </w:pPr>
    </w:p>
    <w:p w:rsidR="003E596A" w:rsidRPr="00120676" w:rsidRDefault="003E596A" w:rsidP="003E596A">
      <w:pPr>
        <w:autoSpaceDE w:val="0"/>
        <w:autoSpaceDN w:val="0"/>
        <w:adjustRightInd w:val="0"/>
        <w:spacing w:after="0" w:line="240" w:lineRule="auto"/>
        <w:ind w:firstLine="708"/>
        <w:jc w:val="both"/>
        <w:rPr>
          <w:rFonts w:ascii="Times New Roman" w:hAnsi="Times New Roman"/>
          <w:color w:val="000000"/>
          <w:sz w:val="28"/>
          <w:szCs w:val="28"/>
        </w:rPr>
      </w:pPr>
      <w:r w:rsidRPr="00120676">
        <w:rPr>
          <w:rFonts w:ascii="Times New Roman" w:hAnsi="Times New Roman"/>
          <w:color w:val="000000"/>
          <w:sz w:val="28"/>
          <w:szCs w:val="28"/>
        </w:rPr>
        <w:t xml:space="preserve">В соответствии с Водным </w:t>
      </w:r>
      <w:hyperlink r:id="rId5" w:history="1">
        <w:r w:rsidRPr="00120676">
          <w:rPr>
            <w:rFonts w:ascii="Times New Roman" w:hAnsi="Times New Roman"/>
            <w:color w:val="000000"/>
            <w:sz w:val="28"/>
            <w:szCs w:val="28"/>
          </w:rPr>
          <w:t>кодексом</w:t>
        </w:r>
      </w:hyperlink>
      <w:r w:rsidRPr="00120676">
        <w:rPr>
          <w:rFonts w:ascii="Times New Roman" w:hAnsi="Times New Roman"/>
          <w:color w:val="000000"/>
          <w:sz w:val="28"/>
          <w:szCs w:val="28"/>
        </w:rPr>
        <w:t xml:space="preserve"> Российской Федерации</w:t>
      </w:r>
      <w:r>
        <w:rPr>
          <w:rFonts w:ascii="Times New Roman" w:hAnsi="Times New Roman"/>
          <w:color w:val="000000"/>
          <w:sz w:val="28"/>
          <w:szCs w:val="28"/>
        </w:rPr>
        <w:t>,</w:t>
      </w:r>
      <w:r w:rsidRPr="00120676">
        <w:rPr>
          <w:rFonts w:ascii="Times New Roman" w:hAnsi="Times New Roman"/>
          <w:color w:val="000000"/>
          <w:sz w:val="28"/>
          <w:szCs w:val="28"/>
        </w:rPr>
        <w:t xml:space="preserve"> Федеральным </w:t>
      </w:r>
      <w:hyperlink r:id="rId6" w:history="1">
        <w:r w:rsidRPr="00120676">
          <w:rPr>
            <w:rFonts w:ascii="Times New Roman" w:hAnsi="Times New Roman"/>
            <w:color w:val="000000"/>
            <w:sz w:val="28"/>
            <w:szCs w:val="28"/>
          </w:rPr>
          <w:t>законом</w:t>
        </w:r>
      </w:hyperlink>
      <w:r w:rsidRPr="00120676">
        <w:rPr>
          <w:rFonts w:ascii="Times New Roman" w:hAnsi="Times New Roman"/>
          <w:color w:val="000000"/>
          <w:sz w:val="28"/>
          <w:szCs w:val="28"/>
        </w:rPr>
        <w:t xml:space="preserve"> от 06.10.2003 </w:t>
      </w:r>
      <w:r>
        <w:rPr>
          <w:rFonts w:ascii="Times New Roman" w:hAnsi="Times New Roman"/>
          <w:color w:val="000000"/>
          <w:sz w:val="28"/>
          <w:szCs w:val="28"/>
        </w:rPr>
        <w:t>№</w:t>
      </w:r>
      <w:r w:rsidRPr="00120676">
        <w:rPr>
          <w:rFonts w:ascii="Times New Roman" w:hAnsi="Times New Roman"/>
          <w:color w:val="000000"/>
          <w:sz w:val="28"/>
          <w:szCs w:val="28"/>
        </w:rPr>
        <w:t xml:space="preserve"> 131-ФЗ </w:t>
      </w:r>
      <w:r>
        <w:rPr>
          <w:rFonts w:ascii="Times New Roman" w:hAnsi="Times New Roman"/>
          <w:color w:val="000000"/>
          <w:sz w:val="28"/>
          <w:szCs w:val="28"/>
        </w:rPr>
        <w:t>«</w:t>
      </w:r>
      <w:r w:rsidRPr="00120676">
        <w:rPr>
          <w:rFonts w:ascii="Times New Roman" w:hAnsi="Times New Roman"/>
          <w:color w:val="000000"/>
          <w:sz w:val="28"/>
          <w:szCs w:val="28"/>
        </w:rPr>
        <w:t>Об общих принципах организации местного самоуп</w:t>
      </w:r>
      <w:r>
        <w:rPr>
          <w:rFonts w:ascii="Times New Roman" w:hAnsi="Times New Roman"/>
          <w:color w:val="000000"/>
          <w:sz w:val="28"/>
          <w:szCs w:val="28"/>
        </w:rPr>
        <w:t>равления в Российской Федерации»</w:t>
      </w:r>
      <w:r w:rsidRPr="00120676">
        <w:rPr>
          <w:rFonts w:ascii="Times New Roman" w:hAnsi="Times New Roman"/>
          <w:color w:val="000000"/>
          <w:sz w:val="28"/>
          <w:szCs w:val="28"/>
        </w:rPr>
        <w:t xml:space="preserve">, на основании </w:t>
      </w:r>
      <w:hyperlink r:id="rId7" w:history="1">
        <w:r w:rsidRPr="00120676">
          <w:rPr>
            <w:rFonts w:ascii="Times New Roman" w:hAnsi="Times New Roman"/>
            <w:color w:val="000000"/>
            <w:sz w:val="28"/>
            <w:szCs w:val="28"/>
          </w:rPr>
          <w:t>Устава</w:t>
        </w:r>
      </w:hyperlink>
      <w:r w:rsidRPr="00120676">
        <w:rPr>
          <w:rFonts w:ascii="Times New Roman" w:hAnsi="Times New Roman"/>
          <w:color w:val="000000"/>
          <w:sz w:val="28"/>
          <w:szCs w:val="28"/>
        </w:rPr>
        <w:t xml:space="preserve"> муниципального образования </w:t>
      </w:r>
      <w:r>
        <w:rPr>
          <w:rFonts w:ascii="Times New Roman" w:hAnsi="Times New Roman"/>
          <w:color w:val="000000"/>
          <w:sz w:val="28"/>
          <w:szCs w:val="28"/>
        </w:rPr>
        <w:t>«Смидовичский муниципальный район»</w:t>
      </w:r>
      <w:r w:rsidRPr="00120676">
        <w:rPr>
          <w:rFonts w:ascii="Times New Roman" w:hAnsi="Times New Roman"/>
          <w:color w:val="000000"/>
          <w:sz w:val="28"/>
          <w:szCs w:val="28"/>
        </w:rPr>
        <w:t xml:space="preserve"> администрация муниципального района</w:t>
      </w:r>
    </w:p>
    <w:p w:rsidR="003E596A" w:rsidRDefault="003E596A" w:rsidP="003E596A">
      <w:pPr>
        <w:autoSpaceDE w:val="0"/>
        <w:autoSpaceDN w:val="0"/>
        <w:adjustRightInd w:val="0"/>
        <w:spacing w:after="0" w:line="240" w:lineRule="auto"/>
        <w:jc w:val="both"/>
        <w:rPr>
          <w:rFonts w:ascii="Times New Roman" w:hAnsi="Times New Roman"/>
          <w:color w:val="000000"/>
          <w:sz w:val="28"/>
          <w:szCs w:val="28"/>
        </w:rPr>
      </w:pPr>
      <w:r w:rsidRPr="00120676">
        <w:rPr>
          <w:rFonts w:ascii="Times New Roman" w:hAnsi="Times New Roman"/>
          <w:color w:val="000000"/>
          <w:sz w:val="28"/>
          <w:szCs w:val="28"/>
        </w:rPr>
        <w:t>ПОСТАНОВЛЯЕТ:</w:t>
      </w:r>
    </w:p>
    <w:p w:rsidR="003E596A" w:rsidRDefault="003E596A" w:rsidP="003E596A">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w:t>
      </w:r>
      <w:r w:rsidRPr="00120676">
        <w:rPr>
          <w:rFonts w:ascii="Times New Roman" w:hAnsi="Times New Roman"/>
          <w:color w:val="000000"/>
          <w:sz w:val="28"/>
          <w:szCs w:val="28"/>
        </w:rPr>
        <w:t xml:space="preserve">Утвердить прилагаемые </w:t>
      </w:r>
      <w:hyperlink w:anchor="Par36" w:history="1">
        <w:r w:rsidRPr="00120676">
          <w:rPr>
            <w:rFonts w:ascii="Times New Roman" w:hAnsi="Times New Roman"/>
            <w:color w:val="000000"/>
            <w:sz w:val="28"/>
            <w:szCs w:val="28"/>
          </w:rPr>
          <w:t>Правила</w:t>
        </w:r>
      </w:hyperlink>
      <w:r w:rsidRPr="00120676">
        <w:rPr>
          <w:rFonts w:ascii="Times New Roman" w:hAnsi="Times New Roman"/>
          <w:color w:val="000000"/>
          <w:sz w:val="28"/>
          <w:szCs w:val="28"/>
        </w:rPr>
        <w:t xml:space="preserve"> использования водных объектов общего пользования, расположенных на территории муниципального образования </w:t>
      </w:r>
      <w:r>
        <w:rPr>
          <w:rFonts w:ascii="Times New Roman" w:hAnsi="Times New Roman"/>
          <w:color w:val="000000"/>
          <w:sz w:val="28"/>
          <w:szCs w:val="28"/>
        </w:rPr>
        <w:t>«Смидовичский муниципальный район»</w:t>
      </w:r>
      <w:r w:rsidRPr="00120676">
        <w:rPr>
          <w:rFonts w:ascii="Times New Roman" w:hAnsi="Times New Roman"/>
          <w:color w:val="000000"/>
          <w:sz w:val="28"/>
          <w:szCs w:val="28"/>
        </w:rPr>
        <w:t>, для личных и бытовых нужд.</w:t>
      </w:r>
    </w:p>
    <w:p w:rsidR="003E596A" w:rsidRDefault="003E596A" w:rsidP="003E596A">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 Признать утратившими силу постановления администрации муниципального района:</w:t>
      </w:r>
    </w:p>
    <w:p w:rsidR="003E596A" w:rsidRDefault="003E596A" w:rsidP="003E596A">
      <w:pPr>
        <w:autoSpaceDE w:val="0"/>
        <w:autoSpaceDN w:val="0"/>
        <w:adjustRightInd w:val="0"/>
        <w:spacing w:after="0" w:line="240" w:lineRule="auto"/>
        <w:ind w:firstLine="708"/>
        <w:jc w:val="both"/>
        <w:rPr>
          <w:rFonts w:ascii="Times New Roman" w:hAnsi="Times New Roman"/>
          <w:bCs/>
          <w:color w:val="000000"/>
          <w:sz w:val="28"/>
          <w:szCs w:val="28"/>
        </w:rPr>
      </w:pPr>
      <w:r>
        <w:rPr>
          <w:rFonts w:ascii="Times New Roman" w:hAnsi="Times New Roman"/>
          <w:color w:val="000000"/>
          <w:sz w:val="28"/>
          <w:szCs w:val="28"/>
        </w:rPr>
        <w:t>- от 28.11.2017 № 647 «</w:t>
      </w:r>
      <w:r w:rsidRPr="00120676">
        <w:rPr>
          <w:rFonts w:ascii="Times New Roman" w:hAnsi="Times New Roman"/>
          <w:bCs/>
          <w:color w:val="000000"/>
          <w:sz w:val="28"/>
          <w:szCs w:val="28"/>
        </w:rPr>
        <w:t>Об утверждении</w:t>
      </w:r>
      <w:r>
        <w:rPr>
          <w:rFonts w:ascii="Times New Roman" w:hAnsi="Times New Roman"/>
          <w:bCs/>
          <w:color w:val="000000"/>
          <w:sz w:val="28"/>
          <w:szCs w:val="28"/>
        </w:rPr>
        <w:t xml:space="preserve"> правил использования водных объектов общего пользования, расположенных на территории муниципального образования «Смидовичский муниципальный район, для личных и бытовых нужд»;</w:t>
      </w:r>
    </w:p>
    <w:p w:rsidR="003E596A" w:rsidRDefault="003E596A" w:rsidP="003E596A">
      <w:pPr>
        <w:autoSpaceDE w:val="0"/>
        <w:autoSpaceDN w:val="0"/>
        <w:adjustRightInd w:val="0"/>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 xml:space="preserve">- от 08.08.2019 № 450 «О внесении в постановление администрации муниципального района </w:t>
      </w:r>
      <w:r>
        <w:rPr>
          <w:rFonts w:ascii="Times New Roman" w:hAnsi="Times New Roman"/>
          <w:color w:val="000000"/>
          <w:sz w:val="28"/>
          <w:szCs w:val="28"/>
        </w:rPr>
        <w:t>от 28.11.2017 № 647 «</w:t>
      </w:r>
      <w:r w:rsidRPr="00120676">
        <w:rPr>
          <w:rFonts w:ascii="Times New Roman" w:hAnsi="Times New Roman"/>
          <w:bCs/>
          <w:color w:val="000000"/>
          <w:sz w:val="28"/>
          <w:szCs w:val="28"/>
        </w:rPr>
        <w:t>Об утверждении</w:t>
      </w:r>
      <w:r>
        <w:rPr>
          <w:rFonts w:ascii="Times New Roman" w:hAnsi="Times New Roman"/>
          <w:bCs/>
          <w:color w:val="000000"/>
          <w:sz w:val="28"/>
          <w:szCs w:val="28"/>
        </w:rPr>
        <w:t xml:space="preserve"> правил использования водных объектов общего пользования, расположенных на территории муниципального образования «Смидовичский муниципальный район, для личных и бытовых нужд»;</w:t>
      </w:r>
    </w:p>
    <w:p w:rsidR="003E596A" w:rsidRDefault="003E596A" w:rsidP="003E596A">
      <w:pPr>
        <w:autoSpaceDE w:val="0"/>
        <w:autoSpaceDN w:val="0"/>
        <w:adjustRightInd w:val="0"/>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 xml:space="preserve">- от 20.11.2019 № 635 «О внесении в постановление администрации муниципального района </w:t>
      </w:r>
      <w:r>
        <w:rPr>
          <w:rFonts w:ascii="Times New Roman" w:hAnsi="Times New Roman"/>
          <w:color w:val="000000"/>
          <w:sz w:val="28"/>
          <w:szCs w:val="28"/>
        </w:rPr>
        <w:t>от 28.11.2017 № 647 «</w:t>
      </w:r>
      <w:r w:rsidRPr="00120676">
        <w:rPr>
          <w:rFonts w:ascii="Times New Roman" w:hAnsi="Times New Roman"/>
          <w:bCs/>
          <w:color w:val="000000"/>
          <w:sz w:val="28"/>
          <w:szCs w:val="28"/>
        </w:rPr>
        <w:t>Об утверждении</w:t>
      </w:r>
      <w:r>
        <w:rPr>
          <w:rFonts w:ascii="Times New Roman" w:hAnsi="Times New Roman"/>
          <w:bCs/>
          <w:color w:val="000000"/>
          <w:sz w:val="28"/>
          <w:szCs w:val="28"/>
        </w:rPr>
        <w:t xml:space="preserve"> правил использования водных объектов общего пользования, расположенных на территории муниципального образования «Смидовичский муниципальный район, для личных и бытовых нужд»;</w:t>
      </w:r>
    </w:p>
    <w:p w:rsidR="003E596A" w:rsidRPr="00FD56C6" w:rsidRDefault="003E596A" w:rsidP="003E596A">
      <w:pPr>
        <w:autoSpaceDE w:val="0"/>
        <w:autoSpaceDN w:val="0"/>
        <w:adjustRightInd w:val="0"/>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 xml:space="preserve">- от 09.10.2020 № 565 «О внесении в постановление администрации муниципального района </w:t>
      </w:r>
      <w:r>
        <w:rPr>
          <w:rFonts w:ascii="Times New Roman" w:hAnsi="Times New Roman"/>
          <w:color w:val="000000"/>
          <w:sz w:val="28"/>
          <w:szCs w:val="28"/>
        </w:rPr>
        <w:t>от 28.11.2017 № 647 «</w:t>
      </w:r>
      <w:r w:rsidRPr="00120676">
        <w:rPr>
          <w:rFonts w:ascii="Times New Roman" w:hAnsi="Times New Roman"/>
          <w:bCs/>
          <w:color w:val="000000"/>
          <w:sz w:val="28"/>
          <w:szCs w:val="28"/>
        </w:rPr>
        <w:t>Об утверждении</w:t>
      </w:r>
      <w:r>
        <w:rPr>
          <w:rFonts w:ascii="Times New Roman" w:hAnsi="Times New Roman"/>
          <w:bCs/>
          <w:color w:val="000000"/>
          <w:sz w:val="28"/>
          <w:szCs w:val="28"/>
        </w:rPr>
        <w:t xml:space="preserve"> правил использования водных объектов общего пользования, расположенных на территории муниципального образования «Смидовичский муниципальный район, для личных и бытовых нужд». </w:t>
      </w:r>
    </w:p>
    <w:p w:rsidR="003E596A" w:rsidRPr="006D6B40" w:rsidRDefault="003E596A" w:rsidP="003E596A">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3</w:t>
      </w:r>
      <w:r w:rsidRPr="006D6B40">
        <w:rPr>
          <w:rFonts w:ascii="Times New Roman" w:hAnsi="Times New Roman"/>
          <w:color w:val="000000"/>
          <w:sz w:val="28"/>
          <w:szCs w:val="28"/>
        </w:rPr>
        <w:t xml:space="preserve">. </w:t>
      </w:r>
      <w:proofErr w:type="gramStart"/>
      <w:r w:rsidRPr="006D6B40">
        <w:rPr>
          <w:rFonts w:ascii="Times New Roman" w:hAnsi="Times New Roman"/>
          <w:color w:val="000000"/>
          <w:sz w:val="28"/>
          <w:szCs w:val="28"/>
        </w:rPr>
        <w:t>Контроль за</w:t>
      </w:r>
      <w:proofErr w:type="gramEnd"/>
      <w:r w:rsidRPr="006D6B40">
        <w:rPr>
          <w:rFonts w:ascii="Times New Roman" w:hAnsi="Times New Roman"/>
          <w:color w:val="000000"/>
          <w:sz w:val="28"/>
          <w:szCs w:val="28"/>
        </w:rPr>
        <w:t xml:space="preserve"> исполнением настоящего постановления возложить на </w:t>
      </w:r>
      <w:r>
        <w:rPr>
          <w:rFonts w:ascii="Times New Roman" w:hAnsi="Times New Roman"/>
          <w:color w:val="000000"/>
          <w:sz w:val="28"/>
          <w:szCs w:val="28"/>
        </w:rPr>
        <w:t xml:space="preserve">    заместителя главы администрации муниципального района.</w:t>
      </w:r>
    </w:p>
    <w:p w:rsidR="003E596A" w:rsidRDefault="003E596A" w:rsidP="003E596A">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4</w:t>
      </w:r>
      <w:r w:rsidRPr="006D6B40">
        <w:rPr>
          <w:rFonts w:ascii="Times New Roman" w:hAnsi="Times New Roman"/>
          <w:color w:val="000000"/>
          <w:sz w:val="28"/>
          <w:szCs w:val="28"/>
        </w:rPr>
        <w:t xml:space="preserve">. </w:t>
      </w:r>
      <w:r>
        <w:rPr>
          <w:rFonts w:ascii="Times New Roman" w:hAnsi="Times New Roman"/>
          <w:color w:val="000000"/>
          <w:sz w:val="28"/>
          <w:szCs w:val="28"/>
        </w:rPr>
        <w:t>Опубликовать н</w:t>
      </w:r>
      <w:r w:rsidRPr="006D6B40">
        <w:rPr>
          <w:rFonts w:ascii="Times New Roman" w:hAnsi="Times New Roman"/>
          <w:color w:val="000000"/>
          <w:sz w:val="28"/>
          <w:szCs w:val="28"/>
        </w:rPr>
        <w:t xml:space="preserve">астоящее постановление в </w:t>
      </w:r>
      <w:r>
        <w:rPr>
          <w:rFonts w:ascii="Times New Roman" w:hAnsi="Times New Roman"/>
          <w:color w:val="000000"/>
          <w:sz w:val="28"/>
          <w:szCs w:val="28"/>
        </w:rPr>
        <w:t>газете «Районный                  вестник» и разместить на официальном сайте администрации муниципального района</w:t>
      </w:r>
      <w:r w:rsidRPr="006D6B40">
        <w:rPr>
          <w:rFonts w:ascii="Times New Roman" w:hAnsi="Times New Roman"/>
          <w:color w:val="000000"/>
          <w:sz w:val="28"/>
          <w:szCs w:val="28"/>
        </w:rPr>
        <w:t>.</w:t>
      </w:r>
    </w:p>
    <w:p w:rsidR="003E596A" w:rsidRDefault="003E596A" w:rsidP="003E596A">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5</w:t>
      </w:r>
      <w:r w:rsidRPr="006D6B40">
        <w:rPr>
          <w:rFonts w:ascii="Times New Roman" w:hAnsi="Times New Roman"/>
          <w:color w:val="000000"/>
          <w:sz w:val="28"/>
          <w:szCs w:val="28"/>
        </w:rPr>
        <w:t>. Настоящее постановление вступает в силу после</w:t>
      </w:r>
      <w:r>
        <w:rPr>
          <w:rFonts w:ascii="Times New Roman" w:hAnsi="Times New Roman"/>
          <w:color w:val="000000"/>
          <w:sz w:val="28"/>
          <w:szCs w:val="28"/>
        </w:rPr>
        <w:t xml:space="preserve"> дня его                          официального опубликования.</w:t>
      </w:r>
    </w:p>
    <w:p w:rsidR="003E596A" w:rsidRDefault="003E596A" w:rsidP="003E596A">
      <w:pPr>
        <w:autoSpaceDE w:val="0"/>
        <w:autoSpaceDN w:val="0"/>
        <w:adjustRightInd w:val="0"/>
        <w:spacing w:after="0" w:line="240" w:lineRule="auto"/>
        <w:ind w:firstLine="225"/>
        <w:jc w:val="both"/>
        <w:rPr>
          <w:rFonts w:ascii="Times New Roman" w:hAnsi="Times New Roman"/>
          <w:color w:val="000000"/>
          <w:sz w:val="28"/>
          <w:szCs w:val="28"/>
        </w:rPr>
      </w:pPr>
    </w:p>
    <w:p w:rsidR="003E596A" w:rsidRPr="006D6B40" w:rsidRDefault="003E596A" w:rsidP="003E596A">
      <w:pPr>
        <w:autoSpaceDE w:val="0"/>
        <w:autoSpaceDN w:val="0"/>
        <w:adjustRightInd w:val="0"/>
        <w:spacing w:after="0" w:line="240" w:lineRule="auto"/>
        <w:ind w:firstLine="225"/>
        <w:jc w:val="both"/>
        <w:rPr>
          <w:rFonts w:ascii="Times New Roman" w:hAnsi="Times New Roman"/>
          <w:color w:val="000000"/>
          <w:sz w:val="28"/>
          <w:szCs w:val="28"/>
        </w:rPr>
      </w:pPr>
    </w:p>
    <w:tbl>
      <w:tblPr>
        <w:tblW w:w="0" w:type="auto"/>
        <w:tblLook w:val="04A0" w:firstRow="1" w:lastRow="0" w:firstColumn="1" w:lastColumn="0" w:noHBand="0" w:noVBand="1"/>
      </w:tblPr>
      <w:tblGrid>
        <w:gridCol w:w="7196"/>
        <w:gridCol w:w="2374"/>
      </w:tblGrid>
      <w:tr w:rsidR="003E596A" w:rsidRPr="00C76B87" w:rsidTr="00587684">
        <w:trPr>
          <w:trHeight w:val="844"/>
        </w:trPr>
        <w:tc>
          <w:tcPr>
            <w:tcW w:w="7196" w:type="dxa"/>
          </w:tcPr>
          <w:p w:rsidR="003E596A" w:rsidRPr="00C76B87" w:rsidRDefault="003E596A" w:rsidP="00587684">
            <w:pPr>
              <w:autoSpaceDE w:val="0"/>
              <w:autoSpaceDN w:val="0"/>
              <w:adjustRightInd w:val="0"/>
              <w:spacing w:after="0" w:line="240" w:lineRule="auto"/>
              <w:jc w:val="both"/>
              <w:rPr>
                <w:rFonts w:ascii="Times New Roman" w:hAnsi="Times New Roman"/>
                <w:color w:val="000000"/>
                <w:sz w:val="28"/>
                <w:szCs w:val="28"/>
                <w:lang w:eastAsia="ru-RU"/>
              </w:rPr>
            </w:pPr>
            <w:r w:rsidRPr="00C76B87">
              <w:rPr>
                <w:rFonts w:ascii="Times New Roman" w:hAnsi="Times New Roman"/>
                <w:color w:val="000000"/>
                <w:sz w:val="28"/>
                <w:szCs w:val="28"/>
                <w:lang w:eastAsia="ru-RU"/>
              </w:rPr>
              <w:t>Глава администрации</w:t>
            </w:r>
          </w:p>
          <w:p w:rsidR="003E596A" w:rsidRPr="00C76B87" w:rsidRDefault="003E596A" w:rsidP="00587684">
            <w:pPr>
              <w:autoSpaceDE w:val="0"/>
              <w:autoSpaceDN w:val="0"/>
              <w:adjustRightInd w:val="0"/>
              <w:spacing w:after="0" w:line="240" w:lineRule="auto"/>
              <w:jc w:val="both"/>
              <w:rPr>
                <w:rFonts w:ascii="Times New Roman" w:hAnsi="Times New Roman"/>
                <w:color w:val="000000"/>
                <w:sz w:val="28"/>
                <w:szCs w:val="28"/>
                <w:lang w:eastAsia="ru-RU"/>
              </w:rPr>
            </w:pPr>
            <w:r w:rsidRPr="00C76B87">
              <w:rPr>
                <w:rFonts w:ascii="Times New Roman" w:hAnsi="Times New Roman"/>
                <w:color w:val="000000"/>
                <w:sz w:val="28"/>
                <w:szCs w:val="28"/>
                <w:lang w:eastAsia="ru-RU"/>
              </w:rPr>
              <w:t xml:space="preserve">муниципального района                                                                         </w:t>
            </w:r>
          </w:p>
        </w:tc>
        <w:tc>
          <w:tcPr>
            <w:tcW w:w="2374" w:type="dxa"/>
          </w:tcPr>
          <w:p w:rsidR="003E596A" w:rsidRDefault="003E596A" w:rsidP="00587684">
            <w:pPr>
              <w:tabs>
                <w:tab w:val="left" w:pos="7797"/>
              </w:tabs>
              <w:autoSpaceDE w:val="0"/>
              <w:autoSpaceDN w:val="0"/>
              <w:adjustRightInd w:val="0"/>
              <w:spacing w:after="0" w:line="240" w:lineRule="auto"/>
              <w:rPr>
                <w:rFonts w:ascii="Times New Roman" w:hAnsi="Times New Roman"/>
                <w:color w:val="000000"/>
                <w:sz w:val="28"/>
                <w:szCs w:val="28"/>
                <w:lang w:eastAsia="ru-RU"/>
              </w:rPr>
            </w:pPr>
          </w:p>
          <w:p w:rsidR="003E596A" w:rsidRPr="00C76B87" w:rsidRDefault="003E596A" w:rsidP="00587684">
            <w:pPr>
              <w:tabs>
                <w:tab w:val="left" w:pos="7797"/>
              </w:tabs>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Е.А. Башкиров</w:t>
            </w:r>
          </w:p>
        </w:tc>
      </w:tr>
    </w:tbl>
    <w:p w:rsidR="003E596A" w:rsidRDefault="003E596A" w:rsidP="003E596A">
      <w:pPr>
        <w:tabs>
          <w:tab w:val="left" w:pos="5245"/>
          <w:tab w:val="left" w:pos="7513"/>
          <w:tab w:val="left" w:pos="7797"/>
        </w:tabs>
        <w:autoSpaceDE w:val="0"/>
        <w:autoSpaceDN w:val="0"/>
        <w:adjustRightInd w:val="0"/>
        <w:spacing w:after="0" w:line="240" w:lineRule="auto"/>
        <w:ind w:left="5245"/>
        <w:jc w:val="both"/>
        <w:outlineLvl w:val="0"/>
        <w:rPr>
          <w:rFonts w:ascii="Times New Roman" w:hAnsi="Times New Roman"/>
          <w:color w:val="000000"/>
          <w:sz w:val="28"/>
          <w:szCs w:val="28"/>
        </w:rPr>
      </w:pPr>
    </w:p>
    <w:p w:rsidR="003E596A" w:rsidRDefault="003E596A" w:rsidP="003E596A">
      <w:pPr>
        <w:tabs>
          <w:tab w:val="left" w:pos="5245"/>
          <w:tab w:val="left" w:pos="7513"/>
          <w:tab w:val="left" w:pos="7797"/>
        </w:tabs>
        <w:autoSpaceDE w:val="0"/>
        <w:autoSpaceDN w:val="0"/>
        <w:adjustRightInd w:val="0"/>
        <w:spacing w:after="0" w:line="240" w:lineRule="auto"/>
        <w:ind w:left="5245"/>
        <w:jc w:val="both"/>
        <w:outlineLvl w:val="0"/>
        <w:rPr>
          <w:rFonts w:ascii="Times New Roman" w:hAnsi="Times New Roman"/>
          <w:color w:val="000000"/>
          <w:sz w:val="28"/>
          <w:szCs w:val="28"/>
        </w:rPr>
      </w:pPr>
    </w:p>
    <w:p w:rsidR="003E596A" w:rsidRDefault="003E596A" w:rsidP="003E596A">
      <w:pPr>
        <w:tabs>
          <w:tab w:val="left" w:pos="5245"/>
          <w:tab w:val="left" w:pos="7513"/>
          <w:tab w:val="left" w:pos="7797"/>
        </w:tabs>
        <w:autoSpaceDE w:val="0"/>
        <w:autoSpaceDN w:val="0"/>
        <w:adjustRightInd w:val="0"/>
        <w:spacing w:after="0" w:line="240" w:lineRule="auto"/>
        <w:ind w:left="5245"/>
        <w:jc w:val="both"/>
        <w:outlineLvl w:val="0"/>
        <w:rPr>
          <w:rFonts w:ascii="Times New Roman" w:hAnsi="Times New Roman"/>
          <w:color w:val="000000"/>
          <w:sz w:val="28"/>
          <w:szCs w:val="28"/>
        </w:rPr>
      </w:pPr>
    </w:p>
    <w:p w:rsidR="003E596A" w:rsidRDefault="003E596A" w:rsidP="003E596A">
      <w:pPr>
        <w:tabs>
          <w:tab w:val="left" w:pos="5245"/>
          <w:tab w:val="left" w:pos="7513"/>
          <w:tab w:val="left" w:pos="7797"/>
        </w:tabs>
        <w:autoSpaceDE w:val="0"/>
        <w:autoSpaceDN w:val="0"/>
        <w:adjustRightInd w:val="0"/>
        <w:spacing w:after="0" w:line="240" w:lineRule="auto"/>
        <w:ind w:left="5245"/>
        <w:jc w:val="both"/>
        <w:outlineLvl w:val="0"/>
        <w:rPr>
          <w:rFonts w:ascii="Times New Roman" w:hAnsi="Times New Roman"/>
          <w:color w:val="000000"/>
          <w:sz w:val="28"/>
          <w:szCs w:val="28"/>
        </w:rPr>
      </w:pPr>
    </w:p>
    <w:p w:rsidR="003E596A" w:rsidRDefault="003E596A" w:rsidP="003E596A">
      <w:pPr>
        <w:tabs>
          <w:tab w:val="left" w:pos="5245"/>
          <w:tab w:val="left" w:pos="7513"/>
          <w:tab w:val="left" w:pos="7797"/>
        </w:tabs>
        <w:autoSpaceDE w:val="0"/>
        <w:autoSpaceDN w:val="0"/>
        <w:adjustRightInd w:val="0"/>
        <w:spacing w:after="0" w:line="240" w:lineRule="auto"/>
        <w:ind w:left="5245"/>
        <w:jc w:val="both"/>
        <w:outlineLvl w:val="0"/>
        <w:rPr>
          <w:rFonts w:ascii="Times New Roman" w:hAnsi="Times New Roman"/>
          <w:color w:val="000000"/>
          <w:sz w:val="28"/>
          <w:szCs w:val="28"/>
        </w:rPr>
      </w:pPr>
    </w:p>
    <w:p w:rsidR="003E596A" w:rsidRDefault="003E596A" w:rsidP="003E596A">
      <w:pPr>
        <w:tabs>
          <w:tab w:val="left" w:pos="5245"/>
          <w:tab w:val="left" w:pos="7513"/>
          <w:tab w:val="left" w:pos="7797"/>
        </w:tabs>
        <w:autoSpaceDE w:val="0"/>
        <w:autoSpaceDN w:val="0"/>
        <w:adjustRightInd w:val="0"/>
        <w:spacing w:after="0" w:line="240" w:lineRule="auto"/>
        <w:ind w:left="5245"/>
        <w:jc w:val="both"/>
        <w:outlineLvl w:val="0"/>
        <w:rPr>
          <w:rFonts w:ascii="Times New Roman" w:hAnsi="Times New Roman"/>
          <w:color w:val="000000"/>
          <w:sz w:val="28"/>
          <w:szCs w:val="28"/>
        </w:rPr>
      </w:pPr>
    </w:p>
    <w:p w:rsidR="003E596A" w:rsidRDefault="003E596A" w:rsidP="003E596A">
      <w:pPr>
        <w:tabs>
          <w:tab w:val="left" w:pos="5245"/>
          <w:tab w:val="left" w:pos="7513"/>
          <w:tab w:val="left" w:pos="7797"/>
        </w:tabs>
        <w:autoSpaceDE w:val="0"/>
        <w:autoSpaceDN w:val="0"/>
        <w:adjustRightInd w:val="0"/>
        <w:spacing w:after="0" w:line="240" w:lineRule="auto"/>
        <w:ind w:left="5245"/>
        <w:jc w:val="both"/>
        <w:outlineLvl w:val="0"/>
        <w:rPr>
          <w:rFonts w:ascii="Times New Roman" w:hAnsi="Times New Roman"/>
          <w:color w:val="000000"/>
          <w:sz w:val="28"/>
          <w:szCs w:val="28"/>
        </w:rPr>
      </w:pPr>
    </w:p>
    <w:p w:rsidR="003E596A" w:rsidRDefault="003E596A" w:rsidP="003E596A">
      <w:pPr>
        <w:tabs>
          <w:tab w:val="left" w:pos="5245"/>
          <w:tab w:val="left" w:pos="7513"/>
          <w:tab w:val="left" w:pos="7797"/>
        </w:tabs>
        <w:autoSpaceDE w:val="0"/>
        <w:autoSpaceDN w:val="0"/>
        <w:adjustRightInd w:val="0"/>
        <w:spacing w:after="0" w:line="240" w:lineRule="auto"/>
        <w:ind w:left="5245"/>
        <w:jc w:val="both"/>
        <w:outlineLvl w:val="0"/>
        <w:rPr>
          <w:rFonts w:ascii="Times New Roman" w:hAnsi="Times New Roman"/>
          <w:color w:val="000000"/>
          <w:sz w:val="28"/>
          <w:szCs w:val="28"/>
        </w:rPr>
      </w:pPr>
    </w:p>
    <w:p w:rsidR="003E596A" w:rsidRDefault="003E596A" w:rsidP="003E596A">
      <w:pPr>
        <w:tabs>
          <w:tab w:val="left" w:pos="5245"/>
          <w:tab w:val="left" w:pos="7513"/>
          <w:tab w:val="left" w:pos="7797"/>
        </w:tabs>
        <w:autoSpaceDE w:val="0"/>
        <w:autoSpaceDN w:val="0"/>
        <w:adjustRightInd w:val="0"/>
        <w:spacing w:after="0" w:line="240" w:lineRule="auto"/>
        <w:ind w:left="5245"/>
        <w:jc w:val="both"/>
        <w:outlineLvl w:val="0"/>
        <w:rPr>
          <w:rFonts w:ascii="Times New Roman" w:hAnsi="Times New Roman"/>
          <w:color w:val="000000"/>
          <w:sz w:val="28"/>
          <w:szCs w:val="28"/>
        </w:rPr>
      </w:pPr>
    </w:p>
    <w:p w:rsidR="003E596A" w:rsidRDefault="003E596A" w:rsidP="003E596A">
      <w:pPr>
        <w:tabs>
          <w:tab w:val="left" w:pos="5245"/>
          <w:tab w:val="left" w:pos="7513"/>
          <w:tab w:val="left" w:pos="7797"/>
        </w:tabs>
        <w:autoSpaceDE w:val="0"/>
        <w:autoSpaceDN w:val="0"/>
        <w:adjustRightInd w:val="0"/>
        <w:spacing w:after="0" w:line="240" w:lineRule="auto"/>
        <w:ind w:left="5245"/>
        <w:jc w:val="both"/>
        <w:outlineLvl w:val="0"/>
        <w:rPr>
          <w:rFonts w:ascii="Times New Roman" w:hAnsi="Times New Roman"/>
          <w:color w:val="000000"/>
          <w:sz w:val="28"/>
          <w:szCs w:val="28"/>
        </w:rPr>
      </w:pPr>
    </w:p>
    <w:p w:rsidR="003E596A" w:rsidRDefault="003E596A" w:rsidP="003E596A">
      <w:pPr>
        <w:tabs>
          <w:tab w:val="left" w:pos="5245"/>
          <w:tab w:val="left" w:pos="7513"/>
          <w:tab w:val="left" w:pos="7797"/>
        </w:tabs>
        <w:autoSpaceDE w:val="0"/>
        <w:autoSpaceDN w:val="0"/>
        <w:adjustRightInd w:val="0"/>
        <w:spacing w:after="0" w:line="240" w:lineRule="auto"/>
        <w:ind w:left="5245"/>
        <w:jc w:val="both"/>
        <w:outlineLvl w:val="0"/>
        <w:rPr>
          <w:rFonts w:ascii="Times New Roman" w:hAnsi="Times New Roman"/>
          <w:color w:val="000000"/>
          <w:sz w:val="28"/>
          <w:szCs w:val="28"/>
        </w:rPr>
      </w:pPr>
    </w:p>
    <w:p w:rsidR="003E596A" w:rsidRDefault="003E596A" w:rsidP="003E596A">
      <w:pPr>
        <w:tabs>
          <w:tab w:val="left" w:pos="5245"/>
          <w:tab w:val="left" w:pos="7513"/>
          <w:tab w:val="left" w:pos="7797"/>
        </w:tabs>
        <w:autoSpaceDE w:val="0"/>
        <w:autoSpaceDN w:val="0"/>
        <w:adjustRightInd w:val="0"/>
        <w:spacing w:after="0" w:line="240" w:lineRule="auto"/>
        <w:ind w:left="5245"/>
        <w:jc w:val="both"/>
        <w:outlineLvl w:val="0"/>
        <w:rPr>
          <w:rFonts w:ascii="Times New Roman" w:hAnsi="Times New Roman"/>
          <w:color w:val="000000"/>
          <w:sz w:val="28"/>
          <w:szCs w:val="28"/>
        </w:rPr>
      </w:pPr>
    </w:p>
    <w:p w:rsidR="003E596A" w:rsidRDefault="003E596A" w:rsidP="003E596A">
      <w:pPr>
        <w:tabs>
          <w:tab w:val="left" w:pos="5245"/>
          <w:tab w:val="left" w:pos="7513"/>
          <w:tab w:val="left" w:pos="7797"/>
        </w:tabs>
        <w:autoSpaceDE w:val="0"/>
        <w:autoSpaceDN w:val="0"/>
        <w:adjustRightInd w:val="0"/>
        <w:spacing w:after="0" w:line="240" w:lineRule="auto"/>
        <w:ind w:left="5245"/>
        <w:jc w:val="both"/>
        <w:outlineLvl w:val="0"/>
        <w:rPr>
          <w:rFonts w:ascii="Times New Roman" w:hAnsi="Times New Roman"/>
          <w:color w:val="000000"/>
          <w:sz w:val="28"/>
          <w:szCs w:val="28"/>
        </w:rPr>
      </w:pPr>
    </w:p>
    <w:p w:rsidR="003E596A" w:rsidRDefault="003E596A" w:rsidP="003E596A">
      <w:pPr>
        <w:tabs>
          <w:tab w:val="left" w:pos="5245"/>
          <w:tab w:val="left" w:pos="7513"/>
          <w:tab w:val="left" w:pos="7797"/>
        </w:tabs>
        <w:autoSpaceDE w:val="0"/>
        <w:autoSpaceDN w:val="0"/>
        <w:adjustRightInd w:val="0"/>
        <w:spacing w:after="0" w:line="240" w:lineRule="auto"/>
        <w:ind w:left="5245"/>
        <w:jc w:val="both"/>
        <w:outlineLvl w:val="0"/>
        <w:rPr>
          <w:rFonts w:ascii="Times New Roman" w:hAnsi="Times New Roman"/>
          <w:color w:val="000000"/>
          <w:sz w:val="28"/>
          <w:szCs w:val="28"/>
        </w:rPr>
      </w:pPr>
    </w:p>
    <w:p w:rsidR="003E596A" w:rsidRDefault="003E596A" w:rsidP="003E596A">
      <w:pPr>
        <w:tabs>
          <w:tab w:val="left" w:pos="5245"/>
          <w:tab w:val="left" w:pos="7513"/>
          <w:tab w:val="left" w:pos="7797"/>
        </w:tabs>
        <w:autoSpaceDE w:val="0"/>
        <w:autoSpaceDN w:val="0"/>
        <w:adjustRightInd w:val="0"/>
        <w:spacing w:after="0" w:line="240" w:lineRule="auto"/>
        <w:ind w:left="5245"/>
        <w:jc w:val="both"/>
        <w:outlineLvl w:val="0"/>
        <w:rPr>
          <w:rFonts w:ascii="Times New Roman" w:hAnsi="Times New Roman"/>
          <w:color w:val="000000"/>
          <w:sz w:val="28"/>
          <w:szCs w:val="28"/>
        </w:rPr>
      </w:pPr>
    </w:p>
    <w:p w:rsidR="003E596A" w:rsidRDefault="003E596A" w:rsidP="003E596A">
      <w:pPr>
        <w:tabs>
          <w:tab w:val="left" w:pos="5245"/>
          <w:tab w:val="left" w:pos="7513"/>
          <w:tab w:val="left" w:pos="7797"/>
        </w:tabs>
        <w:autoSpaceDE w:val="0"/>
        <w:autoSpaceDN w:val="0"/>
        <w:adjustRightInd w:val="0"/>
        <w:spacing w:after="0" w:line="240" w:lineRule="auto"/>
        <w:ind w:left="5245"/>
        <w:jc w:val="both"/>
        <w:outlineLvl w:val="0"/>
        <w:rPr>
          <w:rFonts w:ascii="Times New Roman" w:hAnsi="Times New Roman"/>
          <w:color w:val="000000"/>
          <w:sz w:val="28"/>
          <w:szCs w:val="28"/>
        </w:rPr>
      </w:pPr>
    </w:p>
    <w:p w:rsidR="003E596A" w:rsidRDefault="003E596A" w:rsidP="003E596A">
      <w:pPr>
        <w:tabs>
          <w:tab w:val="left" w:pos="5245"/>
          <w:tab w:val="left" w:pos="7513"/>
          <w:tab w:val="left" w:pos="7797"/>
        </w:tabs>
        <w:autoSpaceDE w:val="0"/>
        <w:autoSpaceDN w:val="0"/>
        <w:adjustRightInd w:val="0"/>
        <w:spacing w:after="0" w:line="240" w:lineRule="auto"/>
        <w:ind w:left="5245"/>
        <w:jc w:val="both"/>
        <w:outlineLvl w:val="0"/>
        <w:rPr>
          <w:rFonts w:ascii="Times New Roman" w:hAnsi="Times New Roman"/>
          <w:color w:val="000000"/>
          <w:sz w:val="28"/>
          <w:szCs w:val="28"/>
        </w:rPr>
      </w:pPr>
    </w:p>
    <w:p w:rsidR="003E596A" w:rsidRDefault="003E596A" w:rsidP="003E596A">
      <w:pPr>
        <w:tabs>
          <w:tab w:val="left" w:pos="5245"/>
          <w:tab w:val="left" w:pos="7513"/>
          <w:tab w:val="left" w:pos="7797"/>
        </w:tabs>
        <w:autoSpaceDE w:val="0"/>
        <w:autoSpaceDN w:val="0"/>
        <w:adjustRightInd w:val="0"/>
        <w:spacing w:after="0" w:line="240" w:lineRule="auto"/>
        <w:ind w:left="5245"/>
        <w:jc w:val="both"/>
        <w:outlineLvl w:val="0"/>
        <w:rPr>
          <w:rFonts w:ascii="Times New Roman" w:hAnsi="Times New Roman"/>
          <w:color w:val="000000"/>
          <w:sz w:val="28"/>
          <w:szCs w:val="28"/>
        </w:rPr>
      </w:pPr>
    </w:p>
    <w:p w:rsidR="003E596A" w:rsidRDefault="003E596A" w:rsidP="003E596A">
      <w:pPr>
        <w:tabs>
          <w:tab w:val="left" w:pos="5245"/>
          <w:tab w:val="left" w:pos="7513"/>
          <w:tab w:val="left" w:pos="7797"/>
        </w:tabs>
        <w:autoSpaceDE w:val="0"/>
        <w:autoSpaceDN w:val="0"/>
        <w:adjustRightInd w:val="0"/>
        <w:spacing w:after="0" w:line="240" w:lineRule="auto"/>
        <w:ind w:left="5245"/>
        <w:jc w:val="both"/>
        <w:outlineLvl w:val="0"/>
        <w:rPr>
          <w:rFonts w:ascii="Times New Roman" w:hAnsi="Times New Roman"/>
          <w:color w:val="000000"/>
          <w:sz w:val="28"/>
          <w:szCs w:val="28"/>
        </w:rPr>
      </w:pPr>
    </w:p>
    <w:p w:rsidR="003E596A" w:rsidRDefault="003E596A" w:rsidP="003E596A">
      <w:pPr>
        <w:tabs>
          <w:tab w:val="left" w:pos="5245"/>
          <w:tab w:val="left" w:pos="7513"/>
          <w:tab w:val="left" w:pos="7797"/>
        </w:tabs>
        <w:autoSpaceDE w:val="0"/>
        <w:autoSpaceDN w:val="0"/>
        <w:adjustRightInd w:val="0"/>
        <w:spacing w:after="0" w:line="240" w:lineRule="auto"/>
        <w:ind w:left="5245"/>
        <w:jc w:val="both"/>
        <w:outlineLvl w:val="0"/>
        <w:rPr>
          <w:rFonts w:ascii="Times New Roman" w:hAnsi="Times New Roman"/>
          <w:color w:val="000000"/>
          <w:sz w:val="28"/>
          <w:szCs w:val="28"/>
        </w:rPr>
      </w:pPr>
    </w:p>
    <w:p w:rsidR="003E596A" w:rsidRDefault="003E596A" w:rsidP="003E596A">
      <w:pPr>
        <w:tabs>
          <w:tab w:val="left" w:pos="5245"/>
          <w:tab w:val="left" w:pos="7513"/>
          <w:tab w:val="left" w:pos="7797"/>
        </w:tabs>
        <w:autoSpaceDE w:val="0"/>
        <w:autoSpaceDN w:val="0"/>
        <w:adjustRightInd w:val="0"/>
        <w:spacing w:after="0" w:line="240" w:lineRule="auto"/>
        <w:ind w:left="5245"/>
        <w:jc w:val="both"/>
        <w:outlineLvl w:val="0"/>
        <w:rPr>
          <w:rFonts w:ascii="Times New Roman" w:hAnsi="Times New Roman"/>
          <w:color w:val="000000"/>
          <w:sz w:val="28"/>
          <w:szCs w:val="28"/>
        </w:rPr>
      </w:pPr>
    </w:p>
    <w:p w:rsidR="003E596A" w:rsidRDefault="003E596A" w:rsidP="003E596A">
      <w:pPr>
        <w:tabs>
          <w:tab w:val="left" w:pos="5245"/>
          <w:tab w:val="left" w:pos="7513"/>
          <w:tab w:val="left" w:pos="7797"/>
        </w:tabs>
        <w:autoSpaceDE w:val="0"/>
        <w:autoSpaceDN w:val="0"/>
        <w:adjustRightInd w:val="0"/>
        <w:spacing w:after="0" w:line="240" w:lineRule="auto"/>
        <w:ind w:left="5245"/>
        <w:jc w:val="both"/>
        <w:outlineLvl w:val="0"/>
        <w:rPr>
          <w:rFonts w:ascii="Times New Roman" w:hAnsi="Times New Roman"/>
          <w:color w:val="000000"/>
          <w:sz w:val="28"/>
          <w:szCs w:val="28"/>
        </w:rPr>
      </w:pPr>
    </w:p>
    <w:p w:rsidR="003E596A" w:rsidRDefault="003E596A" w:rsidP="003E596A">
      <w:pPr>
        <w:tabs>
          <w:tab w:val="left" w:pos="5245"/>
          <w:tab w:val="left" w:pos="7513"/>
          <w:tab w:val="left" w:pos="7797"/>
        </w:tabs>
        <w:autoSpaceDE w:val="0"/>
        <w:autoSpaceDN w:val="0"/>
        <w:adjustRightInd w:val="0"/>
        <w:spacing w:after="0" w:line="240" w:lineRule="auto"/>
        <w:ind w:left="5245"/>
        <w:jc w:val="both"/>
        <w:outlineLvl w:val="0"/>
        <w:rPr>
          <w:rFonts w:ascii="Times New Roman" w:hAnsi="Times New Roman"/>
          <w:color w:val="000000"/>
          <w:sz w:val="28"/>
          <w:szCs w:val="28"/>
        </w:rPr>
      </w:pPr>
    </w:p>
    <w:p w:rsidR="003E596A" w:rsidRDefault="003E596A" w:rsidP="003E596A">
      <w:pPr>
        <w:tabs>
          <w:tab w:val="left" w:pos="5245"/>
          <w:tab w:val="left" w:pos="7513"/>
          <w:tab w:val="left" w:pos="7797"/>
        </w:tabs>
        <w:autoSpaceDE w:val="0"/>
        <w:autoSpaceDN w:val="0"/>
        <w:adjustRightInd w:val="0"/>
        <w:spacing w:after="0" w:line="240" w:lineRule="auto"/>
        <w:ind w:left="5245"/>
        <w:jc w:val="both"/>
        <w:outlineLvl w:val="0"/>
        <w:rPr>
          <w:rFonts w:ascii="Times New Roman" w:hAnsi="Times New Roman"/>
          <w:color w:val="000000"/>
          <w:sz w:val="28"/>
          <w:szCs w:val="28"/>
        </w:rPr>
      </w:pPr>
    </w:p>
    <w:p w:rsidR="003E596A" w:rsidRDefault="003E596A" w:rsidP="003E596A">
      <w:pPr>
        <w:tabs>
          <w:tab w:val="left" w:pos="5245"/>
          <w:tab w:val="left" w:pos="7513"/>
          <w:tab w:val="left" w:pos="7797"/>
        </w:tabs>
        <w:autoSpaceDE w:val="0"/>
        <w:autoSpaceDN w:val="0"/>
        <w:adjustRightInd w:val="0"/>
        <w:spacing w:after="0" w:line="240" w:lineRule="auto"/>
        <w:ind w:left="5245"/>
        <w:jc w:val="both"/>
        <w:outlineLvl w:val="0"/>
        <w:rPr>
          <w:rFonts w:ascii="Times New Roman" w:hAnsi="Times New Roman"/>
          <w:color w:val="000000"/>
          <w:sz w:val="28"/>
          <w:szCs w:val="28"/>
        </w:rPr>
      </w:pPr>
    </w:p>
    <w:p w:rsidR="003E596A" w:rsidRDefault="003E596A" w:rsidP="003E596A">
      <w:pPr>
        <w:tabs>
          <w:tab w:val="left" w:pos="5245"/>
          <w:tab w:val="left" w:pos="7513"/>
          <w:tab w:val="left" w:pos="7797"/>
        </w:tabs>
        <w:autoSpaceDE w:val="0"/>
        <w:autoSpaceDN w:val="0"/>
        <w:adjustRightInd w:val="0"/>
        <w:spacing w:after="0" w:line="240" w:lineRule="auto"/>
        <w:ind w:left="5245"/>
        <w:jc w:val="both"/>
        <w:outlineLvl w:val="0"/>
        <w:rPr>
          <w:rFonts w:ascii="Times New Roman" w:hAnsi="Times New Roman"/>
          <w:color w:val="000000"/>
          <w:sz w:val="28"/>
          <w:szCs w:val="28"/>
        </w:rPr>
      </w:pPr>
    </w:p>
    <w:p w:rsidR="003E596A" w:rsidRDefault="003E596A" w:rsidP="003E596A">
      <w:pPr>
        <w:tabs>
          <w:tab w:val="left" w:pos="5245"/>
          <w:tab w:val="left" w:pos="7513"/>
          <w:tab w:val="left" w:pos="7797"/>
        </w:tabs>
        <w:autoSpaceDE w:val="0"/>
        <w:autoSpaceDN w:val="0"/>
        <w:adjustRightInd w:val="0"/>
        <w:spacing w:after="0" w:line="240" w:lineRule="auto"/>
        <w:ind w:left="5245"/>
        <w:jc w:val="both"/>
        <w:outlineLvl w:val="0"/>
        <w:rPr>
          <w:rFonts w:ascii="Times New Roman" w:hAnsi="Times New Roman"/>
          <w:color w:val="000000"/>
          <w:sz w:val="28"/>
          <w:szCs w:val="28"/>
        </w:rPr>
      </w:pPr>
    </w:p>
    <w:p w:rsidR="003E596A" w:rsidRDefault="003E596A" w:rsidP="003E596A">
      <w:pPr>
        <w:tabs>
          <w:tab w:val="left" w:pos="5245"/>
          <w:tab w:val="left" w:pos="7513"/>
          <w:tab w:val="left" w:pos="7797"/>
        </w:tabs>
        <w:autoSpaceDE w:val="0"/>
        <w:autoSpaceDN w:val="0"/>
        <w:adjustRightInd w:val="0"/>
        <w:spacing w:after="0" w:line="240" w:lineRule="auto"/>
        <w:ind w:left="5245"/>
        <w:jc w:val="both"/>
        <w:outlineLvl w:val="0"/>
        <w:rPr>
          <w:rFonts w:ascii="Times New Roman" w:hAnsi="Times New Roman"/>
          <w:color w:val="000000"/>
          <w:sz w:val="28"/>
          <w:szCs w:val="28"/>
        </w:rPr>
      </w:pPr>
    </w:p>
    <w:p w:rsidR="003E596A" w:rsidRDefault="003E596A" w:rsidP="003E596A">
      <w:pPr>
        <w:tabs>
          <w:tab w:val="left" w:pos="5245"/>
          <w:tab w:val="left" w:pos="7513"/>
          <w:tab w:val="left" w:pos="7797"/>
        </w:tabs>
        <w:autoSpaceDE w:val="0"/>
        <w:autoSpaceDN w:val="0"/>
        <w:adjustRightInd w:val="0"/>
        <w:spacing w:after="0" w:line="240" w:lineRule="auto"/>
        <w:ind w:left="5245"/>
        <w:outlineLvl w:val="0"/>
        <w:rPr>
          <w:rFonts w:ascii="Times New Roman" w:hAnsi="Times New Roman"/>
          <w:color w:val="000000"/>
          <w:sz w:val="28"/>
          <w:szCs w:val="28"/>
        </w:rPr>
      </w:pPr>
    </w:p>
    <w:p w:rsidR="003E596A" w:rsidRDefault="003E596A" w:rsidP="003E596A">
      <w:pPr>
        <w:tabs>
          <w:tab w:val="left" w:pos="5245"/>
          <w:tab w:val="left" w:pos="7513"/>
          <w:tab w:val="left" w:pos="7797"/>
        </w:tabs>
        <w:autoSpaceDE w:val="0"/>
        <w:autoSpaceDN w:val="0"/>
        <w:adjustRightInd w:val="0"/>
        <w:spacing w:after="0" w:line="240" w:lineRule="auto"/>
        <w:ind w:left="5245"/>
        <w:outlineLvl w:val="0"/>
        <w:rPr>
          <w:rFonts w:ascii="Times New Roman" w:hAnsi="Times New Roman"/>
          <w:color w:val="000000"/>
          <w:sz w:val="28"/>
          <w:szCs w:val="28"/>
        </w:rPr>
      </w:pPr>
    </w:p>
    <w:p w:rsidR="003E596A" w:rsidRDefault="003E596A" w:rsidP="003E596A">
      <w:pPr>
        <w:tabs>
          <w:tab w:val="left" w:pos="5245"/>
          <w:tab w:val="left" w:pos="7513"/>
          <w:tab w:val="left" w:pos="7797"/>
        </w:tabs>
        <w:autoSpaceDE w:val="0"/>
        <w:autoSpaceDN w:val="0"/>
        <w:adjustRightInd w:val="0"/>
        <w:spacing w:after="0" w:line="240" w:lineRule="auto"/>
        <w:ind w:left="5245"/>
        <w:outlineLvl w:val="0"/>
        <w:rPr>
          <w:rFonts w:ascii="Times New Roman" w:hAnsi="Times New Roman"/>
          <w:color w:val="000000"/>
          <w:sz w:val="28"/>
          <w:szCs w:val="28"/>
        </w:rPr>
      </w:pPr>
    </w:p>
    <w:p w:rsidR="003E596A" w:rsidRDefault="003E596A" w:rsidP="003E596A">
      <w:pPr>
        <w:tabs>
          <w:tab w:val="left" w:pos="5245"/>
          <w:tab w:val="left" w:pos="7513"/>
          <w:tab w:val="left" w:pos="7797"/>
        </w:tabs>
        <w:autoSpaceDE w:val="0"/>
        <w:autoSpaceDN w:val="0"/>
        <w:adjustRightInd w:val="0"/>
        <w:spacing w:after="0" w:line="240" w:lineRule="auto"/>
        <w:ind w:left="5245"/>
        <w:outlineLvl w:val="0"/>
        <w:rPr>
          <w:rFonts w:ascii="Times New Roman" w:hAnsi="Times New Roman"/>
          <w:color w:val="000000"/>
          <w:sz w:val="28"/>
          <w:szCs w:val="28"/>
        </w:rPr>
      </w:pPr>
    </w:p>
    <w:p w:rsidR="003E596A" w:rsidRDefault="003E596A" w:rsidP="003E596A">
      <w:pPr>
        <w:tabs>
          <w:tab w:val="left" w:pos="5245"/>
          <w:tab w:val="left" w:pos="7513"/>
          <w:tab w:val="left" w:pos="7797"/>
        </w:tabs>
        <w:autoSpaceDE w:val="0"/>
        <w:autoSpaceDN w:val="0"/>
        <w:adjustRightInd w:val="0"/>
        <w:spacing w:after="0" w:line="240" w:lineRule="auto"/>
        <w:ind w:left="5245"/>
        <w:outlineLvl w:val="0"/>
        <w:rPr>
          <w:rFonts w:ascii="Times New Roman" w:hAnsi="Times New Roman"/>
          <w:color w:val="000000"/>
          <w:sz w:val="28"/>
          <w:szCs w:val="28"/>
        </w:rPr>
      </w:pPr>
    </w:p>
    <w:p w:rsidR="003E596A" w:rsidRDefault="003E596A" w:rsidP="003E596A">
      <w:pPr>
        <w:tabs>
          <w:tab w:val="left" w:pos="5245"/>
          <w:tab w:val="left" w:pos="7513"/>
          <w:tab w:val="left" w:pos="7797"/>
        </w:tabs>
        <w:autoSpaceDE w:val="0"/>
        <w:autoSpaceDN w:val="0"/>
        <w:adjustRightInd w:val="0"/>
        <w:spacing w:after="0" w:line="240" w:lineRule="auto"/>
        <w:ind w:left="5245"/>
        <w:outlineLvl w:val="0"/>
        <w:rPr>
          <w:rFonts w:ascii="Times New Roman" w:hAnsi="Times New Roman"/>
          <w:color w:val="000000"/>
          <w:sz w:val="28"/>
          <w:szCs w:val="28"/>
        </w:rPr>
      </w:pPr>
      <w:r>
        <w:rPr>
          <w:rFonts w:ascii="Times New Roman" w:hAnsi="Times New Roman"/>
          <w:color w:val="000000"/>
          <w:sz w:val="28"/>
          <w:szCs w:val="28"/>
        </w:rPr>
        <w:lastRenderedPageBreak/>
        <w:t>УТВЕЖДЕНЫ</w:t>
      </w:r>
    </w:p>
    <w:p w:rsidR="003E596A" w:rsidRPr="00120676" w:rsidRDefault="003E596A" w:rsidP="003E596A">
      <w:pPr>
        <w:tabs>
          <w:tab w:val="left" w:pos="5245"/>
          <w:tab w:val="left" w:pos="7513"/>
          <w:tab w:val="left" w:pos="7797"/>
        </w:tabs>
        <w:autoSpaceDE w:val="0"/>
        <w:autoSpaceDN w:val="0"/>
        <w:adjustRightInd w:val="0"/>
        <w:spacing w:after="0" w:line="240" w:lineRule="auto"/>
        <w:ind w:left="5245"/>
        <w:jc w:val="both"/>
        <w:outlineLvl w:val="0"/>
        <w:rPr>
          <w:rFonts w:ascii="Times New Roman" w:hAnsi="Times New Roman"/>
          <w:color w:val="000000"/>
          <w:sz w:val="28"/>
          <w:szCs w:val="28"/>
        </w:rPr>
      </w:pPr>
    </w:p>
    <w:p w:rsidR="003E596A" w:rsidRPr="00120676" w:rsidRDefault="003E596A" w:rsidP="003E596A">
      <w:pPr>
        <w:tabs>
          <w:tab w:val="left" w:pos="5245"/>
        </w:tabs>
        <w:autoSpaceDE w:val="0"/>
        <w:autoSpaceDN w:val="0"/>
        <w:adjustRightInd w:val="0"/>
        <w:spacing w:after="0" w:line="240" w:lineRule="auto"/>
        <w:ind w:left="5245"/>
        <w:jc w:val="both"/>
        <w:outlineLvl w:val="0"/>
        <w:rPr>
          <w:rFonts w:ascii="Times New Roman" w:hAnsi="Times New Roman"/>
          <w:color w:val="000000"/>
          <w:sz w:val="28"/>
          <w:szCs w:val="28"/>
        </w:rPr>
      </w:pPr>
      <w:r w:rsidRPr="00120676">
        <w:rPr>
          <w:rFonts w:ascii="Times New Roman" w:hAnsi="Times New Roman"/>
          <w:color w:val="000000"/>
          <w:sz w:val="28"/>
          <w:szCs w:val="28"/>
        </w:rPr>
        <w:t>постановлением администрации</w:t>
      </w:r>
    </w:p>
    <w:p w:rsidR="003E596A" w:rsidRDefault="003E596A" w:rsidP="003E596A">
      <w:pPr>
        <w:tabs>
          <w:tab w:val="left" w:pos="5245"/>
        </w:tabs>
        <w:autoSpaceDE w:val="0"/>
        <w:autoSpaceDN w:val="0"/>
        <w:adjustRightInd w:val="0"/>
        <w:spacing w:after="0" w:line="240" w:lineRule="auto"/>
        <w:ind w:left="5245"/>
        <w:jc w:val="both"/>
        <w:rPr>
          <w:rFonts w:ascii="Times New Roman" w:hAnsi="Times New Roman"/>
          <w:color w:val="000000"/>
          <w:sz w:val="28"/>
          <w:szCs w:val="28"/>
        </w:rPr>
      </w:pPr>
      <w:r w:rsidRPr="00120676">
        <w:rPr>
          <w:rFonts w:ascii="Times New Roman" w:hAnsi="Times New Roman"/>
          <w:color w:val="000000"/>
          <w:sz w:val="28"/>
          <w:szCs w:val="28"/>
        </w:rPr>
        <w:t>муниципального района</w:t>
      </w:r>
    </w:p>
    <w:p w:rsidR="003E596A" w:rsidRDefault="003E596A" w:rsidP="003E596A">
      <w:pPr>
        <w:tabs>
          <w:tab w:val="left" w:pos="5245"/>
        </w:tabs>
        <w:autoSpaceDE w:val="0"/>
        <w:autoSpaceDN w:val="0"/>
        <w:adjustRightInd w:val="0"/>
        <w:spacing w:after="0" w:line="240" w:lineRule="auto"/>
        <w:ind w:left="5245"/>
        <w:jc w:val="both"/>
        <w:rPr>
          <w:rFonts w:ascii="Times New Roman" w:hAnsi="Times New Roman"/>
          <w:color w:val="000000"/>
          <w:sz w:val="28"/>
          <w:szCs w:val="28"/>
        </w:rPr>
      </w:pPr>
      <w:r w:rsidRPr="00120676">
        <w:rPr>
          <w:rFonts w:ascii="Times New Roman" w:hAnsi="Times New Roman"/>
          <w:color w:val="000000"/>
          <w:sz w:val="28"/>
          <w:szCs w:val="28"/>
        </w:rPr>
        <w:t xml:space="preserve">от </w:t>
      </w:r>
      <w:r>
        <w:rPr>
          <w:rFonts w:ascii="Times New Roman" w:hAnsi="Times New Roman"/>
          <w:color w:val="000000"/>
          <w:sz w:val="28"/>
          <w:szCs w:val="28"/>
        </w:rPr>
        <w:t>28.04.2022</w:t>
      </w:r>
      <w:r w:rsidRPr="00120676">
        <w:rPr>
          <w:rFonts w:ascii="Times New Roman" w:hAnsi="Times New Roman"/>
          <w:color w:val="000000"/>
          <w:sz w:val="28"/>
          <w:szCs w:val="28"/>
        </w:rPr>
        <w:t xml:space="preserve"> </w:t>
      </w:r>
      <w:r>
        <w:rPr>
          <w:rFonts w:ascii="Times New Roman" w:hAnsi="Times New Roman"/>
          <w:color w:val="000000"/>
          <w:sz w:val="28"/>
          <w:szCs w:val="28"/>
        </w:rPr>
        <w:t>№</w:t>
      </w:r>
      <w:r>
        <w:rPr>
          <w:rFonts w:ascii="Times New Roman" w:hAnsi="Times New Roman"/>
          <w:color w:val="000000"/>
          <w:sz w:val="28"/>
          <w:szCs w:val="28"/>
        </w:rPr>
        <w:t xml:space="preserve"> 265</w:t>
      </w:r>
      <w:bookmarkStart w:id="0" w:name="_GoBack"/>
      <w:bookmarkEnd w:id="0"/>
    </w:p>
    <w:p w:rsidR="003E596A" w:rsidRDefault="003E596A" w:rsidP="003E596A">
      <w:pPr>
        <w:autoSpaceDE w:val="0"/>
        <w:autoSpaceDN w:val="0"/>
        <w:adjustRightInd w:val="0"/>
        <w:spacing w:after="0" w:line="240" w:lineRule="auto"/>
        <w:jc w:val="both"/>
        <w:rPr>
          <w:rFonts w:ascii="Times New Roman" w:hAnsi="Times New Roman"/>
          <w:color w:val="000000"/>
          <w:sz w:val="28"/>
          <w:szCs w:val="28"/>
        </w:rPr>
      </w:pPr>
    </w:p>
    <w:p w:rsidR="003E596A" w:rsidRDefault="003E596A" w:rsidP="003E596A">
      <w:pPr>
        <w:autoSpaceDE w:val="0"/>
        <w:autoSpaceDN w:val="0"/>
        <w:adjustRightInd w:val="0"/>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Правила</w:t>
      </w:r>
    </w:p>
    <w:p w:rsidR="003E596A" w:rsidRPr="00120676" w:rsidRDefault="003E596A" w:rsidP="003E596A">
      <w:pPr>
        <w:autoSpaceDE w:val="0"/>
        <w:autoSpaceDN w:val="0"/>
        <w:adjustRightInd w:val="0"/>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использования водных объектов общего пользования, расположенных на территории муниципального образования «Смидовичский муниципальный район», для личных и бытовых нужд</w:t>
      </w:r>
    </w:p>
    <w:p w:rsidR="003E596A" w:rsidRPr="00120676" w:rsidRDefault="003E596A" w:rsidP="003E596A">
      <w:pPr>
        <w:autoSpaceDE w:val="0"/>
        <w:autoSpaceDN w:val="0"/>
        <w:adjustRightInd w:val="0"/>
        <w:spacing w:after="0" w:line="240" w:lineRule="auto"/>
        <w:jc w:val="center"/>
        <w:rPr>
          <w:rFonts w:ascii="Times New Roman" w:hAnsi="Times New Roman"/>
          <w:color w:val="000000"/>
          <w:sz w:val="28"/>
          <w:szCs w:val="28"/>
        </w:rPr>
      </w:pPr>
      <w:bookmarkStart w:id="1" w:name="Par36"/>
      <w:bookmarkEnd w:id="1"/>
    </w:p>
    <w:p w:rsidR="003E596A" w:rsidRPr="00120676" w:rsidRDefault="003E596A" w:rsidP="003E596A">
      <w:pPr>
        <w:autoSpaceDE w:val="0"/>
        <w:autoSpaceDN w:val="0"/>
        <w:adjustRightInd w:val="0"/>
        <w:spacing w:after="0" w:line="240" w:lineRule="auto"/>
        <w:jc w:val="center"/>
        <w:outlineLvl w:val="1"/>
        <w:rPr>
          <w:rFonts w:ascii="Times New Roman" w:hAnsi="Times New Roman"/>
          <w:color w:val="000000"/>
          <w:sz w:val="28"/>
          <w:szCs w:val="28"/>
        </w:rPr>
      </w:pPr>
      <w:r>
        <w:rPr>
          <w:rFonts w:ascii="Times New Roman" w:hAnsi="Times New Roman"/>
          <w:color w:val="000000"/>
          <w:sz w:val="28"/>
          <w:szCs w:val="28"/>
        </w:rPr>
        <w:t>1</w:t>
      </w:r>
      <w:r w:rsidRPr="00120676">
        <w:rPr>
          <w:rFonts w:ascii="Times New Roman" w:hAnsi="Times New Roman"/>
          <w:color w:val="000000"/>
          <w:sz w:val="28"/>
          <w:szCs w:val="28"/>
        </w:rPr>
        <w:t>. Общие положения</w:t>
      </w:r>
    </w:p>
    <w:p w:rsidR="003E596A" w:rsidRPr="00120676" w:rsidRDefault="003E596A" w:rsidP="003E596A">
      <w:pPr>
        <w:autoSpaceDE w:val="0"/>
        <w:autoSpaceDN w:val="0"/>
        <w:adjustRightInd w:val="0"/>
        <w:spacing w:after="0" w:line="240" w:lineRule="auto"/>
        <w:jc w:val="both"/>
        <w:rPr>
          <w:rFonts w:ascii="Times New Roman" w:hAnsi="Times New Roman"/>
          <w:color w:val="000000"/>
          <w:sz w:val="28"/>
          <w:szCs w:val="28"/>
        </w:rPr>
      </w:pPr>
    </w:p>
    <w:p w:rsidR="003E596A" w:rsidRPr="00120676" w:rsidRDefault="003E596A" w:rsidP="003E596A">
      <w:pPr>
        <w:autoSpaceDE w:val="0"/>
        <w:autoSpaceDN w:val="0"/>
        <w:adjustRightInd w:val="0"/>
        <w:spacing w:after="0" w:line="240" w:lineRule="auto"/>
        <w:ind w:firstLine="709"/>
        <w:jc w:val="both"/>
        <w:rPr>
          <w:rFonts w:ascii="Times New Roman" w:hAnsi="Times New Roman"/>
          <w:color w:val="000000"/>
          <w:sz w:val="28"/>
          <w:szCs w:val="28"/>
        </w:rPr>
      </w:pPr>
      <w:r w:rsidRPr="00120676">
        <w:rPr>
          <w:rFonts w:ascii="Times New Roman" w:hAnsi="Times New Roman"/>
          <w:color w:val="000000"/>
          <w:sz w:val="28"/>
          <w:szCs w:val="28"/>
        </w:rPr>
        <w:t xml:space="preserve">1.1. </w:t>
      </w:r>
      <w:proofErr w:type="gramStart"/>
      <w:r w:rsidRPr="00120676">
        <w:rPr>
          <w:rFonts w:ascii="Times New Roman" w:hAnsi="Times New Roman"/>
          <w:color w:val="000000"/>
          <w:sz w:val="28"/>
          <w:szCs w:val="28"/>
        </w:rPr>
        <w:t xml:space="preserve">Настоящие Правила разработаны в соответствии со </w:t>
      </w:r>
      <w:hyperlink r:id="rId8" w:history="1">
        <w:r w:rsidRPr="00120676">
          <w:rPr>
            <w:rFonts w:ascii="Times New Roman" w:hAnsi="Times New Roman"/>
            <w:color w:val="000000"/>
            <w:sz w:val="28"/>
            <w:szCs w:val="28"/>
          </w:rPr>
          <w:t>ст</w:t>
        </w:r>
        <w:r>
          <w:rPr>
            <w:rFonts w:ascii="Times New Roman" w:hAnsi="Times New Roman"/>
            <w:color w:val="000000"/>
            <w:sz w:val="28"/>
            <w:szCs w:val="28"/>
          </w:rPr>
          <w:t>атьями</w:t>
        </w:r>
        <w:r w:rsidRPr="00120676">
          <w:rPr>
            <w:rFonts w:ascii="Times New Roman" w:hAnsi="Times New Roman"/>
            <w:color w:val="000000"/>
            <w:sz w:val="28"/>
            <w:szCs w:val="28"/>
          </w:rPr>
          <w:t xml:space="preserve"> 6</w:t>
        </w:r>
      </w:hyperlink>
      <w:r w:rsidRPr="00120676">
        <w:rPr>
          <w:rFonts w:ascii="Times New Roman" w:hAnsi="Times New Roman"/>
          <w:color w:val="000000"/>
          <w:sz w:val="28"/>
          <w:szCs w:val="28"/>
        </w:rPr>
        <w:t xml:space="preserve">, </w:t>
      </w:r>
      <w:hyperlink r:id="rId9" w:history="1">
        <w:r w:rsidRPr="00120676">
          <w:rPr>
            <w:rFonts w:ascii="Times New Roman" w:hAnsi="Times New Roman"/>
            <w:color w:val="000000"/>
            <w:sz w:val="28"/>
            <w:szCs w:val="28"/>
          </w:rPr>
          <w:t>27</w:t>
        </w:r>
      </w:hyperlink>
      <w:r w:rsidRPr="00120676">
        <w:rPr>
          <w:rFonts w:ascii="Times New Roman" w:hAnsi="Times New Roman"/>
          <w:color w:val="000000"/>
          <w:sz w:val="28"/>
          <w:szCs w:val="28"/>
        </w:rPr>
        <w:t xml:space="preserve"> Водного кодекса </w:t>
      </w:r>
      <w:r>
        <w:rPr>
          <w:rFonts w:ascii="Times New Roman" w:hAnsi="Times New Roman"/>
          <w:color w:val="000000"/>
          <w:sz w:val="28"/>
          <w:szCs w:val="28"/>
        </w:rPr>
        <w:t xml:space="preserve"> </w:t>
      </w:r>
      <w:r w:rsidRPr="00120676">
        <w:rPr>
          <w:rFonts w:ascii="Times New Roman" w:hAnsi="Times New Roman"/>
          <w:color w:val="000000"/>
          <w:sz w:val="28"/>
          <w:szCs w:val="28"/>
        </w:rPr>
        <w:t xml:space="preserve">Российской Федерации, </w:t>
      </w:r>
      <w:r>
        <w:rPr>
          <w:rFonts w:ascii="Times New Roman" w:hAnsi="Times New Roman"/>
          <w:color w:val="000000"/>
          <w:sz w:val="28"/>
          <w:szCs w:val="28"/>
        </w:rPr>
        <w:t xml:space="preserve">подпунктом 28 части 1 статьи  15 </w:t>
      </w:r>
      <w:r w:rsidRPr="00120676">
        <w:rPr>
          <w:rFonts w:ascii="Times New Roman" w:hAnsi="Times New Roman"/>
          <w:color w:val="000000"/>
          <w:sz w:val="28"/>
          <w:szCs w:val="28"/>
        </w:rPr>
        <w:t xml:space="preserve">Федерального закона от 06.10.2003 </w:t>
      </w:r>
      <w:r>
        <w:rPr>
          <w:rFonts w:ascii="Times New Roman" w:hAnsi="Times New Roman"/>
          <w:color w:val="000000"/>
          <w:sz w:val="28"/>
          <w:szCs w:val="28"/>
        </w:rPr>
        <w:t>№</w:t>
      </w:r>
      <w:r w:rsidRPr="00120676">
        <w:rPr>
          <w:rFonts w:ascii="Times New Roman" w:hAnsi="Times New Roman"/>
          <w:color w:val="000000"/>
          <w:sz w:val="28"/>
          <w:szCs w:val="28"/>
        </w:rPr>
        <w:t xml:space="preserve"> 131-ФЗ </w:t>
      </w:r>
      <w:r>
        <w:rPr>
          <w:rFonts w:ascii="Times New Roman" w:hAnsi="Times New Roman"/>
          <w:color w:val="000000"/>
          <w:sz w:val="28"/>
          <w:szCs w:val="28"/>
        </w:rPr>
        <w:t>«</w:t>
      </w:r>
      <w:r w:rsidRPr="00120676">
        <w:rPr>
          <w:rFonts w:ascii="Times New Roman" w:hAnsi="Times New Roman"/>
          <w:color w:val="000000"/>
          <w:sz w:val="28"/>
          <w:szCs w:val="28"/>
        </w:rPr>
        <w:t>Об общих принципах организации местного самоуп</w:t>
      </w:r>
      <w:r>
        <w:rPr>
          <w:rFonts w:ascii="Times New Roman" w:hAnsi="Times New Roman"/>
          <w:color w:val="000000"/>
          <w:sz w:val="28"/>
          <w:szCs w:val="28"/>
        </w:rPr>
        <w:t xml:space="preserve">равления в Российской Федерации» </w:t>
      </w:r>
      <w:r w:rsidRPr="00120676">
        <w:rPr>
          <w:rFonts w:ascii="Times New Roman" w:hAnsi="Times New Roman"/>
          <w:color w:val="000000"/>
          <w:sz w:val="28"/>
          <w:szCs w:val="28"/>
        </w:rPr>
        <w:t xml:space="preserve"> и устанавливают порядок использования </w:t>
      </w:r>
      <w:r>
        <w:rPr>
          <w:rFonts w:ascii="Times New Roman" w:hAnsi="Times New Roman"/>
          <w:color w:val="000000"/>
          <w:sz w:val="28"/>
          <w:szCs w:val="28"/>
        </w:rPr>
        <w:t xml:space="preserve">поверхностных </w:t>
      </w:r>
      <w:r w:rsidRPr="00120676">
        <w:rPr>
          <w:rFonts w:ascii="Times New Roman" w:hAnsi="Times New Roman"/>
          <w:color w:val="000000"/>
          <w:sz w:val="28"/>
          <w:szCs w:val="28"/>
        </w:rPr>
        <w:t xml:space="preserve">водных объектов общего пользования для личных и бытовых нужд на территории муниципального образования </w:t>
      </w:r>
      <w:r>
        <w:rPr>
          <w:rFonts w:ascii="Times New Roman" w:hAnsi="Times New Roman"/>
          <w:color w:val="000000"/>
          <w:sz w:val="28"/>
          <w:szCs w:val="28"/>
        </w:rPr>
        <w:t>«Смидовичский муниципальный район»</w:t>
      </w:r>
      <w:r w:rsidRPr="00120676">
        <w:rPr>
          <w:rFonts w:ascii="Times New Roman" w:hAnsi="Times New Roman"/>
          <w:color w:val="000000"/>
          <w:sz w:val="28"/>
          <w:szCs w:val="28"/>
        </w:rPr>
        <w:t xml:space="preserve"> (далее - муниципальный район).</w:t>
      </w:r>
      <w:proofErr w:type="gramEnd"/>
    </w:p>
    <w:p w:rsidR="003E596A" w:rsidRPr="00120676" w:rsidRDefault="003E596A" w:rsidP="003E596A">
      <w:pPr>
        <w:autoSpaceDE w:val="0"/>
        <w:autoSpaceDN w:val="0"/>
        <w:adjustRightInd w:val="0"/>
        <w:spacing w:after="0" w:line="240" w:lineRule="auto"/>
        <w:ind w:firstLine="709"/>
        <w:jc w:val="both"/>
        <w:rPr>
          <w:rFonts w:ascii="Times New Roman" w:hAnsi="Times New Roman"/>
          <w:color w:val="000000"/>
          <w:sz w:val="28"/>
          <w:szCs w:val="28"/>
        </w:rPr>
      </w:pPr>
      <w:r w:rsidRPr="00120676">
        <w:rPr>
          <w:rFonts w:ascii="Times New Roman" w:hAnsi="Times New Roman"/>
          <w:color w:val="000000"/>
          <w:sz w:val="28"/>
          <w:szCs w:val="28"/>
        </w:rPr>
        <w:t>1.2. Настоящие Правила определяют требования, предъявляемые к забору (изъятию) воды для личных и бытовых нужд, купанию людей, отдыху, туризму, спорту, водопою животных, и обязательны для населения и организаций любой формы собственности на территории муниципального района.</w:t>
      </w:r>
    </w:p>
    <w:p w:rsidR="003E596A" w:rsidRPr="00120676" w:rsidRDefault="003E596A" w:rsidP="003E596A">
      <w:pPr>
        <w:autoSpaceDE w:val="0"/>
        <w:autoSpaceDN w:val="0"/>
        <w:adjustRightInd w:val="0"/>
        <w:spacing w:after="0" w:line="240" w:lineRule="auto"/>
        <w:ind w:firstLine="709"/>
        <w:jc w:val="both"/>
        <w:rPr>
          <w:rFonts w:ascii="Times New Roman" w:hAnsi="Times New Roman"/>
          <w:color w:val="000000"/>
          <w:sz w:val="28"/>
          <w:szCs w:val="28"/>
        </w:rPr>
      </w:pPr>
      <w:r w:rsidRPr="00120676">
        <w:rPr>
          <w:rFonts w:ascii="Times New Roman" w:hAnsi="Times New Roman"/>
          <w:color w:val="000000"/>
          <w:sz w:val="28"/>
          <w:szCs w:val="28"/>
        </w:rPr>
        <w:t>1.3. Использование водных объектов общего пользования для личных и бытовых нужд общедоступно и осуществляется бесплатно, если иное не предусмотрено действующим законодательством.</w:t>
      </w:r>
    </w:p>
    <w:p w:rsidR="003E596A" w:rsidRDefault="003E596A" w:rsidP="003E596A">
      <w:pPr>
        <w:autoSpaceDE w:val="0"/>
        <w:autoSpaceDN w:val="0"/>
        <w:adjustRightInd w:val="0"/>
        <w:spacing w:after="0" w:line="240" w:lineRule="auto"/>
        <w:ind w:firstLine="709"/>
        <w:jc w:val="both"/>
        <w:rPr>
          <w:rFonts w:ascii="Times New Roman" w:eastAsiaTheme="minorHAnsi" w:hAnsi="Times New Roman"/>
          <w:sz w:val="28"/>
          <w:szCs w:val="28"/>
        </w:rPr>
      </w:pPr>
      <w:r w:rsidRPr="00120676">
        <w:rPr>
          <w:rFonts w:ascii="Times New Roman" w:hAnsi="Times New Roman"/>
          <w:color w:val="000000"/>
          <w:sz w:val="28"/>
          <w:szCs w:val="28"/>
        </w:rPr>
        <w:t xml:space="preserve">1.4. </w:t>
      </w:r>
      <w:r>
        <w:rPr>
          <w:rFonts w:ascii="Times New Roman" w:eastAsiaTheme="minorHAnsi" w:hAnsi="Times New Roman"/>
          <w:sz w:val="28"/>
          <w:szCs w:val="28"/>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3E596A" w:rsidRPr="00120676" w:rsidRDefault="003E596A" w:rsidP="003E596A">
      <w:pPr>
        <w:autoSpaceDE w:val="0"/>
        <w:autoSpaceDN w:val="0"/>
        <w:adjustRightInd w:val="0"/>
        <w:spacing w:after="0" w:line="240" w:lineRule="auto"/>
        <w:ind w:firstLine="709"/>
        <w:jc w:val="both"/>
        <w:rPr>
          <w:rFonts w:ascii="Times New Roman" w:hAnsi="Times New Roman"/>
          <w:color w:val="000000"/>
          <w:sz w:val="28"/>
          <w:szCs w:val="28"/>
        </w:rPr>
      </w:pPr>
      <w:r w:rsidRPr="00120676">
        <w:rPr>
          <w:rFonts w:ascii="Times New Roman" w:hAnsi="Times New Roman"/>
          <w:color w:val="000000"/>
          <w:sz w:val="28"/>
          <w:szCs w:val="28"/>
        </w:rPr>
        <w:t xml:space="preserve">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w:t>
      </w:r>
      <w:r>
        <w:rPr>
          <w:rFonts w:ascii="Times New Roman" w:hAnsi="Times New Roman"/>
          <w:color w:val="000000"/>
          <w:sz w:val="28"/>
          <w:szCs w:val="28"/>
        </w:rPr>
        <w:t xml:space="preserve">осуществления любительского рыболовства и </w:t>
      </w:r>
      <w:r w:rsidRPr="00120676">
        <w:rPr>
          <w:rFonts w:ascii="Times New Roman" w:hAnsi="Times New Roman"/>
          <w:color w:val="000000"/>
          <w:sz w:val="28"/>
          <w:szCs w:val="28"/>
        </w:rPr>
        <w:t>причаливания плавучих средств.</w:t>
      </w:r>
    </w:p>
    <w:p w:rsidR="003E596A" w:rsidRPr="00120676" w:rsidRDefault="003E596A" w:rsidP="003E596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1.5. </w:t>
      </w:r>
      <w:r w:rsidRPr="00120676">
        <w:rPr>
          <w:rFonts w:ascii="Times New Roman" w:hAnsi="Times New Roman"/>
          <w:color w:val="000000"/>
          <w:sz w:val="28"/>
          <w:szCs w:val="28"/>
        </w:rPr>
        <w:t>Юридические лица, физические лица или индивидуальные предприниматели</w:t>
      </w:r>
      <w:r>
        <w:rPr>
          <w:rFonts w:ascii="Times New Roman" w:hAnsi="Times New Roman"/>
          <w:color w:val="000000"/>
          <w:sz w:val="28"/>
          <w:szCs w:val="28"/>
        </w:rPr>
        <w:t>, крестьянско-фермерские хозяйства</w:t>
      </w:r>
      <w:r w:rsidRPr="00120676">
        <w:rPr>
          <w:rFonts w:ascii="Times New Roman" w:hAnsi="Times New Roman"/>
          <w:color w:val="000000"/>
          <w:sz w:val="28"/>
          <w:szCs w:val="28"/>
        </w:rPr>
        <w:t xml:space="preserve"> при использовании </w:t>
      </w:r>
      <w:r w:rsidRPr="00120676">
        <w:rPr>
          <w:rFonts w:ascii="Times New Roman" w:hAnsi="Times New Roman"/>
          <w:color w:val="000000"/>
          <w:sz w:val="28"/>
          <w:szCs w:val="28"/>
        </w:rPr>
        <w:lastRenderedPageBreak/>
        <w:t xml:space="preserve">водных объектов общего пользования должны соблюдать режим использования водоохранных зон и прибрежных защитных полос водных объектов, ширина которых в зависимости от их протяженности установлена Водным </w:t>
      </w:r>
      <w:hyperlink r:id="rId10" w:history="1">
        <w:r w:rsidRPr="00120676">
          <w:rPr>
            <w:rFonts w:ascii="Times New Roman" w:hAnsi="Times New Roman"/>
            <w:color w:val="000000"/>
            <w:sz w:val="28"/>
            <w:szCs w:val="28"/>
          </w:rPr>
          <w:t>кодексом</w:t>
        </w:r>
      </w:hyperlink>
      <w:r w:rsidRPr="00120676">
        <w:rPr>
          <w:rFonts w:ascii="Times New Roman" w:hAnsi="Times New Roman"/>
          <w:color w:val="000000"/>
          <w:sz w:val="28"/>
          <w:szCs w:val="28"/>
        </w:rPr>
        <w:t xml:space="preserve"> Российской Федерации.</w:t>
      </w:r>
    </w:p>
    <w:p w:rsidR="003E596A" w:rsidRDefault="003E596A" w:rsidP="003E596A">
      <w:pPr>
        <w:autoSpaceDE w:val="0"/>
        <w:autoSpaceDN w:val="0"/>
        <w:adjustRightInd w:val="0"/>
        <w:spacing w:after="0" w:line="240" w:lineRule="auto"/>
        <w:ind w:firstLine="709"/>
        <w:jc w:val="both"/>
        <w:rPr>
          <w:rFonts w:ascii="Times New Roman" w:hAnsi="Times New Roman"/>
          <w:color w:val="000000"/>
          <w:sz w:val="28"/>
          <w:szCs w:val="28"/>
        </w:rPr>
      </w:pPr>
      <w:r w:rsidRPr="00120676">
        <w:rPr>
          <w:rFonts w:ascii="Times New Roman" w:hAnsi="Times New Roman"/>
          <w:color w:val="000000"/>
          <w:sz w:val="28"/>
          <w:szCs w:val="28"/>
        </w:rPr>
        <w:t>1.5.1. В границах водоохранных зон запрещаются:</w:t>
      </w:r>
    </w:p>
    <w:p w:rsidR="003E596A" w:rsidRDefault="003E596A" w:rsidP="003E596A">
      <w:pPr>
        <w:autoSpaceDE w:val="0"/>
        <w:autoSpaceDN w:val="0"/>
        <w:adjustRightInd w:val="0"/>
        <w:spacing w:after="0" w:line="240" w:lineRule="auto"/>
        <w:ind w:firstLine="709"/>
        <w:jc w:val="both"/>
        <w:rPr>
          <w:rFonts w:ascii="Times New Roman" w:hAnsi="Times New Roman"/>
          <w:color w:val="000000"/>
          <w:sz w:val="28"/>
          <w:szCs w:val="28"/>
        </w:rPr>
      </w:pPr>
      <w:r w:rsidRPr="00120676">
        <w:rPr>
          <w:rFonts w:ascii="Times New Roman" w:hAnsi="Times New Roman"/>
          <w:color w:val="000000"/>
          <w:sz w:val="28"/>
          <w:szCs w:val="28"/>
        </w:rPr>
        <w:t>- использование сточных вод в целях регулирования плодородия почв;</w:t>
      </w:r>
    </w:p>
    <w:p w:rsidR="003E596A" w:rsidRPr="00120676" w:rsidRDefault="003E596A" w:rsidP="003E596A">
      <w:pPr>
        <w:autoSpaceDE w:val="0"/>
        <w:autoSpaceDN w:val="0"/>
        <w:adjustRightInd w:val="0"/>
        <w:spacing w:after="0" w:line="240" w:lineRule="auto"/>
        <w:ind w:firstLine="709"/>
        <w:jc w:val="both"/>
        <w:rPr>
          <w:rFonts w:ascii="Times New Roman" w:hAnsi="Times New Roman"/>
          <w:color w:val="000000"/>
          <w:sz w:val="28"/>
          <w:szCs w:val="28"/>
        </w:rPr>
      </w:pPr>
      <w:r w:rsidRPr="00120676">
        <w:rPr>
          <w:rFonts w:ascii="Times New Roman" w:hAnsi="Times New Roman"/>
          <w:color w:val="000000"/>
          <w:sz w:val="28"/>
          <w:szCs w:val="28"/>
        </w:rPr>
        <w:t>-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Pr>
          <w:rFonts w:ascii="Times New Roman" w:hAnsi="Times New Roman"/>
          <w:color w:val="000000"/>
          <w:sz w:val="28"/>
          <w:szCs w:val="28"/>
        </w:rPr>
        <w:t xml:space="preserve">, </w:t>
      </w:r>
      <w:r>
        <w:rPr>
          <w:rFonts w:ascii="Times New Roman" w:eastAsiaTheme="minorHAnsi" w:hAnsi="Times New Roman"/>
          <w:sz w:val="28"/>
          <w:szCs w:val="28"/>
        </w:rPr>
        <w:t xml:space="preserve">а также загрязнение территории загрязняющими веществами, предельно допустимые </w:t>
      </w:r>
      <w:proofErr w:type="gramStart"/>
      <w:r>
        <w:rPr>
          <w:rFonts w:ascii="Times New Roman" w:eastAsiaTheme="minorHAnsi" w:hAnsi="Times New Roman"/>
          <w:sz w:val="28"/>
          <w:szCs w:val="28"/>
        </w:rPr>
        <w:t>концентрации</w:t>
      </w:r>
      <w:proofErr w:type="gramEnd"/>
      <w:r>
        <w:rPr>
          <w:rFonts w:ascii="Times New Roman" w:eastAsiaTheme="minorHAnsi" w:hAnsi="Times New Roman"/>
          <w:sz w:val="28"/>
          <w:szCs w:val="28"/>
        </w:rPr>
        <w:t xml:space="preserve"> которых в водах водных объектов </w:t>
      </w:r>
      <w:proofErr w:type="spellStart"/>
      <w:r>
        <w:rPr>
          <w:rFonts w:ascii="Times New Roman" w:eastAsiaTheme="minorHAnsi" w:hAnsi="Times New Roman"/>
          <w:sz w:val="28"/>
          <w:szCs w:val="28"/>
        </w:rPr>
        <w:t>рыбохозяйственного</w:t>
      </w:r>
      <w:proofErr w:type="spellEnd"/>
      <w:r>
        <w:rPr>
          <w:rFonts w:ascii="Times New Roman" w:eastAsiaTheme="minorHAnsi" w:hAnsi="Times New Roman"/>
          <w:sz w:val="28"/>
          <w:szCs w:val="28"/>
        </w:rPr>
        <w:t xml:space="preserve"> значения не установлены</w:t>
      </w:r>
      <w:r w:rsidRPr="00120676">
        <w:rPr>
          <w:rFonts w:ascii="Times New Roman" w:hAnsi="Times New Roman"/>
          <w:color w:val="000000"/>
          <w:sz w:val="28"/>
          <w:szCs w:val="28"/>
        </w:rPr>
        <w:t>;</w:t>
      </w:r>
    </w:p>
    <w:p w:rsidR="003E596A" w:rsidRPr="00120676" w:rsidRDefault="003E596A" w:rsidP="003E596A">
      <w:pPr>
        <w:autoSpaceDE w:val="0"/>
        <w:autoSpaceDN w:val="0"/>
        <w:adjustRightInd w:val="0"/>
        <w:spacing w:after="0" w:line="240" w:lineRule="auto"/>
        <w:ind w:firstLine="709"/>
        <w:jc w:val="both"/>
        <w:rPr>
          <w:rFonts w:ascii="Times New Roman" w:hAnsi="Times New Roman"/>
          <w:color w:val="000000"/>
          <w:sz w:val="28"/>
          <w:szCs w:val="28"/>
        </w:rPr>
      </w:pPr>
      <w:r w:rsidRPr="00120676">
        <w:rPr>
          <w:rFonts w:ascii="Times New Roman" w:hAnsi="Times New Roman"/>
          <w:color w:val="000000"/>
          <w:sz w:val="28"/>
          <w:szCs w:val="28"/>
        </w:rPr>
        <w:t>- осуществление авиационных мер по борьбе с вредными организмами;</w:t>
      </w:r>
    </w:p>
    <w:p w:rsidR="003E596A" w:rsidRPr="00120676" w:rsidRDefault="003E596A" w:rsidP="003E596A">
      <w:pPr>
        <w:autoSpaceDE w:val="0"/>
        <w:autoSpaceDN w:val="0"/>
        <w:adjustRightInd w:val="0"/>
        <w:spacing w:after="0" w:line="240" w:lineRule="auto"/>
        <w:ind w:firstLine="709"/>
        <w:jc w:val="both"/>
        <w:rPr>
          <w:rFonts w:ascii="Times New Roman" w:hAnsi="Times New Roman"/>
          <w:color w:val="000000"/>
          <w:sz w:val="28"/>
          <w:szCs w:val="28"/>
        </w:rPr>
      </w:pPr>
      <w:r w:rsidRPr="00120676">
        <w:rPr>
          <w:rFonts w:ascii="Times New Roman" w:hAnsi="Times New Roman"/>
          <w:color w:val="000000"/>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E596A" w:rsidRPr="003F3DAF" w:rsidRDefault="003E596A" w:rsidP="003E596A">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120676">
        <w:rPr>
          <w:rFonts w:ascii="Times New Roman" w:hAnsi="Times New Roman"/>
          <w:color w:val="000000"/>
          <w:sz w:val="28"/>
          <w:szCs w:val="28"/>
        </w:rPr>
        <w:t xml:space="preserve">- </w:t>
      </w:r>
      <w:r>
        <w:rPr>
          <w:rFonts w:ascii="Times New Roman" w:eastAsiaTheme="minorHAnsi" w:hAnsi="Times New Roman"/>
          <w:sz w:val="28"/>
          <w:szCs w:val="28"/>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3E596A" w:rsidRDefault="003E596A" w:rsidP="003E596A">
      <w:pPr>
        <w:autoSpaceDE w:val="0"/>
        <w:autoSpaceDN w:val="0"/>
        <w:adjustRightInd w:val="0"/>
        <w:spacing w:after="0" w:line="240" w:lineRule="auto"/>
        <w:ind w:firstLine="709"/>
        <w:jc w:val="both"/>
        <w:rPr>
          <w:rFonts w:ascii="Times New Roman" w:eastAsiaTheme="minorHAnsi" w:hAnsi="Times New Roman"/>
          <w:sz w:val="28"/>
          <w:szCs w:val="28"/>
        </w:rPr>
      </w:pPr>
      <w:r w:rsidRPr="00120676">
        <w:rPr>
          <w:rFonts w:ascii="Times New Roman" w:hAnsi="Times New Roman"/>
          <w:color w:val="000000"/>
          <w:sz w:val="28"/>
          <w:szCs w:val="28"/>
        </w:rPr>
        <w:t xml:space="preserve">- </w:t>
      </w:r>
      <w:r>
        <w:rPr>
          <w:rFonts w:ascii="Times New Roman" w:eastAsiaTheme="minorHAnsi" w:hAnsi="Times New Roman"/>
          <w:sz w:val="28"/>
          <w:szCs w:val="28"/>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3E596A" w:rsidRPr="00120676" w:rsidRDefault="003E596A" w:rsidP="003E596A">
      <w:pPr>
        <w:autoSpaceDE w:val="0"/>
        <w:autoSpaceDN w:val="0"/>
        <w:adjustRightInd w:val="0"/>
        <w:spacing w:after="0" w:line="240" w:lineRule="auto"/>
        <w:ind w:firstLine="709"/>
        <w:jc w:val="both"/>
        <w:rPr>
          <w:rFonts w:ascii="Times New Roman" w:hAnsi="Times New Roman"/>
          <w:color w:val="000000"/>
          <w:sz w:val="28"/>
          <w:szCs w:val="28"/>
        </w:rPr>
      </w:pPr>
      <w:r w:rsidRPr="00120676">
        <w:rPr>
          <w:rFonts w:ascii="Times New Roman" w:hAnsi="Times New Roman"/>
          <w:color w:val="000000"/>
          <w:sz w:val="28"/>
          <w:szCs w:val="28"/>
        </w:rPr>
        <w:t>- сброс сточных, в том числе дренажных, вод;</w:t>
      </w:r>
    </w:p>
    <w:p w:rsidR="003E596A" w:rsidRPr="00120676" w:rsidRDefault="003E596A" w:rsidP="003E596A">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120676">
        <w:rPr>
          <w:rFonts w:ascii="Times New Roman" w:hAnsi="Times New Roman"/>
          <w:color w:val="000000"/>
          <w:sz w:val="28"/>
          <w:szCs w:val="28"/>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 w:history="1">
        <w:r w:rsidRPr="00120676">
          <w:rPr>
            <w:rFonts w:ascii="Times New Roman" w:hAnsi="Times New Roman"/>
            <w:color w:val="000000"/>
            <w:sz w:val="28"/>
            <w:szCs w:val="28"/>
          </w:rPr>
          <w:t>статьей 19.1</w:t>
        </w:r>
      </w:hyperlink>
      <w:r w:rsidRPr="00120676">
        <w:rPr>
          <w:rFonts w:ascii="Times New Roman" w:hAnsi="Times New Roman"/>
          <w:color w:val="000000"/>
          <w:sz w:val="28"/>
          <w:szCs w:val="28"/>
        </w:rPr>
        <w:t xml:space="preserve"> Закона Российской Федерации от 21</w:t>
      </w:r>
      <w:proofErr w:type="gramEnd"/>
      <w:r w:rsidRPr="00120676">
        <w:rPr>
          <w:rFonts w:ascii="Times New Roman" w:hAnsi="Times New Roman"/>
          <w:color w:val="000000"/>
          <w:sz w:val="28"/>
          <w:szCs w:val="28"/>
        </w:rPr>
        <w:t xml:space="preserve"> февраля 1992 года </w:t>
      </w:r>
      <w:r>
        <w:rPr>
          <w:rFonts w:ascii="Times New Roman" w:hAnsi="Times New Roman"/>
          <w:color w:val="000000"/>
          <w:sz w:val="28"/>
          <w:szCs w:val="28"/>
        </w:rPr>
        <w:t>№ </w:t>
      </w:r>
      <w:r w:rsidRPr="00120676">
        <w:rPr>
          <w:rFonts w:ascii="Times New Roman" w:hAnsi="Times New Roman"/>
          <w:color w:val="000000"/>
          <w:sz w:val="28"/>
          <w:szCs w:val="28"/>
        </w:rPr>
        <w:t xml:space="preserve">2395-1 </w:t>
      </w:r>
      <w:r>
        <w:rPr>
          <w:rFonts w:ascii="Times New Roman" w:hAnsi="Times New Roman"/>
          <w:color w:val="000000"/>
          <w:sz w:val="28"/>
          <w:szCs w:val="28"/>
        </w:rPr>
        <w:t>«О недрах»</w:t>
      </w:r>
      <w:r w:rsidRPr="00120676">
        <w:rPr>
          <w:rFonts w:ascii="Times New Roman" w:hAnsi="Times New Roman"/>
          <w:color w:val="000000"/>
          <w:sz w:val="28"/>
          <w:szCs w:val="28"/>
        </w:rPr>
        <w:t>.</w:t>
      </w:r>
    </w:p>
    <w:p w:rsidR="003E596A" w:rsidRPr="00120676" w:rsidRDefault="003E596A" w:rsidP="003E596A">
      <w:pPr>
        <w:autoSpaceDE w:val="0"/>
        <w:autoSpaceDN w:val="0"/>
        <w:adjustRightInd w:val="0"/>
        <w:spacing w:after="0" w:line="240" w:lineRule="auto"/>
        <w:ind w:firstLine="709"/>
        <w:jc w:val="both"/>
        <w:rPr>
          <w:rFonts w:ascii="Times New Roman" w:hAnsi="Times New Roman"/>
          <w:color w:val="000000"/>
          <w:sz w:val="28"/>
          <w:szCs w:val="28"/>
        </w:rPr>
      </w:pPr>
      <w:bookmarkStart w:id="2" w:name="Par59"/>
      <w:bookmarkEnd w:id="2"/>
      <w:r w:rsidRPr="00120676">
        <w:rPr>
          <w:rFonts w:ascii="Times New Roman" w:hAnsi="Times New Roman"/>
          <w:color w:val="000000"/>
          <w:sz w:val="28"/>
          <w:szCs w:val="28"/>
        </w:rPr>
        <w:t xml:space="preserve">1.5.2.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w:t>
      </w:r>
      <w:r w:rsidRPr="00120676">
        <w:rPr>
          <w:rFonts w:ascii="Times New Roman" w:hAnsi="Times New Roman"/>
          <w:color w:val="000000"/>
          <w:sz w:val="28"/>
          <w:szCs w:val="28"/>
        </w:rPr>
        <w:lastRenderedPageBreak/>
        <w:t>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3E596A" w:rsidRDefault="003E596A" w:rsidP="003E596A">
      <w:pPr>
        <w:autoSpaceDE w:val="0"/>
        <w:autoSpaceDN w:val="0"/>
        <w:adjustRightInd w:val="0"/>
        <w:spacing w:after="0" w:line="240" w:lineRule="auto"/>
        <w:ind w:firstLine="709"/>
        <w:jc w:val="both"/>
        <w:rPr>
          <w:rFonts w:ascii="Times New Roman" w:hAnsi="Times New Roman"/>
          <w:color w:val="000000"/>
          <w:sz w:val="28"/>
          <w:szCs w:val="28"/>
        </w:rPr>
      </w:pPr>
      <w:r w:rsidRPr="00120676">
        <w:rPr>
          <w:rFonts w:ascii="Times New Roman" w:hAnsi="Times New Roman"/>
          <w:color w:val="000000"/>
          <w:sz w:val="28"/>
          <w:szCs w:val="28"/>
        </w:rPr>
        <w:t>- централизованные системы водоотведения (канализации), централизованные ливневые системы водоотведения;</w:t>
      </w:r>
    </w:p>
    <w:p w:rsidR="003E596A" w:rsidRPr="00120676" w:rsidRDefault="003E596A" w:rsidP="003E596A">
      <w:pPr>
        <w:autoSpaceDE w:val="0"/>
        <w:autoSpaceDN w:val="0"/>
        <w:adjustRightInd w:val="0"/>
        <w:spacing w:after="0" w:line="240" w:lineRule="auto"/>
        <w:ind w:firstLine="709"/>
        <w:jc w:val="both"/>
        <w:rPr>
          <w:rFonts w:ascii="Times New Roman" w:hAnsi="Times New Roman"/>
          <w:color w:val="000000"/>
          <w:sz w:val="28"/>
          <w:szCs w:val="28"/>
        </w:rPr>
      </w:pPr>
      <w:r w:rsidRPr="00120676">
        <w:rPr>
          <w:rFonts w:ascii="Times New Roman" w:hAnsi="Times New Roman"/>
          <w:color w:val="000000"/>
          <w:sz w:val="28"/>
          <w:szCs w:val="28"/>
        </w:rPr>
        <w:t>- сооружения и системы для отведения (сброса) сточных вод в централизованные системы водоотведения (в том числе дождевых, талых,</w:t>
      </w:r>
      <w:r>
        <w:rPr>
          <w:rFonts w:ascii="Times New Roman" w:hAnsi="Times New Roman"/>
          <w:color w:val="000000"/>
          <w:sz w:val="28"/>
          <w:szCs w:val="28"/>
        </w:rPr>
        <w:t xml:space="preserve"> </w:t>
      </w:r>
      <w:r w:rsidRPr="00120676">
        <w:rPr>
          <w:rFonts w:ascii="Times New Roman" w:hAnsi="Times New Roman"/>
          <w:color w:val="000000"/>
          <w:sz w:val="28"/>
          <w:szCs w:val="28"/>
        </w:rPr>
        <w:t>инфильтрационных, поливомоечных и дренажных вод), если они предназначены для приема таких вод;</w:t>
      </w:r>
    </w:p>
    <w:p w:rsidR="003E596A" w:rsidRPr="00120676" w:rsidRDefault="003E596A" w:rsidP="003E596A">
      <w:pPr>
        <w:autoSpaceDE w:val="0"/>
        <w:autoSpaceDN w:val="0"/>
        <w:adjustRightInd w:val="0"/>
        <w:spacing w:after="0" w:line="240" w:lineRule="auto"/>
        <w:ind w:firstLine="709"/>
        <w:jc w:val="both"/>
        <w:rPr>
          <w:rFonts w:ascii="Times New Roman" w:hAnsi="Times New Roman"/>
          <w:color w:val="000000"/>
          <w:sz w:val="28"/>
          <w:szCs w:val="28"/>
        </w:rPr>
      </w:pPr>
      <w:r w:rsidRPr="00120676">
        <w:rPr>
          <w:rFonts w:ascii="Times New Roman" w:hAnsi="Times New Roman"/>
          <w:color w:val="000000"/>
          <w:sz w:val="28"/>
          <w:szCs w:val="28"/>
        </w:rPr>
        <w:t>-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3E596A" w:rsidRDefault="003E596A" w:rsidP="003E596A">
      <w:pPr>
        <w:autoSpaceDE w:val="0"/>
        <w:autoSpaceDN w:val="0"/>
        <w:adjustRightInd w:val="0"/>
        <w:spacing w:after="0" w:line="240" w:lineRule="auto"/>
        <w:ind w:firstLine="709"/>
        <w:jc w:val="both"/>
        <w:rPr>
          <w:rFonts w:ascii="Times New Roman" w:hAnsi="Times New Roman"/>
          <w:color w:val="000000"/>
          <w:sz w:val="28"/>
          <w:szCs w:val="28"/>
        </w:rPr>
      </w:pPr>
      <w:r w:rsidRPr="00120676">
        <w:rPr>
          <w:rFonts w:ascii="Times New Roman" w:hAnsi="Times New Roman"/>
          <w:color w:val="000000"/>
          <w:sz w:val="28"/>
          <w:szCs w:val="28"/>
        </w:rPr>
        <w:t xml:space="preserve">-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w:t>
      </w:r>
      <w:r>
        <w:rPr>
          <w:rFonts w:ascii="Times New Roman" w:hAnsi="Times New Roman"/>
          <w:color w:val="000000"/>
          <w:sz w:val="28"/>
          <w:szCs w:val="28"/>
        </w:rPr>
        <w:t>из водонепроницаемых материалов;</w:t>
      </w:r>
    </w:p>
    <w:p w:rsidR="003E596A" w:rsidRDefault="003E596A" w:rsidP="003E596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color w:val="000000"/>
          <w:sz w:val="28"/>
          <w:szCs w:val="28"/>
        </w:rPr>
        <w:t xml:space="preserve">- </w:t>
      </w:r>
      <w:r>
        <w:rPr>
          <w:rFonts w:ascii="Times New Roman" w:eastAsiaTheme="minorHAnsi" w:hAnsi="Times New Roman"/>
          <w:sz w:val="28"/>
          <w:szCs w:val="28"/>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3E596A" w:rsidRDefault="003E596A" w:rsidP="003E596A">
      <w:pPr>
        <w:autoSpaceDE w:val="0"/>
        <w:autoSpaceDN w:val="0"/>
        <w:adjustRightInd w:val="0"/>
        <w:spacing w:after="0" w:line="240" w:lineRule="auto"/>
        <w:ind w:firstLine="709"/>
        <w:jc w:val="both"/>
        <w:rPr>
          <w:rFonts w:ascii="Times New Roman" w:eastAsiaTheme="minorHAnsi" w:hAnsi="Times New Roman"/>
          <w:sz w:val="28"/>
          <w:szCs w:val="28"/>
        </w:rPr>
      </w:pPr>
      <w:r w:rsidRPr="00120676">
        <w:rPr>
          <w:rFonts w:ascii="Times New Roman" w:hAnsi="Times New Roman"/>
          <w:color w:val="000000"/>
          <w:sz w:val="28"/>
          <w:szCs w:val="28"/>
        </w:rPr>
        <w:t xml:space="preserve">1.6. </w:t>
      </w:r>
      <w:proofErr w:type="gramStart"/>
      <w:r>
        <w:rPr>
          <w:rFonts w:ascii="Times New Roman" w:eastAsiaTheme="minorHAnsi" w:hAnsi="Times New Roman"/>
          <w:sz w:val="28"/>
          <w:szCs w:val="28"/>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абзаце 2 пункта 1.5.2,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3E596A" w:rsidRDefault="003E596A" w:rsidP="003E596A">
      <w:pPr>
        <w:autoSpaceDE w:val="0"/>
        <w:autoSpaceDN w:val="0"/>
        <w:adjustRightInd w:val="0"/>
        <w:spacing w:after="0" w:line="240" w:lineRule="auto"/>
        <w:ind w:firstLine="709"/>
        <w:jc w:val="both"/>
        <w:rPr>
          <w:rFonts w:ascii="Times New Roman" w:eastAsiaTheme="minorHAnsi" w:hAnsi="Times New Roman"/>
          <w:sz w:val="24"/>
          <w:szCs w:val="24"/>
        </w:rPr>
      </w:pPr>
      <w:r w:rsidRPr="00120676">
        <w:rPr>
          <w:rFonts w:ascii="Times New Roman" w:hAnsi="Times New Roman"/>
          <w:color w:val="000000"/>
          <w:sz w:val="28"/>
          <w:szCs w:val="28"/>
        </w:rPr>
        <w:t xml:space="preserve">1.7. </w:t>
      </w:r>
      <w:proofErr w:type="gramStart"/>
      <w:r>
        <w:rPr>
          <w:rFonts w:ascii="Times New Roman" w:hAnsi="Times New Roman"/>
          <w:color w:val="000000"/>
          <w:sz w:val="28"/>
          <w:szCs w:val="28"/>
        </w:rPr>
        <w:t xml:space="preserve">В соответствии с </w:t>
      </w:r>
      <w:r w:rsidRPr="00C42D24">
        <w:rPr>
          <w:rFonts w:ascii="Times New Roman" w:hAnsi="Times New Roman"/>
          <w:color w:val="000000"/>
          <w:sz w:val="28"/>
          <w:szCs w:val="28"/>
        </w:rPr>
        <w:t>СанПиН</w:t>
      </w:r>
      <w:r>
        <w:rPr>
          <w:rFonts w:ascii="Times New Roman" w:hAnsi="Times New Roman"/>
          <w:color w:val="000000"/>
          <w:sz w:val="28"/>
          <w:szCs w:val="28"/>
        </w:rPr>
        <w:t xml:space="preserve"> 2.1.3684-21</w:t>
      </w:r>
      <w:r w:rsidRPr="00C42D24">
        <w:rPr>
          <w:rFonts w:ascii="Times New Roman" w:eastAsiaTheme="minorHAnsi" w:hAnsi="Times New Roman"/>
          <w:sz w:val="24"/>
          <w:szCs w:val="24"/>
        </w:rPr>
        <w:t xml:space="preserve"> </w:t>
      </w:r>
      <w:r w:rsidRPr="00162638">
        <w:rPr>
          <w:rFonts w:ascii="Times New Roman" w:eastAsiaTheme="minorHAnsi" w:hAnsi="Times New Roman"/>
          <w:sz w:val="28"/>
          <w:szCs w:val="28"/>
        </w:rPr>
        <w:t>«Санитарно-эпидемиологические</w:t>
      </w:r>
      <w:r>
        <w:rPr>
          <w:rFonts w:ascii="Times New Roman" w:eastAsiaTheme="minorHAnsi" w:hAnsi="Times New Roman"/>
          <w:sz w:val="28"/>
          <w:szCs w:val="28"/>
        </w:rPr>
        <w:t xml:space="preserve">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санитарно-противоэпидемиологических (профилактических) мероприятий» запрещается мойка транспортных средств в водных объектах и на их берегах, также проведение работ, являющихся источником загрязнения вод, в отсутствие сооружений, обеспечивающих</w:t>
      </w:r>
      <w:proofErr w:type="gramEnd"/>
      <w:r>
        <w:rPr>
          <w:rFonts w:ascii="Times New Roman" w:eastAsiaTheme="minorHAnsi" w:hAnsi="Times New Roman"/>
          <w:sz w:val="28"/>
          <w:szCs w:val="28"/>
        </w:rPr>
        <w:t xml:space="preserve"> охрану водных объектов от загрязнения, засорения, заиления и истощения вод.</w:t>
      </w:r>
    </w:p>
    <w:p w:rsidR="003E596A" w:rsidRPr="00120676" w:rsidRDefault="003E596A" w:rsidP="003E596A">
      <w:pPr>
        <w:autoSpaceDE w:val="0"/>
        <w:autoSpaceDN w:val="0"/>
        <w:adjustRightInd w:val="0"/>
        <w:spacing w:after="0" w:line="240" w:lineRule="auto"/>
        <w:ind w:firstLine="709"/>
        <w:jc w:val="both"/>
        <w:rPr>
          <w:rFonts w:ascii="Times New Roman" w:hAnsi="Times New Roman"/>
          <w:color w:val="000000"/>
          <w:sz w:val="28"/>
          <w:szCs w:val="28"/>
        </w:rPr>
      </w:pPr>
      <w:r w:rsidRPr="00120676">
        <w:rPr>
          <w:rFonts w:ascii="Times New Roman" w:hAnsi="Times New Roman"/>
          <w:color w:val="000000"/>
          <w:sz w:val="28"/>
          <w:szCs w:val="28"/>
        </w:rPr>
        <w:lastRenderedPageBreak/>
        <w:t xml:space="preserve">1.8. </w:t>
      </w:r>
      <w:proofErr w:type="gramStart"/>
      <w:r w:rsidRPr="00120676">
        <w:rPr>
          <w:rFonts w:ascii="Times New Roman" w:hAnsi="Times New Roman"/>
          <w:color w:val="000000"/>
          <w:sz w:val="28"/>
          <w:szCs w:val="28"/>
        </w:rPr>
        <w:t xml:space="preserve">Юридические и физические лица, в том числе индивидуальные предприниматели, крестьянско-фермерские хозяйства, при использовании водных объектов общего пользования руководствуются законодательством Российской Федерации, в том числе Водным </w:t>
      </w:r>
      <w:hyperlink r:id="rId12" w:history="1">
        <w:r w:rsidRPr="00120676">
          <w:rPr>
            <w:rFonts w:ascii="Times New Roman" w:hAnsi="Times New Roman"/>
            <w:color w:val="000000"/>
            <w:sz w:val="28"/>
            <w:szCs w:val="28"/>
          </w:rPr>
          <w:t>кодексом</w:t>
        </w:r>
      </w:hyperlink>
      <w:r w:rsidRPr="00120676">
        <w:rPr>
          <w:rFonts w:ascii="Times New Roman" w:hAnsi="Times New Roman"/>
          <w:color w:val="000000"/>
          <w:sz w:val="28"/>
          <w:szCs w:val="28"/>
        </w:rPr>
        <w:t xml:space="preserve"> Российской Федерации, законодательством об особо охраняемых природных территориях, о санитарно-эпидемиологическом благополучии населения, о водных биоресурсах, устанавливающим, в частности, соответствующие режимы особой охраны для водных объектов:</w:t>
      </w:r>
      <w:proofErr w:type="gramEnd"/>
    </w:p>
    <w:p w:rsidR="003E596A" w:rsidRPr="00120676" w:rsidRDefault="003E596A" w:rsidP="003E596A">
      <w:pPr>
        <w:autoSpaceDE w:val="0"/>
        <w:autoSpaceDN w:val="0"/>
        <w:adjustRightInd w:val="0"/>
        <w:spacing w:after="0" w:line="240" w:lineRule="auto"/>
        <w:ind w:firstLine="709"/>
        <w:jc w:val="both"/>
        <w:rPr>
          <w:rFonts w:ascii="Times New Roman" w:hAnsi="Times New Roman"/>
          <w:color w:val="000000"/>
          <w:sz w:val="28"/>
          <w:szCs w:val="28"/>
        </w:rPr>
      </w:pPr>
      <w:r w:rsidRPr="00120676">
        <w:rPr>
          <w:rFonts w:ascii="Times New Roman" w:hAnsi="Times New Roman"/>
          <w:color w:val="000000"/>
          <w:sz w:val="28"/>
          <w:szCs w:val="28"/>
        </w:rPr>
        <w:t xml:space="preserve">- </w:t>
      </w:r>
      <w:proofErr w:type="gramStart"/>
      <w:r w:rsidRPr="00120676">
        <w:rPr>
          <w:rFonts w:ascii="Times New Roman" w:hAnsi="Times New Roman"/>
          <w:color w:val="000000"/>
          <w:sz w:val="28"/>
          <w:szCs w:val="28"/>
        </w:rPr>
        <w:t>отнесенных</w:t>
      </w:r>
      <w:proofErr w:type="gramEnd"/>
      <w:r w:rsidRPr="00120676">
        <w:rPr>
          <w:rFonts w:ascii="Times New Roman" w:hAnsi="Times New Roman"/>
          <w:color w:val="000000"/>
          <w:sz w:val="28"/>
          <w:szCs w:val="28"/>
        </w:rPr>
        <w:t xml:space="preserve"> к особо охраняемым водным объектам;</w:t>
      </w:r>
    </w:p>
    <w:p w:rsidR="003E596A" w:rsidRDefault="003E596A" w:rsidP="003E596A">
      <w:pPr>
        <w:autoSpaceDE w:val="0"/>
        <w:autoSpaceDN w:val="0"/>
        <w:adjustRightInd w:val="0"/>
        <w:spacing w:after="0" w:line="240" w:lineRule="auto"/>
        <w:ind w:firstLine="709"/>
        <w:jc w:val="both"/>
        <w:rPr>
          <w:rFonts w:ascii="Times New Roman" w:hAnsi="Times New Roman"/>
          <w:color w:val="000000"/>
          <w:sz w:val="28"/>
          <w:szCs w:val="28"/>
        </w:rPr>
      </w:pPr>
      <w:r w:rsidRPr="00120676">
        <w:rPr>
          <w:rFonts w:ascii="Times New Roman" w:hAnsi="Times New Roman"/>
          <w:color w:val="000000"/>
          <w:sz w:val="28"/>
          <w:szCs w:val="28"/>
        </w:rPr>
        <w:t>- входящих в состав особо охраняемых природных территорий;</w:t>
      </w:r>
    </w:p>
    <w:p w:rsidR="003E596A" w:rsidRDefault="003E596A" w:rsidP="003E596A">
      <w:pPr>
        <w:autoSpaceDE w:val="0"/>
        <w:autoSpaceDN w:val="0"/>
        <w:adjustRightInd w:val="0"/>
        <w:spacing w:after="0" w:line="240" w:lineRule="auto"/>
        <w:ind w:firstLine="709"/>
        <w:jc w:val="both"/>
        <w:rPr>
          <w:rFonts w:ascii="Times New Roman" w:hAnsi="Times New Roman"/>
          <w:color w:val="000000"/>
          <w:sz w:val="28"/>
          <w:szCs w:val="28"/>
        </w:rPr>
      </w:pPr>
      <w:r w:rsidRPr="00120676">
        <w:rPr>
          <w:rFonts w:ascii="Times New Roman" w:hAnsi="Times New Roman"/>
          <w:color w:val="000000"/>
          <w:sz w:val="28"/>
          <w:szCs w:val="28"/>
        </w:rPr>
        <w:t>- расположенных в границах зон, округов санитарной охраны водных объектов, источников питьевого водоснабжения.</w:t>
      </w:r>
    </w:p>
    <w:p w:rsidR="003E596A" w:rsidRPr="00120676" w:rsidRDefault="003E596A" w:rsidP="003E596A">
      <w:pPr>
        <w:autoSpaceDE w:val="0"/>
        <w:autoSpaceDN w:val="0"/>
        <w:adjustRightInd w:val="0"/>
        <w:spacing w:after="0" w:line="240" w:lineRule="auto"/>
        <w:ind w:firstLine="709"/>
        <w:jc w:val="both"/>
        <w:rPr>
          <w:rFonts w:ascii="Times New Roman" w:hAnsi="Times New Roman"/>
          <w:color w:val="000000"/>
          <w:sz w:val="28"/>
          <w:szCs w:val="28"/>
        </w:rPr>
      </w:pPr>
      <w:r w:rsidRPr="00120676">
        <w:rPr>
          <w:rFonts w:ascii="Times New Roman" w:hAnsi="Times New Roman"/>
          <w:color w:val="000000"/>
          <w:sz w:val="28"/>
          <w:szCs w:val="28"/>
        </w:rPr>
        <w:t>1.9. Юридические и физические лица, в том числе индивидуальные предприниматели и крестьянско-фермерские хозяйства, при использовании водных объектов общего пользования соблюдают иные требования, установленные водным законодательством и законодательством в области охраны окружающей среды.</w:t>
      </w:r>
    </w:p>
    <w:p w:rsidR="003E596A" w:rsidRPr="00120676" w:rsidRDefault="003E596A" w:rsidP="003E596A">
      <w:pPr>
        <w:autoSpaceDE w:val="0"/>
        <w:autoSpaceDN w:val="0"/>
        <w:adjustRightInd w:val="0"/>
        <w:spacing w:after="0" w:line="240" w:lineRule="auto"/>
        <w:jc w:val="both"/>
        <w:rPr>
          <w:rFonts w:ascii="Times New Roman" w:hAnsi="Times New Roman"/>
          <w:color w:val="000000"/>
          <w:sz w:val="28"/>
          <w:szCs w:val="28"/>
        </w:rPr>
      </w:pPr>
    </w:p>
    <w:p w:rsidR="003E596A" w:rsidRPr="00120676" w:rsidRDefault="003E596A" w:rsidP="003E596A">
      <w:pPr>
        <w:autoSpaceDE w:val="0"/>
        <w:autoSpaceDN w:val="0"/>
        <w:adjustRightInd w:val="0"/>
        <w:spacing w:after="0" w:line="240" w:lineRule="auto"/>
        <w:jc w:val="center"/>
        <w:outlineLvl w:val="1"/>
        <w:rPr>
          <w:rFonts w:ascii="Times New Roman" w:hAnsi="Times New Roman"/>
          <w:color w:val="000000"/>
          <w:sz w:val="28"/>
          <w:szCs w:val="28"/>
        </w:rPr>
      </w:pPr>
      <w:r>
        <w:rPr>
          <w:rFonts w:ascii="Times New Roman" w:hAnsi="Times New Roman"/>
          <w:color w:val="000000"/>
          <w:sz w:val="28"/>
          <w:szCs w:val="28"/>
        </w:rPr>
        <w:t>2</w:t>
      </w:r>
      <w:r w:rsidRPr="00120676">
        <w:rPr>
          <w:rFonts w:ascii="Times New Roman" w:hAnsi="Times New Roman"/>
          <w:color w:val="000000"/>
          <w:sz w:val="28"/>
          <w:szCs w:val="28"/>
        </w:rPr>
        <w:t>. Требования к водозабору для личных и бытовых нужд</w:t>
      </w:r>
    </w:p>
    <w:p w:rsidR="003E596A" w:rsidRPr="00120676" w:rsidRDefault="003E596A" w:rsidP="003E596A">
      <w:pPr>
        <w:autoSpaceDE w:val="0"/>
        <w:autoSpaceDN w:val="0"/>
        <w:adjustRightInd w:val="0"/>
        <w:spacing w:after="0" w:line="240" w:lineRule="auto"/>
        <w:jc w:val="both"/>
        <w:rPr>
          <w:rFonts w:ascii="Times New Roman" w:hAnsi="Times New Roman"/>
          <w:color w:val="000000"/>
          <w:sz w:val="28"/>
          <w:szCs w:val="28"/>
        </w:rPr>
      </w:pPr>
    </w:p>
    <w:p w:rsidR="003E596A" w:rsidRPr="00120676" w:rsidRDefault="003E596A" w:rsidP="003E596A">
      <w:pPr>
        <w:autoSpaceDE w:val="0"/>
        <w:autoSpaceDN w:val="0"/>
        <w:adjustRightInd w:val="0"/>
        <w:spacing w:after="0" w:line="240" w:lineRule="auto"/>
        <w:ind w:firstLine="709"/>
        <w:jc w:val="both"/>
        <w:rPr>
          <w:rFonts w:ascii="Times New Roman" w:hAnsi="Times New Roman"/>
          <w:color w:val="000000"/>
          <w:sz w:val="28"/>
          <w:szCs w:val="28"/>
        </w:rPr>
      </w:pPr>
      <w:r w:rsidRPr="00120676">
        <w:rPr>
          <w:rFonts w:ascii="Times New Roman" w:hAnsi="Times New Roman"/>
          <w:color w:val="000000"/>
          <w:sz w:val="28"/>
          <w:szCs w:val="28"/>
        </w:rPr>
        <w:t>2.1. Для целей питьевого и хозяйственно-бытового водоснабжения должны использоваться водные объекты общего пользования, защищенные от загрязнения и засорения, пригодность которых для указанных целей определяется на основании санитарно-эпидемиологических заключений в соответствии с законодательством.</w:t>
      </w:r>
    </w:p>
    <w:p w:rsidR="003E596A" w:rsidRPr="00120676" w:rsidRDefault="003E596A" w:rsidP="003E596A">
      <w:pPr>
        <w:autoSpaceDE w:val="0"/>
        <w:autoSpaceDN w:val="0"/>
        <w:adjustRightInd w:val="0"/>
        <w:spacing w:after="0" w:line="240" w:lineRule="auto"/>
        <w:ind w:firstLine="709"/>
        <w:jc w:val="both"/>
        <w:rPr>
          <w:rFonts w:ascii="Times New Roman" w:hAnsi="Times New Roman"/>
          <w:color w:val="000000"/>
          <w:sz w:val="28"/>
          <w:szCs w:val="28"/>
        </w:rPr>
      </w:pPr>
      <w:r w:rsidRPr="00120676">
        <w:rPr>
          <w:rFonts w:ascii="Times New Roman" w:hAnsi="Times New Roman"/>
          <w:color w:val="000000"/>
          <w:sz w:val="28"/>
          <w:szCs w:val="28"/>
        </w:rPr>
        <w:t>2.2.</w:t>
      </w:r>
      <w:r>
        <w:rPr>
          <w:rFonts w:ascii="Times New Roman" w:hAnsi="Times New Roman"/>
          <w:color w:val="000000"/>
          <w:sz w:val="28"/>
          <w:szCs w:val="28"/>
        </w:rPr>
        <w:t xml:space="preserve"> </w:t>
      </w:r>
      <w:r w:rsidRPr="00120676">
        <w:rPr>
          <w:rFonts w:ascii="Times New Roman" w:hAnsi="Times New Roman"/>
          <w:color w:val="000000"/>
          <w:sz w:val="28"/>
          <w:szCs w:val="28"/>
        </w:rPr>
        <w:t xml:space="preserve"> Водопользование на объектах общего пользования может быть ограничено в случаях:</w:t>
      </w:r>
    </w:p>
    <w:p w:rsidR="003E596A" w:rsidRPr="00120676" w:rsidRDefault="003E596A" w:rsidP="003E596A">
      <w:pPr>
        <w:autoSpaceDE w:val="0"/>
        <w:autoSpaceDN w:val="0"/>
        <w:adjustRightInd w:val="0"/>
        <w:spacing w:after="0" w:line="240" w:lineRule="auto"/>
        <w:ind w:firstLine="709"/>
        <w:jc w:val="both"/>
        <w:rPr>
          <w:rFonts w:ascii="Times New Roman" w:hAnsi="Times New Roman"/>
          <w:color w:val="000000"/>
          <w:sz w:val="28"/>
          <w:szCs w:val="28"/>
        </w:rPr>
      </w:pPr>
      <w:r w:rsidRPr="00120676">
        <w:rPr>
          <w:rFonts w:ascii="Times New Roman" w:hAnsi="Times New Roman"/>
          <w:color w:val="000000"/>
          <w:sz w:val="28"/>
          <w:szCs w:val="28"/>
        </w:rPr>
        <w:t>- угрозы причинения вреда жизни и</w:t>
      </w:r>
      <w:r>
        <w:rPr>
          <w:rFonts w:ascii="Times New Roman" w:hAnsi="Times New Roman"/>
          <w:color w:val="000000"/>
          <w:sz w:val="28"/>
          <w:szCs w:val="28"/>
        </w:rPr>
        <w:t>ли</w:t>
      </w:r>
      <w:r w:rsidRPr="00120676">
        <w:rPr>
          <w:rFonts w:ascii="Times New Roman" w:hAnsi="Times New Roman"/>
          <w:color w:val="000000"/>
          <w:sz w:val="28"/>
          <w:szCs w:val="28"/>
        </w:rPr>
        <w:t xml:space="preserve"> здоровью человека;</w:t>
      </w:r>
    </w:p>
    <w:p w:rsidR="003E596A" w:rsidRPr="00120676" w:rsidRDefault="003E596A" w:rsidP="003E596A">
      <w:pPr>
        <w:autoSpaceDE w:val="0"/>
        <w:autoSpaceDN w:val="0"/>
        <w:adjustRightInd w:val="0"/>
        <w:spacing w:after="0" w:line="240" w:lineRule="auto"/>
        <w:ind w:firstLine="709"/>
        <w:jc w:val="both"/>
        <w:rPr>
          <w:rFonts w:ascii="Times New Roman" w:hAnsi="Times New Roman"/>
          <w:color w:val="000000"/>
          <w:sz w:val="28"/>
          <w:szCs w:val="28"/>
        </w:rPr>
      </w:pPr>
      <w:r w:rsidRPr="00120676">
        <w:rPr>
          <w:rFonts w:ascii="Times New Roman" w:hAnsi="Times New Roman"/>
          <w:color w:val="000000"/>
          <w:sz w:val="28"/>
          <w:szCs w:val="28"/>
        </w:rPr>
        <w:t xml:space="preserve">- возникновения </w:t>
      </w:r>
      <w:r>
        <w:rPr>
          <w:rFonts w:ascii="Times New Roman" w:hAnsi="Times New Roman"/>
          <w:color w:val="000000"/>
          <w:sz w:val="28"/>
          <w:szCs w:val="28"/>
        </w:rPr>
        <w:t xml:space="preserve">радиационной аварии или  иных </w:t>
      </w:r>
      <w:r w:rsidRPr="00120676">
        <w:rPr>
          <w:rFonts w:ascii="Times New Roman" w:hAnsi="Times New Roman"/>
          <w:color w:val="000000"/>
          <w:sz w:val="28"/>
          <w:szCs w:val="28"/>
        </w:rPr>
        <w:t>чрезвычайных ситуаций</w:t>
      </w:r>
      <w:r>
        <w:rPr>
          <w:rFonts w:ascii="Times New Roman" w:hAnsi="Times New Roman"/>
          <w:color w:val="000000"/>
          <w:sz w:val="28"/>
          <w:szCs w:val="28"/>
        </w:rPr>
        <w:t xml:space="preserve"> природного или техногенного характера</w:t>
      </w:r>
      <w:r w:rsidRPr="00120676">
        <w:rPr>
          <w:rFonts w:ascii="Times New Roman" w:hAnsi="Times New Roman"/>
          <w:color w:val="000000"/>
          <w:sz w:val="28"/>
          <w:szCs w:val="28"/>
        </w:rPr>
        <w:t>;</w:t>
      </w:r>
    </w:p>
    <w:p w:rsidR="003E596A" w:rsidRDefault="003E596A" w:rsidP="003E596A">
      <w:pPr>
        <w:autoSpaceDE w:val="0"/>
        <w:autoSpaceDN w:val="0"/>
        <w:adjustRightInd w:val="0"/>
        <w:spacing w:after="0" w:line="240" w:lineRule="auto"/>
        <w:ind w:firstLine="709"/>
        <w:jc w:val="both"/>
        <w:rPr>
          <w:rFonts w:ascii="Times New Roman" w:hAnsi="Times New Roman"/>
          <w:color w:val="000000"/>
          <w:sz w:val="28"/>
          <w:szCs w:val="28"/>
        </w:rPr>
      </w:pPr>
      <w:r w:rsidRPr="00120676">
        <w:rPr>
          <w:rFonts w:ascii="Times New Roman" w:hAnsi="Times New Roman"/>
          <w:color w:val="000000"/>
          <w:sz w:val="28"/>
          <w:szCs w:val="28"/>
        </w:rPr>
        <w:t>- причинения вреда окружающей среде;</w:t>
      </w:r>
    </w:p>
    <w:p w:rsidR="003E596A" w:rsidRPr="00120676" w:rsidRDefault="003E596A" w:rsidP="003E596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установления охранных зон гидроэнергетических объектов;</w:t>
      </w:r>
    </w:p>
    <w:p w:rsidR="003E596A" w:rsidRPr="00120676" w:rsidRDefault="003E596A" w:rsidP="003E596A">
      <w:pPr>
        <w:autoSpaceDE w:val="0"/>
        <w:autoSpaceDN w:val="0"/>
        <w:adjustRightInd w:val="0"/>
        <w:spacing w:after="0" w:line="240" w:lineRule="auto"/>
        <w:ind w:firstLine="709"/>
        <w:jc w:val="both"/>
        <w:rPr>
          <w:rFonts w:ascii="Times New Roman" w:hAnsi="Times New Roman"/>
          <w:color w:val="000000"/>
          <w:sz w:val="28"/>
          <w:szCs w:val="28"/>
        </w:rPr>
      </w:pPr>
      <w:r w:rsidRPr="00120676">
        <w:rPr>
          <w:rFonts w:ascii="Times New Roman" w:hAnsi="Times New Roman"/>
          <w:color w:val="000000"/>
          <w:sz w:val="28"/>
          <w:szCs w:val="28"/>
        </w:rPr>
        <w:t>- в иных случаях, предусмотренных действующим законодательством.</w:t>
      </w:r>
    </w:p>
    <w:p w:rsidR="003E596A" w:rsidRPr="00120676" w:rsidRDefault="003E596A" w:rsidP="003E596A">
      <w:pPr>
        <w:autoSpaceDE w:val="0"/>
        <w:autoSpaceDN w:val="0"/>
        <w:adjustRightInd w:val="0"/>
        <w:spacing w:after="0" w:line="240" w:lineRule="auto"/>
        <w:ind w:firstLine="709"/>
        <w:jc w:val="both"/>
        <w:rPr>
          <w:rFonts w:ascii="Times New Roman" w:hAnsi="Times New Roman"/>
          <w:color w:val="000000"/>
          <w:sz w:val="28"/>
          <w:szCs w:val="28"/>
        </w:rPr>
      </w:pPr>
      <w:r w:rsidRPr="00120676">
        <w:rPr>
          <w:rFonts w:ascii="Times New Roman" w:hAnsi="Times New Roman"/>
          <w:color w:val="000000"/>
          <w:sz w:val="28"/>
          <w:szCs w:val="28"/>
        </w:rPr>
        <w:t>2.3. Запрещается забор воды для полива садовых, огородных, земельных участков, ведения личного подсобного хозяйства, а также водопоя, проведения работ по уходу за сельскохозяйственными животными в количестве, наносящем ущерб другим водопользователям.</w:t>
      </w:r>
    </w:p>
    <w:p w:rsidR="003E596A" w:rsidRPr="00120676" w:rsidRDefault="003E596A" w:rsidP="003E596A">
      <w:pPr>
        <w:autoSpaceDE w:val="0"/>
        <w:autoSpaceDN w:val="0"/>
        <w:adjustRightInd w:val="0"/>
        <w:spacing w:after="0" w:line="240" w:lineRule="auto"/>
        <w:jc w:val="both"/>
        <w:rPr>
          <w:rFonts w:ascii="Times New Roman" w:hAnsi="Times New Roman"/>
          <w:color w:val="000000"/>
          <w:sz w:val="28"/>
          <w:szCs w:val="28"/>
        </w:rPr>
      </w:pPr>
    </w:p>
    <w:p w:rsidR="003E596A" w:rsidRPr="00120676" w:rsidRDefault="003E596A" w:rsidP="003E596A">
      <w:pPr>
        <w:autoSpaceDE w:val="0"/>
        <w:autoSpaceDN w:val="0"/>
        <w:adjustRightInd w:val="0"/>
        <w:spacing w:after="0" w:line="240" w:lineRule="auto"/>
        <w:jc w:val="center"/>
        <w:outlineLvl w:val="1"/>
        <w:rPr>
          <w:rFonts w:ascii="Times New Roman" w:hAnsi="Times New Roman"/>
          <w:color w:val="000000"/>
          <w:sz w:val="28"/>
          <w:szCs w:val="28"/>
        </w:rPr>
      </w:pPr>
      <w:r>
        <w:rPr>
          <w:rFonts w:ascii="Times New Roman" w:hAnsi="Times New Roman"/>
          <w:color w:val="000000"/>
          <w:sz w:val="28"/>
          <w:szCs w:val="28"/>
        </w:rPr>
        <w:t>3</w:t>
      </w:r>
      <w:r w:rsidRPr="00120676">
        <w:rPr>
          <w:rFonts w:ascii="Times New Roman" w:hAnsi="Times New Roman"/>
          <w:color w:val="000000"/>
          <w:sz w:val="28"/>
          <w:szCs w:val="28"/>
        </w:rPr>
        <w:t>. Места, отведенные для купания</w:t>
      </w:r>
    </w:p>
    <w:p w:rsidR="003E596A" w:rsidRPr="00120676" w:rsidRDefault="003E596A" w:rsidP="003E596A">
      <w:pPr>
        <w:autoSpaceDE w:val="0"/>
        <w:autoSpaceDN w:val="0"/>
        <w:adjustRightInd w:val="0"/>
        <w:spacing w:after="0" w:line="240" w:lineRule="auto"/>
        <w:jc w:val="both"/>
        <w:rPr>
          <w:rFonts w:ascii="Times New Roman" w:hAnsi="Times New Roman"/>
          <w:color w:val="000000"/>
          <w:sz w:val="28"/>
          <w:szCs w:val="28"/>
        </w:rPr>
      </w:pPr>
    </w:p>
    <w:p w:rsidR="003E596A" w:rsidRPr="00120676" w:rsidRDefault="003E596A" w:rsidP="003E596A">
      <w:pPr>
        <w:autoSpaceDE w:val="0"/>
        <w:autoSpaceDN w:val="0"/>
        <w:adjustRightInd w:val="0"/>
        <w:spacing w:after="0" w:line="240" w:lineRule="auto"/>
        <w:ind w:firstLine="709"/>
        <w:jc w:val="both"/>
        <w:rPr>
          <w:rFonts w:ascii="Times New Roman" w:hAnsi="Times New Roman"/>
          <w:color w:val="000000"/>
          <w:sz w:val="28"/>
          <w:szCs w:val="28"/>
        </w:rPr>
      </w:pPr>
      <w:r w:rsidRPr="00120676">
        <w:rPr>
          <w:rFonts w:ascii="Times New Roman" w:hAnsi="Times New Roman"/>
          <w:color w:val="000000"/>
          <w:sz w:val="28"/>
          <w:szCs w:val="28"/>
        </w:rPr>
        <w:t xml:space="preserve">3.1. </w:t>
      </w:r>
      <w:proofErr w:type="gramStart"/>
      <w:r w:rsidRPr="00120676">
        <w:rPr>
          <w:rFonts w:ascii="Times New Roman" w:hAnsi="Times New Roman"/>
          <w:color w:val="000000"/>
          <w:sz w:val="28"/>
          <w:szCs w:val="28"/>
        </w:rPr>
        <w:t xml:space="preserve">Купание людей на водных объектах общего пользования осуществляется в соответствии с требованиями, установленными </w:t>
      </w:r>
      <w:hyperlink r:id="rId13" w:history="1">
        <w:r w:rsidRPr="00120676">
          <w:rPr>
            <w:rFonts w:ascii="Times New Roman" w:hAnsi="Times New Roman"/>
            <w:color w:val="000000"/>
            <w:sz w:val="28"/>
            <w:szCs w:val="28"/>
          </w:rPr>
          <w:t>Правилами</w:t>
        </w:r>
      </w:hyperlink>
      <w:r w:rsidRPr="00120676">
        <w:rPr>
          <w:rFonts w:ascii="Times New Roman" w:hAnsi="Times New Roman"/>
          <w:color w:val="000000"/>
          <w:sz w:val="28"/>
          <w:szCs w:val="28"/>
        </w:rPr>
        <w:t xml:space="preserve"> охраны жизни людей на воде на территории Еврейской автономной области, утвержденными постановлением правительства Еврейской автономной </w:t>
      </w:r>
      <w:r w:rsidRPr="00120676">
        <w:rPr>
          <w:rFonts w:ascii="Times New Roman" w:hAnsi="Times New Roman"/>
          <w:color w:val="000000"/>
          <w:sz w:val="28"/>
          <w:szCs w:val="28"/>
        </w:rPr>
        <w:lastRenderedPageBreak/>
        <w:t>области от 13.09.2006</w:t>
      </w:r>
      <w:r>
        <w:rPr>
          <w:rFonts w:ascii="Times New Roman" w:hAnsi="Times New Roman"/>
          <w:color w:val="000000"/>
          <w:sz w:val="28"/>
          <w:szCs w:val="28"/>
        </w:rPr>
        <w:t xml:space="preserve"> №</w:t>
      </w:r>
      <w:r w:rsidRPr="00120676">
        <w:rPr>
          <w:rFonts w:ascii="Times New Roman" w:hAnsi="Times New Roman"/>
          <w:color w:val="000000"/>
          <w:sz w:val="28"/>
          <w:szCs w:val="28"/>
        </w:rPr>
        <w:t xml:space="preserve"> 211-пп </w:t>
      </w:r>
      <w:r>
        <w:rPr>
          <w:rFonts w:ascii="Times New Roman" w:hAnsi="Times New Roman"/>
          <w:color w:val="000000"/>
          <w:sz w:val="28"/>
          <w:szCs w:val="28"/>
        </w:rPr>
        <w:t>«</w:t>
      </w:r>
      <w:r w:rsidRPr="00120676">
        <w:rPr>
          <w:rFonts w:ascii="Times New Roman" w:hAnsi="Times New Roman"/>
          <w:color w:val="000000"/>
          <w:sz w:val="28"/>
          <w:szCs w:val="28"/>
        </w:rPr>
        <w:t>Об утверждении Правил охраны жизни людей на воде на территор</w:t>
      </w:r>
      <w:r>
        <w:rPr>
          <w:rFonts w:ascii="Times New Roman" w:hAnsi="Times New Roman"/>
          <w:color w:val="000000"/>
          <w:sz w:val="28"/>
          <w:szCs w:val="28"/>
        </w:rPr>
        <w:t>ии Еврейской автономной области»</w:t>
      </w:r>
      <w:r w:rsidRPr="00120676">
        <w:rPr>
          <w:rFonts w:ascii="Times New Roman" w:hAnsi="Times New Roman"/>
          <w:color w:val="000000"/>
          <w:sz w:val="28"/>
          <w:szCs w:val="28"/>
        </w:rPr>
        <w:t>.</w:t>
      </w:r>
      <w:proofErr w:type="gramEnd"/>
    </w:p>
    <w:p w:rsidR="003E596A" w:rsidRPr="00657D9A" w:rsidRDefault="003E596A" w:rsidP="003E596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120676">
        <w:rPr>
          <w:rFonts w:ascii="Times New Roman" w:hAnsi="Times New Roman"/>
          <w:color w:val="000000"/>
          <w:sz w:val="28"/>
          <w:szCs w:val="28"/>
        </w:rPr>
        <w:t xml:space="preserve">3.2. </w:t>
      </w:r>
      <w:r w:rsidRPr="00657D9A">
        <w:rPr>
          <w:rFonts w:ascii="Times New Roman" w:hAnsi="Times New Roman"/>
          <w:color w:val="000000"/>
          <w:sz w:val="28"/>
          <w:szCs w:val="28"/>
        </w:rPr>
        <w:t>В соответствии с ГОСТ 17.1.5.02-80 «Гигиенические требования к зонам рекреации водных объектов»</w:t>
      </w:r>
      <w:r>
        <w:rPr>
          <w:rFonts w:ascii="Times New Roman" w:hAnsi="Times New Roman"/>
          <w:color w:val="000000"/>
          <w:sz w:val="28"/>
          <w:szCs w:val="28"/>
        </w:rPr>
        <w:t xml:space="preserve"> </w:t>
      </w:r>
      <w:r w:rsidRPr="00657D9A">
        <w:rPr>
          <w:rFonts w:ascii="Times New Roman" w:hAnsi="Times New Roman"/>
          <w:color w:val="000000"/>
          <w:sz w:val="28"/>
          <w:szCs w:val="28"/>
        </w:rPr>
        <w:t>к</w:t>
      </w:r>
      <w:r w:rsidRPr="00657D9A">
        <w:rPr>
          <w:rFonts w:ascii="Times New Roman" w:hAnsi="Times New Roman"/>
          <w:sz w:val="28"/>
          <w:szCs w:val="28"/>
        </w:rPr>
        <w:t xml:space="preserve"> зонам рекреации водных объектов предъявляются следующие требования:</w:t>
      </w:r>
    </w:p>
    <w:p w:rsidR="003E596A" w:rsidRPr="00DF3239" w:rsidRDefault="003E596A" w:rsidP="003E596A">
      <w:pPr>
        <w:autoSpaceDE w:val="0"/>
        <w:autoSpaceDN w:val="0"/>
        <w:adjustRightInd w:val="0"/>
        <w:spacing w:after="0" w:line="240" w:lineRule="auto"/>
        <w:ind w:firstLine="709"/>
        <w:jc w:val="both"/>
        <w:rPr>
          <w:rFonts w:ascii="Times New Roman" w:hAnsi="Times New Roman"/>
          <w:sz w:val="28"/>
          <w:szCs w:val="28"/>
        </w:rPr>
      </w:pPr>
      <w:r w:rsidRPr="00DF3239">
        <w:rPr>
          <w:rFonts w:ascii="Times New Roman" w:hAnsi="Times New Roman"/>
          <w:sz w:val="28"/>
          <w:szCs w:val="28"/>
        </w:rPr>
        <w:t>соответствие качества воды водного объекта и санитарного состояния территории требованиям настоящего Стандарта;</w:t>
      </w:r>
    </w:p>
    <w:p w:rsidR="003E596A" w:rsidRPr="00DF3239" w:rsidRDefault="003E596A" w:rsidP="003E596A">
      <w:pPr>
        <w:pStyle w:val="ConsPlusNormal"/>
        <w:tabs>
          <w:tab w:val="left" w:pos="0"/>
        </w:tabs>
        <w:ind w:firstLine="709"/>
        <w:jc w:val="both"/>
        <w:rPr>
          <w:rFonts w:ascii="Times New Roman" w:hAnsi="Times New Roman" w:cs="Times New Roman"/>
          <w:sz w:val="28"/>
          <w:szCs w:val="28"/>
        </w:rPr>
      </w:pPr>
      <w:r w:rsidRPr="00DF3239">
        <w:rPr>
          <w:rFonts w:ascii="Times New Roman" w:hAnsi="Times New Roman" w:cs="Times New Roman"/>
          <w:sz w:val="28"/>
          <w:szCs w:val="28"/>
        </w:rPr>
        <w:t>- наличие или возможность устройства удобных и безопасных подходов к воде;</w:t>
      </w:r>
    </w:p>
    <w:p w:rsidR="003E596A" w:rsidRPr="00DF3239" w:rsidRDefault="003E596A" w:rsidP="003E596A">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F3239">
        <w:rPr>
          <w:rFonts w:ascii="Times New Roman" w:hAnsi="Times New Roman" w:cs="Times New Roman"/>
          <w:sz w:val="28"/>
          <w:szCs w:val="28"/>
        </w:rPr>
        <w:t>наличие подъездных путей в зону рекреации;</w:t>
      </w:r>
    </w:p>
    <w:p w:rsidR="003E596A" w:rsidRPr="00DF3239" w:rsidRDefault="003E596A" w:rsidP="003E596A">
      <w:pPr>
        <w:pStyle w:val="ConsPlusNormal"/>
        <w:tabs>
          <w:tab w:val="left" w:pos="0"/>
        </w:tabs>
        <w:ind w:firstLine="709"/>
        <w:jc w:val="both"/>
        <w:rPr>
          <w:rFonts w:ascii="Times New Roman" w:hAnsi="Times New Roman" w:cs="Times New Roman"/>
          <w:sz w:val="28"/>
          <w:szCs w:val="28"/>
        </w:rPr>
      </w:pPr>
      <w:r w:rsidRPr="00DF3239">
        <w:rPr>
          <w:rFonts w:ascii="Times New Roman" w:hAnsi="Times New Roman" w:cs="Times New Roman"/>
          <w:sz w:val="28"/>
          <w:szCs w:val="28"/>
        </w:rPr>
        <w:t>- безопасный рельеф дна (отсутствие ям, зарослей водных растений, острых камней и пр.);</w:t>
      </w:r>
    </w:p>
    <w:p w:rsidR="003E596A" w:rsidRDefault="003E596A" w:rsidP="003E596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F3239">
        <w:rPr>
          <w:rFonts w:ascii="Times New Roman" w:hAnsi="Times New Roman"/>
          <w:sz w:val="28"/>
          <w:szCs w:val="28"/>
        </w:rPr>
        <w:t>благоприятный гидрологический режим (отсутствие водоворотов,</w:t>
      </w:r>
      <w:r>
        <w:rPr>
          <w:rFonts w:ascii="Times New Roman" w:hAnsi="Times New Roman"/>
          <w:sz w:val="28"/>
          <w:szCs w:val="28"/>
        </w:rPr>
        <w:t xml:space="preserve"> течений более 0,5 м/с, резких колебаний уровня воды);</w:t>
      </w:r>
      <w:r w:rsidRPr="00DF3239">
        <w:rPr>
          <w:rFonts w:ascii="Times New Roman" w:hAnsi="Times New Roman"/>
          <w:sz w:val="28"/>
          <w:szCs w:val="28"/>
        </w:rPr>
        <w:t xml:space="preserve"> </w:t>
      </w:r>
    </w:p>
    <w:p w:rsidR="003E596A" w:rsidRPr="00DF3239" w:rsidRDefault="003E596A" w:rsidP="003E596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 </w:t>
      </w:r>
      <w:r w:rsidRPr="00DF3239">
        <w:rPr>
          <w:rFonts w:ascii="Times New Roman" w:hAnsi="Times New Roman"/>
          <w:sz w:val="28"/>
          <w:szCs w:val="28"/>
        </w:rPr>
        <w:t>отсутствие возможности неблагоприятных и опасных процессов (оползней, обвалов, селей, лавин)</w:t>
      </w:r>
      <w:r w:rsidRPr="00DF3239">
        <w:rPr>
          <w:rFonts w:ascii="Times New Roman" w:hAnsi="Times New Roman"/>
          <w:color w:val="000000"/>
          <w:sz w:val="28"/>
          <w:szCs w:val="28"/>
        </w:rPr>
        <w:t>.</w:t>
      </w:r>
    </w:p>
    <w:p w:rsidR="003E596A" w:rsidRDefault="003E596A" w:rsidP="003E596A">
      <w:pPr>
        <w:autoSpaceDE w:val="0"/>
        <w:autoSpaceDN w:val="0"/>
        <w:adjustRightInd w:val="0"/>
        <w:spacing w:after="0" w:line="240" w:lineRule="auto"/>
        <w:ind w:firstLine="709"/>
        <w:jc w:val="both"/>
        <w:rPr>
          <w:rFonts w:ascii="Times New Roman" w:hAnsi="Times New Roman"/>
          <w:color w:val="000000"/>
          <w:sz w:val="28"/>
          <w:szCs w:val="28"/>
        </w:rPr>
      </w:pPr>
      <w:r w:rsidRPr="00120676">
        <w:rPr>
          <w:rFonts w:ascii="Times New Roman" w:hAnsi="Times New Roman"/>
          <w:color w:val="000000"/>
          <w:sz w:val="28"/>
          <w:szCs w:val="28"/>
        </w:rPr>
        <w:t>3.3. На территории муниципального района запрещено купание в местах, не оборудованных для этих целей в соответствии с действующим законодательством.</w:t>
      </w:r>
    </w:p>
    <w:p w:rsidR="003E596A" w:rsidRPr="00120676" w:rsidRDefault="003E596A" w:rsidP="003E596A">
      <w:pPr>
        <w:autoSpaceDE w:val="0"/>
        <w:autoSpaceDN w:val="0"/>
        <w:adjustRightInd w:val="0"/>
        <w:spacing w:after="0" w:line="240" w:lineRule="auto"/>
        <w:ind w:firstLine="709"/>
        <w:jc w:val="both"/>
        <w:rPr>
          <w:rFonts w:ascii="Times New Roman" w:hAnsi="Times New Roman"/>
          <w:color w:val="000000"/>
          <w:sz w:val="28"/>
          <w:szCs w:val="28"/>
        </w:rPr>
      </w:pPr>
      <w:r w:rsidRPr="00120676">
        <w:rPr>
          <w:rFonts w:ascii="Times New Roman" w:hAnsi="Times New Roman"/>
          <w:color w:val="000000"/>
          <w:sz w:val="28"/>
          <w:szCs w:val="28"/>
        </w:rPr>
        <w:t>3.4. При использовании водных объектов запрещается:</w:t>
      </w:r>
    </w:p>
    <w:p w:rsidR="003E596A" w:rsidRPr="00F02B43" w:rsidRDefault="003E596A" w:rsidP="003E596A">
      <w:pPr>
        <w:autoSpaceDE w:val="0"/>
        <w:autoSpaceDN w:val="0"/>
        <w:adjustRightInd w:val="0"/>
        <w:spacing w:after="0" w:line="240" w:lineRule="auto"/>
        <w:ind w:firstLine="709"/>
        <w:jc w:val="both"/>
        <w:rPr>
          <w:rFonts w:ascii="Times New Roman" w:hAnsi="Times New Roman"/>
          <w:color w:val="000000"/>
          <w:sz w:val="28"/>
          <w:szCs w:val="28"/>
        </w:rPr>
      </w:pPr>
      <w:r w:rsidRPr="00F02B43">
        <w:rPr>
          <w:rFonts w:ascii="Times New Roman" w:hAnsi="Times New Roman"/>
          <w:color w:val="000000"/>
          <w:sz w:val="28"/>
          <w:szCs w:val="28"/>
        </w:rPr>
        <w:t>- купаться в местах, где выставлены щиты (аншлаги) с предупреждениями и запрещающими знаками и надписями;</w:t>
      </w:r>
    </w:p>
    <w:p w:rsidR="003E596A" w:rsidRPr="00F02B43" w:rsidRDefault="003E596A" w:rsidP="003E596A">
      <w:pPr>
        <w:autoSpaceDE w:val="0"/>
        <w:autoSpaceDN w:val="0"/>
        <w:adjustRightInd w:val="0"/>
        <w:spacing w:after="0" w:line="240" w:lineRule="auto"/>
        <w:ind w:firstLine="709"/>
        <w:jc w:val="both"/>
        <w:rPr>
          <w:rFonts w:ascii="Times New Roman" w:hAnsi="Times New Roman"/>
          <w:color w:val="000000"/>
          <w:sz w:val="28"/>
          <w:szCs w:val="28"/>
        </w:rPr>
      </w:pPr>
      <w:r w:rsidRPr="00F02B43">
        <w:rPr>
          <w:rFonts w:ascii="Times New Roman" w:hAnsi="Times New Roman"/>
          <w:color w:val="000000"/>
          <w:sz w:val="28"/>
          <w:szCs w:val="28"/>
        </w:rPr>
        <w:t>- заплывать за буйки, обозначающие границы плавания;</w:t>
      </w:r>
    </w:p>
    <w:p w:rsidR="003E596A" w:rsidRPr="00F02B43" w:rsidRDefault="003E596A" w:rsidP="003E596A">
      <w:pPr>
        <w:autoSpaceDE w:val="0"/>
        <w:autoSpaceDN w:val="0"/>
        <w:adjustRightInd w:val="0"/>
        <w:spacing w:after="0" w:line="240" w:lineRule="auto"/>
        <w:ind w:firstLine="709"/>
        <w:jc w:val="both"/>
        <w:rPr>
          <w:rFonts w:ascii="Times New Roman" w:hAnsi="Times New Roman"/>
          <w:color w:val="000000"/>
          <w:sz w:val="28"/>
          <w:szCs w:val="28"/>
        </w:rPr>
      </w:pPr>
      <w:r w:rsidRPr="00F02B43">
        <w:rPr>
          <w:rFonts w:ascii="Times New Roman" w:hAnsi="Times New Roman"/>
          <w:color w:val="000000"/>
          <w:sz w:val="28"/>
          <w:szCs w:val="28"/>
        </w:rPr>
        <w:t>- подплывать к моторным, парусным судам, весельным лодкам и другим плавательным средствам, прыгать с них и с не приспособленных для этих целей сооружений в воду;</w:t>
      </w:r>
    </w:p>
    <w:p w:rsidR="003E596A" w:rsidRPr="00F02B43" w:rsidRDefault="003E596A" w:rsidP="003E596A">
      <w:pPr>
        <w:autoSpaceDE w:val="0"/>
        <w:autoSpaceDN w:val="0"/>
        <w:adjustRightInd w:val="0"/>
        <w:spacing w:after="0" w:line="240" w:lineRule="auto"/>
        <w:ind w:firstLine="709"/>
        <w:jc w:val="both"/>
        <w:rPr>
          <w:rFonts w:ascii="Times New Roman" w:hAnsi="Times New Roman"/>
          <w:color w:val="000000"/>
          <w:sz w:val="28"/>
          <w:szCs w:val="28"/>
        </w:rPr>
      </w:pPr>
      <w:r w:rsidRPr="00F02B43">
        <w:rPr>
          <w:rFonts w:ascii="Times New Roman" w:hAnsi="Times New Roman"/>
          <w:color w:val="000000"/>
          <w:sz w:val="28"/>
          <w:szCs w:val="28"/>
        </w:rPr>
        <w:t>- загрязнять и засорять водоемы;</w:t>
      </w:r>
    </w:p>
    <w:p w:rsidR="003E596A" w:rsidRPr="00F02B43" w:rsidRDefault="003E596A" w:rsidP="003E596A">
      <w:pPr>
        <w:autoSpaceDE w:val="0"/>
        <w:autoSpaceDN w:val="0"/>
        <w:adjustRightInd w:val="0"/>
        <w:spacing w:after="0" w:line="240" w:lineRule="auto"/>
        <w:ind w:firstLine="709"/>
        <w:jc w:val="both"/>
        <w:rPr>
          <w:rFonts w:ascii="Times New Roman" w:hAnsi="Times New Roman"/>
          <w:color w:val="000000"/>
          <w:sz w:val="28"/>
          <w:szCs w:val="28"/>
        </w:rPr>
      </w:pPr>
      <w:r w:rsidRPr="00F02B43">
        <w:rPr>
          <w:rFonts w:ascii="Times New Roman" w:hAnsi="Times New Roman"/>
          <w:color w:val="000000"/>
          <w:sz w:val="28"/>
          <w:szCs w:val="28"/>
        </w:rPr>
        <w:t>- купаться в состоянии алкогольного опьянения;</w:t>
      </w:r>
    </w:p>
    <w:p w:rsidR="003E596A" w:rsidRPr="00F02B43" w:rsidRDefault="003E596A" w:rsidP="003E596A">
      <w:pPr>
        <w:autoSpaceDE w:val="0"/>
        <w:autoSpaceDN w:val="0"/>
        <w:adjustRightInd w:val="0"/>
        <w:spacing w:after="0" w:line="240" w:lineRule="auto"/>
        <w:ind w:firstLine="709"/>
        <w:jc w:val="both"/>
        <w:rPr>
          <w:rFonts w:ascii="Times New Roman" w:hAnsi="Times New Roman"/>
          <w:color w:val="000000"/>
          <w:sz w:val="28"/>
          <w:szCs w:val="28"/>
        </w:rPr>
      </w:pPr>
      <w:r w:rsidRPr="00F02B43">
        <w:rPr>
          <w:rFonts w:ascii="Times New Roman" w:hAnsi="Times New Roman"/>
          <w:color w:val="000000"/>
          <w:sz w:val="28"/>
          <w:szCs w:val="28"/>
        </w:rPr>
        <w:t>- приводить с собой собак и других животных;</w:t>
      </w:r>
    </w:p>
    <w:p w:rsidR="003E596A" w:rsidRPr="00F02B43" w:rsidRDefault="003E596A" w:rsidP="003E596A">
      <w:pPr>
        <w:autoSpaceDE w:val="0"/>
        <w:autoSpaceDN w:val="0"/>
        <w:adjustRightInd w:val="0"/>
        <w:spacing w:after="0" w:line="240" w:lineRule="auto"/>
        <w:ind w:firstLine="709"/>
        <w:jc w:val="both"/>
        <w:rPr>
          <w:rFonts w:ascii="Times New Roman" w:hAnsi="Times New Roman"/>
          <w:color w:val="000000"/>
          <w:sz w:val="28"/>
          <w:szCs w:val="28"/>
        </w:rPr>
      </w:pPr>
      <w:r w:rsidRPr="00F02B43">
        <w:rPr>
          <w:rFonts w:ascii="Times New Roman" w:hAnsi="Times New Roman"/>
          <w:color w:val="000000"/>
          <w:sz w:val="28"/>
          <w:szCs w:val="28"/>
        </w:rPr>
        <w:t>- играть с мячом и в спортивные игры в не отведенных для этих целей местах;</w:t>
      </w:r>
    </w:p>
    <w:p w:rsidR="003E596A" w:rsidRPr="00120676" w:rsidRDefault="003E596A" w:rsidP="003E596A">
      <w:pPr>
        <w:autoSpaceDE w:val="0"/>
        <w:autoSpaceDN w:val="0"/>
        <w:adjustRightInd w:val="0"/>
        <w:spacing w:after="0" w:line="240" w:lineRule="auto"/>
        <w:ind w:firstLine="709"/>
        <w:jc w:val="both"/>
        <w:rPr>
          <w:rFonts w:ascii="Times New Roman" w:hAnsi="Times New Roman"/>
          <w:color w:val="000000"/>
          <w:sz w:val="28"/>
          <w:szCs w:val="28"/>
        </w:rPr>
      </w:pPr>
      <w:r w:rsidRPr="00F02B43">
        <w:rPr>
          <w:rFonts w:ascii="Times New Roman" w:hAnsi="Times New Roman"/>
          <w:color w:val="000000"/>
          <w:sz w:val="28"/>
          <w:szCs w:val="28"/>
        </w:rPr>
        <w:t>- плавать на досках, бревнах, автомобильных камерах.</w:t>
      </w:r>
    </w:p>
    <w:p w:rsidR="003E596A" w:rsidRDefault="003E596A" w:rsidP="003E596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3.5. Для купания детей во время походов, прогулок и экскурсий выбирается неглубокое место на водоеме с пологим дном без свай, коряг, острых камней, стекла, водорослей и ила. Обследование места купания проводится взрослыми людьми, умеющими хорошо плавать и нырять. Купание детей проводится под контролем взрослых (совершеннолетних граждан), обученных приемам оказания первой помощи пострадавшим на воде.</w:t>
      </w:r>
    </w:p>
    <w:p w:rsidR="003E596A" w:rsidRDefault="003E596A" w:rsidP="003E596A">
      <w:pPr>
        <w:autoSpaceDE w:val="0"/>
        <w:autoSpaceDN w:val="0"/>
        <w:adjustRightInd w:val="0"/>
        <w:spacing w:after="0" w:line="240" w:lineRule="auto"/>
        <w:jc w:val="both"/>
        <w:outlineLvl w:val="1"/>
        <w:rPr>
          <w:rFonts w:ascii="Times New Roman" w:hAnsi="Times New Roman"/>
          <w:color w:val="000000"/>
          <w:sz w:val="28"/>
          <w:szCs w:val="28"/>
        </w:rPr>
      </w:pPr>
    </w:p>
    <w:p w:rsidR="003E596A" w:rsidRPr="00120676" w:rsidRDefault="003E596A" w:rsidP="003E596A">
      <w:pPr>
        <w:autoSpaceDE w:val="0"/>
        <w:autoSpaceDN w:val="0"/>
        <w:adjustRightInd w:val="0"/>
        <w:spacing w:after="0" w:line="240" w:lineRule="auto"/>
        <w:jc w:val="center"/>
        <w:outlineLvl w:val="1"/>
        <w:rPr>
          <w:rFonts w:ascii="Times New Roman" w:hAnsi="Times New Roman"/>
          <w:color w:val="000000"/>
          <w:sz w:val="28"/>
          <w:szCs w:val="28"/>
        </w:rPr>
      </w:pPr>
      <w:r>
        <w:rPr>
          <w:rFonts w:ascii="Times New Roman" w:hAnsi="Times New Roman"/>
          <w:color w:val="000000"/>
          <w:sz w:val="28"/>
          <w:szCs w:val="28"/>
        </w:rPr>
        <w:t>4</w:t>
      </w:r>
      <w:r w:rsidRPr="00120676">
        <w:rPr>
          <w:rFonts w:ascii="Times New Roman" w:hAnsi="Times New Roman"/>
          <w:color w:val="000000"/>
          <w:sz w:val="28"/>
          <w:szCs w:val="28"/>
        </w:rPr>
        <w:t>. Требования к выбору мест</w:t>
      </w:r>
      <w:r>
        <w:rPr>
          <w:rFonts w:ascii="Times New Roman" w:hAnsi="Times New Roman"/>
          <w:color w:val="000000"/>
          <w:sz w:val="28"/>
          <w:szCs w:val="28"/>
        </w:rPr>
        <w:t xml:space="preserve"> </w:t>
      </w:r>
      <w:r w:rsidRPr="00120676">
        <w:rPr>
          <w:rFonts w:ascii="Times New Roman" w:hAnsi="Times New Roman"/>
          <w:color w:val="000000"/>
          <w:sz w:val="28"/>
          <w:szCs w:val="28"/>
        </w:rPr>
        <w:t>для водопоя сельскохозяйственных животных</w:t>
      </w:r>
    </w:p>
    <w:p w:rsidR="003E596A" w:rsidRPr="00120676" w:rsidRDefault="003E596A" w:rsidP="003E596A">
      <w:pPr>
        <w:autoSpaceDE w:val="0"/>
        <w:autoSpaceDN w:val="0"/>
        <w:adjustRightInd w:val="0"/>
        <w:spacing w:after="0" w:line="240" w:lineRule="auto"/>
        <w:jc w:val="both"/>
        <w:rPr>
          <w:rFonts w:ascii="Times New Roman" w:hAnsi="Times New Roman"/>
          <w:color w:val="000000"/>
          <w:sz w:val="28"/>
          <w:szCs w:val="28"/>
        </w:rPr>
      </w:pPr>
    </w:p>
    <w:p w:rsidR="003E596A" w:rsidRPr="00120676" w:rsidRDefault="003E596A" w:rsidP="003E596A">
      <w:pPr>
        <w:autoSpaceDE w:val="0"/>
        <w:autoSpaceDN w:val="0"/>
        <w:adjustRightInd w:val="0"/>
        <w:spacing w:after="0" w:line="240" w:lineRule="auto"/>
        <w:ind w:firstLine="709"/>
        <w:jc w:val="both"/>
        <w:rPr>
          <w:rFonts w:ascii="Times New Roman" w:hAnsi="Times New Roman"/>
          <w:color w:val="000000"/>
          <w:sz w:val="28"/>
          <w:szCs w:val="28"/>
        </w:rPr>
      </w:pPr>
      <w:r w:rsidRPr="00120676">
        <w:rPr>
          <w:rFonts w:ascii="Times New Roman" w:hAnsi="Times New Roman"/>
          <w:color w:val="000000"/>
          <w:sz w:val="28"/>
          <w:szCs w:val="28"/>
        </w:rPr>
        <w:lastRenderedPageBreak/>
        <w:t>4.1. Места водопоя сельскохозяйственных животных располагаются на расстоянии не менее 500 метров ниже по течению от зон отдыха и купания людей.</w:t>
      </w:r>
    </w:p>
    <w:p w:rsidR="003E596A" w:rsidRPr="00120676" w:rsidRDefault="003E596A" w:rsidP="003E596A">
      <w:pPr>
        <w:autoSpaceDE w:val="0"/>
        <w:autoSpaceDN w:val="0"/>
        <w:adjustRightInd w:val="0"/>
        <w:spacing w:after="0" w:line="240" w:lineRule="auto"/>
        <w:ind w:firstLine="709"/>
        <w:jc w:val="both"/>
        <w:rPr>
          <w:rFonts w:ascii="Times New Roman" w:hAnsi="Times New Roman"/>
          <w:color w:val="000000"/>
          <w:sz w:val="28"/>
          <w:szCs w:val="28"/>
        </w:rPr>
      </w:pPr>
      <w:r w:rsidRPr="00120676">
        <w:rPr>
          <w:rFonts w:ascii="Times New Roman" w:hAnsi="Times New Roman"/>
          <w:color w:val="000000"/>
          <w:sz w:val="28"/>
          <w:szCs w:val="28"/>
        </w:rPr>
        <w:t>4.2. Запрещается устраивать водопой и купание сельскохозяйственных животных в местах, отведенных для купания людей.</w:t>
      </w:r>
    </w:p>
    <w:p w:rsidR="003E596A" w:rsidRPr="00120676" w:rsidRDefault="003E596A" w:rsidP="003E596A">
      <w:pPr>
        <w:autoSpaceDE w:val="0"/>
        <w:autoSpaceDN w:val="0"/>
        <w:adjustRightInd w:val="0"/>
        <w:spacing w:after="0" w:line="240" w:lineRule="auto"/>
        <w:ind w:firstLine="709"/>
        <w:jc w:val="both"/>
        <w:rPr>
          <w:rFonts w:ascii="Times New Roman" w:hAnsi="Times New Roman"/>
          <w:color w:val="000000"/>
          <w:sz w:val="28"/>
          <w:szCs w:val="28"/>
        </w:rPr>
      </w:pPr>
      <w:r w:rsidRPr="00120676">
        <w:rPr>
          <w:rFonts w:ascii="Times New Roman" w:hAnsi="Times New Roman"/>
          <w:color w:val="000000"/>
          <w:sz w:val="28"/>
          <w:szCs w:val="28"/>
        </w:rPr>
        <w:t>4.3. Водопой сельскохозяйственных животных осуществляется под наблюдением пастуха или собственника.</w:t>
      </w:r>
    </w:p>
    <w:p w:rsidR="003E596A" w:rsidRPr="00120676" w:rsidRDefault="003E596A" w:rsidP="003E596A">
      <w:pPr>
        <w:autoSpaceDE w:val="0"/>
        <w:autoSpaceDN w:val="0"/>
        <w:adjustRightInd w:val="0"/>
        <w:spacing w:after="0" w:line="240" w:lineRule="auto"/>
        <w:jc w:val="both"/>
        <w:rPr>
          <w:rFonts w:ascii="Times New Roman" w:hAnsi="Times New Roman"/>
          <w:color w:val="000000"/>
          <w:sz w:val="28"/>
          <w:szCs w:val="28"/>
        </w:rPr>
      </w:pPr>
    </w:p>
    <w:p w:rsidR="003E596A" w:rsidRPr="00120676" w:rsidRDefault="003E596A" w:rsidP="003E596A">
      <w:pPr>
        <w:autoSpaceDE w:val="0"/>
        <w:autoSpaceDN w:val="0"/>
        <w:adjustRightInd w:val="0"/>
        <w:spacing w:after="0" w:line="240" w:lineRule="auto"/>
        <w:jc w:val="center"/>
        <w:outlineLvl w:val="1"/>
        <w:rPr>
          <w:rFonts w:ascii="Times New Roman" w:hAnsi="Times New Roman"/>
          <w:color w:val="000000"/>
          <w:sz w:val="28"/>
          <w:szCs w:val="28"/>
        </w:rPr>
      </w:pPr>
      <w:r>
        <w:rPr>
          <w:rFonts w:ascii="Times New Roman" w:hAnsi="Times New Roman"/>
          <w:color w:val="000000"/>
          <w:sz w:val="28"/>
          <w:szCs w:val="28"/>
        </w:rPr>
        <w:t>5</w:t>
      </w:r>
      <w:r w:rsidRPr="00120676">
        <w:rPr>
          <w:rFonts w:ascii="Times New Roman" w:hAnsi="Times New Roman"/>
          <w:color w:val="000000"/>
          <w:sz w:val="28"/>
          <w:szCs w:val="28"/>
        </w:rPr>
        <w:t>. Оповещение населения и органов местного самоуправления</w:t>
      </w:r>
    </w:p>
    <w:p w:rsidR="003E596A" w:rsidRPr="00120676" w:rsidRDefault="003E596A" w:rsidP="003E596A">
      <w:pPr>
        <w:autoSpaceDE w:val="0"/>
        <w:autoSpaceDN w:val="0"/>
        <w:adjustRightInd w:val="0"/>
        <w:spacing w:after="0" w:line="240" w:lineRule="auto"/>
        <w:jc w:val="both"/>
        <w:rPr>
          <w:rFonts w:ascii="Times New Roman" w:hAnsi="Times New Roman"/>
          <w:color w:val="000000"/>
          <w:sz w:val="28"/>
          <w:szCs w:val="28"/>
        </w:rPr>
      </w:pPr>
    </w:p>
    <w:p w:rsidR="003E596A" w:rsidRPr="00120676" w:rsidRDefault="003E596A" w:rsidP="003E596A">
      <w:pPr>
        <w:autoSpaceDE w:val="0"/>
        <w:autoSpaceDN w:val="0"/>
        <w:adjustRightInd w:val="0"/>
        <w:spacing w:after="0" w:line="240" w:lineRule="auto"/>
        <w:ind w:firstLine="540"/>
        <w:jc w:val="both"/>
        <w:rPr>
          <w:rFonts w:ascii="Times New Roman" w:hAnsi="Times New Roman"/>
          <w:color w:val="000000"/>
          <w:sz w:val="28"/>
          <w:szCs w:val="28"/>
        </w:rPr>
      </w:pPr>
      <w:r w:rsidRPr="00120676">
        <w:rPr>
          <w:rFonts w:ascii="Times New Roman" w:hAnsi="Times New Roman"/>
          <w:color w:val="000000"/>
          <w:sz w:val="28"/>
          <w:szCs w:val="28"/>
        </w:rPr>
        <w:t>5.1. Об условиях осуществления общего водопользования или его запрещении население оповещается через средства массовой информации, специальными информационными знаками, устанавливаемыми вдоль берегов водных объектов, иными способами.</w:t>
      </w:r>
    </w:p>
    <w:p w:rsidR="003E596A" w:rsidRDefault="003E596A" w:rsidP="003E596A">
      <w:pPr>
        <w:autoSpaceDE w:val="0"/>
        <w:autoSpaceDN w:val="0"/>
        <w:adjustRightInd w:val="0"/>
        <w:spacing w:after="0" w:line="240" w:lineRule="auto"/>
        <w:ind w:firstLine="540"/>
        <w:jc w:val="both"/>
        <w:rPr>
          <w:rFonts w:ascii="Times New Roman" w:hAnsi="Times New Roman"/>
          <w:color w:val="000000"/>
          <w:sz w:val="28"/>
          <w:szCs w:val="28"/>
        </w:rPr>
      </w:pPr>
      <w:r w:rsidRPr="00120676">
        <w:rPr>
          <w:rFonts w:ascii="Times New Roman" w:hAnsi="Times New Roman"/>
          <w:color w:val="000000"/>
          <w:sz w:val="28"/>
          <w:szCs w:val="28"/>
        </w:rPr>
        <w:t>5.2. Об авариях и иных чрезвычайных ситуациях на водных объектах, расположенных на территории муниципального района, граждане обязаны незамедлительно информировать органы местного самоуправления.</w:t>
      </w:r>
    </w:p>
    <w:p w:rsidR="003E596A" w:rsidRDefault="003E596A" w:rsidP="003E596A">
      <w:pPr>
        <w:autoSpaceDE w:val="0"/>
        <w:autoSpaceDN w:val="0"/>
        <w:adjustRightInd w:val="0"/>
        <w:spacing w:after="0" w:line="240" w:lineRule="auto"/>
        <w:ind w:firstLine="540"/>
        <w:jc w:val="both"/>
        <w:rPr>
          <w:rFonts w:ascii="Times New Roman" w:hAnsi="Times New Roman"/>
          <w:color w:val="000000"/>
          <w:sz w:val="28"/>
          <w:szCs w:val="28"/>
        </w:rPr>
      </w:pPr>
    </w:p>
    <w:p w:rsidR="003E596A" w:rsidRDefault="003E596A" w:rsidP="003E596A">
      <w:pPr>
        <w:autoSpaceDE w:val="0"/>
        <w:autoSpaceDN w:val="0"/>
        <w:adjustRightInd w:val="0"/>
        <w:spacing w:after="0" w:line="240" w:lineRule="auto"/>
        <w:jc w:val="center"/>
        <w:outlineLvl w:val="1"/>
        <w:rPr>
          <w:rFonts w:ascii="Times New Roman" w:hAnsi="Times New Roman"/>
          <w:color w:val="000000"/>
          <w:sz w:val="28"/>
          <w:szCs w:val="28"/>
        </w:rPr>
      </w:pPr>
      <w:r>
        <w:rPr>
          <w:rFonts w:ascii="Times New Roman" w:hAnsi="Times New Roman"/>
          <w:color w:val="000000"/>
          <w:sz w:val="28"/>
          <w:szCs w:val="28"/>
        </w:rPr>
        <w:t>6</w:t>
      </w:r>
      <w:r w:rsidRPr="00120676">
        <w:rPr>
          <w:rFonts w:ascii="Times New Roman" w:hAnsi="Times New Roman"/>
          <w:color w:val="000000"/>
          <w:sz w:val="28"/>
          <w:szCs w:val="28"/>
        </w:rPr>
        <w:t>. Ответственность за нарушение условий общего</w:t>
      </w:r>
      <w:r>
        <w:rPr>
          <w:rFonts w:ascii="Times New Roman" w:hAnsi="Times New Roman"/>
          <w:color w:val="000000"/>
          <w:sz w:val="28"/>
          <w:szCs w:val="28"/>
        </w:rPr>
        <w:t xml:space="preserve"> </w:t>
      </w:r>
      <w:r w:rsidRPr="00120676">
        <w:rPr>
          <w:rFonts w:ascii="Times New Roman" w:hAnsi="Times New Roman"/>
          <w:color w:val="000000"/>
          <w:sz w:val="28"/>
          <w:szCs w:val="28"/>
        </w:rPr>
        <w:t>водопользования</w:t>
      </w:r>
    </w:p>
    <w:p w:rsidR="003E596A" w:rsidRDefault="003E596A" w:rsidP="003E596A">
      <w:pPr>
        <w:autoSpaceDE w:val="0"/>
        <w:autoSpaceDN w:val="0"/>
        <w:adjustRightInd w:val="0"/>
        <w:spacing w:after="0" w:line="240" w:lineRule="auto"/>
        <w:jc w:val="center"/>
        <w:outlineLvl w:val="1"/>
        <w:rPr>
          <w:rFonts w:ascii="Times New Roman" w:hAnsi="Times New Roman"/>
          <w:color w:val="000000"/>
          <w:sz w:val="28"/>
          <w:szCs w:val="28"/>
        </w:rPr>
      </w:pPr>
    </w:p>
    <w:p w:rsidR="003E596A" w:rsidRPr="00120676" w:rsidRDefault="003E596A" w:rsidP="003E596A">
      <w:pPr>
        <w:autoSpaceDE w:val="0"/>
        <w:autoSpaceDN w:val="0"/>
        <w:adjustRightInd w:val="0"/>
        <w:spacing w:after="0" w:line="240" w:lineRule="auto"/>
        <w:ind w:firstLine="709"/>
        <w:jc w:val="both"/>
        <w:rPr>
          <w:rFonts w:ascii="Times New Roman" w:hAnsi="Times New Roman"/>
          <w:color w:val="000000"/>
          <w:sz w:val="28"/>
          <w:szCs w:val="28"/>
        </w:rPr>
      </w:pPr>
      <w:r w:rsidRPr="00120676">
        <w:rPr>
          <w:rFonts w:ascii="Times New Roman" w:hAnsi="Times New Roman"/>
          <w:color w:val="000000"/>
          <w:sz w:val="28"/>
          <w:szCs w:val="28"/>
        </w:rPr>
        <w:t xml:space="preserve">6.1. Виновные в нарушении настоящих правил несут ответственность в соответствии с законодательством Российской Федерации. </w:t>
      </w:r>
    </w:p>
    <w:p w:rsidR="003E596A" w:rsidRDefault="003E596A" w:rsidP="003E596A"/>
    <w:p w:rsidR="00513A40" w:rsidRDefault="00513A40"/>
    <w:sectPr w:rsidR="00513A40" w:rsidSect="004B6711">
      <w:headerReference w:type="default" r:id="rId14"/>
      <w:pgSz w:w="11906" w:h="16838"/>
      <w:pgMar w:top="1134" w:right="851" w:bottom="851" w:left="1701" w:header="0" w:footer="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FDE" w:rsidRDefault="003E596A">
    <w:pPr>
      <w:pStyle w:val="a3"/>
      <w:jc w:val="center"/>
    </w:pPr>
  </w:p>
  <w:p w:rsidR="007F7FDE" w:rsidRPr="007F7FDE" w:rsidRDefault="003E596A">
    <w:pPr>
      <w:pStyle w:val="a3"/>
      <w:jc w:val="center"/>
      <w:rPr>
        <w:rFonts w:ascii="Times New Roman" w:hAnsi="Times New Roman"/>
        <w:sz w:val="24"/>
        <w:szCs w:val="24"/>
      </w:rPr>
    </w:pPr>
  </w:p>
  <w:p w:rsidR="007F7FDE" w:rsidRPr="007F7FDE" w:rsidRDefault="003E596A" w:rsidP="007F7FDE">
    <w:pPr>
      <w:pStyle w:val="a3"/>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96A"/>
    <w:rsid w:val="00052AE5"/>
    <w:rsid w:val="003E596A"/>
    <w:rsid w:val="00513A40"/>
    <w:rsid w:val="005168CE"/>
    <w:rsid w:val="005974DB"/>
    <w:rsid w:val="005A7DAE"/>
    <w:rsid w:val="0079141E"/>
    <w:rsid w:val="007A7BED"/>
    <w:rsid w:val="009F7FF0"/>
    <w:rsid w:val="00A04385"/>
    <w:rsid w:val="00B56031"/>
    <w:rsid w:val="00D331E2"/>
    <w:rsid w:val="00FC3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96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96A"/>
    <w:pPr>
      <w:tabs>
        <w:tab w:val="center" w:pos="4677"/>
        <w:tab w:val="right" w:pos="9355"/>
      </w:tabs>
    </w:pPr>
  </w:style>
  <w:style w:type="character" w:customStyle="1" w:styleId="a4">
    <w:name w:val="Верхний колонтитул Знак"/>
    <w:basedOn w:val="a0"/>
    <w:link w:val="a3"/>
    <w:uiPriority w:val="99"/>
    <w:rsid w:val="003E596A"/>
    <w:rPr>
      <w:rFonts w:ascii="Calibri" w:eastAsia="Calibri" w:hAnsi="Calibri" w:cs="Times New Roman"/>
    </w:rPr>
  </w:style>
  <w:style w:type="paragraph" w:customStyle="1" w:styleId="ConsPlusNormal">
    <w:name w:val="ConsPlusNormal"/>
    <w:rsid w:val="003E596A"/>
    <w:pPr>
      <w:widowControl w:val="0"/>
      <w:autoSpaceDE w:val="0"/>
      <w:autoSpaceDN w:val="0"/>
      <w:adjustRightInd w:val="0"/>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96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96A"/>
    <w:pPr>
      <w:tabs>
        <w:tab w:val="center" w:pos="4677"/>
        <w:tab w:val="right" w:pos="9355"/>
      </w:tabs>
    </w:pPr>
  </w:style>
  <w:style w:type="character" w:customStyle="1" w:styleId="a4">
    <w:name w:val="Верхний колонтитул Знак"/>
    <w:basedOn w:val="a0"/>
    <w:link w:val="a3"/>
    <w:uiPriority w:val="99"/>
    <w:rsid w:val="003E596A"/>
    <w:rPr>
      <w:rFonts w:ascii="Calibri" w:eastAsia="Calibri" w:hAnsi="Calibri" w:cs="Times New Roman"/>
    </w:rPr>
  </w:style>
  <w:style w:type="paragraph" w:customStyle="1" w:styleId="ConsPlusNormal">
    <w:name w:val="ConsPlusNormal"/>
    <w:rsid w:val="003E596A"/>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74247E966816426DD7BFC0F6E2AEBD52F1CB10260D19D9E44FA9E06D950F16CA7792N5N8B" TargetMode="External"/><Relationship Id="rId13" Type="http://schemas.openxmlformats.org/officeDocument/2006/relationships/hyperlink" Target="consultantplus://offline/ref=6F74247E966816426DD7A1CDE08EF4B256F8941E210F1786BD10F2BD3A9C05418D38CB195D972DB379010EN1N5B" TargetMode="External"/><Relationship Id="rId3" Type="http://schemas.openxmlformats.org/officeDocument/2006/relationships/settings" Target="settings.xml"/><Relationship Id="rId7" Type="http://schemas.openxmlformats.org/officeDocument/2006/relationships/hyperlink" Target="consultantplus://offline/ref=6F74247E966816426DD7A1CDE08EF4B256F8941E2103118ABD10F2BD3A9C05418D38CB195D972DB3780708N1N2B" TargetMode="External"/><Relationship Id="rId12" Type="http://schemas.openxmlformats.org/officeDocument/2006/relationships/hyperlink" Target="consultantplus://offline/ref=6F74247E966816426DD7BFC0F6E2AEBD52F1CB10260D19D9E44FA9E06DN9N5B"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F74247E966816426DD7BFC0F6E2AEBD52F1CB15220219D9E44FA9E06D950F16CA77925811N9N8B" TargetMode="External"/><Relationship Id="rId11" Type="http://schemas.openxmlformats.org/officeDocument/2006/relationships/hyperlink" Target="consultantplus://offline/ref=6F74247E966816426DD7BFC0F6E2AEBD52F1CA1A230D19D9E44FA9E06D950F16CA77925B1EN9NDB" TargetMode="External"/><Relationship Id="rId5" Type="http://schemas.openxmlformats.org/officeDocument/2006/relationships/hyperlink" Target="consultantplus://offline/ref=6F74247E966816426DD7BFC0F6E2AEBD52F1CB10260D19D9E44FA9E06D950F16CA77925B1DN9N9B" TargetMode="External"/><Relationship Id="rId15" Type="http://schemas.openxmlformats.org/officeDocument/2006/relationships/fontTable" Target="fontTable.xml"/><Relationship Id="rId10" Type="http://schemas.openxmlformats.org/officeDocument/2006/relationships/hyperlink" Target="consultantplus://offline/ref=6F74247E966816426DD7BFC0F6E2AEBD52F1CB10260D19D9E44FA9E06DN9N5B" TargetMode="External"/><Relationship Id="rId4" Type="http://schemas.openxmlformats.org/officeDocument/2006/relationships/webSettings" Target="webSettings.xml"/><Relationship Id="rId9" Type="http://schemas.openxmlformats.org/officeDocument/2006/relationships/hyperlink" Target="consultantplus://offline/ref=6F74247E966816426DD7BFC0F6E2AEBD52F1CB10260D19D9E44FA9E06D950F16CA77925B1DN9N9B"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2507</Words>
  <Characters>14296</Characters>
  <Application>Microsoft Office Word</Application>
  <DocSecurity>0</DocSecurity>
  <Lines>119</Lines>
  <Paragraphs>33</Paragraphs>
  <ScaleCrop>false</ScaleCrop>
  <Company>SPecialiST RePack</Company>
  <LinksUpToDate>false</LinksUpToDate>
  <CharactersWithSpaces>16770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2022-04-28T02:43:00Z</dcterms:created>
  <dcterms:modified xsi:type="dcterms:W3CDTF">2022-04-28T02:44:00Z</dcterms:modified>
</cp:coreProperties>
</file>