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060E9" w:rsidRDefault="008060E9" w:rsidP="00536960">
      <w:pPr>
        <w:jc w:val="both"/>
        <w:rPr>
          <w:sz w:val="28"/>
          <w:szCs w:val="28"/>
        </w:rPr>
      </w:pPr>
    </w:p>
    <w:p w:rsidR="008060E9" w:rsidRPr="006D0903" w:rsidRDefault="006D0903" w:rsidP="00536960">
      <w:pPr>
        <w:jc w:val="both"/>
        <w:rPr>
          <w:sz w:val="28"/>
          <w:szCs w:val="28"/>
        </w:rPr>
      </w:pPr>
      <w:r w:rsidRPr="006D0903">
        <w:rPr>
          <w:sz w:val="28"/>
          <w:szCs w:val="28"/>
        </w:rPr>
        <w:t>___________</w:t>
      </w:r>
      <w:r w:rsidR="008060E9" w:rsidRPr="006D0903">
        <w:rPr>
          <w:sz w:val="28"/>
          <w:szCs w:val="28"/>
        </w:rPr>
        <w:t xml:space="preserve">                                                                                </w:t>
      </w:r>
      <w:r w:rsidR="001C0D41" w:rsidRPr="006D0903">
        <w:rPr>
          <w:sz w:val="28"/>
          <w:szCs w:val="28"/>
        </w:rPr>
        <w:t xml:space="preserve"> </w:t>
      </w:r>
      <w:r w:rsidR="008060E9" w:rsidRPr="006D0903">
        <w:rPr>
          <w:sz w:val="28"/>
          <w:szCs w:val="28"/>
        </w:rPr>
        <w:t xml:space="preserve">        № </w:t>
      </w:r>
      <w:r w:rsidRPr="006D0903">
        <w:rPr>
          <w:sz w:val="28"/>
          <w:szCs w:val="28"/>
        </w:rPr>
        <w:t>_____</w:t>
      </w:r>
    </w:p>
    <w:p w:rsidR="006D0903" w:rsidRDefault="006D0903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060E9" w:rsidRDefault="008060E9" w:rsidP="006D09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41C1" w:rsidRDefault="008060E9" w:rsidP="00DD4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D0903">
        <w:rPr>
          <w:sz w:val="28"/>
          <w:szCs w:val="28"/>
        </w:rPr>
        <w:t>внесении изменени</w:t>
      </w:r>
      <w:r w:rsidR="005216FB">
        <w:rPr>
          <w:sz w:val="28"/>
          <w:szCs w:val="28"/>
        </w:rPr>
        <w:t>я</w:t>
      </w:r>
      <w:r w:rsidR="006D0903">
        <w:rPr>
          <w:sz w:val="28"/>
          <w:szCs w:val="28"/>
        </w:rPr>
        <w:t xml:space="preserve"> в </w:t>
      </w:r>
      <w:r w:rsidR="00DD41C1">
        <w:rPr>
          <w:sz w:val="28"/>
          <w:szCs w:val="28"/>
        </w:rPr>
        <w:t>постановление администрации муниципального района 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территории муниципального образования «Смидовичский муниципальный район» Еврейской автономной области</w:t>
      </w:r>
    </w:p>
    <w:p w:rsidR="008060E9" w:rsidRDefault="00C972C8" w:rsidP="00536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60E9" w:rsidRPr="00793E8E" w:rsidRDefault="006D0903" w:rsidP="00793E8E">
      <w:pPr>
        <w:pStyle w:val="ConsPlusNormal"/>
        <w:tabs>
          <w:tab w:val="left" w:pos="993"/>
        </w:tabs>
        <w:ind w:firstLine="709"/>
        <w:jc w:val="both"/>
      </w:pPr>
      <w:r w:rsidRPr="00793E8E">
        <w:t>А</w:t>
      </w:r>
      <w:r w:rsidR="008060E9" w:rsidRPr="00793E8E">
        <w:t>дминистрация муниципального района</w:t>
      </w:r>
    </w:p>
    <w:p w:rsidR="008060E9" w:rsidRPr="00793E8E" w:rsidRDefault="008060E9" w:rsidP="00793E8E">
      <w:pPr>
        <w:pStyle w:val="ConsPlusNormal"/>
        <w:tabs>
          <w:tab w:val="left" w:pos="993"/>
        </w:tabs>
        <w:jc w:val="both"/>
      </w:pPr>
      <w:r w:rsidRPr="00793E8E">
        <w:t>ПОСТАНОВЛЯЕТ:</w:t>
      </w:r>
    </w:p>
    <w:p w:rsidR="00793E8E" w:rsidRDefault="00C972C8" w:rsidP="00793E8E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93E8E">
        <w:rPr>
          <w:sz w:val="28"/>
          <w:szCs w:val="28"/>
        </w:rPr>
        <w:t>Внести в</w:t>
      </w:r>
      <w:r w:rsidR="008060E9" w:rsidRPr="00793E8E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 xml:space="preserve">постановление администрации муниципального района  </w:t>
      </w:r>
      <w:r w:rsidR="00EE779A">
        <w:rPr>
          <w:sz w:val="28"/>
          <w:szCs w:val="28"/>
        </w:rPr>
        <w:t xml:space="preserve">               </w:t>
      </w:r>
      <w:r w:rsidR="00DD41C1">
        <w:rPr>
          <w:sz w:val="28"/>
          <w:szCs w:val="28"/>
        </w:rPr>
        <w:t>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  <w:r w:rsidR="00793E8E" w:rsidRPr="00793E8E">
        <w:rPr>
          <w:sz w:val="28"/>
          <w:szCs w:val="28"/>
        </w:rPr>
        <w:t xml:space="preserve"> следующ</w:t>
      </w:r>
      <w:r w:rsidR="005216FB">
        <w:rPr>
          <w:sz w:val="28"/>
          <w:szCs w:val="28"/>
        </w:rPr>
        <w:t>е</w:t>
      </w:r>
      <w:r w:rsidR="00793E8E" w:rsidRPr="00793E8E">
        <w:rPr>
          <w:sz w:val="28"/>
          <w:szCs w:val="28"/>
        </w:rPr>
        <w:t>е изменени</w:t>
      </w:r>
      <w:r w:rsidR="005216FB">
        <w:rPr>
          <w:sz w:val="28"/>
          <w:szCs w:val="28"/>
        </w:rPr>
        <w:t>е</w:t>
      </w:r>
      <w:r w:rsidR="00793E8E" w:rsidRPr="00793E8E">
        <w:rPr>
          <w:sz w:val="28"/>
          <w:szCs w:val="28"/>
        </w:rPr>
        <w:t xml:space="preserve">: </w:t>
      </w:r>
    </w:p>
    <w:p w:rsidR="005B44C8" w:rsidRPr="00C362A0" w:rsidRDefault="0095260E" w:rsidP="00EE779A">
      <w:pPr>
        <w:pStyle w:val="a5"/>
        <w:numPr>
          <w:ilvl w:val="1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 w:rsidRPr="00C362A0">
        <w:rPr>
          <w:sz w:val="28"/>
          <w:szCs w:val="28"/>
        </w:rPr>
        <w:t>П</w:t>
      </w:r>
      <w:r w:rsidR="00EE779A" w:rsidRPr="00C362A0">
        <w:rPr>
          <w:sz w:val="28"/>
          <w:szCs w:val="28"/>
        </w:rPr>
        <w:t>риложение № 1 «</w:t>
      </w:r>
      <w:r w:rsidR="005B44C8" w:rsidRPr="00C362A0">
        <w:rPr>
          <w:sz w:val="28"/>
          <w:szCs w:val="28"/>
        </w:rPr>
        <w:t xml:space="preserve">Состав </w:t>
      </w:r>
      <w:r w:rsidR="00EE779A" w:rsidRPr="00C362A0">
        <w:rPr>
          <w:sz w:val="28"/>
          <w:szCs w:val="28"/>
        </w:rPr>
        <w:t>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  <w:r w:rsidR="005B44C8" w:rsidRPr="00C362A0">
        <w:rPr>
          <w:sz w:val="28"/>
          <w:szCs w:val="28"/>
        </w:rPr>
        <w:t>, утвержденн</w:t>
      </w:r>
      <w:r w:rsidR="00C362A0">
        <w:rPr>
          <w:sz w:val="28"/>
          <w:szCs w:val="28"/>
        </w:rPr>
        <w:t>ое</w:t>
      </w:r>
      <w:r w:rsidR="005B44C8" w:rsidRPr="00C362A0">
        <w:rPr>
          <w:sz w:val="28"/>
          <w:szCs w:val="28"/>
        </w:rPr>
        <w:t xml:space="preserve"> вышеуказанным постановлением, изложить в следующей редакции: </w:t>
      </w:r>
    </w:p>
    <w:p w:rsidR="005B44C8" w:rsidRPr="005B44C8" w:rsidRDefault="005B44C8" w:rsidP="00115A49">
      <w:pPr>
        <w:pStyle w:val="a5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5B44C8">
        <w:rPr>
          <w:sz w:val="28"/>
          <w:szCs w:val="28"/>
        </w:rPr>
        <w:t>Состав</w:t>
      </w:r>
    </w:p>
    <w:p w:rsidR="005B44C8" w:rsidRPr="005B44C8" w:rsidRDefault="005B44C8" w:rsidP="00115A49">
      <w:pPr>
        <w:pStyle w:val="a5"/>
        <w:ind w:left="0"/>
        <w:jc w:val="center"/>
        <w:rPr>
          <w:sz w:val="28"/>
          <w:szCs w:val="28"/>
        </w:rPr>
      </w:pPr>
      <w:r w:rsidRPr="005B44C8">
        <w:rPr>
          <w:sz w:val="28"/>
          <w:szCs w:val="28"/>
        </w:rPr>
        <w:t>межведомственной комиссии по профилактике правонарушений</w:t>
      </w:r>
    </w:p>
    <w:p w:rsidR="005B44C8" w:rsidRPr="005B44C8" w:rsidRDefault="005B44C8" w:rsidP="00115A49">
      <w:pPr>
        <w:pStyle w:val="a5"/>
        <w:ind w:left="0"/>
        <w:jc w:val="center"/>
        <w:rPr>
          <w:sz w:val="28"/>
          <w:szCs w:val="28"/>
        </w:rPr>
      </w:pPr>
      <w:r w:rsidRPr="005B44C8">
        <w:rPr>
          <w:sz w:val="28"/>
          <w:szCs w:val="28"/>
        </w:rPr>
        <w:t>на территории муниципального образования «Смидовичский муниципальный район» Еврейской автономной области (далее – комиссия)</w:t>
      </w:r>
    </w:p>
    <w:p w:rsidR="005B44C8" w:rsidRPr="005B44C8" w:rsidRDefault="005B44C8" w:rsidP="00115A49">
      <w:pPr>
        <w:pStyle w:val="a5"/>
        <w:ind w:left="870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4A0"/>
      </w:tblPr>
      <w:tblGrid>
        <w:gridCol w:w="2956"/>
        <w:gridCol w:w="446"/>
        <w:gridCol w:w="5954"/>
      </w:tblGrid>
      <w:tr w:rsidR="005B44C8" w:rsidRPr="00BC7021" w:rsidTr="00D9732D">
        <w:trPr>
          <w:trHeight w:val="1104"/>
        </w:trPr>
        <w:tc>
          <w:tcPr>
            <w:tcW w:w="2956" w:type="dxa"/>
            <w:hideMark/>
          </w:tcPr>
          <w:p w:rsidR="00C362A0" w:rsidRDefault="00C362A0" w:rsidP="00C972FD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Королев </w:t>
            </w:r>
          </w:p>
          <w:p w:rsidR="005B44C8" w:rsidRPr="00BC7021" w:rsidRDefault="00C362A0" w:rsidP="00C972FD">
            <w:pPr>
              <w:ind w:left="-10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 Дмитриевич</w:t>
            </w:r>
            <w:r w:rsidR="00C972FD" w:rsidRPr="00BC702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446" w:type="dxa"/>
          </w:tcPr>
          <w:p w:rsidR="005B44C8" w:rsidRPr="00BC7021" w:rsidRDefault="005B44C8" w:rsidP="00D9732D">
            <w:pPr>
              <w:tabs>
                <w:tab w:val="left" w:pos="459"/>
              </w:tabs>
              <w:ind w:right="34"/>
              <w:jc w:val="center"/>
              <w:rPr>
                <w:rFonts w:eastAsia="Calibri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Pr="00BC7021" w:rsidRDefault="00C362A0" w:rsidP="00C362A0">
            <w:pPr>
              <w:tabs>
                <w:tab w:val="left" w:pos="459"/>
              </w:tabs>
              <w:ind w:righ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первый заместитель</w:t>
            </w:r>
            <w:r w:rsidR="005B44C8" w:rsidRPr="00BC7021">
              <w:rPr>
                <w:rFonts w:eastAsia="Calibri"/>
                <w:sz w:val="28"/>
                <w:szCs w:val="28"/>
              </w:rPr>
              <w:t xml:space="preserve"> главы администрации муниципального района, председатель комиссии;</w:t>
            </w:r>
          </w:p>
        </w:tc>
      </w:tr>
      <w:tr w:rsidR="005B44C8" w:rsidRPr="00BC7021" w:rsidTr="00D9732D">
        <w:trPr>
          <w:trHeight w:val="1106"/>
        </w:trPr>
        <w:tc>
          <w:tcPr>
            <w:tcW w:w="2956" w:type="dxa"/>
          </w:tcPr>
          <w:p w:rsidR="004129D3" w:rsidRPr="00BC7021" w:rsidRDefault="005216FB" w:rsidP="005216FB">
            <w:pPr>
              <w:ind w:lef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Боргуль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Анжелика</w:t>
            </w:r>
            <w:proofErr w:type="spellEnd"/>
            <w:r>
              <w:rPr>
                <w:sz w:val="28"/>
                <w:szCs w:val="28"/>
              </w:rPr>
              <w:t xml:space="preserve"> Степановна</w:t>
            </w:r>
          </w:p>
        </w:tc>
        <w:tc>
          <w:tcPr>
            <w:tcW w:w="446" w:type="dxa"/>
          </w:tcPr>
          <w:p w:rsidR="005B44C8" w:rsidRPr="00BC7021" w:rsidRDefault="005B44C8" w:rsidP="00D9732D">
            <w:pPr>
              <w:tabs>
                <w:tab w:val="left" w:pos="459"/>
              </w:tabs>
              <w:ind w:right="34"/>
              <w:jc w:val="center"/>
              <w:rPr>
                <w:rFonts w:eastAsia="Calibri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Pr="00BC7021" w:rsidRDefault="005B44C8" w:rsidP="00D9732D">
            <w:pPr>
              <w:tabs>
                <w:tab w:val="left" w:pos="459"/>
              </w:tabs>
              <w:ind w:right="34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</w:t>
            </w:r>
            <w:r w:rsidR="004129D3">
              <w:rPr>
                <w:rFonts w:eastAsia="Calibri"/>
                <w:sz w:val="28"/>
                <w:szCs w:val="28"/>
              </w:rPr>
              <w:t xml:space="preserve"> по социальным вопросам</w:t>
            </w:r>
            <w:bookmarkStart w:id="0" w:name="_GoBack"/>
            <w:bookmarkEnd w:id="0"/>
            <w:r w:rsidRPr="00BC7021">
              <w:rPr>
                <w:rFonts w:eastAsia="Calibri"/>
                <w:sz w:val="28"/>
                <w:szCs w:val="28"/>
              </w:rPr>
              <w:t xml:space="preserve">, заместитель председателя комиссии; </w:t>
            </w:r>
          </w:p>
        </w:tc>
      </w:tr>
      <w:tr w:rsidR="005B44C8" w:rsidRPr="00BC7021" w:rsidTr="00D9732D">
        <w:tc>
          <w:tcPr>
            <w:tcW w:w="2956" w:type="dxa"/>
            <w:hideMark/>
          </w:tcPr>
          <w:p w:rsidR="005B44C8" w:rsidRPr="00BC7021" w:rsidRDefault="005B44C8" w:rsidP="00D9732D">
            <w:pPr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 xml:space="preserve">Тимошенко </w:t>
            </w:r>
          </w:p>
          <w:p w:rsidR="005B44C8" w:rsidRPr="00BC7021" w:rsidRDefault="005B44C8" w:rsidP="00D9732D">
            <w:pPr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>Елена Валентиновна</w:t>
            </w:r>
          </w:p>
        </w:tc>
        <w:tc>
          <w:tcPr>
            <w:tcW w:w="446" w:type="dxa"/>
          </w:tcPr>
          <w:p w:rsidR="005B44C8" w:rsidRPr="00BC7021" w:rsidRDefault="005B44C8" w:rsidP="00D9732D">
            <w:pPr>
              <w:ind w:right="34"/>
              <w:jc w:val="center"/>
              <w:rPr>
                <w:rFonts w:eastAsia="Calibri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Pr="00BC7021" w:rsidRDefault="005B44C8" w:rsidP="00D9732D">
            <w:pPr>
              <w:ind w:right="34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 xml:space="preserve">заместитель начальника юридического </w:t>
            </w:r>
            <w:r>
              <w:rPr>
                <w:rFonts w:eastAsia="Calibri"/>
                <w:sz w:val="28"/>
                <w:szCs w:val="28"/>
              </w:rPr>
              <w:t>управления</w:t>
            </w:r>
            <w:r w:rsidRPr="00BC7021">
              <w:rPr>
                <w:rFonts w:eastAsia="Calibri"/>
                <w:sz w:val="28"/>
                <w:szCs w:val="28"/>
              </w:rPr>
              <w:t xml:space="preserve"> администрации муниципального района, секретарь комиссии.</w:t>
            </w:r>
          </w:p>
        </w:tc>
      </w:tr>
    </w:tbl>
    <w:p w:rsidR="00C362A0" w:rsidRDefault="00C362A0" w:rsidP="00C972FD">
      <w:pPr>
        <w:pStyle w:val="a5"/>
        <w:ind w:left="870"/>
        <w:rPr>
          <w:sz w:val="28"/>
          <w:szCs w:val="28"/>
        </w:rPr>
      </w:pPr>
    </w:p>
    <w:p w:rsidR="005B44C8" w:rsidRPr="005B44C8" w:rsidRDefault="009D0D13" w:rsidP="00C972FD">
      <w:pPr>
        <w:pStyle w:val="a5"/>
        <w:ind w:left="870"/>
        <w:rPr>
          <w:sz w:val="28"/>
          <w:szCs w:val="28"/>
        </w:rPr>
      </w:pPr>
      <w:r>
        <w:rPr>
          <w:sz w:val="28"/>
          <w:szCs w:val="28"/>
        </w:rPr>
        <w:lastRenderedPageBreak/>
        <w:t>Члены к</w:t>
      </w:r>
      <w:r w:rsidR="005B44C8" w:rsidRPr="005B44C8">
        <w:rPr>
          <w:sz w:val="28"/>
          <w:szCs w:val="28"/>
        </w:rPr>
        <w:t>омиссии:</w:t>
      </w:r>
    </w:p>
    <w:p w:rsidR="005B44C8" w:rsidRPr="005B44C8" w:rsidRDefault="005B44C8" w:rsidP="00C972FD">
      <w:pPr>
        <w:pStyle w:val="a5"/>
        <w:ind w:left="870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4A0"/>
      </w:tblPr>
      <w:tblGrid>
        <w:gridCol w:w="2977"/>
        <w:gridCol w:w="425"/>
        <w:gridCol w:w="5954"/>
      </w:tblGrid>
      <w:tr w:rsidR="005B44C8" w:rsidRPr="00BC7021" w:rsidTr="00656DDB">
        <w:trPr>
          <w:trHeight w:val="584"/>
        </w:trPr>
        <w:tc>
          <w:tcPr>
            <w:tcW w:w="2977" w:type="dxa"/>
            <w:hideMark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 w:rsidRPr="00BC7021">
              <w:rPr>
                <w:sz w:val="28"/>
                <w:szCs w:val="28"/>
              </w:rPr>
              <w:t>Белоносова</w:t>
            </w:r>
            <w:proofErr w:type="spellEnd"/>
            <w:r w:rsidRPr="00BC7021">
              <w:rPr>
                <w:sz w:val="28"/>
                <w:szCs w:val="28"/>
              </w:rPr>
              <w:t xml:space="preserve">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Анна Васильевна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ind w:right="153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Default="005B44C8" w:rsidP="00D9732D">
            <w:pPr>
              <w:ind w:right="153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  <w:p w:rsidR="00C972FD" w:rsidRPr="00C972FD" w:rsidRDefault="00C972FD" w:rsidP="00D9732D">
            <w:pPr>
              <w:ind w:right="153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611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 xml:space="preserve">Головачева </w:t>
            </w:r>
          </w:p>
          <w:p w:rsidR="005B44C8" w:rsidRPr="00BC7021" w:rsidRDefault="005B44C8" w:rsidP="00D9732D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Светлана Васильевна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ind w:right="153"/>
              <w:jc w:val="center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начальник отдела – старший судебный пристав отдела судебных приставов по Смидовичскому району УФССП по Хабаровскому краю и ЕАО;</w:t>
            </w:r>
          </w:p>
          <w:p w:rsidR="00C972FD" w:rsidRPr="00C972FD" w:rsidRDefault="00C972FD" w:rsidP="00D9732D">
            <w:pPr>
              <w:ind w:left="34"/>
              <w:jc w:val="both"/>
              <w:rPr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638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 xml:space="preserve">Егоренко </w:t>
            </w:r>
          </w:p>
          <w:p w:rsidR="005B44C8" w:rsidRPr="00BC7021" w:rsidRDefault="005B44C8" w:rsidP="00D9732D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ind w:right="153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отдела культуры администрации муниципального района;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216FB" w:rsidRPr="00BC7021" w:rsidTr="00656DDB">
        <w:trPr>
          <w:trHeight w:val="638"/>
        </w:trPr>
        <w:tc>
          <w:tcPr>
            <w:tcW w:w="2977" w:type="dxa"/>
          </w:tcPr>
          <w:p w:rsidR="005216FB" w:rsidRPr="00BC7021" w:rsidRDefault="005216FB" w:rsidP="008C15B4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Клюшина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Маргарита Викторовна</w:t>
            </w:r>
          </w:p>
        </w:tc>
        <w:tc>
          <w:tcPr>
            <w:tcW w:w="425" w:type="dxa"/>
          </w:tcPr>
          <w:p w:rsidR="005216FB" w:rsidRPr="00BC7021" w:rsidRDefault="005216FB" w:rsidP="008C15B4">
            <w:pPr>
              <w:ind w:right="153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216FB" w:rsidRDefault="005216FB" w:rsidP="008C15B4">
            <w:pPr>
              <w:pStyle w:val="40"/>
              <w:shd w:val="clear" w:color="auto" w:fill="auto"/>
              <w:spacing w:after="0" w:line="240" w:lineRule="auto"/>
              <w:ind w:right="178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 xml:space="preserve">директор областного государственного казенного учреждения «Центр занятости населения Смидовичского района» </w:t>
            </w:r>
            <w:r w:rsidRPr="00BC7021">
              <w:rPr>
                <w:color w:val="000000"/>
                <w:sz w:val="28"/>
                <w:szCs w:val="28"/>
              </w:rPr>
              <w:t>(по согласованию);</w:t>
            </w:r>
          </w:p>
          <w:p w:rsidR="005216FB" w:rsidRPr="00C972FD" w:rsidRDefault="005216FB" w:rsidP="008C15B4">
            <w:pPr>
              <w:pStyle w:val="40"/>
              <w:shd w:val="clear" w:color="auto" w:fill="auto"/>
              <w:spacing w:after="0" w:line="240" w:lineRule="auto"/>
              <w:ind w:right="178"/>
              <w:rPr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563"/>
        </w:trPr>
        <w:tc>
          <w:tcPr>
            <w:tcW w:w="2977" w:type="dxa"/>
          </w:tcPr>
          <w:p w:rsidR="005B44C8" w:rsidRPr="00BC7021" w:rsidRDefault="005216FB" w:rsidP="00D9732D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Опанасенко Александр Викторович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ОМВД России по Смидови</w:t>
            </w:r>
            <w:r>
              <w:rPr>
                <w:color w:val="000000"/>
                <w:sz w:val="28"/>
                <w:szCs w:val="28"/>
              </w:rPr>
              <w:t>чскому району (по согласованию);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487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 xml:space="preserve">Овсеенко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Марина Юрьевна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</w:rPr>
              <w:t xml:space="preserve">отдела </w:t>
            </w:r>
            <w:r w:rsidRPr="00BC7021">
              <w:rPr>
                <w:color w:val="000000"/>
                <w:sz w:val="28"/>
                <w:szCs w:val="28"/>
              </w:rPr>
              <w:t>сельского хозяйства</w:t>
            </w:r>
            <w:r w:rsidRPr="009009FA">
              <w:rPr>
                <w:color w:val="000000"/>
                <w:sz w:val="28"/>
                <w:szCs w:val="28"/>
              </w:rPr>
              <w:t xml:space="preserve"> </w:t>
            </w:r>
            <w:r w:rsidRPr="00BC7021">
              <w:rPr>
                <w:color w:val="000000"/>
                <w:sz w:val="28"/>
                <w:szCs w:val="28"/>
              </w:rPr>
              <w:t>администрации</w:t>
            </w:r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Pr="00BC7021">
              <w:rPr>
                <w:color w:val="000000"/>
                <w:sz w:val="28"/>
                <w:szCs w:val="28"/>
              </w:rPr>
              <w:t>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667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 w:rsidRPr="00BC7021">
              <w:rPr>
                <w:sz w:val="28"/>
                <w:szCs w:val="28"/>
              </w:rPr>
              <w:t>Романкова</w:t>
            </w:r>
            <w:proofErr w:type="spellEnd"/>
            <w:r w:rsidRPr="00BC7021">
              <w:rPr>
                <w:sz w:val="28"/>
                <w:szCs w:val="28"/>
              </w:rPr>
              <w:t xml:space="preserve">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Яна Анатольевна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филиала по Смидовичскому району ФКУ УИИ УФСИН России по Еврейской автономной области  (по согласованию);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1262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 w:rsidRPr="00BC7021">
              <w:rPr>
                <w:sz w:val="28"/>
                <w:szCs w:val="28"/>
              </w:rPr>
              <w:t>Рябихина</w:t>
            </w:r>
            <w:proofErr w:type="spellEnd"/>
            <w:r w:rsidRPr="00BC7021">
              <w:rPr>
                <w:sz w:val="28"/>
                <w:szCs w:val="28"/>
              </w:rPr>
              <w:t xml:space="preserve">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Елена Григорьевна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656DDB" w:rsidRDefault="005B44C8" w:rsidP="00656DDB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 xml:space="preserve">заместитель начальника отдела </w:t>
            </w:r>
            <w:r w:rsidRPr="00BC7021">
              <w:rPr>
                <w:sz w:val="28"/>
                <w:szCs w:val="28"/>
              </w:rPr>
              <w:t>–</w:t>
            </w:r>
            <w:r w:rsidRPr="00BC7021">
              <w:rPr>
                <w:color w:val="000000"/>
                <w:sz w:val="28"/>
                <w:szCs w:val="28"/>
              </w:rPr>
              <w:t xml:space="preserve"> ответственный секретарь комиссии по делам несовершеннолетних и защите их прав при См</w:t>
            </w:r>
            <w:r w:rsidR="00656DDB">
              <w:rPr>
                <w:color w:val="000000"/>
                <w:sz w:val="28"/>
                <w:szCs w:val="28"/>
              </w:rPr>
              <w:t>идовичском муниципальном районе;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:rsidR="008060E9" w:rsidRDefault="00C972FD" w:rsidP="00FF0E02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>
        <w:t>О</w:t>
      </w:r>
      <w:r w:rsidRPr="008060E9">
        <w:t xml:space="preserve">публиковать </w:t>
      </w:r>
      <w:r>
        <w:t>н</w:t>
      </w:r>
      <w:r w:rsidR="008060E9" w:rsidRPr="008060E9">
        <w:t>астоящее постановление в газете «Районный</w:t>
      </w:r>
      <w:r w:rsidR="00536960">
        <w:t xml:space="preserve">                    </w:t>
      </w:r>
      <w:r w:rsidR="008060E9" w:rsidRPr="008060E9">
        <w:t xml:space="preserve"> вестник».</w:t>
      </w:r>
    </w:p>
    <w:p w:rsidR="008060E9" w:rsidRPr="008060E9" w:rsidRDefault="008060E9" w:rsidP="00FF0E02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8060E9">
        <w:t>Настоящее постановление вступает в силу после дня его</w:t>
      </w:r>
      <w:r w:rsidR="00536960">
        <w:t xml:space="preserve">                         </w:t>
      </w:r>
      <w:r w:rsidRPr="008060E9">
        <w:t xml:space="preserve"> официального опубликования.</w:t>
      </w:r>
    </w:p>
    <w:p w:rsidR="008060E9" w:rsidRDefault="008060E9" w:rsidP="00C972FD">
      <w:pPr>
        <w:spacing w:line="360" w:lineRule="auto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1701"/>
        <w:gridCol w:w="2375"/>
      </w:tblGrid>
      <w:tr w:rsidR="008060E9" w:rsidTr="001356D3">
        <w:trPr>
          <w:trHeight w:val="681"/>
        </w:trPr>
        <w:tc>
          <w:tcPr>
            <w:tcW w:w="5495" w:type="dxa"/>
          </w:tcPr>
          <w:p w:rsidR="00C362A0" w:rsidRDefault="00C362A0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56DDB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а </w:t>
            </w:r>
            <w:r w:rsidR="00656DDB">
              <w:rPr>
                <w:sz w:val="28"/>
                <w:szCs w:val="28"/>
              </w:rPr>
              <w:t>а</w:t>
            </w:r>
            <w:r w:rsidR="008060E9">
              <w:rPr>
                <w:sz w:val="28"/>
                <w:szCs w:val="28"/>
              </w:rPr>
              <w:t>дминистрации</w:t>
            </w:r>
            <w:r w:rsidR="00656DDB">
              <w:rPr>
                <w:sz w:val="28"/>
                <w:szCs w:val="28"/>
              </w:rPr>
              <w:t xml:space="preserve"> </w:t>
            </w:r>
          </w:p>
          <w:p w:rsidR="008060E9" w:rsidRDefault="008060E9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C362A0" w:rsidP="00656D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1356D3" w:rsidTr="001356D3">
        <w:trPr>
          <w:trHeight w:val="266"/>
        </w:trPr>
        <w:tc>
          <w:tcPr>
            <w:tcW w:w="5495" w:type="dxa"/>
          </w:tcPr>
          <w:p w:rsidR="001356D3" w:rsidRDefault="001356D3" w:rsidP="001356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</w:tr>
      <w:tr w:rsidR="008060E9" w:rsidTr="00C362A0">
        <w:trPr>
          <w:trHeight w:val="1327"/>
        </w:trPr>
        <w:tc>
          <w:tcPr>
            <w:tcW w:w="5495" w:type="dxa"/>
          </w:tcPr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управления </w:t>
            </w:r>
            <w:r w:rsidR="00BF3042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8060E9" w:rsidTr="001356D3">
        <w:tc>
          <w:tcPr>
            <w:tcW w:w="5495" w:type="dxa"/>
          </w:tcPr>
          <w:p w:rsidR="008060E9" w:rsidRDefault="001D18E9" w:rsidP="001D18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Управляющий делами - н</w:t>
            </w:r>
            <w:r w:rsidR="008060E9">
              <w:rPr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8060E9" w:rsidRDefault="008060E9" w:rsidP="001D18E9">
      <w:pPr>
        <w:rPr>
          <w:sz w:val="28"/>
          <w:szCs w:val="28"/>
        </w:rPr>
      </w:pPr>
    </w:p>
    <w:sectPr w:rsidR="008060E9" w:rsidSect="00A1672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2E4" w:rsidRDefault="003A42E4" w:rsidP="00FF0E02">
      <w:r>
        <w:separator/>
      </w:r>
    </w:p>
  </w:endnote>
  <w:endnote w:type="continuationSeparator" w:id="0">
    <w:p w:rsidR="003A42E4" w:rsidRDefault="003A42E4" w:rsidP="00FF0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2E4" w:rsidRDefault="003A42E4" w:rsidP="00FF0E02">
      <w:r>
        <w:separator/>
      </w:r>
    </w:p>
  </w:footnote>
  <w:footnote w:type="continuationSeparator" w:id="0">
    <w:p w:rsidR="003A42E4" w:rsidRDefault="003A42E4" w:rsidP="00FF0E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8E9" w:rsidRDefault="001D18E9" w:rsidP="001D18E9">
    <w:pPr>
      <w:pStyle w:val="a8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731B3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D7120C0"/>
    <w:multiLevelType w:val="hybridMultilevel"/>
    <w:tmpl w:val="1A185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7F4912"/>
    <w:multiLevelType w:val="hybridMultilevel"/>
    <w:tmpl w:val="09DC9F98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54DF7"/>
    <w:multiLevelType w:val="hybridMultilevel"/>
    <w:tmpl w:val="2158816E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9560D"/>
    <w:multiLevelType w:val="hybridMultilevel"/>
    <w:tmpl w:val="3DF2BBC4"/>
    <w:lvl w:ilvl="0" w:tplc="AE209366">
      <w:start w:val="2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2908518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4B303EC"/>
    <w:multiLevelType w:val="multilevel"/>
    <w:tmpl w:val="2B6AD0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6CA1048"/>
    <w:multiLevelType w:val="hybridMultilevel"/>
    <w:tmpl w:val="5C7A2740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70245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24C258F"/>
    <w:multiLevelType w:val="hybridMultilevel"/>
    <w:tmpl w:val="B1FA7BA6"/>
    <w:lvl w:ilvl="0" w:tplc="81FE8EB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4C48375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61C04516"/>
    <w:multiLevelType w:val="multilevel"/>
    <w:tmpl w:val="3942FF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5D14D64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6C374AAD"/>
    <w:multiLevelType w:val="multilevel"/>
    <w:tmpl w:val="4AFE6EE8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73A314CB"/>
    <w:multiLevelType w:val="hybridMultilevel"/>
    <w:tmpl w:val="DD442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4"/>
  </w:num>
  <w:num w:numId="4">
    <w:abstractNumId w:val="10"/>
  </w:num>
  <w:num w:numId="5">
    <w:abstractNumId w:val="9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8"/>
  </w:num>
  <w:num w:numId="11">
    <w:abstractNumId w:val="6"/>
  </w:num>
  <w:num w:numId="12">
    <w:abstractNumId w:val="0"/>
  </w:num>
  <w:num w:numId="13">
    <w:abstractNumId w:val="12"/>
  </w:num>
  <w:num w:numId="14">
    <w:abstractNumId w:val="13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0E9"/>
    <w:rsid w:val="000270CC"/>
    <w:rsid w:val="000A629F"/>
    <w:rsid w:val="000E6B6A"/>
    <w:rsid w:val="00115A49"/>
    <w:rsid w:val="001356D3"/>
    <w:rsid w:val="001C0D41"/>
    <w:rsid w:val="001D18E9"/>
    <w:rsid w:val="002020FC"/>
    <w:rsid w:val="00210B10"/>
    <w:rsid w:val="002810F7"/>
    <w:rsid w:val="003A42E4"/>
    <w:rsid w:val="003A57CF"/>
    <w:rsid w:val="004129D3"/>
    <w:rsid w:val="005216FB"/>
    <w:rsid w:val="00536960"/>
    <w:rsid w:val="00572C32"/>
    <w:rsid w:val="005B44C8"/>
    <w:rsid w:val="00656DDB"/>
    <w:rsid w:val="00660303"/>
    <w:rsid w:val="006D0903"/>
    <w:rsid w:val="00793E8E"/>
    <w:rsid w:val="007C2EBD"/>
    <w:rsid w:val="007D5BFD"/>
    <w:rsid w:val="008060E9"/>
    <w:rsid w:val="00883A69"/>
    <w:rsid w:val="00915B26"/>
    <w:rsid w:val="0094307A"/>
    <w:rsid w:val="0095260E"/>
    <w:rsid w:val="0096140E"/>
    <w:rsid w:val="009D0D13"/>
    <w:rsid w:val="009F34CE"/>
    <w:rsid w:val="00A16721"/>
    <w:rsid w:val="00A44673"/>
    <w:rsid w:val="00A470AB"/>
    <w:rsid w:val="00B77CC4"/>
    <w:rsid w:val="00B83EE1"/>
    <w:rsid w:val="00BF3042"/>
    <w:rsid w:val="00C362A0"/>
    <w:rsid w:val="00C972C8"/>
    <w:rsid w:val="00C972FD"/>
    <w:rsid w:val="00D50493"/>
    <w:rsid w:val="00DD41C1"/>
    <w:rsid w:val="00E31599"/>
    <w:rsid w:val="00E54DF0"/>
    <w:rsid w:val="00EE779A"/>
    <w:rsid w:val="00F40FE4"/>
    <w:rsid w:val="00F610B3"/>
    <w:rsid w:val="00F948E1"/>
    <w:rsid w:val="00FF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781013-BB42-4AD0-BB8B-C9C91C1A5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Юридический отдел</cp:lastModifiedBy>
  <cp:revision>2</cp:revision>
  <cp:lastPrinted>2020-09-08T06:34:00Z</cp:lastPrinted>
  <dcterms:created xsi:type="dcterms:W3CDTF">2021-03-15T06:46:00Z</dcterms:created>
  <dcterms:modified xsi:type="dcterms:W3CDTF">2021-03-15T06:46:00Z</dcterms:modified>
</cp:coreProperties>
</file>