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6F24EC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8027AF">
        <w:rPr>
          <w:rFonts w:ascii="Times New Roman" w:hAnsi="Times New Roman" w:cs="Times New Roman"/>
          <w:sz w:val="28"/>
          <w:szCs w:val="28"/>
        </w:rPr>
        <w:t xml:space="preserve">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077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60779C">
        <w:rPr>
          <w:rFonts w:ascii="Times New Roman" w:hAnsi="Times New Roman" w:cs="Times New Roman"/>
          <w:sz w:val="28"/>
          <w:szCs w:val="28"/>
        </w:rPr>
        <w:t xml:space="preserve">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42</w:t>
      </w:r>
      <w:r w:rsidR="00624848">
        <w:rPr>
          <w:rFonts w:ascii="Times New Roman" w:hAnsi="Times New Roman" w:cs="Times New Roman"/>
          <w:sz w:val="28"/>
          <w:szCs w:val="28"/>
        </w:rPr>
        <w:t>1</w:t>
      </w:r>
      <w:r w:rsidR="0060779C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«Подготовка и выдача разрешений на </w:t>
      </w:r>
      <w:r w:rsidR="00624848">
        <w:rPr>
          <w:rFonts w:ascii="Times New Roman" w:hAnsi="Times New Roman" w:cs="Times New Roman"/>
          <w:sz w:val="28"/>
          <w:szCs w:val="28"/>
        </w:rPr>
        <w:t>ввод  объектов в эксплуатацию при осуществлении строительства, реконструкции объектов капитального строительства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42</w:t>
      </w:r>
      <w:r w:rsidR="00624848">
        <w:rPr>
          <w:rFonts w:ascii="Times New Roman" w:hAnsi="Times New Roman" w:cs="Times New Roman"/>
          <w:sz w:val="28"/>
          <w:szCs w:val="28"/>
        </w:rPr>
        <w:t>1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выдача разрешений на </w:t>
      </w:r>
      <w:r w:rsidR="00624848">
        <w:rPr>
          <w:rFonts w:ascii="Times New Roman" w:hAnsi="Times New Roman" w:cs="Times New Roman"/>
          <w:sz w:val="28"/>
          <w:szCs w:val="28"/>
        </w:rPr>
        <w:t>ввод объектов в эксплуатацию при осуществлении строительства, реконструкции объектов капитального строительства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8027AF" w:rsidRPr="008027AF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E3759" w:rsidRPr="008027AF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8027AF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027AF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8027AF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8027AF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027AF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8027AF" w:rsidRPr="008027AF" w:rsidTr="0060779C">
        <w:tc>
          <w:tcPr>
            <w:tcW w:w="7338" w:type="dxa"/>
            <w:shd w:val="clear" w:color="auto" w:fill="auto"/>
          </w:tcPr>
          <w:p w:rsidR="005E3759" w:rsidRPr="008027AF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8027AF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8027AF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8027AF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8027AF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8027AF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8027AF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8027AF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027AF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8027AF" w:rsidRPr="008027AF" w:rsidTr="0060779C">
        <w:tc>
          <w:tcPr>
            <w:tcW w:w="7338" w:type="dxa"/>
            <w:shd w:val="clear" w:color="auto" w:fill="auto"/>
          </w:tcPr>
          <w:p w:rsidR="0060779C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8027AF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8027AF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027AF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8027AF" w:rsidRPr="008027AF" w:rsidTr="0060779C">
        <w:tc>
          <w:tcPr>
            <w:tcW w:w="7338" w:type="dxa"/>
            <w:shd w:val="clear" w:color="auto" w:fill="auto"/>
          </w:tcPr>
          <w:p w:rsidR="0060779C" w:rsidRPr="008027AF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Управляющий делами </w:t>
            </w:r>
            <w:r w:rsidR="00624848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–</w:t>
            </w:r>
            <w:r w:rsidR="0060779C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н</w:t>
            </w:r>
            <w:r w:rsidR="007C2BA0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8027AF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организационно</w:t>
            </w:r>
            <w:r w:rsidR="00624848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–</w:t>
            </w: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  <w:r w:rsidR="007C2BA0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8027AF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8027AF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8027AF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027AF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default" r:id="rId8"/>
      <w:headerReference w:type="first" r:id="rId9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74" w:rsidRDefault="00CD3574" w:rsidP="0045012C">
      <w:pPr>
        <w:spacing w:after="0" w:line="240" w:lineRule="auto"/>
      </w:pPr>
      <w:r>
        <w:separator/>
      </w:r>
    </w:p>
  </w:endnote>
  <w:endnote w:type="continuationSeparator" w:id="0">
    <w:p w:rsidR="00CD3574" w:rsidRDefault="00CD3574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74" w:rsidRDefault="00CD3574" w:rsidP="0045012C">
      <w:pPr>
        <w:spacing w:after="0" w:line="240" w:lineRule="auto"/>
      </w:pPr>
      <w:r>
        <w:separator/>
      </w:r>
    </w:p>
  </w:footnote>
  <w:footnote w:type="continuationSeparator" w:id="0">
    <w:p w:rsidR="00CD3574" w:rsidRDefault="00CD3574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624848">
    <w:pPr>
      <w:pStyle w:val="a5"/>
      <w:jc w:val="center"/>
    </w:pPr>
    <w:r>
      <w:t>2</w:t>
    </w: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6F24EC" w:rsidP="009D4F29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1F07D5"/>
    <w:rsid w:val="002228A3"/>
    <w:rsid w:val="00227182"/>
    <w:rsid w:val="00266DAA"/>
    <w:rsid w:val="002D34BC"/>
    <w:rsid w:val="00307626"/>
    <w:rsid w:val="0039122F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B1390"/>
    <w:rsid w:val="005C1D2B"/>
    <w:rsid w:val="005E3759"/>
    <w:rsid w:val="0060779C"/>
    <w:rsid w:val="00621471"/>
    <w:rsid w:val="00623653"/>
    <w:rsid w:val="00624848"/>
    <w:rsid w:val="00647195"/>
    <w:rsid w:val="00651377"/>
    <w:rsid w:val="006806DA"/>
    <w:rsid w:val="006A2843"/>
    <w:rsid w:val="006F24EC"/>
    <w:rsid w:val="00700622"/>
    <w:rsid w:val="00712F99"/>
    <w:rsid w:val="007260A6"/>
    <w:rsid w:val="007677AB"/>
    <w:rsid w:val="00767BCB"/>
    <w:rsid w:val="00772C79"/>
    <w:rsid w:val="007C2BA0"/>
    <w:rsid w:val="007C4F6B"/>
    <w:rsid w:val="007F50A7"/>
    <w:rsid w:val="007F6E8E"/>
    <w:rsid w:val="008027AF"/>
    <w:rsid w:val="008031E9"/>
    <w:rsid w:val="0085042C"/>
    <w:rsid w:val="00876E97"/>
    <w:rsid w:val="0088586C"/>
    <w:rsid w:val="00890731"/>
    <w:rsid w:val="008B1BB3"/>
    <w:rsid w:val="00920B56"/>
    <w:rsid w:val="0097119B"/>
    <w:rsid w:val="00981839"/>
    <w:rsid w:val="0098762E"/>
    <w:rsid w:val="009A1F30"/>
    <w:rsid w:val="009B4C83"/>
    <w:rsid w:val="009D4F29"/>
    <w:rsid w:val="00A05AD3"/>
    <w:rsid w:val="00A415DD"/>
    <w:rsid w:val="00A73B18"/>
    <w:rsid w:val="00B24CE1"/>
    <w:rsid w:val="00B526C5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3574"/>
    <w:rsid w:val="00CD7DD0"/>
    <w:rsid w:val="00CE5449"/>
    <w:rsid w:val="00CF1BD5"/>
    <w:rsid w:val="00E2243F"/>
    <w:rsid w:val="00E62287"/>
    <w:rsid w:val="00E66AC8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9</cp:revision>
  <cp:lastPrinted>2021-06-03T07:00:00Z</cp:lastPrinted>
  <dcterms:created xsi:type="dcterms:W3CDTF">2021-06-03T05:54:00Z</dcterms:created>
  <dcterms:modified xsi:type="dcterms:W3CDTF">2021-06-07T04:46:00Z</dcterms:modified>
</cp:coreProperties>
</file>