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4E" w:rsidRPr="00062CCD" w:rsidRDefault="0071624E" w:rsidP="0071624E">
      <w:pPr>
        <w:tabs>
          <w:tab w:val="left" w:pos="4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CCD">
        <w:rPr>
          <w:rFonts w:ascii="Times New Roman" w:hAnsi="Times New Roman"/>
          <w:sz w:val="28"/>
          <w:szCs w:val="28"/>
        </w:rPr>
        <w:t>Муниципальное образование "Смидовичский муниципальный район"</w:t>
      </w:r>
    </w:p>
    <w:p w:rsidR="0071624E" w:rsidRPr="00062CCD" w:rsidRDefault="0071624E" w:rsidP="0071624E">
      <w:pPr>
        <w:tabs>
          <w:tab w:val="left" w:pos="4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CCD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1624E" w:rsidRPr="00062CCD" w:rsidRDefault="0071624E" w:rsidP="0071624E">
      <w:pPr>
        <w:tabs>
          <w:tab w:val="left" w:pos="4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CCD">
        <w:rPr>
          <w:rFonts w:ascii="Times New Roman" w:hAnsi="Times New Roman"/>
          <w:sz w:val="28"/>
          <w:szCs w:val="28"/>
        </w:rPr>
        <w:br/>
        <w:t xml:space="preserve">АДМИНИСТРАЦИЯ  МУНИЦИПАЛЬНОГО РАЙОНА  </w:t>
      </w:r>
    </w:p>
    <w:p w:rsidR="0071624E" w:rsidRPr="00062CCD" w:rsidRDefault="0071624E" w:rsidP="0071624E">
      <w:pPr>
        <w:tabs>
          <w:tab w:val="left" w:pos="4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24E" w:rsidRPr="00062CCD" w:rsidRDefault="0071624E" w:rsidP="0071624E">
      <w:pPr>
        <w:tabs>
          <w:tab w:val="left" w:pos="4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CCD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1624E" w:rsidRDefault="0071624E" w:rsidP="0071624E">
      <w:pPr>
        <w:tabs>
          <w:tab w:val="left" w:pos="4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24E" w:rsidRPr="00062CCD" w:rsidRDefault="001049F7" w:rsidP="0071624E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14.07.2021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275 </w:t>
      </w:r>
    </w:p>
    <w:p w:rsidR="0071624E" w:rsidRDefault="0071624E" w:rsidP="0071624E">
      <w:pPr>
        <w:tabs>
          <w:tab w:val="left" w:pos="4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CCD">
        <w:rPr>
          <w:rFonts w:ascii="Times New Roman" w:hAnsi="Times New Roman"/>
          <w:sz w:val="28"/>
          <w:szCs w:val="28"/>
        </w:rPr>
        <w:t>пос.Смидович</w:t>
      </w:r>
    </w:p>
    <w:p w:rsidR="0071624E" w:rsidRDefault="0071624E" w:rsidP="0071624E">
      <w:pPr>
        <w:pStyle w:val="2"/>
        <w:spacing w:line="240" w:lineRule="auto"/>
        <w:ind w:firstLine="0"/>
        <w:jc w:val="both"/>
        <w:rPr>
          <w:szCs w:val="28"/>
        </w:rPr>
      </w:pPr>
    </w:p>
    <w:p w:rsidR="0071624E" w:rsidRDefault="0071624E" w:rsidP="0071624E">
      <w:pPr>
        <w:pStyle w:val="2"/>
        <w:spacing w:line="240" w:lineRule="auto"/>
        <w:ind w:firstLine="0"/>
        <w:jc w:val="both"/>
        <w:rPr>
          <w:szCs w:val="28"/>
        </w:rPr>
      </w:pPr>
      <w:r w:rsidRPr="008E08C9">
        <w:rPr>
          <w:szCs w:val="28"/>
        </w:rPr>
        <w:t xml:space="preserve">О внесении изменений в постановление администрации муниципального района  от 20.02.2014 № 55 </w:t>
      </w:r>
      <w:r>
        <w:rPr>
          <w:szCs w:val="28"/>
        </w:rPr>
        <w:t>"</w:t>
      </w:r>
      <w:r w:rsidRPr="00C43AF4">
        <w:rPr>
          <w:szCs w:val="28"/>
        </w:rPr>
        <w:t>Об утверждении показателей эффективности работы муниципальных учреждений Смидовичского  муниципального района, критериях оценки эффективности и результативности их работы и условиях стимулирования  руководителей</w:t>
      </w:r>
      <w:r>
        <w:rPr>
          <w:szCs w:val="28"/>
        </w:rPr>
        <w:t xml:space="preserve">" </w:t>
      </w:r>
    </w:p>
    <w:p w:rsidR="0071624E" w:rsidRDefault="0071624E" w:rsidP="0071624E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24E" w:rsidRDefault="0071624E" w:rsidP="0071624E">
      <w:pPr>
        <w:pStyle w:val="ConsPlusTitle"/>
        <w:tabs>
          <w:tab w:val="left" w:pos="45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F63EA">
        <w:rPr>
          <w:rFonts w:ascii="Times New Roman" w:hAnsi="Times New Roman" w:cs="Times New Roman"/>
          <w:b w:val="0"/>
          <w:sz w:val="28"/>
          <w:szCs w:val="28"/>
        </w:rPr>
        <w:t>В соответствии  с постановлением администрации  муниципального района 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63EA">
        <w:rPr>
          <w:rFonts w:ascii="Times New Roman" w:hAnsi="Times New Roman"/>
          <w:b w:val="0"/>
          <w:sz w:val="28"/>
          <w:szCs w:val="28"/>
        </w:rPr>
        <w:t>23.03.2011 № 4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EF63EA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EF63EA">
        <w:rPr>
          <w:rFonts w:ascii="Times New Roman" w:hAnsi="Times New Roman"/>
          <w:b w:val="0"/>
          <w:sz w:val="28"/>
          <w:szCs w:val="28"/>
        </w:rPr>
        <w:t xml:space="preserve">Об утверждении Положения "О порядке и условиях </w:t>
      </w:r>
      <w:proofErr w:type="gramStart"/>
      <w:r w:rsidRPr="00EF63EA">
        <w:rPr>
          <w:rFonts w:ascii="Times New Roman" w:hAnsi="Times New Roman"/>
          <w:b w:val="0"/>
          <w:sz w:val="28"/>
          <w:szCs w:val="28"/>
        </w:rPr>
        <w:t>введения отраслевых систем оплаты труда работников муниципальных учреждений</w:t>
      </w:r>
      <w:proofErr w:type="gramEnd"/>
      <w:r w:rsidRPr="00EF63EA">
        <w:rPr>
          <w:rFonts w:ascii="Times New Roman" w:hAnsi="Times New Roman"/>
          <w:b w:val="0"/>
          <w:sz w:val="28"/>
          <w:szCs w:val="28"/>
        </w:rPr>
        <w:t xml:space="preserve"> Смидовичского муниципального района"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</w:t>
      </w:r>
    </w:p>
    <w:p w:rsidR="0071624E" w:rsidRPr="006B353B" w:rsidRDefault="0071624E" w:rsidP="0071624E">
      <w:pPr>
        <w:pStyle w:val="3"/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B353B">
        <w:rPr>
          <w:rFonts w:ascii="Times New Roman" w:hAnsi="Times New Roman"/>
          <w:sz w:val="28"/>
        </w:rPr>
        <w:t>ПОСТАНОВЛЯЕТ:</w:t>
      </w:r>
    </w:p>
    <w:p w:rsidR="0071624E" w:rsidRDefault="0071624E" w:rsidP="0071624E">
      <w:pPr>
        <w:pStyle w:val="2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ab/>
      </w:r>
      <w:r w:rsidRPr="00CF3234">
        <w:rPr>
          <w:szCs w:val="28"/>
        </w:rPr>
        <w:t xml:space="preserve">1. </w:t>
      </w:r>
      <w:r>
        <w:rPr>
          <w:szCs w:val="28"/>
        </w:rPr>
        <w:t>Внести в постановление администрации  муниципального района  от 20.02.2014 № 55 "</w:t>
      </w:r>
      <w:r w:rsidRPr="00C43AF4">
        <w:rPr>
          <w:szCs w:val="28"/>
        </w:rPr>
        <w:t>Об утверждении показателей эффективности работы муниципальных учреждений Смидовичского  муниципального района, критериях оценки эффективности и результативности их работы и условиях стимулирования  руководителей</w:t>
      </w:r>
      <w:r>
        <w:rPr>
          <w:szCs w:val="28"/>
        </w:rPr>
        <w:t xml:space="preserve">" (далее - постановление администрации)   следующие изменения: </w:t>
      </w:r>
    </w:p>
    <w:p w:rsidR="0071624E" w:rsidRDefault="0071624E" w:rsidP="0071624E">
      <w:pPr>
        <w:pStyle w:val="2"/>
        <w:tabs>
          <w:tab w:val="left" w:pos="454"/>
        </w:tabs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ab/>
        <w:t xml:space="preserve">1.1. Пункт 2 постановления администрации  изложить в следующей редакции: </w:t>
      </w:r>
    </w:p>
    <w:p w:rsidR="0071624E" w:rsidRDefault="0071624E" w:rsidP="0071624E">
      <w:pPr>
        <w:pStyle w:val="2"/>
        <w:tabs>
          <w:tab w:val="left" w:pos="454"/>
        </w:tabs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ab/>
        <w:t>"2. Контроль за выполнением настоящего постановления возложить на заместителя главы администрации муниципального района  Волошенко В.В.".</w:t>
      </w:r>
    </w:p>
    <w:p w:rsidR="0071624E" w:rsidRDefault="0071624E" w:rsidP="0071624E">
      <w:pPr>
        <w:pStyle w:val="2"/>
        <w:tabs>
          <w:tab w:val="left" w:pos="454"/>
        </w:tabs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ab/>
        <w:t>1.2. В Приложении № 1 к постановлению администрации  "П</w:t>
      </w:r>
      <w:r w:rsidRPr="00BC0966">
        <w:rPr>
          <w:szCs w:val="28"/>
        </w:rPr>
        <w:t>оказатели эффективности</w:t>
      </w:r>
      <w:r>
        <w:rPr>
          <w:szCs w:val="28"/>
        </w:rPr>
        <w:t xml:space="preserve"> работы муниципального автономного учреждения "Единый информационный центр" Смидовичского  муниципального района, </w:t>
      </w:r>
      <w:r w:rsidRPr="00BC0966">
        <w:rPr>
          <w:szCs w:val="28"/>
        </w:rPr>
        <w:t xml:space="preserve">критерии оценки эффективности и результативности </w:t>
      </w:r>
      <w:r>
        <w:rPr>
          <w:szCs w:val="28"/>
        </w:rPr>
        <w:t xml:space="preserve">его </w:t>
      </w:r>
      <w:r w:rsidRPr="00BC0966">
        <w:rPr>
          <w:szCs w:val="28"/>
        </w:rPr>
        <w:t>работы</w:t>
      </w:r>
      <w:r>
        <w:rPr>
          <w:szCs w:val="28"/>
        </w:rPr>
        <w:t xml:space="preserve">" строку  </w:t>
      </w:r>
    </w:p>
    <w:p w:rsidR="0071624E" w:rsidRDefault="0071624E" w:rsidP="0071624E">
      <w:pPr>
        <w:pStyle w:val="2"/>
        <w:tabs>
          <w:tab w:val="left" w:pos="454"/>
        </w:tabs>
        <w:spacing w:line="240" w:lineRule="auto"/>
        <w:ind w:firstLine="0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3517"/>
        <w:gridCol w:w="4419"/>
        <w:gridCol w:w="1417"/>
      </w:tblGrid>
      <w:tr w:rsidR="0071624E" w:rsidRPr="00400059" w:rsidTr="00D568F5">
        <w:tc>
          <w:tcPr>
            <w:tcW w:w="536" w:type="dxa"/>
          </w:tcPr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00059">
              <w:rPr>
                <w:rFonts w:ascii="Times New Roman" w:hAnsi="Times New Roman"/>
              </w:rPr>
              <w:t>4</w:t>
            </w:r>
          </w:p>
        </w:tc>
        <w:tc>
          <w:tcPr>
            <w:tcW w:w="3517" w:type="dxa"/>
          </w:tcPr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Выполнение количественных показателей работы структурных подразделений учреждения</w:t>
            </w:r>
          </w:p>
        </w:tc>
        <w:tc>
          <w:tcPr>
            <w:tcW w:w="4419" w:type="dxa"/>
          </w:tcPr>
          <w:p w:rsidR="0071624E" w:rsidRPr="006238FD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8FD">
              <w:rPr>
                <w:rFonts w:ascii="Times New Roman" w:hAnsi="Times New Roman"/>
              </w:rPr>
              <w:t xml:space="preserve">Телеканал «Смидович-ТВ» 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00059">
              <w:rPr>
                <w:rFonts w:ascii="Times New Roman" w:hAnsi="Times New Roman"/>
              </w:rPr>
              <w:t>оличество сюжетов в основном выпуске</w:t>
            </w:r>
            <w:r>
              <w:rPr>
                <w:rFonts w:ascii="Times New Roman" w:hAnsi="Times New Roman"/>
              </w:rPr>
              <w:t>:</w:t>
            </w:r>
            <w:r w:rsidRPr="00400059">
              <w:rPr>
                <w:rFonts w:ascii="Times New Roman" w:hAnsi="Times New Roman"/>
              </w:rPr>
              <w:t xml:space="preserve"> 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- от 7 и выше;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- от 5 до 7;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- менее 5</w:t>
            </w:r>
            <w:r>
              <w:rPr>
                <w:rFonts w:ascii="Times New Roman" w:hAnsi="Times New Roman"/>
              </w:rPr>
              <w:t>.</w:t>
            </w:r>
          </w:p>
          <w:p w:rsidR="0071624E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1624E" w:rsidRPr="006238FD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8FD">
              <w:rPr>
                <w:rFonts w:ascii="Times New Roman" w:hAnsi="Times New Roman"/>
              </w:rPr>
              <w:t>Газета «Районный вестник»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00059">
              <w:rPr>
                <w:rFonts w:ascii="Times New Roman" w:hAnsi="Times New Roman"/>
              </w:rPr>
              <w:t>аправления информационных материалов</w:t>
            </w:r>
            <w:r>
              <w:rPr>
                <w:rFonts w:ascii="Times New Roman" w:hAnsi="Times New Roman"/>
              </w:rPr>
              <w:t>:</w:t>
            </w:r>
            <w:r w:rsidRPr="00400059">
              <w:rPr>
                <w:rFonts w:ascii="Times New Roman" w:hAnsi="Times New Roman"/>
              </w:rPr>
              <w:t xml:space="preserve"> 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- от</w:t>
            </w:r>
            <w:r>
              <w:rPr>
                <w:rFonts w:ascii="Times New Roman" w:hAnsi="Times New Roman"/>
              </w:rPr>
              <w:t xml:space="preserve"> </w:t>
            </w:r>
            <w:r w:rsidRPr="00400059">
              <w:rPr>
                <w:rFonts w:ascii="Times New Roman" w:hAnsi="Times New Roman"/>
              </w:rPr>
              <w:t>10 и выше;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lastRenderedPageBreak/>
              <w:t>- от 7 до 10;</w:t>
            </w:r>
          </w:p>
          <w:p w:rsidR="0071624E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- менее 7</w:t>
            </w:r>
            <w:r>
              <w:rPr>
                <w:rFonts w:ascii="Times New Roman" w:hAnsi="Times New Roman"/>
              </w:rPr>
              <w:t>.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624E" w:rsidRPr="006238FD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8FD">
              <w:rPr>
                <w:rFonts w:ascii="Times New Roman" w:hAnsi="Times New Roman"/>
              </w:rPr>
              <w:t>Сетевое издание (сайт «Смидовичский район сегодня»)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00059">
              <w:rPr>
                <w:rFonts w:ascii="Times New Roman" w:hAnsi="Times New Roman"/>
              </w:rPr>
              <w:t>олнота и качество размещённой информации на интернет-сайте учреждения, периодичность ее обновления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-  3-4 раза в неделю;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- 1-2 раза в неделю;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0059">
              <w:rPr>
                <w:rFonts w:ascii="Times New Roman" w:hAnsi="Times New Roman"/>
              </w:rPr>
              <w:t>- информация не размещалась</w:t>
            </w:r>
          </w:p>
        </w:tc>
        <w:tc>
          <w:tcPr>
            <w:tcW w:w="1417" w:type="dxa"/>
          </w:tcPr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5</w:t>
            </w: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3</w:t>
            </w: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0</w:t>
            </w: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5</w:t>
            </w: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lastRenderedPageBreak/>
              <w:t>3</w:t>
            </w: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0</w:t>
            </w: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5</w:t>
            </w: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3</w:t>
            </w: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71624E" w:rsidRDefault="0071624E" w:rsidP="0071624E">
      <w:pPr>
        <w:pStyle w:val="2"/>
        <w:tabs>
          <w:tab w:val="left" w:pos="454"/>
        </w:tabs>
        <w:spacing w:line="240" w:lineRule="auto"/>
        <w:ind w:firstLine="0"/>
        <w:jc w:val="both"/>
        <w:rPr>
          <w:szCs w:val="28"/>
        </w:rPr>
      </w:pPr>
    </w:p>
    <w:p w:rsidR="0071624E" w:rsidRDefault="0071624E" w:rsidP="0071624E">
      <w:pPr>
        <w:pStyle w:val="2"/>
        <w:tabs>
          <w:tab w:val="left" w:pos="454"/>
        </w:tabs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изложить в следующей редакции: </w:t>
      </w:r>
    </w:p>
    <w:p w:rsidR="0071624E" w:rsidRDefault="0071624E" w:rsidP="0071624E">
      <w:pPr>
        <w:pStyle w:val="2"/>
        <w:tabs>
          <w:tab w:val="left" w:pos="454"/>
        </w:tabs>
        <w:spacing w:line="240" w:lineRule="auto"/>
        <w:ind w:firstLine="0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3517"/>
        <w:gridCol w:w="4419"/>
        <w:gridCol w:w="1417"/>
      </w:tblGrid>
      <w:tr w:rsidR="0071624E" w:rsidRPr="00400059" w:rsidTr="00D568F5">
        <w:tc>
          <w:tcPr>
            <w:tcW w:w="536" w:type="dxa"/>
          </w:tcPr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00059">
              <w:rPr>
                <w:rFonts w:ascii="Times New Roman" w:hAnsi="Times New Roman"/>
              </w:rPr>
              <w:t>4</w:t>
            </w:r>
          </w:p>
        </w:tc>
        <w:tc>
          <w:tcPr>
            <w:tcW w:w="3517" w:type="dxa"/>
          </w:tcPr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Выполнение количественных показателей работы структурных подразделений учреждения</w:t>
            </w:r>
          </w:p>
        </w:tc>
        <w:tc>
          <w:tcPr>
            <w:tcW w:w="4419" w:type="dxa"/>
          </w:tcPr>
          <w:p w:rsidR="0071624E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1624E" w:rsidRPr="006238FD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8FD">
              <w:rPr>
                <w:rFonts w:ascii="Times New Roman" w:hAnsi="Times New Roman"/>
              </w:rPr>
              <w:t>Газета «Районный вестник»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00059">
              <w:rPr>
                <w:rFonts w:ascii="Times New Roman" w:hAnsi="Times New Roman"/>
              </w:rPr>
              <w:t>аправления информационных материалов</w:t>
            </w:r>
            <w:r>
              <w:rPr>
                <w:rFonts w:ascii="Times New Roman" w:hAnsi="Times New Roman"/>
              </w:rPr>
              <w:t>:</w:t>
            </w:r>
            <w:r w:rsidRPr="00400059">
              <w:rPr>
                <w:rFonts w:ascii="Times New Roman" w:hAnsi="Times New Roman"/>
              </w:rPr>
              <w:t xml:space="preserve"> 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- от</w:t>
            </w:r>
            <w:r>
              <w:rPr>
                <w:rFonts w:ascii="Times New Roman" w:hAnsi="Times New Roman"/>
              </w:rPr>
              <w:t xml:space="preserve"> </w:t>
            </w:r>
            <w:r w:rsidRPr="00400059">
              <w:rPr>
                <w:rFonts w:ascii="Times New Roman" w:hAnsi="Times New Roman"/>
              </w:rPr>
              <w:t>10 и выше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 xml:space="preserve">- от 7 до </w:t>
            </w:r>
            <w:r>
              <w:rPr>
                <w:rFonts w:ascii="Times New Roman" w:hAnsi="Times New Roman"/>
              </w:rPr>
              <w:t>9</w:t>
            </w:r>
          </w:p>
          <w:p w:rsidR="0071624E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от 5 до 6 </w:t>
            </w:r>
          </w:p>
          <w:p w:rsidR="0071624E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менее 5 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624E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540">
              <w:rPr>
                <w:rFonts w:ascii="Times New Roman" w:hAnsi="Times New Roman"/>
              </w:rPr>
              <w:t>Информационно-рекламный</w:t>
            </w:r>
            <w:r>
              <w:rPr>
                <w:rFonts w:ascii="Times New Roman" w:hAnsi="Times New Roman"/>
              </w:rPr>
              <w:t xml:space="preserve"> </w:t>
            </w:r>
            <w:r w:rsidRPr="006F2540">
              <w:rPr>
                <w:rFonts w:ascii="Times New Roman" w:hAnsi="Times New Roman"/>
              </w:rPr>
              <w:t xml:space="preserve">портал  Смидовичского района 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00059">
              <w:rPr>
                <w:rFonts w:ascii="Times New Roman" w:hAnsi="Times New Roman"/>
              </w:rPr>
              <w:t>олнота и качество размещённой информации на интернет-сайте учреждения, периодичность ее обновления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71624E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4 </w:t>
            </w:r>
            <w:r w:rsidRPr="004000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более </w:t>
            </w:r>
            <w:r w:rsidRPr="00400059">
              <w:rPr>
                <w:rFonts w:ascii="Times New Roman" w:hAnsi="Times New Roman"/>
              </w:rPr>
              <w:t>раз</w:t>
            </w:r>
            <w:r>
              <w:rPr>
                <w:rFonts w:ascii="Times New Roman" w:hAnsi="Times New Roman"/>
              </w:rPr>
              <w:t xml:space="preserve"> </w:t>
            </w:r>
            <w:r w:rsidRPr="00400059">
              <w:rPr>
                <w:rFonts w:ascii="Times New Roman" w:hAnsi="Times New Roman"/>
              </w:rPr>
              <w:t>в неделю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от 2 до 3  раза в неделю </w:t>
            </w:r>
          </w:p>
          <w:p w:rsidR="0071624E" w:rsidRPr="00400059" w:rsidRDefault="0071624E" w:rsidP="00D568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менее 2 раз в неделю </w:t>
            </w:r>
          </w:p>
        </w:tc>
        <w:tc>
          <w:tcPr>
            <w:tcW w:w="1417" w:type="dxa"/>
          </w:tcPr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1624E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0</w:t>
            </w: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5</w:t>
            </w: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059">
              <w:rPr>
                <w:rFonts w:ascii="Times New Roman" w:hAnsi="Times New Roman"/>
              </w:rPr>
              <w:t>3</w:t>
            </w:r>
          </w:p>
          <w:p w:rsidR="0071624E" w:rsidRPr="00400059" w:rsidRDefault="0071624E" w:rsidP="00D56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0»</w:t>
            </w:r>
          </w:p>
        </w:tc>
      </w:tr>
    </w:tbl>
    <w:p w:rsidR="0071624E" w:rsidRDefault="0071624E" w:rsidP="0071624E">
      <w:pPr>
        <w:pStyle w:val="2"/>
        <w:tabs>
          <w:tab w:val="left" w:pos="454"/>
        </w:tabs>
        <w:spacing w:line="240" w:lineRule="auto"/>
        <w:ind w:firstLine="0"/>
        <w:jc w:val="both"/>
        <w:rPr>
          <w:szCs w:val="28"/>
        </w:rPr>
      </w:pPr>
    </w:p>
    <w:p w:rsidR="0071624E" w:rsidRDefault="0071624E" w:rsidP="0071624E">
      <w:pPr>
        <w:pStyle w:val="2"/>
        <w:tabs>
          <w:tab w:val="left" w:pos="454"/>
        </w:tabs>
        <w:spacing w:line="240" w:lineRule="auto"/>
        <w:ind w:firstLine="0"/>
        <w:jc w:val="both"/>
      </w:pPr>
      <w:r w:rsidRPr="0061144C">
        <w:tab/>
      </w:r>
      <w:r>
        <w:t>2</w:t>
      </w:r>
      <w:r w:rsidRPr="00062CCD">
        <w:t xml:space="preserve">. Опубликовать </w:t>
      </w:r>
      <w:r>
        <w:t xml:space="preserve">настоящее </w:t>
      </w:r>
      <w:r w:rsidRPr="00062CCD">
        <w:t>постановление в газете "Районный вестник".</w:t>
      </w:r>
    </w:p>
    <w:p w:rsidR="0071624E" w:rsidRDefault="0071624E" w:rsidP="0071624E">
      <w:pPr>
        <w:pStyle w:val="a5"/>
        <w:tabs>
          <w:tab w:val="left" w:pos="454"/>
        </w:tabs>
        <w:ind w:firstLine="0"/>
        <w:rPr>
          <w:bCs/>
          <w:szCs w:val="28"/>
        </w:rPr>
      </w:pPr>
      <w:r>
        <w:rPr>
          <w:bCs/>
          <w:szCs w:val="28"/>
        </w:rPr>
        <w:tab/>
        <w:t>3</w:t>
      </w:r>
      <w:r w:rsidRPr="00062CCD">
        <w:rPr>
          <w:bCs/>
          <w:szCs w:val="28"/>
        </w:rPr>
        <w:t xml:space="preserve">. </w:t>
      </w:r>
      <w:r>
        <w:rPr>
          <w:bCs/>
          <w:szCs w:val="28"/>
        </w:rPr>
        <w:t>Настоящее п</w:t>
      </w:r>
      <w:r w:rsidRPr="00062CCD">
        <w:rPr>
          <w:bCs/>
          <w:szCs w:val="28"/>
        </w:rPr>
        <w:t xml:space="preserve">остановление вступает в силу после </w:t>
      </w:r>
      <w:r>
        <w:rPr>
          <w:bCs/>
          <w:szCs w:val="28"/>
        </w:rPr>
        <w:t xml:space="preserve">дня его  </w:t>
      </w:r>
      <w:r w:rsidRPr="00062CCD">
        <w:rPr>
          <w:bCs/>
          <w:szCs w:val="28"/>
        </w:rPr>
        <w:t xml:space="preserve">официального опубликования. </w:t>
      </w:r>
    </w:p>
    <w:p w:rsidR="0071624E" w:rsidRDefault="0071624E" w:rsidP="0071624E">
      <w:pPr>
        <w:pStyle w:val="a5"/>
        <w:tabs>
          <w:tab w:val="left" w:pos="454"/>
        </w:tabs>
        <w:ind w:firstLine="0"/>
        <w:rPr>
          <w:bCs/>
          <w:szCs w:val="28"/>
        </w:rPr>
      </w:pPr>
    </w:p>
    <w:p w:rsidR="0071624E" w:rsidRDefault="0071624E" w:rsidP="0071624E">
      <w:pPr>
        <w:pStyle w:val="a5"/>
        <w:tabs>
          <w:tab w:val="left" w:pos="454"/>
        </w:tabs>
        <w:ind w:firstLine="0"/>
        <w:rPr>
          <w:bCs/>
          <w:szCs w:val="28"/>
        </w:rPr>
      </w:pPr>
    </w:p>
    <w:p w:rsidR="0071624E" w:rsidRDefault="0071624E" w:rsidP="0071624E">
      <w:pPr>
        <w:pStyle w:val="a5"/>
        <w:tabs>
          <w:tab w:val="left" w:pos="454"/>
        </w:tabs>
        <w:ind w:firstLine="0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95"/>
        <w:gridCol w:w="1787"/>
        <w:gridCol w:w="2189"/>
      </w:tblGrid>
      <w:tr w:rsidR="0071624E" w:rsidRPr="004D3801" w:rsidTr="00D568F5">
        <w:tc>
          <w:tcPr>
            <w:tcW w:w="5778" w:type="dxa"/>
            <w:shd w:val="clear" w:color="auto" w:fill="auto"/>
          </w:tcPr>
          <w:p w:rsidR="0071624E" w:rsidRPr="004D3801" w:rsidRDefault="0071624E" w:rsidP="00D568F5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801">
              <w:rPr>
                <w:rFonts w:ascii="Times New Roman" w:hAnsi="Times New Roman"/>
                <w:bCs/>
                <w:sz w:val="28"/>
                <w:szCs w:val="28"/>
              </w:rPr>
              <w:t xml:space="preserve">Глава администрации  муниципального        района  </w:t>
            </w:r>
          </w:p>
          <w:p w:rsidR="0071624E" w:rsidRPr="004D3801" w:rsidRDefault="0071624E" w:rsidP="00D568F5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801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4D3801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4D3801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4D3801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4D3801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4D3801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</w:t>
            </w:r>
          </w:p>
          <w:p w:rsidR="0071624E" w:rsidRPr="004D3801" w:rsidRDefault="0071624E" w:rsidP="00D568F5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801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71624E" w:rsidRPr="004D3801" w:rsidRDefault="0071624E" w:rsidP="001049F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71624E" w:rsidRPr="004D3801" w:rsidRDefault="0071624E" w:rsidP="00D568F5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71624E" w:rsidRPr="004D3801" w:rsidRDefault="0071624E" w:rsidP="00D568F5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624E" w:rsidRPr="004D3801" w:rsidRDefault="0071624E" w:rsidP="00D568F5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3801">
              <w:rPr>
                <w:rFonts w:ascii="Times New Roman" w:hAnsi="Times New Roman"/>
                <w:bCs/>
                <w:sz w:val="28"/>
                <w:szCs w:val="28"/>
              </w:rPr>
              <w:t>М.В.Шупиков</w:t>
            </w:r>
            <w:proofErr w:type="spellEnd"/>
            <w:r w:rsidRPr="004D38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1624E" w:rsidRPr="004D3801" w:rsidRDefault="0071624E" w:rsidP="00D568F5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624E" w:rsidRPr="004D3801" w:rsidRDefault="0071624E" w:rsidP="00D568F5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1624E" w:rsidRDefault="0071624E" w:rsidP="0071624E">
      <w:pPr>
        <w:tabs>
          <w:tab w:val="left" w:pos="454"/>
        </w:tabs>
      </w:pPr>
    </w:p>
    <w:p w:rsidR="00605F8E" w:rsidRDefault="00605F8E"/>
    <w:sectPr w:rsidR="00605F8E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E"/>
    <w:rsid w:val="001049F7"/>
    <w:rsid w:val="00605F8E"/>
    <w:rsid w:val="0071624E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4E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spacing w:after="0" w:line="240" w:lineRule="auto"/>
      <w:jc w:val="center"/>
      <w:outlineLvl w:val="0"/>
    </w:pPr>
    <w:rPr>
      <w:rFonts w:ascii="Bookman Old Style" w:hAnsi="Bookman Old Style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71624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1624E"/>
    <w:rPr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71624E"/>
    <w:pPr>
      <w:overflowPunct w:val="0"/>
      <w:autoSpaceDE w:val="0"/>
      <w:autoSpaceDN w:val="0"/>
      <w:adjustRightInd w:val="0"/>
      <w:spacing w:after="0" w:line="360" w:lineRule="auto"/>
      <w:ind w:firstLine="700"/>
      <w:textAlignment w:val="baseline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1624E"/>
    <w:rPr>
      <w:sz w:val="28"/>
      <w:lang w:eastAsia="ru-RU"/>
    </w:rPr>
  </w:style>
  <w:style w:type="paragraph" w:styleId="3">
    <w:name w:val="Body Text 3"/>
    <w:basedOn w:val="a"/>
    <w:link w:val="30"/>
    <w:rsid w:val="007162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624E"/>
    <w:rPr>
      <w:rFonts w:ascii="Calibri" w:hAnsi="Calibri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71624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71624E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4E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spacing w:after="0" w:line="240" w:lineRule="auto"/>
      <w:jc w:val="center"/>
      <w:outlineLvl w:val="0"/>
    </w:pPr>
    <w:rPr>
      <w:rFonts w:ascii="Bookman Old Style" w:hAnsi="Bookman Old Style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71624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1624E"/>
    <w:rPr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71624E"/>
    <w:pPr>
      <w:overflowPunct w:val="0"/>
      <w:autoSpaceDE w:val="0"/>
      <w:autoSpaceDN w:val="0"/>
      <w:adjustRightInd w:val="0"/>
      <w:spacing w:after="0" w:line="360" w:lineRule="auto"/>
      <w:ind w:firstLine="700"/>
      <w:textAlignment w:val="baseline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1624E"/>
    <w:rPr>
      <w:sz w:val="28"/>
      <w:lang w:eastAsia="ru-RU"/>
    </w:rPr>
  </w:style>
  <w:style w:type="paragraph" w:styleId="3">
    <w:name w:val="Body Text 3"/>
    <w:basedOn w:val="a"/>
    <w:link w:val="30"/>
    <w:rsid w:val="007162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624E"/>
    <w:rPr>
      <w:rFonts w:ascii="Calibri" w:hAnsi="Calibri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71624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71624E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2</cp:revision>
  <dcterms:created xsi:type="dcterms:W3CDTF">2021-07-12T23:37:00Z</dcterms:created>
  <dcterms:modified xsi:type="dcterms:W3CDTF">2021-07-14T02:04:00Z</dcterms:modified>
</cp:coreProperties>
</file>