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EDB" w:rsidRPr="006D352B" w:rsidRDefault="00410EDB" w:rsidP="00410EDB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410EDB" w:rsidRPr="006D352B" w:rsidRDefault="00410EDB" w:rsidP="00410EDB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410EDB" w:rsidRDefault="00410EDB" w:rsidP="00410EDB">
      <w:pPr>
        <w:pStyle w:val="1"/>
        <w:jc w:val="center"/>
        <w:rPr>
          <w:szCs w:val="28"/>
        </w:rPr>
      </w:pPr>
    </w:p>
    <w:p w:rsidR="00410EDB" w:rsidRPr="006D352B" w:rsidRDefault="00410EDB" w:rsidP="00410EDB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410EDB" w:rsidRPr="00627EDA" w:rsidRDefault="00410EDB" w:rsidP="00410EDB">
      <w:pPr>
        <w:pStyle w:val="1"/>
        <w:jc w:val="center"/>
        <w:rPr>
          <w:sz w:val="24"/>
          <w:szCs w:val="28"/>
        </w:rPr>
      </w:pPr>
    </w:p>
    <w:p w:rsidR="00410EDB" w:rsidRPr="002A5F8C" w:rsidRDefault="00410EDB" w:rsidP="00410EDB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410EDB" w:rsidRPr="00393A68" w:rsidRDefault="00C33CFE" w:rsidP="00410EDB">
      <w:pPr>
        <w:pStyle w:val="1"/>
        <w:jc w:val="center"/>
        <w:rPr>
          <w:szCs w:val="28"/>
        </w:rPr>
      </w:pPr>
      <w:r>
        <w:rPr>
          <w:szCs w:val="28"/>
        </w:rPr>
        <w:t>19.01.2021</w:t>
      </w:r>
      <w:r w:rsidR="00410EDB">
        <w:rPr>
          <w:szCs w:val="28"/>
        </w:rPr>
        <w:t xml:space="preserve">                                                                                            № </w:t>
      </w:r>
      <w:r>
        <w:rPr>
          <w:szCs w:val="28"/>
        </w:rPr>
        <w:t>20</w:t>
      </w:r>
    </w:p>
    <w:p w:rsidR="00410EDB" w:rsidRPr="00627EDA" w:rsidRDefault="00410EDB" w:rsidP="00410EDB">
      <w:pPr>
        <w:pStyle w:val="1"/>
        <w:jc w:val="center"/>
        <w:rPr>
          <w:sz w:val="24"/>
          <w:szCs w:val="28"/>
        </w:rPr>
      </w:pPr>
    </w:p>
    <w:p w:rsidR="00410EDB" w:rsidRPr="006D352B" w:rsidRDefault="00410EDB" w:rsidP="00410EDB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410EDB" w:rsidRPr="00627EDA" w:rsidRDefault="00410EDB" w:rsidP="00410EDB">
      <w:pPr>
        <w:pStyle w:val="1"/>
        <w:jc w:val="both"/>
        <w:rPr>
          <w:color w:val="000000"/>
          <w:sz w:val="18"/>
          <w:szCs w:val="28"/>
        </w:rPr>
      </w:pPr>
    </w:p>
    <w:p w:rsidR="00410EDB" w:rsidRDefault="00410EDB" w:rsidP="00410E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муниципального района от 11.07.2016 № 275 «Об утверждении </w:t>
      </w:r>
      <w:r>
        <w:rPr>
          <w:rFonts w:ascii="Times New Roman" w:hAnsi="Times New Roman"/>
          <w:color w:val="000000"/>
          <w:sz w:val="28"/>
          <w:szCs w:val="28"/>
        </w:rPr>
        <w:t xml:space="preserve">Положения об организации индивидуального обучения на дому обучающихся, освобождённых от посещения занятий по состоянию здоровья в муниципальных бюджетных общеобразовательных </w:t>
      </w:r>
      <w:r w:rsidRPr="00D475BB">
        <w:rPr>
          <w:rFonts w:ascii="Times New Roman" w:hAnsi="Times New Roman"/>
          <w:sz w:val="28"/>
          <w:szCs w:val="28"/>
        </w:rPr>
        <w:t>учреждениях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</w:p>
    <w:p w:rsidR="00410EDB" w:rsidRPr="00627EDA" w:rsidRDefault="00410EDB" w:rsidP="00410EDB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8"/>
        </w:rPr>
      </w:pPr>
    </w:p>
    <w:p w:rsidR="00410EDB" w:rsidRDefault="00410EDB" w:rsidP="00410E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410EDB" w:rsidRPr="00BD19F3" w:rsidRDefault="00410EDB" w:rsidP="00410E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410EDB" w:rsidRPr="00410EDB" w:rsidRDefault="00410EDB" w:rsidP="00410EDB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муниципального района от 11.07.2016 № 275 «Об утверждении </w:t>
      </w:r>
      <w:r>
        <w:rPr>
          <w:rFonts w:ascii="Times New Roman" w:hAnsi="Times New Roman"/>
          <w:color w:val="000000"/>
          <w:sz w:val="28"/>
          <w:szCs w:val="28"/>
        </w:rPr>
        <w:t xml:space="preserve">Положения об организации индивидуального обучения на дому обучающихся, освобождённых от посещения занятий по состоянию здоровья в муниципальных бюджетных общеобразовательных </w:t>
      </w:r>
      <w:r w:rsidRPr="00D475BB">
        <w:rPr>
          <w:rFonts w:ascii="Times New Roman" w:hAnsi="Times New Roman"/>
          <w:sz w:val="28"/>
          <w:szCs w:val="28"/>
        </w:rPr>
        <w:t>учреждениях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bCs/>
          <w:sz w:val="28"/>
          <w:szCs w:val="28"/>
        </w:rPr>
        <w:t>, следующ</w:t>
      </w:r>
      <w:r w:rsidR="00BD6AB6">
        <w:rPr>
          <w:rFonts w:ascii="Times New Roman" w:hAnsi="Times New Roman" w:cs="Times New Roman"/>
          <w:bCs/>
          <w:sz w:val="28"/>
          <w:szCs w:val="28"/>
        </w:rPr>
        <w:t>е</w:t>
      </w:r>
      <w:r w:rsidR="004B13A3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</w:t>
      </w:r>
      <w:r w:rsidR="004B13A3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410EDB" w:rsidRPr="00786A6B" w:rsidRDefault="00410EDB" w:rsidP="00410E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1.1. В пункте 2 слова «Рыбакову С.Я.» </w:t>
      </w:r>
      <w:r w:rsidR="00627EDA">
        <w:rPr>
          <w:rFonts w:ascii="Times New Roman" w:hAnsi="Times New Roman" w:cs="Times New Roman"/>
          <w:sz w:val="28"/>
        </w:rPr>
        <w:t>заменить словами «Смышляеву Т.Б.»</w:t>
      </w:r>
      <w:r>
        <w:rPr>
          <w:rFonts w:ascii="Times New Roman" w:hAnsi="Times New Roman" w:cs="Times New Roman"/>
          <w:sz w:val="28"/>
        </w:rPr>
        <w:t>.</w:t>
      </w:r>
    </w:p>
    <w:p w:rsidR="00410EDB" w:rsidRDefault="00410EDB" w:rsidP="00410E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Внести в </w:t>
      </w:r>
      <w:r>
        <w:rPr>
          <w:rFonts w:ascii="Times New Roman" w:hAnsi="Times New Roman"/>
          <w:color w:val="000000"/>
          <w:sz w:val="28"/>
          <w:szCs w:val="28"/>
        </w:rPr>
        <w:t xml:space="preserve">Положение об организации индивидуального обучения на дому обучающихся, освобождённых от посещения занятий по состоянию здоровья в муниципальных бюджетных общеобразовательных </w:t>
      </w:r>
      <w:r w:rsidRPr="00D475BB">
        <w:rPr>
          <w:rFonts w:ascii="Times New Roman" w:hAnsi="Times New Roman"/>
          <w:sz w:val="28"/>
          <w:szCs w:val="28"/>
        </w:rPr>
        <w:t>учреждениях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 «Смидовичский муниципальный район» Еврейской автономной области, утверждённое вышеназванным постановлением</w:t>
      </w:r>
      <w:r w:rsidR="004B13A3">
        <w:rPr>
          <w:rFonts w:ascii="Times New Roman" w:hAnsi="Times New Roman"/>
          <w:color w:val="000000"/>
          <w:sz w:val="28"/>
          <w:szCs w:val="28"/>
        </w:rPr>
        <w:t xml:space="preserve"> следующие изменения:</w:t>
      </w:r>
    </w:p>
    <w:p w:rsidR="004B13A3" w:rsidRDefault="004B13A3" w:rsidP="00410E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2.2. В абзаце втором пункта 1.1. слова </w:t>
      </w:r>
      <w:r w:rsidR="00F95FDB">
        <w:rPr>
          <w:rFonts w:ascii="Times New Roman" w:hAnsi="Times New Roman"/>
          <w:color w:val="000000"/>
          <w:sz w:val="28"/>
          <w:szCs w:val="28"/>
        </w:rPr>
        <w:t>«(подпункт 3 пункта 1 статьи 34)» исключить.</w:t>
      </w:r>
    </w:p>
    <w:p w:rsidR="00966F00" w:rsidRDefault="00F95FDB" w:rsidP="0096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2.3. </w:t>
      </w:r>
      <w:r w:rsidR="004D2901">
        <w:rPr>
          <w:rFonts w:ascii="Times New Roman" w:hAnsi="Times New Roman"/>
          <w:color w:val="000000"/>
          <w:sz w:val="28"/>
          <w:szCs w:val="28"/>
        </w:rPr>
        <w:t xml:space="preserve">Абзац </w:t>
      </w:r>
      <w:r w:rsidR="005D4C4A">
        <w:rPr>
          <w:rFonts w:ascii="Times New Roman" w:hAnsi="Times New Roman"/>
          <w:color w:val="000000"/>
          <w:sz w:val="28"/>
          <w:szCs w:val="28"/>
        </w:rPr>
        <w:t>четвёртый</w:t>
      </w:r>
      <w:r w:rsidR="004D2901">
        <w:rPr>
          <w:rFonts w:ascii="Times New Roman" w:hAnsi="Times New Roman"/>
          <w:color w:val="000000"/>
          <w:sz w:val="28"/>
          <w:szCs w:val="28"/>
        </w:rPr>
        <w:t xml:space="preserve"> пункта 1.1. изложить в следующей редакции: «- постановления Главного государственного санитарного врача Российской Федерации от 28.09.2020 №28 «Об утверждении санитарных правил СП 2.4.3648-20 «Санитарно-эпидемические требования к организациям воспитания и обучения, отдыха и оздоровления детей и молодёжи;»</w:t>
      </w:r>
      <w:r w:rsidR="00DB5AFD">
        <w:rPr>
          <w:rFonts w:ascii="Times New Roman" w:hAnsi="Times New Roman"/>
          <w:color w:val="000000"/>
          <w:sz w:val="28"/>
          <w:szCs w:val="28"/>
        </w:rPr>
        <w:t>.</w:t>
      </w:r>
    </w:p>
    <w:p w:rsidR="000734D5" w:rsidRPr="00966F00" w:rsidRDefault="000734D5" w:rsidP="0096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6F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</w:t>
      </w:r>
      <w:r w:rsidR="005D4C4A" w:rsidRPr="00966F00">
        <w:rPr>
          <w:rFonts w:ascii="Times New Roman" w:hAnsi="Times New Roman" w:cs="Times New Roman"/>
          <w:color w:val="000000" w:themeColor="text1"/>
          <w:sz w:val="28"/>
          <w:szCs w:val="28"/>
        </w:rPr>
        <w:t>Абзац шестой пункта 2.4. изложить в следующей редакции: «</w:t>
      </w:r>
      <w:r w:rsidR="00387533" w:rsidRPr="00966F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Зачисление в общеобразовательные учреждения обучающихся по основным общеобразовательным программам на дому осуществляется в Порядке, установленном для приёма граждан на обучение по общеобразовательным программам начального общего, основного общего и среднего общего </w:t>
      </w:r>
      <w:r w:rsidR="00387533" w:rsidRPr="00966F0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образования, утверждённ</w:t>
      </w:r>
      <w:r w:rsidR="00966F00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387533" w:rsidRPr="00966F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6F00" w:rsidRPr="00966F00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Министерства просвещения Российской Федерации от 11.09.2020 №458 «Об утверждении Порядка приема на обучение по образовательным программам начального общего, основного общего и среднего общего образования.</w:t>
      </w:r>
      <w:r w:rsidR="005D4C4A">
        <w:rPr>
          <w:rFonts w:ascii="Times New Roman" w:hAnsi="Times New Roman"/>
          <w:color w:val="000000"/>
          <w:sz w:val="28"/>
          <w:szCs w:val="28"/>
        </w:rPr>
        <w:t>»</w:t>
      </w:r>
      <w:r w:rsidR="00966F00">
        <w:rPr>
          <w:rFonts w:ascii="Times New Roman" w:hAnsi="Times New Roman"/>
          <w:color w:val="000000"/>
          <w:sz w:val="28"/>
          <w:szCs w:val="28"/>
        </w:rPr>
        <w:t>.</w:t>
      </w:r>
    </w:p>
    <w:p w:rsidR="00410EDB" w:rsidRPr="00786A6B" w:rsidRDefault="00410EDB" w:rsidP="00410EDB">
      <w:pPr>
        <w:pStyle w:val="1"/>
        <w:tabs>
          <w:tab w:val="left" w:pos="567"/>
        </w:tabs>
        <w:jc w:val="both"/>
        <w:rPr>
          <w:szCs w:val="28"/>
        </w:rPr>
      </w:pPr>
      <w:r>
        <w:tab/>
      </w:r>
      <w:r w:rsidR="00966F00">
        <w:t>3</w:t>
      </w:r>
      <w:r w:rsidRPr="00786A6B">
        <w:rPr>
          <w:szCs w:val="28"/>
        </w:rPr>
        <w:t xml:space="preserve">. Разместить настоящее постановление на официальном сайте </w:t>
      </w:r>
      <w:r>
        <w:rPr>
          <w:szCs w:val="28"/>
        </w:rPr>
        <w:t xml:space="preserve">администрации </w:t>
      </w:r>
      <w:r w:rsidRPr="00786A6B">
        <w:rPr>
          <w:szCs w:val="28"/>
        </w:rPr>
        <w:t>Смидовичского муниципального района.</w:t>
      </w:r>
    </w:p>
    <w:p w:rsidR="00410EDB" w:rsidRPr="00786A6B" w:rsidRDefault="00966F00" w:rsidP="00410EDB">
      <w:pPr>
        <w:pStyle w:val="a3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4</w:t>
      </w:r>
      <w:r w:rsidR="00410EDB" w:rsidRPr="00786A6B">
        <w:rPr>
          <w:szCs w:val="28"/>
        </w:rPr>
        <w:t>.</w:t>
      </w:r>
      <w:r w:rsidR="00410EDB">
        <w:rPr>
          <w:szCs w:val="28"/>
        </w:rPr>
        <w:t xml:space="preserve"> </w:t>
      </w:r>
      <w:r w:rsidR="00410EDB" w:rsidRPr="00786A6B">
        <w:rPr>
          <w:szCs w:val="28"/>
        </w:rPr>
        <w:t>Опубликовать настоящее постановление в газете «Районный вестник».</w:t>
      </w:r>
    </w:p>
    <w:p w:rsidR="00410EDB" w:rsidRDefault="00966F00" w:rsidP="00410EDB">
      <w:pPr>
        <w:pStyle w:val="1"/>
        <w:tabs>
          <w:tab w:val="left" w:pos="567"/>
        </w:tabs>
        <w:ind w:firstLine="567"/>
        <w:jc w:val="both"/>
      </w:pPr>
      <w:r>
        <w:t>5</w:t>
      </w:r>
      <w:r w:rsidR="00410EDB" w:rsidRPr="00786A6B">
        <w:t>.</w:t>
      </w:r>
      <w:r w:rsidR="00410EDB">
        <w:t xml:space="preserve"> </w:t>
      </w:r>
      <w:r w:rsidR="00410EDB" w:rsidRPr="00786A6B">
        <w:t>Настоящее  постановление вступает в силу после дня его официального опубликования.</w:t>
      </w:r>
    </w:p>
    <w:p w:rsidR="00410EDB" w:rsidRPr="006E1400" w:rsidRDefault="00410EDB" w:rsidP="00410EDB"/>
    <w:p w:rsidR="00410EDB" w:rsidRPr="002A5F8C" w:rsidRDefault="00410EDB" w:rsidP="00410E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410EDB" w:rsidRPr="003846B1" w:rsidTr="00EF032C">
        <w:trPr>
          <w:trHeight w:val="557"/>
        </w:trPr>
        <w:tc>
          <w:tcPr>
            <w:tcW w:w="5507" w:type="dxa"/>
          </w:tcPr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410EDB" w:rsidRPr="003846B1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410EDB" w:rsidRPr="003846B1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410EDB" w:rsidRPr="003846B1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0EDB" w:rsidRPr="003846B1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  <w:tr w:rsidR="00410EDB" w:rsidRPr="003846B1" w:rsidTr="00EF032C">
        <w:trPr>
          <w:trHeight w:val="1030"/>
        </w:trPr>
        <w:tc>
          <w:tcPr>
            <w:tcW w:w="5507" w:type="dxa"/>
          </w:tcPr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410EDB" w:rsidRPr="00194863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410EDB" w:rsidRPr="003846B1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0EDB" w:rsidRDefault="00410EDB" w:rsidP="00EF032C">
            <w:pPr>
              <w:tabs>
                <w:tab w:val="left" w:pos="2150"/>
              </w:tabs>
              <w:spacing w:after="0" w:line="240" w:lineRule="auto"/>
              <w:ind w:left="-154" w:right="-10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0EDB" w:rsidRPr="003846B1" w:rsidTr="00EF032C">
        <w:trPr>
          <w:trHeight w:val="557"/>
        </w:trPr>
        <w:tc>
          <w:tcPr>
            <w:tcW w:w="5507" w:type="dxa"/>
          </w:tcPr>
          <w:p w:rsidR="00410EDB" w:rsidRPr="001704C0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410EDB" w:rsidRPr="003846B1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10EDB" w:rsidRDefault="00410EDB" w:rsidP="00EF032C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0EDB" w:rsidRDefault="00410EDB" w:rsidP="00EF032C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Т.Б. Смышляева</w:t>
            </w:r>
          </w:p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0EDB" w:rsidRPr="003846B1" w:rsidTr="00EF032C">
        <w:trPr>
          <w:trHeight w:val="557"/>
        </w:trPr>
        <w:tc>
          <w:tcPr>
            <w:tcW w:w="5507" w:type="dxa"/>
          </w:tcPr>
          <w:p w:rsidR="00410EDB" w:rsidRPr="001704C0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410EDB" w:rsidRPr="003846B1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0EDB" w:rsidRDefault="00410EDB" w:rsidP="00EF032C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Ю.В.Волошенко</w:t>
            </w:r>
          </w:p>
          <w:p w:rsidR="00410EDB" w:rsidRPr="00194863" w:rsidRDefault="00410EDB" w:rsidP="00EF032C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410EDB" w:rsidRPr="003846B1" w:rsidTr="00EF032C">
        <w:trPr>
          <w:trHeight w:val="557"/>
        </w:trPr>
        <w:tc>
          <w:tcPr>
            <w:tcW w:w="5507" w:type="dxa"/>
          </w:tcPr>
          <w:p w:rsidR="00410EDB" w:rsidRPr="001704C0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410EDB" w:rsidRPr="003846B1" w:rsidRDefault="00410EDB" w:rsidP="00EF03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0EDB" w:rsidRDefault="00410EDB" w:rsidP="00EF032C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0EDB" w:rsidRDefault="00410EDB" w:rsidP="00EF032C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410EDB" w:rsidRPr="00174E5E" w:rsidRDefault="00410EDB" w:rsidP="00410EDB">
      <w:pPr>
        <w:ind w:firstLine="708"/>
        <w:rPr>
          <w:rFonts w:ascii="Times New Roman" w:hAnsi="Times New Roman" w:cs="Times New Roman"/>
          <w:sz w:val="28"/>
        </w:rPr>
      </w:pPr>
    </w:p>
    <w:p w:rsidR="00410EDB" w:rsidRDefault="00410EDB" w:rsidP="00410EDB"/>
    <w:p w:rsidR="00D06BCE" w:rsidRDefault="00D06BCE"/>
    <w:sectPr w:rsidR="00D06BCE" w:rsidSect="005E320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7BE" w:rsidRDefault="00A467BE" w:rsidP="009B663F">
      <w:pPr>
        <w:spacing w:after="0" w:line="240" w:lineRule="auto"/>
      </w:pPr>
      <w:r>
        <w:separator/>
      </w:r>
    </w:p>
  </w:endnote>
  <w:endnote w:type="continuationSeparator" w:id="1">
    <w:p w:rsidR="00A467BE" w:rsidRDefault="00A467BE" w:rsidP="009B6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7BE" w:rsidRDefault="00A467BE" w:rsidP="009B663F">
      <w:pPr>
        <w:spacing w:after="0" w:line="240" w:lineRule="auto"/>
      </w:pPr>
      <w:r>
        <w:separator/>
      </w:r>
    </w:p>
  </w:footnote>
  <w:footnote w:type="continuationSeparator" w:id="1">
    <w:p w:rsidR="00A467BE" w:rsidRDefault="00A467BE" w:rsidP="009B6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2221"/>
      <w:docPartObj>
        <w:docPartGallery w:val="Page Numbers (Top of Page)"/>
        <w:docPartUnique/>
      </w:docPartObj>
    </w:sdtPr>
    <w:sdtContent>
      <w:p w:rsidR="005E3206" w:rsidRDefault="00416E16">
        <w:pPr>
          <w:pStyle w:val="a5"/>
          <w:jc w:val="center"/>
        </w:pPr>
        <w:r>
          <w:fldChar w:fldCharType="begin"/>
        </w:r>
        <w:r w:rsidR="00D06BCE">
          <w:instrText xml:space="preserve"> PAGE   \* MERGEFORMAT </w:instrText>
        </w:r>
        <w:r>
          <w:fldChar w:fldCharType="separate"/>
        </w:r>
        <w:r w:rsidR="00C33CFE">
          <w:rPr>
            <w:noProof/>
          </w:rPr>
          <w:t>2</w:t>
        </w:r>
        <w:r>
          <w:fldChar w:fldCharType="end"/>
        </w:r>
      </w:p>
    </w:sdtContent>
  </w:sdt>
  <w:p w:rsidR="005E3206" w:rsidRDefault="00A467B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10EDB"/>
    <w:rsid w:val="000734D5"/>
    <w:rsid w:val="00387533"/>
    <w:rsid w:val="00410EDB"/>
    <w:rsid w:val="00416E16"/>
    <w:rsid w:val="004B13A3"/>
    <w:rsid w:val="004D2901"/>
    <w:rsid w:val="005D4C4A"/>
    <w:rsid w:val="00627EDA"/>
    <w:rsid w:val="00700A8A"/>
    <w:rsid w:val="00966F00"/>
    <w:rsid w:val="009B663F"/>
    <w:rsid w:val="00A467BE"/>
    <w:rsid w:val="00BD6AB6"/>
    <w:rsid w:val="00C33CFE"/>
    <w:rsid w:val="00C34250"/>
    <w:rsid w:val="00D06BCE"/>
    <w:rsid w:val="00DB5AFD"/>
    <w:rsid w:val="00E1680E"/>
    <w:rsid w:val="00F95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63F"/>
  </w:style>
  <w:style w:type="paragraph" w:styleId="1">
    <w:name w:val="heading 1"/>
    <w:basedOn w:val="a"/>
    <w:next w:val="a"/>
    <w:link w:val="10"/>
    <w:qFormat/>
    <w:rsid w:val="00410ED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66F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EDB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410EDB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410ED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410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0EDB"/>
  </w:style>
  <w:style w:type="character" w:customStyle="1" w:styleId="20">
    <w:name w:val="Заголовок 2 Знак"/>
    <w:basedOn w:val="a0"/>
    <w:link w:val="2"/>
    <w:uiPriority w:val="9"/>
    <w:rsid w:val="00966F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7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11</cp:revision>
  <cp:lastPrinted>2021-01-18T05:12:00Z</cp:lastPrinted>
  <dcterms:created xsi:type="dcterms:W3CDTF">2021-01-14T03:28:00Z</dcterms:created>
  <dcterms:modified xsi:type="dcterms:W3CDTF">2021-01-19T04:43:00Z</dcterms:modified>
</cp:coreProperties>
</file>