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9E" w:rsidRPr="001679DC" w:rsidRDefault="00E41B9E" w:rsidP="00E4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E41B9E" w:rsidRPr="001679DC" w:rsidRDefault="00E41B9E" w:rsidP="00E4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41B9E" w:rsidRPr="001679DC" w:rsidRDefault="00E41B9E" w:rsidP="00E4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Pr="001679DC" w:rsidRDefault="00E41B9E" w:rsidP="00E4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E41B9E" w:rsidRPr="001679DC" w:rsidRDefault="00E41B9E" w:rsidP="00E4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Pr="001679DC" w:rsidRDefault="00E41B9E" w:rsidP="00E4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41B9E" w:rsidRPr="001679DC" w:rsidRDefault="00E41B9E" w:rsidP="00E4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Default="00E16B04" w:rsidP="00E41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01.10.2020</w:t>
      </w:r>
      <w:r w:rsidR="00E4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558</w:t>
      </w:r>
    </w:p>
    <w:p w:rsidR="00E41B9E" w:rsidRPr="001679DC" w:rsidRDefault="00E41B9E" w:rsidP="00E41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Default="00E41B9E" w:rsidP="00E4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  <w:bookmarkStart w:id="0" w:name="_GoBack"/>
      <w:bookmarkEnd w:id="0"/>
    </w:p>
    <w:p w:rsidR="00E41B9E" w:rsidRDefault="00E41B9E" w:rsidP="00E4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41B9E" w:rsidTr="00070F1E">
        <w:tc>
          <w:tcPr>
            <w:tcW w:w="9345" w:type="dxa"/>
          </w:tcPr>
          <w:p w:rsidR="00E41B9E" w:rsidRDefault="00E41B9E" w:rsidP="00B25F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 в состав комиссии по реализации  </w:t>
            </w:r>
            <w:r w:rsidR="00CA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 w:rsidR="00CA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«Оказание содействия добровольному переселению в Еврейскую автономную область соотечественников, проживающих за рубежом» на 2019 – 2022 годы на территории Смидовичского муниципального района, утверждённый постановлением администрации муниципал</w:t>
            </w:r>
            <w:r w:rsidR="003F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района от 26.09.2019 №515</w:t>
            </w:r>
          </w:p>
        </w:tc>
      </w:tr>
    </w:tbl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Default="00E41B9E" w:rsidP="00B2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1B9E" w:rsidRPr="001679DC" w:rsidRDefault="00E41B9E" w:rsidP="00B2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41B9E" w:rsidRPr="00F70443" w:rsidRDefault="003F10A0" w:rsidP="00B25F6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E4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по реализации </w:t>
      </w:r>
      <w:r w:rsidR="00CA5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«Оказание содействия добровольному переселению в Еврейскую автономную область соотечественников</w:t>
      </w:r>
      <w:r w:rsidR="00E41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за рубежом»  на 2019 – 2022 годы на территории Смидовичского муниципального района</w:t>
      </w:r>
      <w:r w:rsidR="00030C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 постановлением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26.09.2019 № 515 «О комиссии по реализации государственной программы «Оказание содействия добровольному переселению в Еврейскую автономную область соотечественников, проживающих за рубежом» на 2019 – 2022 годы» на территории Смидовичского муниципального района»</w:t>
      </w:r>
      <w:r w:rsidR="0003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41B9E" w:rsidRPr="00F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зложив его в новой редакции согласно приложению.</w:t>
      </w:r>
    </w:p>
    <w:p w:rsidR="00E41B9E" w:rsidRPr="001679DC" w:rsidRDefault="00E41B9E" w:rsidP="00B2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6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Pr="001679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 газете «Районный вестник».</w:t>
      </w:r>
    </w:p>
    <w:p w:rsidR="00E41B9E" w:rsidRDefault="00E41B9E" w:rsidP="00B2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6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</w:t>
      </w:r>
      <w:r w:rsidRPr="001679DC">
        <w:rPr>
          <w:rFonts w:ascii="Times New Roman" w:eastAsia="Times New Roman" w:hAnsi="Times New Roman" w:cs="Times New Roman"/>
          <w:sz w:val="28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тановление вступает в силу со</w:t>
      </w:r>
      <w:r w:rsidRPr="0016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его подписания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41B9E" w:rsidRDefault="00E41B9E" w:rsidP="00B25F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М. В. Шупиков</w:t>
      </w: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E41B9E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первого разряда</w:t>
      </w: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B9E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1B9E" w:rsidRPr="0001428F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молодёжной и семейной политике</w:t>
      </w: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Душаева</w:t>
      </w:r>
      <w:proofErr w:type="spellEnd"/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главы </w:t>
      </w:r>
    </w:p>
    <w:p w:rsidR="00E41B9E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</w:t>
      </w:r>
      <w:r w:rsidR="003F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Б. Смышляева</w:t>
      </w: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управления</w:t>
      </w: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Ю. В. Волошенко</w:t>
      </w: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E" w:rsidRDefault="00E41B9E" w:rsidP="00E41B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организационно-контрольного</w:t>
      </w:r>
    </w:p>
    <w:p w:rsidR="00E41B9E" w:rsidRDefault="00E41B9E" w:rsidP="00E41B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A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E41B9E" w:rsidRPr="001679DC" w:rsidRDefault="00E41B9E" w:rsidP="00E4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A2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Свиридова</w:t>
      </w:r>
    </w:p>
    <w:p w:rsidR="00E41B9E" w:rsidRDefault="00E41B9E" w:rsidP="00E41B9E">
      <w:pPr>
        <w:spacing w:after="0"/>
      </w:pPr>
    </w:p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p w:rsidR="00E41B9E" w:rsidRDefault="00E41B9E" w:rsidP="00E41B9E"/>
    <w:tbl>
      <w:tblPr>
        <w:tblStyle w:val="a3"/>
        <w:tblW w:w="481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</w:tblGrid>
      <w:tr w:rsidR="00E41B9E" w:rsidTr="00070F1E">
        <w:trPr>
          <w:trHeight w:val="2808"/>
        </w:trPr>
        <w:tc>
          <w:tcPr>
            <w:tcW w:w="4811" w:type="dxa"/>
          </w:tcPr>
          <w:p w:rsidR="00E41B9E" w:rsidRDefault="00E41B9E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41B9E" w:rsidRPr="005A55AB" w:rsidRDefault="00E41B9E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9E" w:rsidRPr="005A55AB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    </w:t>
            </w:r>
            <w:r w:rsidRPr="005A55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A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41B9E" w:rsidRDefault="00E41B9E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 № _________</w:t>
            </w:r>
          </w:p>
          <w:p w:rsidR="00E41B9E" w:rsidRDefault="00E41B9E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«УТВЕРЖДЁН</w:t>
            </w:r>
          </w:p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 муниципального района</w:t>
            </w:r>
          </w:p>
          <w:p w:rsidR="00E41B9E" w:rsidRDefault="00B25F6F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10.04.2020 № 231</w:t>
            </w:r>
          </w:p>
          <w:p w:rsidR="00E41B9E" w:rsidRDefault="00E41B9E" w:rsidP="00070F1E">
            <w:pPr>
              <w:spacing w:after="0"/>
              <w:jc w:val="both"/>
            </w:pPr>
          </w:p>
        </w:tc>
      </w:tr>
    </w:tbl>
    <w:p w:rsidR="00E41B9E" w:rsidRPr="005A55AB" w:rsidRDefault="00E41B9E" w:rsidP="00B25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5AB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41B9E" w:rsidRDefault="00E41B9E" w:rsidP="00B25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5F6F">
        <w:rPr>
          <w:rFonts w:ascii="Times New Roman" w:hAnsi="Times New Roman" w:cs="Times New Roman"/>
          <w:sz w:val="28"/>
          <w:szCs w:val="28"/>
        </w:rPr>
        <w:t>о реализации государственной  программы «Оказание содействия добровольному переселению в Еврейскую автономную область соотечественников, проживающих за рубежом» на 2019 – 2022</w:t>
      </w:r>
      <w:r w:rsidRPr="005A55AB">
        <w:rPr>
          <w:rFonts w:ascii="Times New Roman" w:hAnsi="Times New Roman" w:cs="Times New Roman"/>
          <w:sz w:val="28"/>
          <w:szCs w:val="28"/>
        </w:rPr>
        <w:t xml:space="preserve"> годы  на территории Смидовичского муниципального района (далее – комиссия)</w:t>
      </w:r>
    </w:p>
    <w:p w:rsidR="00E41B9E" w:rsidRDefault="00E41B9E" w:rsidP="00E41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E41B9E" w:rsidTr="00070F1E">
        <w:tc>
          <w:tcPr>
            <w:tcW w:w="3227" w:type="dxa"/>
          </w:tcPr>
          <w:p w:rsidR="00E41B9E" w:rsidRDefault="00E41B9E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Смышляева Т. Б.</w:t>
            </w:r>
          </w:p>
        </w:tc>
        <w:tc>
          <w:tcPr>
            <w:tcW w:w="6344" w:type="dxa"/>
          </w:tcPr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комиссии;</w:t>
            </w:r>
          </w:p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9E" w:rsidTr="00070F1E">
        <w:tc>
          <w:tcPr>
            <w:tcW w:w="3227" w:type="dxa"/>
          </w:tcPr>
          <w:p w:rsidR="00E41B9E" w:rsidRDefault="00B25F6F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П</w:t>
            </w:r>
            <w:r w:rsidR="00E41B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344" w:type="dxa"/>
          </w:tcPr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5F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B25F6F">
              <w:rPr>
                <w:rFonts w:ascii="Times New Roman" w:hAnsi="Times New Roman" w:cs="Times New Roman"/>
                <w:sz w:val="28"/>
                <w:szCs w:val="28"/>
              </w:rPr>
              <w:t>альник  управления экономического развития администрации муниципального района,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9E" w:rsidTr="00070F1E">
        <w:tc>
          <w:tcPr>
            <w:tcW w:w="3227" w:type="dxa"/>
          </w:tcPr>
          <w:p w:rsidR="00E41B9E" w:rsidRDefault="00E41B9E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</w:p>
        </w:tc>
        <w:tc>
          <w:tcPr>
            <w:tcW w:w="6344" w:type="dxa"/>
          </w:tcPr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ведущий специалист первого разряда отдела по физической культуре и спорту, молодёжной и семейной политике  администрации муниципального района, секретарь комиссии.</w:t>
            </w:r>
          </w:p>
        </w:tc>
      </w:tr>
      <w:tr w:rsidR="00E41B9E" w:rsidTr="00070F1E">
        <w:tc>
          <w:tcPr>
            <w:tcW w:w="3227" w:type="dxa"/>
          </w:tcPr>
          <w:p w:rsidR="00E41B9E" w:rsidRDefault="00E41B9E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</w:tcPr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9E" w:rsidTr="00070F1E">
        <w:tc>
          <w:tcPr>
            <w:tcW w:w="3227" w:type="dxa"/>
          </w:tcPr>
          <w:p w:rsidR="00E41B9E" w:rsidRDefault="00B25F6F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</w:t>
            </w:r>
            <w:r w:rsidR="00E41B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344" w:type="dxa"/>
          </w:tcPr>
          <w:p w:rsidR="00E41B9E" w:rsidRDefault="00B25F6F" w:rsidP="00B25F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начальник</w:t>
            </w:r>
            <w:r w:rsidR="00E41B9E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 администрации муниципального района;</w:t>
            </w:r>
          </w:p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9E" w:rsidTr="00070F1E">
        <w:tc>
          <w:tcPr>
            <w:tcW w:w="3227" w:type="dxa"/>
          </w:tcPr>
          <w:p w:rsidR="00E41B9E" w:rsidRDefault="00E41B9E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Волошенко Ю. В. </w:t>
            </w:r>
          </w:p>
        </w:tc>
        <w:tc>
          <w:tcPr>
            <w:tcW w:w="6344" w:type="dxa"/>
          </w:tcPr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управления администрации муниципального района;</w:t>
            </w:r>
          </w:p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9E" w:rsidTr="00070F1E">
        <w:tc>
          <w:tcPr>
            <w:tcW w:w="3227" w:type="dxa"/>
          </w:tcPr>
          <w:p w:rsidR="00E41B9E" w:rsidRDefault="00B25F6F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Л. В.</w:t>
            </w:r>
            <w:r w:rsidR="00E41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E41B9E" w:rsidRDefault="00B25F6F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директор областного государственного казённого учреждения «Центр занятости населения Смидовичского района»                        (по согласованию)</w:t>
            </w:r>
            <w:r w:rsidR="00E41B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9E" w:rsidTr="00070F1E">
        <w:tc>
          <w:tcPr>
            <w:tcW w:w="3227" w:type="dxa"/>
          </w:tcPr>
          <w:p w:rsidR="00B25F6F" w:rsidRDefault="00B25F6F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9E" w:rsidRDefault="00B25F6F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Дорофеева Е. В.</w:t>
            </w:r>
            <w:r w:rsidR="00E41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B25F6F" w:rsidRDefault="00B25F6F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9E" w:rsidRDefault="00B25F6F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начальник миграционного пункта ОМВД России по Смидовичскому району, капитан полиции      (по согласованию);</w:t>
            </w:r>
          </w:p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9E" w:rsidTr="00070F1E">
        <w:tc>
          <w:tcPr>
            <w:tcW w:w="3227" w:type="dxa"/>
          </w:tcPr>
          <w:p w:rsidR="00E41B9E" w:rsidRDefault="00B25F6F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Ивонин С. В.</w:t>
            </w:r>
          </w:p>
          <w:p w:rsidR="00B25F6F" w:rsidRDefault="00B25F6F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6F" w:rsidRDefault="00B25F6F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6F" w:rsidRDefault="00B25F6F" w:rsidP="00070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6344" w:type="dxa"/>
          </w:tcPr>
          <w:p w:rsidR="00E41B9E" w:rsidRDefault="00E41B9E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5F6F">
              <w:rPr>
                <w:rFonts w:ascii="Times New Roman" w:hAnsi="Times New Roman" w:cs="Times New Roman"/>
                <w:sz w:val="28"/>
                <w:szCs w:val="28"/>
              </w:rPr>
              <w:t xml:space="preserve">    начальник отдела по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  <w:r w:rsidR="00B25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F6F" w:rsidRDefault="00B25F6F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6F" w:rsidRDefault="00B25F6F" w:rsidP="00070F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муниципального района.».</w:t>
            </w:r>
          </w:p>
        </w:tc>
      </w:tr>
    </w:tbl>
    <w:p w:rsidR="00F57ADF" w:rsidRDefault="00F57ADF"/>
    <w:sectPr w:rsidR="00F5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70312"/>
    <w:multiLevelType w:val="multilevel"/>
    <w:tmpl w:val="476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D8"/>
    <w:rsid w:val="00030C52"/>
    <w:rsid w:val="00075DD8"/>
    <w:rsid w:val="003F10A0"/>
    <w:rsid w:val="00951FBF"/>
    <w:rsid w:val="00B25F6F"/>
    <w:rsid w:val="00B83A23"/>
    <w:rsid w:val="00CA51EF"/>
    <w:rsid w:val="00E16B04"/>
    <w:rsid w:val="00E41B9E"/>
    <w:rsid w:val="00F57ADF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3334-21C0-4563-892E-314277B5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B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Молодёжь-2</dc:creator>
  <cp:keywords/>
  <dc:description/>
  <cp:lastModifiedBy>ОИЗИ</cp:lastModifiedBy>
  <cp:revision>7</cp:revision>
  <cp:lastPrinted>2020-09-24T00:29:00Z</cp:lastPrinted>
  <dcterms:created xsi:type="dcterms:W3CDTF">2020-09-21T05:59:00Z</dcterms:created>
  <dcterms:modified xsi:type="dcterms:W3CDTF">2020-10-19T07:18:00Z</dcterms:modified>
</cp:coreProperties>
</file>