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B" w:rsidRDefault="001A31DB" w:rsidP="001A31DB">
      <w:pPr>
        <w:pStyle w:val="a3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1A31DB" w:rsidRDefault="001A31DB" w:rsidP="001A31D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A31DB" w:rsidRDefault="001A31DB" w:rsidP="001A31DB">
      <w:pPr>
        <w:jc w:val="center"/>
        <w:rPr>
          <w:sz w:val="28"/>
          <w:szCs w:val="28"/>
        </w:rPr>
      </w:pPr>
    </w:p>
    <w:p w:rsidR="001A31DB" w:rsidRDefault="001A31DB" w:rsidP="001A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 </w:t>
      </w:r>
    </w:p>
    <w:p w:rsidR="001A31DB" w:rsidRDefault="001A31DB" w:rsidP="001A31DB">
      <w:pPr>
        <w:jc w:val="center"/>
        <w:rPr>
          <w:sz w:val="28"/>
          <w:szCs w:val="28"/>
        </w:rPr>
      </w:pPr>
    </w:p>
    <w:p w:rsidR="001A31DB" w:rsidRDefault="001A31DB" w:rsidP="001A3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A31DB" w:rsidRDefault="001A31DB" w:rsidP="001A31DB">
      <w:pPr>
        <w:jc w:val="center"/>
        <w:rPr>
          <w:sz w:val="28"/>
          <w:szCs w:val="28"/>
        </w:rPr>
      </w:pPr>
    </w:p>
    <w:p w:rsidR="001A31DB" w:rsidRDefault="001A31DB" w:rsidP="001A31DB">
      <w:pPr>
        <w:jc w:val="both"/>
        <w:rPr>
          <w:sz w:val="28"/>
          <w:szCs w:val="28"/>
        </w:rPr>
      </w:pPr>
      <w:r w:rsidRPr="001A31DB">
        <w:rPr>
          <w:sz w:val="28"/>
          <w:szCs w:val="28"/>
        </w:rPr>
        <w:t xml:space="preserve">04.09.2020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Pr="001A31DB">
        <w:rPr>
          <w:sz w:val="28"/>
          <w:szCs w:val="28"/>
        </w:rPr>
        <w:t xml:space="preserve">№ 512 </w:t>
      </w:r>
    </w:p>
    <w:p w:rsidR="001A31DB" w:rsidRDefault="001A31DB" w:rsidP="001A31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A31DB" w:rsidRPr="00A7318A" w:rsidRDefault="001A31DB" w:rsidP="001A31DB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31DB" w:rsidRPr="00A45EDB" w:rsidTr="00107D3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1DB" w:rsidRPr="00A45EDB" w:rsidRDefault="001A31DB" w:rsidP="00107D3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45ED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постановлений администрации  муниципального района  </w:t>
            </w:r>
          </w:p>
        </w:tc>
      </w:tr>
    </w:tbl>
    <w:p w:rsidR="001A31DB" w:rsidRDefault="001A31DB" w:rsidP="001A31DB">
      <w:pPr>
        <w:tabs>
          <w:tab w:val="left" w:pos="709"/>
        </w:tabs>
        <w:jc w:val="both"/>
        <w:rPr>
          <w:sz w:val="28"/>
          <w:szCs w:val="28"/>
        </w:rPr>
      </w:pPr>
    </w:p>
    <w:p w:rsidR="001A31DB" w:rsidRDefault="001A31DB" w:rsidP="001A3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  муниципального района</w:t>
      </w:r>
    </w:p>
    <w:p w:rsidR="001A31DB" w:rsidRDefault="001A31DB" w:rsidP="001A3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1A31DB" w:rsidRDefault="001A31DB" w:rsidP="001A3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0EFB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утратившими силу следующие постановления администрации  муниципального района: </w:t>
      </w:r>
    </w:p>
    <w:p w:rsidR="001A31DB" w:rsidRDefault="001A31DB" w:rsidP="001A3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B04E32">
        <w:rPr>
          <w:sz w:val="28"/>
          <w:szCs w:val="28"/>
        </w:rPr>
        <w:t xml:space="preserve">27.07.2018 № 401 </w:t>
      </w:r>
      <w:r>
        <w:rPr>
          <w:sz w:val="28"/>
          <w:szCs w:val="28"/>
        </w:rPr>
        <w:t>«</w:t>
      </w:r>
      <w:r w:rsidRPr="00B04E32">
        <w:rPr>
          <w:sz w:val="28"/>
          <w:szCs w:val="28"/>
        </w:rPr>
        <w:t>О создании Совета по делам инвалидов при администрации  Смидовичского  муниципального района</w:t>
      </w:r>
      <w:r>
        <w:rPr>
          <w:sz w:val="28"/>
          <w:szCs w:val="28"/>
        </w:rPr>
        <w:t xml:space="preserve">»; </w:t>
      </w:r>
    </w:p>
    <w:p w:rsidR="001A31DB" w:rsidRDefault="001A31DB" w:rsidP="001A3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B04E32">
        <w:rPr>
          <w:sz w:val="28"/>
          <w:szCs w:val="28"/>
        </w:rPr>
        <w:t xml:space="preserve">03.04.2019 № 192 </w:t>
      </w:r>
      <w:r>
        <w:rPr>
          <w:sz w:val="28"/>
          <w:szCs w:val="28"/>
        </w:rPr>
        <w:t>«</w:t>
      </w:r>
      <w:r w:rsidRPr="00B04E32">
        <w:rPr>
          <w:sz w:val="28"/>
          <w:szCs w:val="28"/>
        </w:rPr>
        <w:t>О внесении изменений в состав Совета по делам инвалидов при администрации  Смидовичского  муниципального района</w:t>
      </w:r>
      <w:r>
        <w:rPr>
          <w:sz w:val="28"/>
          <w:szCs w:val="28"/>
        </w:rPr>
        <w:t xml:space="preserve">». </w:t>
      </w:r>
    </w:p>
    <w:p w:rsidR="001A31DB" w:rsidRDefault="001A31DB" w:rsidP="001A31DB">
      <w:pPr>
        <w:jc w:val="both"/>
        <w:rPr>
          <w:sz w:val="28"/>
          <w:szCs w:val="28"/>
        </w:rPr>
      </w:pPr>
      <w:r w:rsidRPr="00B04E32">
        <w:rPr>
          <w:sz w:val="28"/>
          <w:szCs w:val="28"/>
        </w:rPr>
        <w:t xml:space="preserve">   </w:t>
      </w:r>
      <w:r w:rsidRPr="00500EFB">
        <w:rPr>
          <w:sz w:val="28"/>
          <w:szCs w:val="28"/>
        </w:rPr>
        <w:t xml:space="preserve"> </w:t>
      </w:r>
      <w:r w:rsidRPr="00116FB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16FB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</w:t>
      </w:r>
      <w:r w:rsidRPr="00116FB3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подписания. </w:t>
      </w:r>
      <w:r w:rsidRPr="00116FB3">
        <w:rPr>
          <w:sz w:val="28"/>
          <w:szCs w:val="28"/>
        </w:rPr>
        <w:t xml:space="preserve"> </w:t>
      </w:r>
    </w:p>
    <w:p w:rsidR="001A31DB" w:rsidRDefault="001A31DB" w:rsidP="001A31DB">
      <w:pPr>
        <w:jc w:val="both"/>
        <w:rPr>
          <w:sz w:val="28"/>
          <w:szCs w:val="28"/>
        </w:rPr>
      </w:pPr>
    </w:p>
    <w:p w:rsidR="001A31DB" w:rsidRPr="00116FB3" w:rsidRDefault="001A31DB" w:rsidP="001A31DB">
      <w:pPr>
        <w:jc w:val="both"/>
        <w:rPr>
          <w:sz w:val="28"/>
          <w:szCs w:val="28"/>
        </w:rPr>
      </w:pPr>
    </w:p>
    <w:p w:rsidR="001A31DB" w:rsidRDefault="001A31DB" w:rsidP="001A31DB">
      <w:pPr>
        <w:tabs>
          <w:tab w:val="left" w:pos="454"/>
        </w:tabs>
        <w:jc w:val="both"/>
        <w:rPr>
          <w:sz w:val="28"/>
          <w:szCs w:val="28"/>
        </w:rPr>
      </w:pPr>
      <w:r w:rsidRPr="004170E5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513"/>
        <w:gridCol w:w="2280"/>
      </w:tblGrid>
      <w:tr w:rsidR="001A31DB" w:rsidRPr="00295498" w:rsidTr="00107D31">
        <w:tc>
          <w:tcPr>
            <w:tcW w:w="5778" w:type="dxa"/>
            <w:shd w:val="clear" w:color="auto" w:fill="auto"/>
          </w:tcPr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администрации  муниципального района  </w:t>
            </w:r>
            <w:r w:rsidRPr="00FF0133">
              <w:rPr>
                <w:bCs/>
                <w:sz w:val="28"/>
              </w:rPr>
              <w:t xml:space="preserve">  </w:t>
            </w:r>
          </w:p>
          <w:p w:rsidR="001A31DB" w:rsidRPr="00FF0133" w:rsidRDefault="001A31DB" w:rsidP="00107D31">
            <w:pPr>
              <w:autoSpaceDE w:val="0"/>
              <w:autoSpaceDN w:val="0"/>
              <w:jc w:val="center"/>
              <w:rPr>
                <w:bCs/>
                <w:sz w:val="28"/>
              </w:rPr>
            </w:pPr>
            <w:r w:rsidRPr="00FF0133">
              <w:rPr>
                <w:bCs/>
                <w:sz w:val="28"/>
              </w:rPr>
              <w:t xml:space="preserve">                                                           </w:t>
            </w:r>
          </w:p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 w:rsidRPr="00FF0133">
              <w:rPr>
                <w:bCs/>
                <w:sz w:val="28"/>
              </w:rPr>
              <w:t>Готовил:</w:t>
            </w:r>
          </w:p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 w:rsidRPr="00FF0133">
              <w:rPr>
                <w:bCs/>
                <w:sz w:val="28"/>
              </w:rPr>
              <w:t xml:space="preserve">Начальник отдела по труду администрации    муниципального  района </w:t>
            </w:r>
            <w:r w:rsidRPr="00FF0133">
              <w:rPr>
                <w:bCs/>
                <w:sz w:val="28"/>
              </w:rPr>
              <w:tab/>
            </w:r>
          </w:p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 w:rsidRPr="00FF0133">
              <w:rPr>
                <w:bCs/>
                <w:sz w:val="28"/>
              </w:rPr>
              <w:tab/>
            </w:r>
          </w:p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 w:rsidRPr="00FF0133">
              <w:rPr>
                <w:bCs/>
                <w:sz w:val="28"/>
              </w:rPr>
              <w:t xml:space="preserve">Заместитель главы администрации  муниципального района </w:t>
            </w:r>
          </w:p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</w:p>
          <w:p w:rsidR="001A31DB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</w:t>
            </w:r>
            <w:r w:rsidRPr="00FF0133">
              <w:rPr>
                <w:bCs/>
                <w:sz w:val="28"/>
              </w:rPr>
              <w:t xml:space="preserve">юридического </w:t>
            </w:r>
            <w:r>
              <w:rPr>
                <w:bCs/>
                <w:sz w:val="28"/>
              </w:rPr>
              <w:t xml:space="preserve">управления </w:t>
            </w:r>
            <w:r w:rsidRPr="00FF0133">
              <w:rPr>
                <w:bCs/>
                <w:sz w:val="28"/>
              </w:rPr>
              <w:t xml:space="preserve"> администрации муниципального  района </w:t>
            </w:r>
            <w:r w:rsidRPr="00FF0133">
              <w:rPr>
                <w:bCs/>
                <w:sz w:val="28"/>
              </w:rPr>
              <w:tab/>
            </w:r>
          </w:p>
          <w:p w:rsidR="001A31DB" w:rsidRPr="00FF0133" w:rsidRDefault="001A31DB" w:rsidP="00107D31">
            <w:pPr>
              <w:autoSpaceDE w:val="0"/>
              <w:autoSpaceDN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Начальник организационно-контрольного отдела </w:t>
            </w:r>
            <w:r w:rsidRPr="00FF0133">
              <w:rPr>
                <w:bCs/>
                <w:sz w:val="28"/>
              </w:rPr>
              <w:t xml:space="preserve">администрации       муниципального       района </w:t>
            </w:r>
          </w:p>
        </w:tc>
        <w:tc>
          <w:tcPr>
            <w:tcW w:w="1513" w:type="dxa"/>
            <w:shd w:val="clear" w:color="auto" w:fill="auto"/>
          </w:tcPr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М.В.Шупиков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  <w:r w:rsidRPr="00FF0133">
              <w:rPr>
                <w:bCs/>
                <w:sz w:val="28"/>
              </w:rPr>
              <w:t xml:space="preserve">С.В.Ивонин </w:t>
            </w: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В.В.Волошенко</w:t>
            </w:r>
            <w:proofErr w:type="spellEnd"/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Ю.В.Волошенко</w:t>
            </w:r>
            <w:proofErr w:type="spellEnd"/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</w:p>
          <w:p w:rsidR="001A31DB" w:rsidRPr="00FF0133" w:rsidRDefault="001A31DB" w:rsidP="00107D31">
            <w:pPr>
              <w:autoSpaceDE w:val="0"/>
              <w:autoSpaceDN w:val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Е.В.Свиридова</w:t>
            </w:r>
            <w:proofErr w:type="spellEnd"/>
            <w:r w:rsidRPr="00FF0133">
              <w:rPr>
                <w:bCs/>
                <w:sz w:val="28"/>
              </w:rPr>
              <w:t xml:space="preserve"> </w:t>
            </w:r>
          </w:p>
        </w:tc>
      </w:tr>
    </w:tbl>
    <w:p w:rsidR="001A31DB" w:rsidRDefault="001A31DB" w:rsidP="001A31DB">
      <w:pPr>
        <w:tabs>
          <w:tab w:val="left" w:pos="454"/>
        </w:tabs>
        <w:jc w:val="both"/>
        <w:rPr>
          <w:sz w:val="28"/>
          <w:szCs w:val="28"/>
        </w:rPr>
      </w:pPr>
    </w:p>
    <w:p w:rsidR="00605F8E" w:rsidRDefault="00605F8E"/>
    <w:sectPr w:rsidR="00605F8E" w:rsidSect="003A25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B"/>
    <w:rsid w:val="001A31DB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 Знак Знак Знак Знак"/>
    <w:basedOn w:val="a"/>
    <w:rsid w:val="001A31D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D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a5">
    <w:name w:val=" Знак Знак Знак Знак"/>
    <w:basedOn w:val="a"/>
    <w:rsid w:val="001A31D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2020-09-18T00:03:00Z</dcterms:created>
  <dcterms:modified xsi:type="dcterms:W3CDTF">2020-09-18T00:06:00Z</dcterms:modified>
</cp:coreProperties>
</file>