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96" w:rsidRDefault="00B60596" w:rsidP="00B6059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AD4910" w:rsidRDefault="00AD4910" w:rsidP="00AD491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AD4910" w:rsidRDefault="00AD4910" w:rsidP="00AD4910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AD4910" w:rsidRDefault="00AD4910" w:rsidP="00AD4910">
      <w:pPr>
        <w:jc w:val="center"/>
        <w:rPr>
          <w:sz w:val="28"/>
          <w:szCs w:val="28"/>
        </w:rPr>
      </w:pPr>
    </w:p>
    <w:p w:rsidR="00AD4910" w:rsidRDefault="00AD4910" w:rsidP="00AD491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D4910" w:rsidRDefault="00AD4910" w:rsidP="00AD4910">
      <w:pPr>
        <w:jc w:val="center"/>
        <w:rPr>
          <w:sz w:val="28"/>
          <w:szCs w:val="28"/>
        </w:rPr>
      </w:pPr>
    </w:p>
    <w:p w:rsidR="00AD4910" w:rsidRDefault="00AD4910" w:rsidP="00AD49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D4910" w:rsidRDefault="00AD4910" w:rsidP="00AD4910">
      <w:pPr>
        <w:jc w:val="center"/>
        <w:rPr>
          <w:sz w:val="28"/>
          <w:szCs w:val="28"/>
        </w:rPr>
      </w:pPr>
    </w:p>
    <w:p w:rsidR="00AD4910" w:rsidRDefault="00AD4910" w:rsidP="00AD49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                  № ____</w:t>
      </w:r>
    </w:p>
    <w:p w:rsidR="00AD4910" w:rsidRDefault="00AD4910" w:rsidP="00AD49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AD4910" w:rsidRDefault="00AD4910" w:rsidP="00AD4910">
      <w:pPr>
        <w:jc w:val="center"/>
        <w:rPr>
          <w:sz w:val="28"/>
          <w:szCs w:val="28"/>
        </w:rPr>
      </w:pPr>
    </w:p>
    <w:p w:rsidR="00AD4910" w:rsidRDefault="00AD4910" w:rsidP="00AD4910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 в Положение об организации мероприятий межпоселенческого характера по охране окружающей среды на территории Смидовичского муниципального района, утвержденное постановлением администрации муниципального района от 06.12.2017 № 666</w:t>
      </w:r>
    </w:p>
    <w:p w:rsidR="00AD4910" w:rsidRDefault="00AD4910" w:rsidP="00AD4910">
      <w:pPr>
        <w:jc w:val="both"/>
        <w:rPr>
          <w:sz w:val="28"/>
          <w:szCs w:val="28"/>
        </w:rPr>
      </w:pPr>
    </w:p>
    <w:p w:rsidR="00AD4910" w:rsidRDefault="00AD4910" w:rsidP="00AD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AD4910" w:rsidRDefault="00AD4910" w:rsidP="00AD491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D4910" w:rsidRDefault="00AD4910" w:rsidP="00AD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Пункт 10 Положения об организации мероприятий межпоселенческого характера по охране окружающей среды на территории Смидовичского муниципального района</w:t>
      </w:r>
      <w:r w:rsidR="00C17A68">
        <w:rPr>
          <w:sz w:val="28"/>
          <w:szCs w:val="28"/>
        </w:rPr>
        <w:t>, утвержденного постановлением администрации муниципального района от 06.12.2017 № 666,</w:t>
      </w:r>
      <w:r>
        <w:rPr>
          <w:sz w:val="28"/>
          <w:szCs w:val="28"/>
        </w:rPr>
        <w:t xml:space="preserve"> изложить в следующей редакции:</w:t>
      </w:r>
    </w:p>
    <w:p w:rsidR="00AD4910" w:rsidRDefault="00D11379" w:rsidP="00AD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10)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 w:rsidR="00AD4910">
        <w:rPr>
          <w:sz w:val="28"/>
          <w:szCs w:val="28"/>
        </w:rPr>
        <w:t>.</w:t>
      </w:r>
    </w:p>
    <w:p w:rsidR="00AD4910" w:rsidRDefault="00AD4910" w:rsidP="00D11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1379">
        <w:rPr>
          <w:sz w:val="28"/>
          <w:szCs w:val="28"/>
        </w:rPr>
        <w:t>Опубликовать настоящее постановление в газете «Районный вестник».</w:t>
      </w:r>
    </w:p>
    <w:p w:rsidR="00D11379" w:rsidRDefault="00AD4910" w:rsidP="00AD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11379">
        <w:rPr>
          <w:sz w:val="28"/>
          <w:szCs w:val="28"/>
        </w:rPr>
        <w:t>Разместить</w:t>
      </w:r>
      <w:proofErr w:type="gramEnd"/>
      <w:r w:rsidR="00D11379">
        <w:rPr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D4910" w:rsidRDefault="00AD4910" w:rsidP="00AD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1379">
        <w:rPr>
          <w:sz w:val="28"/>
          <w:szCs w:val="28"/>
        </w:rPr>
        <w:t>Настоящее постановление вступает в силу со дня его подписания.</w:t>
      </w:r>
    </w:p>
    <w:p w:rsidR="00AD4910" w:rsidRDefault="00AD4910" w:rsidP="00AD4910">
      <w:pPr>
        <w:ind w:firstLine="709"/>
        <w:jc w:val="both"/>
        <w:rPr>
          <w:sz w:val="28"/>
          <w:szCs w:val="28"/>
        </w:rPr>
      </w:pPr>
    </w:p>
    <w:p w:rsidR="00AD4910" w:rsidRDefault="00AD4910" w:rsidP="00AD491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2"/>
      </w:tblGrid>
      <w:tr w:rsidR="00AD4910" w:rsidRPr="00EF7804" w:rsidTr="00C525D8">
        <w:tc>
          <w:tcPr>
            <w:tcW w:w="5070" w:type="dxa"/>
          </w:tcPr>
          <w:p w:rsidR="00AD4910" w:rsidRPr="00EF7804" w:rsidRDefault="00AD4910" w:rsidP="00C525D8">
            <w:pPr>
              <w:jc w:val="both"/>
              <w:rPr>
                <w:sz w:val="28"/>
                <w:szCs w:val="28"/>
              </w:rPr>
            </w:pPr>
            <w:r w:rsidRPr="00EF7804"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2268" w:type="dxa"/>
          </w:tcPr>
          <w:p w:rsidR="00AD4910" w:rsidRPr="00EF7804" w:rsidRDefault="00AD4910" w:rsidP="00C525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AD4910" w:rsidRPr="00EF7804" w:rsidRDefault="00AD4910" w:rsidP="00C525D8">
            <w:pPr>
              <w:jc w:val="both"/>
              <w:rPr>
                <w:sz w:val="28"/>
                <w:szCs w:val="28"/>
              </w:rPr>
            </w:pPr>
          </w:p>
          <w:p w:rsidR="00AD4910" w:rsidRPr="00EF7804" w:rsidRDefault="00AD4910" w:rsidP="00C52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Шупиков</w:t>
            </w:r>
          </w:p>
        </w:tc>
      </w:tr>
    </w:tbl>
    <w:p w:rsidR="00921A15" w:rsidRDefault="00921A15"/>
    <w:p w:rsidR="003906D5" w:rsidRDefault="003906D5"/>
    <w:p w:rsidR="003906D5" w:rsidRDefault="003906D5"/>
    <w:sectPr w:rsidR="0039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10"/>
    <w:rsid w:val="003906D5"/>
    <w:rsid w:val="00921A15"/>
    <w:rsid w:val="009A244E"/>
    <w:rsid w:val="009F0845"/>
    <w:rsid w:val="00AD4910"/>
    <w:rsid w:val="00B60596"/>
    <w:rsid w:val="00C17A68"/>
    <w:rsid w:val="00D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6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2019-07-22T01:19:00Z</cp:lastPrinted>
  <dcterms:created xsi:type="dcterms:W3CDTF">2019-07-19T00:21:00Z</dcterms:created>
  <dcterms:modified xsi:type="dcterms:W3CDTF">2019-07-23T23:08:00Z</dcterms:modified>
</cp:coreProperties>
</file>