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BF8" w:rsidRPr="00F05561" w:rsidRDefault="00C63BF8" w:rsidP="00C63BF8">
      <w:pPr>
        <w:spacing w:after="0" w:line="240" w:lineRule="auto"/>
        <w:jc w:val="center"/>
        <w:rPr>
          <w:rFonts w:ascii="Times New Roman" w:eastAsia="Times New Roman" w:hAnsi="Times New Roman" w:cs="Times New Roman"/>
          <w:sz w:val="28"/>
          <w:szCs w:val="28"/>
          <w:lang w:eastAsia="ru-RU"/>
        </w:rPr>
      </w:pPr>
      <w:bookmarkStart w:id="0" w:name="_Hlk528049818"/>
      <w:r w:rsidRPr="00F05561">
        <w:rPr>
          <w:rFonts w:ascii="Times New Roman" w:eastAsia="Times New Roman" w:hAnsi="Times New Roman" w:cs="Times New Roman"/>
          <w:sz w:val="28"/>
          <w:szCs w:val="28"/>
          <w:lang w:eastAsia="ru-RU"/>
        </w:rPr>
        <w:t>Муниципальное образование «Смидовичский муниципальный район»</w:t>
      </w:r>
    </w:p>
    <w:p w:rsidR="00C63BF8" w:rsidRPr="00F05561" w:rsidRDefault="00C63BF8" w:rsidP="00C63BF8">
      <w:pPr>
        <w:spacing w:after="0" w:line="240" w:lineRule="auto"/>
        <w:jc w:val="center"/>
        <w:rPr>
          <w:rFonts w:ascii="Times New Roman" w:eastAsia="Times New Roman" w:hAnsi="Times New Roman" w:cs="Times New Roman"/>
          <w:sz w:val="28"/>
          <w:szCs w:val="28"/>
          <w:lang w:eastAsia="ru-RU"/>
        </w:rPr>
      </w:pPr>
      <w:r w:rsidRPr="00F05561">
        <w:rPr>
          <w:rFonts w:ascii="Times New Roman" w:eastAsia="Times New Roman" w:hAnsi="Times New Roman" w:cs="Times New Roman"/>
          <w:sz w:val="28"/>
          <w:szCs w:val="28"/>
          <w:lang w:eastAsia="ru-RU"/>
        </w:rPr>
        <w:t>Еврейской автономной области</w:t>
      </w:r>
    </w:p>
    <w:p w:rsidR="00C63BF8" w:rsidRPr="00F05561" w:rsidRDefault="00C63BF8" w:rsidP="00C63BF8">
      <w:pPr>
        <w:spacing w:after="0" w:line="240" w:lineRule="auto"/>
        <w:jc w:val="center"/>
        <w:rPr>
          <w:rFonts w:ascii="Times New Roman" w:eastAsia="Times New Roman" w:hAnsi="Times New Roman" w:cs="Times New Roman"/>
          <w:sz w:val="28"/>
          <w:szCs w:val="28"/>
          <w:lang w:eastAsia="ru-RU"/>
        </w:rPr>
      </w:pPr>
      <w:r w:rsidRPr="00F05561">
        <w:rPr>
          <w:rFonts w:ascii="Times New Roman" w:eastAsia="Times New Roman" w:hAnsi="Times New Roman" w:cs="Times New Roman"/>
          <w:sz w:val="28"/>
          <w:szCs w:val="28"/>
          <w:lang w:eastAsia="ru-RU"/>
        </w:rPr>
        <w:t xml:space="preserve">                                                                                                                 </w:t>
      </w:r>
    </w:p>
    <w:p w:rsidR="00C63BF8" w:rsidRPr="00F05561" w:rsidRDefault="00C63BF8" w:rsidP="00C63BF8">
      <w:pPr>
        <w:spacing w:after="0" w:line="240" w:lineRule="auto"/>
        <w:jc w:val="center"/>
        <w:rPr>
          <w:rFonts w:ascii="Times New Roman" w:eastAsia="Times New Roman" w:hAnsi="Times New Roman" w:cs="Times New Roman"/>
          <w:sz w:val="28"/>
          <w:szCs w:val="28"/>
          <w:lang w:eastAsia="ru-RU"/>
        </w:rPr>
      </w:pPr>
      <w:r w:rsidRPr="00F05561">
        <w:rPr>
          <w:rFonts w:ascii="Times New Roman" w:eastAsia="Times New Roman" w:hAnsi="Times New Roman" w:cs="Times New Roman"/>
          <w:sz w:val="28"/>
          <w:szCs w:val="28"/>
          <w:lang w:eastAsia="ru-RU"/>
        </w:rPr>
        <w:t xml:space="preserve">   АДМИНИСТРАЦИЯ МУНИЦИПАЛЬНОГО РАЙОНА</w:t>
      </w:r>
    </w:p>
    <w:p w:rsidR="00C63BF8" w:rsidRPr="00F05561" w:rsidRDefault="00C63BF8" w:rsidP="00C63BF8">
      <w:pPr>
        <w:spacing w:after="0" w:line="240" w:lineRule="auto"/>
        <w:jc w:val="center"/>
        <w:rPr>
          <w:rFonts w:ascii="Times New Roman" w:eastAsia="Times New Roman" w:hAnsi="Times New Roman" w:cs="Times New Roman"/>
          <w:sz w:val="28"/>
          <w:szCs w:val="28"/>
          <w:lang w:eastAsia="ru-RU"/>
        </w:rPr>
      </w:pPr>
    </w:p>
    <w:p w:rsidR="00C63BF8" w:rsidRPr="00F05561" w:rsidRDefault="00EC7111" w:rsidP="00C63BF8">
      <w:pPr>
        <w:spacing w:after="0" w:line="240" w:lineRule="auto"/>
        <w:jc w:val="center"/>
        <w:rPr>
          <w:rFonts w:ascii="Times New Roman" w:eastAsia="Times New Roman" w:hAnsi="Times New Roman" w:cs="Times New Roman"/>
          <w:sz w:val="28"/>
          <w:szCs w:val="28"/>
          <w:lang w:eastAsia="ru-RU"/>
        </w:rPr>
      </w:pPr>
      <w:r w:rsidRPr="00F05561">
        <w:rPr>
          <w:rFonts w:ascii="Times New Roman" w:eastAsia="Times New Roman" w:hAnsi="Times New Roman" w:cs="Times New Roman"/>
          <w:sz w:val="28"/>
          <w:szCs w:val="28"/>
          <w:lang w:eastAsia="ru-RU"/>
        </w:rPr>
        <w:t>ПОСТАНОВЛЕНИЕ</w:t>
      </w:r>
    </w:p>
    <w:p w:rsidR="00C63BF8" w:rsidRPr="00F05561" w:rsidRDefault="00F64AFC" w:rsidP="00C63BF8">
      <w:pPr>
        <w:spacing w:after="0" w:line="240" w:lineRule="auto"/>
        <w:rPr>
          <w:rFonts w:ascii="Times New Roman" w:eastAsia="Times New Roman" w:hAnsi="Times New Roman" w:cs="Times New Roman"/>
          <w:sz w:val="28"/>
          <w:szCs w:val="28"/>
          <w:lang w:eastAsia="ru-RU"/>
        </w:rPr>
      </w:pPr>
      <w:r w:rsidRPr="00F05561">
        <w:rPr>
          <w:rFonts w:ascii="Times New Roman" w:eastAsia="Times New Roman" w:hAnsi="Times New Roman" w:cs="Times New Roman"/>
          <w:sz w:val="28"/>
          <w:szCs w:val="28"/>
          <w:lang w:eastAsia="ru-RU"/>
        </w:rPr>
        <w:t xml:space="preserve">29.08.2019              </w:t>
      </w:r>
      <w:r w:rsidR="00C63BF8" w:rsidRPr="00F05561">
        <w:rPr>
          <w:rFonts w:ascii="Times New Roman" w:eastAsia="Times New Roman" w:hAnsi="Times New Roman" w:cs="Times New Roman"/>
          <w:sz w:val="28"/>
          <w:szCs w:val="28"/>
          <w:lang w:eastAsia="ru-RU"/>
        </w:rPr>
        <w:t xml:space="preserve">                                        </w:t>
      </w:r>
      <w:r w:rsidR="009D76CA" w:rsidRPr="00F05561">
        <w:rPr>
          <w:rFonts w:ascii="Times New Roman" w:eastAsia="Times New Roman" w:hAnsi="Times New Roman" w:cs="Times New Roman"/>
          <w:sz w:val="28"/>
          <w:szCs w:val="28"/>
          <w:lang w:eastAsia="ru-RU"/>
        </w:rPr>
        <w:t xml:space="preserve">         </w:t>
      </w:r>
      <w:bookmarkStart w:id="1" w:name="_GoBack"/>
      <w:bookmarkEnd w:id="1"/>
      <w:r w:rsidR="009D76CA" w:rsidRPr="00F05561">
        <w:rPr>
          <w:rFonts w:ascii="Times New Roman" w:eastAsia="Times New Roman" w:hAnsi="Times New Roman" w:cs="Times New Roman"/>
          <w:sz w:val="28"/>
          <w:szCs w:val="28"/>
          <w:lang w:eastAsia="ru-RU"/>
        </w:rPr>
        <w:t xml:space="preserve">                     </w:t>
      </w:r>
      <w:r w:rsidR="00C63BF8" w:rsidRPr="00F05561">
        <w:rPr>
          <w:rFonts w:ascii="Times New Roman" w:eastAsia="Times New Roman" w:hAnsi="Times New Roman" w:cs="Times New Roman"/>
          <w:sz w:val="28"/>
          <w:szCs w:val="28"/>
          <w:lang w:eastAsia="ru-RU"/>
        </w:rPr>
        <w:t xml:space="preserve">         </w:t>
      </w:r>
      <w:r w:rsidR="009D76CA" w:rsidRPr="00F05561">
        <w:rPr>
          <w:rFonts w:ascii="Times New Roman" w:eastAsia="Times New Roman" w:hAnsi="Times New Roman" w:cs="Times New Roman"/>
          <w:sz w:val="28"/>
          <w:szCs w:val="28"/>
          <w:lang w:eastAsia="ru-RU"/>
        </w:rPr>
        <w:t xml:space="preserve"> </w:t>
      </w:r>
      <w:r w:rsidR="007738CA" w:rsidRPr="00F05561">
        <w:rPr>
          <w:rFonts w:ascii="Times New Roman" w:eastAsia="Times New Roman" w:hAnsi="Times New Roman" w:cs="Times New Roman"/>
          <w:sz w:val="28"/>
          <w:szCs w:val="28"/>
          <w:lang w:eastAsia="ru-RU"/>
        </w:rPr>
        <w:t xml:space="preserve"> </w:t>
      </w:r>
      <w:r w:rsidRPr="00F05561">
        <w:rPr>
          <w:rFonts w:ascii="Times New Roman" w:eastAsia="Times New Roman" w:hAnsi="Times New Roman" w:cs="Times New Roman"/>
          <w:sz w:val="28"/>
          <w:szCs w:val="28"/>
          <w:lang w:eastAsia="ru-RU"/>
        </w:rPr>
        <w:t xml:space="preserve">    </w:t>
      </w:r>
      <w:r w:rsidR="007738CA" w:rsidRPr="00F05561">
        <w:rPr>
          <w:rFonts w:ascii="Times New Roman" w:eastAsia="Times New Roman" w:hAnsi="Times New Roman" w:cs="Times New Roman"/>
          <w:sz w:val="28"/>
          <w:szCs w:val="28"/>
          <w:lang w:eastAsia="ru-RU"/>
        </w:rPr>
        <w:t xml:space="preserve"> </w:t>
      </w:r>
      <w:r w:rsidR="00C63BF8" w:rsidRPr="00F05561">
        <w:rPr>
          <w:rFonts w:ascii="Times New Roman" w:eastAsia="Times New Roman" w:hAnsi="Times New Roman" w:cs="Times New Roman"/>
          <w:sz w:val="28"/>
          <w:szCs w:val="28"/>
          <w:lang w:eastAsia="ru-RU"/>
        </w:rPr>
        <w:t xml:space="preserve"> №</w:t>
      </w:r>
      <w:r w:rsidRPr="00F05561">
        <w:rPr>
          <w:rFonts w:ascii="Times New Roman" w:eastAsia="Times New Roman" w:hAnsi="Times New Roman" w:cs="Times New Roman"/>
          <w:sz w:val="28"/>
          <w:szCs w:val="28"/>
          <w:lang w:eastAsia="ru-RU"/>
        </w:rPr>
        <w:t xml:space="preserve"> 478</w:t>
      </w:r>
    </w:p>
    <w:p w:rsidR="00C63BF8" w:rsidRPr="00F05561" w:rsidRDefault="00C63BF8" w:rsidP="00C63BF8">
      <w:pPr>
        <w:spacing w:after="0" w:line="240" w:lineRule="auto"/>
        <w:jc w:val="center"/>
        <w:rPr>
          <w:rFonts w:ascii="Times New Roman" w:eastAsia="Times New Roman" w:hAnsi="Times New Roman" w:cs="Times New Roman"/>
          <w:sz w:val="28"/>
          <w:szCs w:val="28"/>
          <w:lang w:eastAsia="ru-RU"/>
        </w:rPr>
      </w:pPr>
      <w:r w:rsidRPr="00F05561">
        <w:rPr>
          <w:rFonts w:ascii="Times New Roman" w:eastAsia="Times New Roman" w:hAnsi="Times New Roman" w:cs="Times New Roman"/>
          <w:sz w:val="28"/>
          <w:szCs w:val="28"/>
          <w:lang w:eastAsia="ru-RU"/>
        </w:rPr>
        <w:t>пос. Смидович</w:t>
      </w:r>
    </w:p>
    <w:p w:rsidR="00C63BF8" w:rsidRPr="00F05561" w:rsidRDefault="00C63BF8" w:rsidP="00C63BF8">
      <w:pPr>
        <w:spacing w:after="0" w:line="240" w:lineRule="auto"/>
        <w:jc w:val="both"/>
        <w:rPr>
          <w:rFonts w:ascii="Times New Roman" w:eastAsia="Times New Roman" w:hAnsi="Times New Roman" w:cs="Times New Roman"/>
          <w:sz w:val="28"/>
          <w:szCs w:val="28"/>
          <w:lang w:eastAsia="ru-RU"/>
        </w:rPr>
      </w:pPr>
    </w:p>
    <w:p w:rsidR="00C63BF8" w:rsidRPr="00F05561" w:rsidRDefault="00C63BF8" w:rsidP="00C63BF8">
      <w:pPr>
        <w:spacing w:after="0" w:line="240" w:lineRule="auto"/>
        <w:jc w:val="both"/>
        <w:rPr>
          <w:rFonts w:ascii="Times New Roman" w:eastAsia="Times New Roman" w:hAnsi="Times New Roman" w:cs="Times New Roman"/>
          <w:sz w:val="28"/>
          <w:szCs w:val="28"/>
          <w:lang w:eastAsia="ru-RU"/>
        </w:rPr>
      </w:pPr>
      <w:r w:rsidRPr="00F05561">
        <w:rPr>
          <w:rFonts w:ascii="Times New Roman" w:eastAsia="Times New Roman" w:hAnsi="Times New Roman" w:cs="Times New Roman"/>
          <w:sz w:val="28"/>
          <w:szCs w:val="28"/>
          <w:lang w:eastAsia="ru-RU"/>
        </w:rPr>
        <w:t>О</w:t>
      </w:r>
      <w:r w:rsidR="00EC7111" w:rsidRPr="00F05561">
        <w:rPr>
          <w:rFonts w:ascii="Times New Roman" w:eastAsia="Times New Roman" w:hAnsi="Times New Roman" w:cs="Times New Roman"/>
          <w:sz w:val="28"/>
          <w:szCs w:val="28"/>
          <w:lang w:eastAsia="ru-RU"/>
        </w:rPr>
        <w:t>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63BF8" w:rsidRPr="00F05561" w:rsidRDefault="00C63BF8" w:rsidP="00C63BF8">
      <w:pPr>
        <w:spacing w:after="0" w:line="240" w:lineRule="auto"/>
        <w:jc w:val="both"/>
        <w:rPr>
          <w:rFonts w:ascii="Times New Roman" w:eastAsia="Times New Roman" w:hAnsi="Times New Roman" w:cs="Times New Roman"/>
          <w:sz w:val="28"/>
          <w:szCs w:val="28"/>
          <w:lang w:eastAsia="ru-RU"/>
        </w:rPr>
      </w:pPr>
    </w:p>
    <w:p w:rsidR="00C63BF8" w:rsidRPr="00F05561" w:rsidRDefault="00C63BF8" w:rsidP="00C63BF8">
      <w:pPr>
        <w:spacing w:after="0"/>
        <w:jc w:val="both"/>
        <w:rPr>
          <w:rFonts w:ascii="Times New Roman" w:hAnsi="Times New Roman" w:cs="Times New Roman"/>
          <w:sz w:val="28"/>
          <w:szCs w:val="28"/>
        </w:rPr>
      </w:pPr>
      <w:r w:rsidRPr="00F05561">
        <w:rPr>
          <w:rFonts w:ascii="Times New Roman" w:hAnsi="Times New Roman" w:cs="Times New Roman"/>
        </w:rPr>
        <w:tab/>
      </w:r>
      <w:r w:rsidR="00017914" w:rsidRPr="00F05561">
        <w:rPr>
          <w:rFonts w:ascii="Times New Roman" w:hAnsi="Times New Roman" w:cs="Times New Roman"/>
          <w:sz w:val="28"/>
          <w:szCs w:val="28"/>
        </w:rPr>
        <w:t>В соответствии с</w:t>
      </w:r>
      <w:r w:rsidR="00EC7111" w:rsidRPr="00F05561">
        <w:rPr>
          <w:rFonts w:ascii="Times New Roman" w:hAnsi="Times New Roman" w:cs="Times New Roman"/>
          <w:sz w:val="28"/>
          <w:szCs w:val="28"/>
        </w:rPr>
        <w:t xml:space="preserve"> Федеральн</w:t>
      </w:r>
      <w:r w:rsidR="00017914" w:rsidRPr="00F05561">
        <w:rPr>
          <w:rFonts w:ascii="Times New Roman" w:hAnsi="Times New Roman" w:cs="Times New Roman"/>
          <w:sz w:val="28"/>
          <w:szCs w:val="28"/>
        </w:rPr>
        <w:t>ым</w:t>
      </w:r>
      <w:r w:rsidR="00EC7111" w:rsidRPr="00F05561">
        <w:rPr>
          <w:rFonts w:ascii="Times New Roman" w:hAnsi="Times New Roman" w:cs="Times New Roman"/>
          <w:sz w:val="28"/>
          <w:szCs w:val="28"/>
        </w:rPr>
        <w:t xml:space="preserve"> закон</w:t>
      </w:r>
      <w:r w:rsidR="00017914" w:rsidRPr="00F05561">
        <w:rPr>
          <w:rFonts w:ascii="Times New Roman" w:hAnsi="Times New Roman" w:cs="Times New Roman"/>
          <w:sz w:val="28"/>
          <w:szCs w:val="28"/>
        </w:rPr>
        <w:t>ом</w:t>
      </w:r>
      <w:r w:rsidR="00EC7111" w:rsidRPr="00F05561">
        <w:rPr>
          <w:rFonts w:ascii="Times New Roman" w:hAnsi="Times New Roman" w:cs="Times New Roman"/>
          <w:sz w:val="28"/>
          <w:szCs w:val="28"/>
        </w:rPr>
        <w:t xml:space="preserve"> от 27.07.2010 № 210-ФЗ «Об организации предоставления государственных и муниципальных услуг», </w:t>
      </w:r>
      <w:r w:rsidR="00017914" w:rsidRPr="00F05561">
        <w:rPr>
          <w:rFonts w:ascii="Times New Roman" w:hAnsi="Times New Roman" w:cs="Times New Roman"/>
          <w:sz w:val="28"/>
          <w:szCs w:val="28"/>
        </w:rPr>
        <w:t>постановлением администрации муниципального района от 02.08.2019 № 428 «Об утверждении порядка разработки и принятия административных регламентов по предоставлению</w:t>
      </w:r>
      <w:r w:rsidR="005B6BDB" w:rsidRPr="00F05561">
        <w:rPr>
          <w:rFonts w:ascii="Times New Roman" w:hAnsi="Times New Roman" w:cs="Times New Roman"/>
          <w:sz w:val="28"/>
          <w:szCs w:val="28"/>
        </w:rPr>
        <w:t xml:space="preserve"> муниципальных услуг», на основании </w:t>
      </w:r>
      <w:r w:rsidRPr="00F05561">
        <w:rPr>
          <w:rFonts w:ascii="Times New Roman" w:hAnsi="Times New Roman" w:cs="Times New Roman"/>
          <w:sz w:val="28"/>
          <w:szCs w:val="28"/>
        </w:rPr>
        <w:t>Устав</w:t>
      </w:r>
      <w:r w:rsidR="00EC7111" w:rsidRPr="00F05561">
        <w:rPr>
          <w:rFonts w:ascii="Times New Roman" w:hAnsi="Times New Roman" w:cs="Times New Roman"/>
          <w:sz w:val="28"/>
          <w:szCs w:val="28"/>
        </w:rPr>
        <w:t>а</w:t>
      </w:r>
      <w:r w:rsidRPr="00F05561">
        <w:rPr>
          <w:rFonts w:ascii="Times New Roman" w:hAnsi="Times New Roman" w:cs="Times New Roman"/>
          <w:sz w:val="28"/>
          <w:szCs w:val="28"/>
        </w:rPr>
        <w:t xml:space="preserve"> муниципального образования «Смидовичский муниципальный район»</w:t>
      </w:r>
      <w:r w:rsidR="00EC7111" w:rsidRPr="00F05561">
        <w:rPr>
          <w:rFonts w:ascii="Times New Roman" w:hAnsi="Times New Roman" w:cs="Times New Roman"/>
          <w:sz w:val="28"/>
          <w:szCs w:val="28"/>
        </w:rPr>
        <w:t>, администрация муниципального района</w:t>
      </w:r>
    </w:p>
    <w:p w:rsidR="00EC7111" w:rsidRPr="00F05561" w:rsidRDefault="00EC7111" w:rsidP="005B6BDB">
      <w:pPr>
        <w:spacing w:after="0"/>
        <w:ind w:firstLine="708"/>
        <w:jc w:val="both"/>
        <w:rPr>
          <w:rFonts w:ascii="Times New Roman" w:hAnsi="Times New Roman" w:cs="Times New Roman"/>
          <w:sz w:val="28"/>
          <w:szCs w:val="28"/>
        </w:rPr>
      </w:pPr>
      <w:r w:rsidRPr="00F05561">
        <w:rPr>
          <w:rFonts w:ascii="Times New Roman" w:hAnsi="Times New Roman" w:cs="Times New Roman"/>
          <w:sz w:val="28"/>
          <w:szCs w:val="28"/>
        </w:rPr>
        <w:t>ПОСТАНОВЛЯЕТ</w:t>
      </w:r>
    </w:p>
    <w:p w:rsidR="00EC7111" w:rsidRPr="00F05561" w:rsidRDefault="00C63BF8" w:rsidP="00EC7111">
      <w:pPr>
        <w:spacing w:after="0" w:line="240" w:lineRule="auto"/>
        <w:jc w:val="both"/>
        <w:rPr>
          <w:rFonts w:ascii="Times New Roman" w:eastAsia="Times New Roman" w:hAnsi="Times New Roman" w:cs="Times New Roman"/>
          <w:sz w:val="28"/>
          <w:szCs w:val="28"/>
          <w:lang w:eastAsia="ru-RU"/>
        </w:rPr>
      </w:pPr>
      <w:r w:rsidRPr="00F05561">
        <w:rPr>
          <w:rFonts w:ascii="Times New Roman" w:hAnsi="Times New Roman" w:cs="Times New Roman"/>
          <w:sz w:val="28"/>
          <w:szCs w:val="28"/>
        </w:rPr>
        <w:tab/>
        <w:t xml:space="preserve">1. </w:t>
      </w:r>
      <w:r w:rsidR="00EC7111" w:rsidRPr="00F05561">
        <w:rPr>
          <w:rFonts w:ascii="Times New Roman" w:hAnsi="Times New Roman" w:cs="Times New Roman"/>
          <w:sz w:val="28"/>
          <w:szCs w:val="28"/>
        </w:rPr>
        <w:t xml:space="preserve">Утвердить прилагаемый административный регламент по </w:t>
      </w:r>
      <w:r w:rsidR="005B6BDB" w:rsidRPr="00F05561">
        <w:rPr>
          <w:rFonts w:ascii="Times New Roman" w:hAnsi="Times New Roman" w:cs="Times New Roman"/>
          <w:sz w:val="28"/>
          <w:szCs w:val="28"/>
        </w:rPr>
        <w:t>предоставлению</w:t>
      </w:r>
      <w:r w:rsidR="00EC7111" w:rsidRPr="00F05561">
        <w:rPr>
          <w:rFonts w:ascii="Times New Roman" w:hAnsi="Times New Roman" w:cs="Times New Roman"/>
          <w:sz w:val="28"/>
          <w:szCs w:val="28"/>
        </w:rPr>
        <w:t xml:space="preserve"> </w:t>
      </w:r>
      <w:r w:rsidR="00EC7111" w:rsidRPr="00F05561">
        <w:rPr>
          <w:rFonts w:ascii="Times New Roman" w:eastAsia="Times New Roman" w:hAnsi="Times New Roman" w:cs="Times New Roman"/>
          <w:sz w:val="28"/>
          <w:szCs w:val="28"/>
          <w:lang w:eastAsia="ru-RU"/>
        </w:rPr>
        <w:t>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515359" w:rsidRPr="00F05561" w:rsidRDefault="00EC7111" w:rsidP="00EC7111">
      <w:pPr>
        <w:spacing w:after="0" w:line="240" w:lineRule="auto"/>
        <w:ind w:firstLine="708"/>
        <w:jc w:val="both"/>
        <w:rPr>
          <w:rFonts w:ascii="Times New Roman" w:hAnsi="Times New Roman" w:cs="Times New Roman"/>
          <w:sz w:val="28"/>
          <w:szCs w:val="28"/>
        </w:rPr>
      </w:pPr>
      <w:r w:rsidRPr="00F05561">
        <w:rPr>
          <w:rFonts w:ascii="Times New Roman" w:hAnsi="Times New Roman" w:cs="Times New Roman"/>
          <w:sz w:val="28"/>
          <w:szCs w:val="28"/>
        </w:rPr>
        <w:t>2. Признать утратившим</w:t>
      </w:r>
      <w:r w:rsidR="00515359" w:rsidRPr="00F05561">
        <w:rPr>
          <w:rFonts w:ascii="Times New Roman" w:hAnsi="Times New Roman" w:cs="Times New Roman"/>
          <w:sz w:val="28"/>
          <w:szCs w:val="28"/>
        </w:rPr>
        <w:t>и</w:t>
      </w:r>
      <w:r w:rsidRPr="00F05561">
        <w:rPr>
          <w:rFonts w:ascii="Times New Roman" w:hAnsi="Times New Roman" w:cs="Times New Roman"/>
          <w:sz w:val="28"/>
          <w:szCs w:val="28"/>
        </w:rPr>
        <w:t xml:space="preserve"> силу </w:t>
      </w:r>
      <w:r w:rsidR="00515359" w:rsidRPr="00F05561">
        <w:rPr>
          <w:rFonts w:ascii="Times New Roman" w:hAnsi="Times New Roman" w:cs="Times New Roman"/>
          <w:sz w:val="28"/>
          <w:szCs w:val="28"/>
        </w:rPr>
        <w:t xml:space="preserve">следующие </w:t>
      </w:r>
      <w:r w:rsidRPr="00F05561">
        <w:rPr>
          <w:rFonts w:ascii="Times New Roman" w:hAnsi="Times New Roman" w:cs="Times New Roman"/>
          <w:sz w:val="28"/>
          <w:szCs w:val="28"/>
        </w:rPr>
        <w:t>постановлени</w:t>
      </w:r>
      <w:r w:rsidR="00515359" w:rsidRPr="00F05561">
        <w:rPr>
          <w:rFonts w:ascii="Times New Roman" w:hAnsi="Times New Roman" w:cs="Times New Roman"/>
          <w:sz w:val="28"/>
          <w:szCs w:val="28"/>
        </w:rPr>
        <w:t>я</w:t>
      </w:r>
      <w:r w:rsidRPr="00F05561">
        <w:rPr>
          <w:rFonts w:ascii="Times New Roman" w:hAnsi="Times New Roman" w:cs="Times New Roman"/>
          <w:sz w:val="28"/>
          <w:szCs w:val="28"/>
        </w:rPr>
        <w:t xml:space="preserve"> администрации муниципального района</w:t>
      </w:r>
      <w:r w:rsidR="00515359" w:rsidRPr="00F05561">
        <w:rPr>
          <w:rFonts w:ascii="Times New Roman" w:hAnsi="Times New Roman" w:cs="Times New Roman"/>
          <w:sz w:val="28"/>
          <w:szCs w:val="28"/>
        </w:rPr>
        <w:t>:</w:t>
      </w:r>
    </w:p>
    <w:p w:rsidR="00EC7111" w:rsidRPr="00F05561" w:rsidRDefault="00515359" w:rsidP="00EC7111">
      <w:pPr>
        <w:spacing w:after="0" w:line="240" w:lineRule="auto"/>
        <w:ind w:firstLine="708"/>
        <w:jc w:val="both"/>
        <w:rPr>
          <w:rFonts w:ascii="Times New Roman" w:eastAsia="Times New Roman" w:hAnsi="Times New Roman" w:cs="Times New Roman"/>
          <w:sz w:val="28"/>
          <w:szCs w:val="28"/>
          <w:lang w:eastAsia="ru-RU"/>
        </w:rPr>
      </w:pPr>
      <w:r w:rsidRPr="00F05561">
        <w:rPr>
          <w:rFonts w:ascii="Times New Roman" w:hAnsi="Times New Roman" w:cs="Times New Roman"/>
          <w:sz w:val="28"/>
          <w:szCs w:val="28"/>
        </w:rPr>
        <w:t>-</w:t>
      </w:r>
      <w:r w:rsidR="00EC7111" w:rsidRPr="00F05561">
        <w:rPr>
          <w:rFonts w:ascii="Times New Roman" w:hAnsi="Times New Roman" w:cs="Times New Roman"/>
          <w:sz w:val="28"/>
          <w:szCs w:val="28"/>
        </w:rPr>
        <w:t xml:space="preserve"> от 16.05.2016 № 179 «</w:t>
      </w:r>
      <w:r w:rsidR="00EC7111" w:rsidRPr="00F05561">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F05561">
        <w:rPr>
          <w:rFonts w:ascii="Times New Roman" w:eastAsia="Times New Roman" w:hAnsi="Times New Roman" w:cs="Times New Roman"/>
          <w:sz w:val="28"/>
          <w:szCs w:val="28"/>
          <w:lang w:eastAsia="ru-RU"/>
        </w:rPr>
        <w:t>;</w:t>
      </w:r>
    </w:p>
    <w:p w:rsidR="00515359" w:rsidRPr="00F05561" w:rsidRDefault="00515359" w:rsidP="00EC7111">
      <w:pPr>
        <w:spacing w:after="0" w:line="240" w:lineRule="auto"/>
        <w:ind w:firstLine="708"/>
        <w:jc w:val="both"/>
        <w:rPr>
          <w:rFonts w:ascii="Times New Roman" w:eastAsia="Times New Roman" w:hAnsi="Times New Roman" w:cs="Times New Roman"/>
          <w:sz w:val="28"/>
          <w:szCs w:val="28"/>
          <w:lang w:eastAsia="ru-RU"/>
        </w:rPr>
      </w:pPr>
      <w:r w:rsidRPr="00F05561">
        <w:rPr>
          <w:rFonts w:ascii="Times New Roman" w:eastAsia="Times New Roman" w:hAnsi="Times New Roman" w:cs="Times New Roman"/>
          <w:sz w:val="28"/>
          <w:szCs w:val="28"/>
          <w:lang w:eastAsia="ru-RU"/>
        </w:rPr>
        <w:t>- от 11.07.2016 № 272 «О внесении изменений в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w:t>
      </w:r>
      <w:r w:rsidR="000F294E" w:rsidRPr="00F05561">
        <w:rPr>
          <w:rFonts w:ascii="Times New Roman" w:eastAsia="Times New Roman" w:hAnsi="Times New Roman" w:cs="Times New Roman"/>
          <w:sz w:val="28"/>
          <w:szCs w:val="28"/>
          <w:lang w:eastAsia="ru-RU"/>
        </w:rPr>
        <w:t>ч</w:t>
      </w:r>
      <w:r w:rsidRPr="00F05561">
        <w:rPr>
          <w:rFonts w:ascii="Times New Roman" w:eastAsia="Times New Roman" w:hAnsi="Times New Roman" w:cs="Times New Roman"/>
          <w:sz w:val="28"/>
          <w:szCs w:val="28"/>
          <w:lang w:eastAsia="ru-RU"/>
        </w:rPr>
        <w:t>и в аренду», утвержденный постановлением администрации муниципального района от 16.05.2016 № 179»;</w:t>
      </w:r>
    </w:p>
    <w:p w:rsidR="00515359" w:rsidRPr="00F05561" w:rsidRDefault="00515359" w:rsidP="00515359">
      <w:pPr>
        <w:spacing w:after="0" w:line="240" w:lineRule="auto"/>
        <w:ind w:firstLine="708"/>
        <w:jc w:val="both"/>
        <w:rPr>
          <w:rFonts w:ascii="Times New Roman" w:eastAsia="Times New Roman" w:hAnsi="Times New Roman" w:cs="Times New Roman"/>
          <w:sz w:val="28"/>
          <w:szCs w:val="28"/>
          <w:lang w:eastAsia="ru-RU"/>
        </w:rPr>
      </w:pPr>
      <w:r w:rsidRPr="00F05561">
        <w:rPr>
          <w:rFonts w:ascii="Times New Roman" w:eastAsia="Times New Roman" w:hAnsi="Times New Roman" w:cs="Times New Roman"/>
          <w:sz w:val="28"/>
          <w:szCs w:val="28"/>
          <w:lang w:eastAsia="ru-RU"/>
        </w:rPr>
        <w:t xml:space="preserve">- </w:t>
      </w:r>
      <w:proofErr w:type="gramStart"/>
      <w:r w:rsidRPr="00F05561">
        <w:rPr>
          <w:rFonts w:ascii="Times New Roman" w:eastAsia="Times New Roman" w:hAnsi="Times New Roman" w:cs="Times New Roman"/>
          <w:sz w:val="28"/>
          <w:szCs w:val="28"/>
          <w:lang w:eastAsia="ru-RU"/>
        </w:rPr>
        <w:t>от  09.04.2018</w:t>
      </w:r>
      <w:proofErr w:type="gramEnd"/>
      <w:r w:rsidRPr="00F05561">
        <w:rPr>
          <w:rFonts w:ascii="Times New Roman" w:eastAsia="Times New Roman" w:hAnsi="Times New Roman" w:cs="Times New Roman"/>
          <w:sz w:val="28"/>
          <w:szCs w:val="28"/>
          <w:lang w:eastAsia="ru-RU"/>
        </w:rPr>
        <w:t xml:space="preserve"> № 205 «О внесении изменений в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w:t>
      </w:r>
      <w:r w:rsidR="000F294E" w:rsidRPr="00F05561">
        <w:rPr>
          <w:rFonts w:ascii="Times New Roman" w:eastAsia="Times New Roman" w:hAnsi="Times New Roman" w:cs="Times New Roman"/>
          <w:sz w:val="28"/>
          <w:szCs w:val="28"/>
          <w:lang w:eastAsia="ru-RU"/>
        </w:rPr>
        <w:t>ч</w:t>
      </w:r>
      <w:r w:rsidRPr="00F05561">
        <w:rPr>
          <w:rFonts w:ascii="Times New Roman" w:eastAsia="Times New Roman" w:hAnsi="Times New Roman" w:cs="Times New Roman"/>
          <w:sz w:val="28"/>
          <w:szCs w:val="28"/>
          <w:lang w:eastAsia="ru-RU"/>
        </w:rPr>
        <w:t>и в аренду», утвержденный постановлением администрации муниципального района от 16.05.2016 № 179»;</w:t>
      </w:r>
    </w:p>
    <w:p w:rsidR="00515359" w:rsidRPr="00F05561" w:rsidRDefault="00515359" w:rsidP="00515359">
      <w:pPr>
        <w:spacing w:after="0" w:line="240" w:lineRule="auto"/>
        <w:ind w:firstLine="708"/>
        <w:jc w:val="both"/>
        <w:rPr>
          <w:rFonts w:ascii="Times New Roman" w:eastAsia="Times New Roman" w:hAnsi="Times New Roman" w:cs="Times New Roman"/>
          <w:sz w:val="28"/>
          <w:szCs w:val="28"/>
          <w:lang w:eastAsia="ru-RU"/>
        </w:rPr>
      </w:pPr>
      <w:r w:rsidRPr="00F05561">
        <w:rPr>
          <w:rFonts w:ascii="Times New Roman" w:eastAsia="Times New Roman" w:hAnsi="Times New Roman" w:cs="Times New Roman"/>
          <w:sz w:val="28"/>
          <w:szCs w:val="28"/>
          <w:lang w:eastAsia="ru-RU"/>
        </w:rPr>
        <w:lastRenderedPageBreak/>
        <w:t>- от 12.12.2018 № 676 «О внесении изменений в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w:t>
      </w:r>
      <w:r w:rsidR="000F294E" w:rsidRPr="00F05561">
        <w:rPr>
          <w:rFonts w:ascii="Times New Roman" w:eastAsia="Times New Roman" w:hAnsi="Times New Roman" w:cs="Times New Roman"/>
          <w:sz w:val="28"/>
          <w:szCs w:val="28"/>
          <w:lang w:eastAsia="ru-RU"/>
        </w:rPr>
        <w:t>ч</w:t>
      </w:r>
      <w:r w:rsidRPr="00F05561">
        <w:rPr>
          <w:rFonts w:ascii="Times New Roman" w:eastAsia="Times New Roman" w:hAnsi="Times New Roman" w:cs="Times New Roman"/>
          <w:sz w:val="28"/>
          <w:szCs w:val="28"/>
          <w:lang w:eastAsia="ru-RU"/>
        </w:rPr>
        <w:t>и в аренду», утвержденный постановлением администрации муниципального района от 16.05.2016 № 179»;</w:t>
      </w:r>
    </w:p>
    <w:p w:rsidR="00EC7111" w:rsidRPr="00F05561" w:rsidRDefault="00EC7111" w:rsidP="00C63BF8">
      <w:pPr>
        <w:spacing w:after="0"/>
        <w:ind w:firstLine="708"/>
        <w:jc w:val="both"/>
        <w:rPr>
          <w:rFonts w:ascii="Times New Roman" w:hAnsi="Times New Roman" w:cs="Times New Roman"/>
          <w:sz w:val="28"/>
          <w:szCs w:val="28"/>
        </w:rPr>
      </w:pPr>
      <w:r w:rsidRPr="00F05561">
        <w:rPr>
          <w:rFonts w:ascii="Times New Roman" w:hAnsi="Times New Roman" w:cs="Times New Roman"/>
          <w:sz w:val="28"/>
          <w:szCs w:val="28"/>
        </w:rPr>
        <w:t>3.</w:t>
      </w:r>
      <w:r w:rsidR="00C63BF8" w:rsidRPr="00F05561">
        <w:rPr>
          <w:rFonts w:ascii="Times New Roman" w:hAnsi="Times New Roman" w:cs="Times New Roman"/>
          <w:sz w:val="28"/>
          <w:szCs w:val="28"/>
        </w:rPr>
        <w:t xml:space="preserve"> Контроль за выполнением </w:t>
      </w:r>
      <w:r w:rsidRPr="00F05561">
        <w:rPr>
          <w:rFonts w:ascii="Times New Roman" w:hAnsi="Times New Roman" w:cs="Times New Roman"/>
          <w:sz w:val="28"/>
          <w:szCs w:val="28"/>
        </w:rPr>
        <w:t>настоящего постановления</w:t>
      </w:r>
      <w:r w:rsidR="00C63BF8" w:rsidRPr="00F05561">
        <w:rPr>
          <w:rFonts w:ascii="Times New Roman" w:hAnsi="Times New Roman" w:cs="Times New Roman"/>
          <w:sz w:val="28"/>
          <w:szCs w:val="28"/>
        </w:rPr>
        <w:t xml:space="preserve"> возложить на заместителя главы администрации муниципального района – председателя комитета по управлению муниципальным имуществом Федоренкову Е.В. </w:t>
      </w:r>
    </w:p>
    <w:p w:rsidR="00EC7111" w:rsidRPr="00F05561" w:rsidRDefault="00EC7111" w:rsidP="00C63BF8">
      <w:pPr>
        <w:spacing w:after="0"/>
        <w:ind w:firstLine="708"/>
        <w:jc w:val="both"/>
        <w:rPr>
          <w:rFonts w:ascii="Times New Roman" w:hAnsi="Times New Roman" w:cs="Times New Roman"/>
          <w:sz w:val="28"/>
          <w:szCs w:val="28"/>
        </w:rPr>
      </w:pPr>
      <w:r w:rsidRPr="00F05561">
        <w:rPr>
          <w:rFonts w:ascii="Times New Roman" w:hAnsi="Times New Roman" w:cs="Times New Roman"/>
          <w:sz w:val="28"/>
          <w:szCs w:val="28"/>
        </w:rPr>
        <w:t>4. Опубликовать настоящее постановление в газете «Районный вестник».</w:t>
      </w:r>
    </w:p>
    <w:p w:rsidR="00EC7111" w:rsidRPr="00F05561" w:rsidRDefault="00EC7111" w:rsidP="00C63BF8">
      <w:pPr>
        <w:spacing w:after="0"/>
        <w:ind w:firstLine="708"/>
        <w:jc w:val="both"/>
        <w:rPr>
          <w:rFonts w:ascii="Times New Roman" w:hAnsi="Times New Roman" w:cs="Times New Roman"/>
          <w:sz w:val="28"/>
          <w:szCs w:val="28"/>
        </w:rPr>
      </w:pPr>
      <w:r w:rsidRPr="00F05561">
        <w:rPr>
          <w:rFonts w:ascii="Times New Roman" w:hAnsi="Times New Roman" w:cs="Times New Roman"/>
          <w:sz w:val="28"/>
          <w:szCs w:val="28"/>
        </w:rPr>
        <w:t xml:space="preserve">5. Разместить настоящее постановление на официальном сайте </w:t>
      </w:r>
      <w:r w:rsidR="00092816" w:rsidRPr="00F05561">
        <w:rPr>
          <w:rFonts w:ascii="Times New Roman" w:hAnsi="Times New Roman" w:cs="Times New Roman"/>
          <w:sz w:val="28"/>
          <w:szCs w:val="28"/>
        </w:rPr>
        <w:t xml:space="preserve">администрации </w:t>
      </w:r>
      <w:r w:rsidRPr="00F05561">
        <w:rPr>
          <w:rFonts w:ascii="Times New Roman" w:hAnsi="Times New Roman" w:cs="Times New Roman"/>
          <w:sz w:val="28"/>
          <w:szCs w:val="28"/>
        </w:rPr>
        <w:t>Смидовичского муниципального района</w:t>
      </w:r>
      <w:r w:rsidR="00092816" w:rsidRPr="00F05561">
        <w:rPr>
          <w:rFonts w:ascii="Times New Roman" w:hAnsi="Times New Roman" w:cs="Times New Roman"/>
          <w:sz w:val="28"/>
          <w:szCs w:val="28"/>
        </w:rPr>
        <w:t xml:space="preserve"> в сети Интернет</w:t>
      </w:r>
      <w:r w:rsidRPr="00F05561">
        <w:rPr>
          <w:rFonts w:ascii="Times New Roman" w:hAnsi="Times New Roman" w:cs="Times New Roman"/>
          <w:sz w:val="28"/>
          <w:szCs w:val="28"/>
        </w:rPr>
        <w:t>.</w:t>
      </w:r>
    </w:p>
    <w:p w:rsidR="00C63BF8" w:rsidRPr="00F05561" w:rsidRDefault="00EC7111" w:rsidP="00C63BF8">
      <w:pPr>
        <w:spacing w:after="0"/>
        <w:ind w:firstLine="708"/>
        <w:jc w:val="both"/>
        <w:rPr>
          <w:rFonts w:ascii="Times New Roman" w:hAnsi="Times New Roman" w:cs="Times New Roman"/>
          <w:sz w:val="28"/>
          <w:szCs w:val="28"/>
        </w:rPr>
      </w:pPr>
      <w:r w:rsidRPr="00F05561">
        <w:rPr>
          <w:rFonts w:ascii="Times New Roman" w:hAnsi="Times New Roman" w:cs="Times New Roman"/>
          <w:sz w:val="28"/>
          <w:szCs w:val="28"/>
        </w:rPr>
        <w:t xml:space="preserve">6. Настоящее постановление вступает в силу </w:t>
      </w:r>
      <w:r w:rsidR="00135151" w:rsidRPr="00F05561">
        <w:rPr>
          <w:rFonts w:ascii="Times New Roman" w:hAnsi="Times New Roman" w:cs="Times New Roman"/>
          <w:sz w:val="28"/>
          <w:szCs w:val="28"/>
        </w:rPr>
        <w:t>после дня его официального опубликования.</w:t>
      </w:r>
      <w:r w:rsidR="00C63BF8" w:rsidRPr="00F05561">
        <w:rPr>
          <w:rFonts w:ascii="Times New Roman" w:hAnsi="Times New Roman" w:cs="Times New Roman"/>
          <w:sz w:val="28"/>
          <w:szCs w:val="28"/>
        </w:rPr>
        <w:t xml:space="preserve">  </w:t>
      </w:r>
    </w:p>
    <w:p w:rsidR="00C63BF8" w:rsidRPr="00F05561" w:rsidRDefault="00C63BF8" w:rsidP="00C63BF8">
      <w:pPr>
        <w:spacing w:after="0"/>
        <w:jc w:val="both"/>
        <w:rPr>
          <w:rFonts w:ascii="Times New Roman" w:hAnsi="Times New Roman" w:cs="Times New Roman"/>
          <w:sz w:val="28"/>
          <w:szCs w:val="28"/>
        </w:rPr>
      </w:pPr>
    </w:p>
    <w:p w:rsidR="00092816" w:rsidRPr="00F05561" w:rsidRDefault="00092816" w:rsidP="00C63BF8">
      <w:pPr>
        <w:spacing w:after="0"/>
        <w:jc w:val="both"/>
        <w:rPr>
          <w:rFonts w:ascii="Times New Roman" w:hAnsi="Times New Roman" w:cs="Times New Roman"/>
          <w:sz w:val="28"/>
          <w:szCs w:val="28"/>
        </w:rPr>
      </w:pPr>
    </w:p>
    <w:p w:rsidR="00C63BF8" w:rsidRPr="00F05561" w:rsidRDefault="00C63BF8" w:rsidP="00C63BF8">
      <w:pPr>
        <w:spacing w:after="0"/>
        <w:rPr>
          <w:rFonts w:ascii="Times New Roman" w:hAnsi="Times New Roman" w:cs="Times New Roman"/>
          <w:sz w:val="28"/>
          <w:szCs w:val="28"/>
        </w:rPr>
      </w:pPr>
      <w:r w:rsidRPr="00F05561">
        <w:rPr>
          <w:rFonts w:ascii="Times New Roman" w:hAnsi="Times New Roman" w:cs="Times New Roman"/>
          <w:sz w:val="28"/>
          <w:szCs w:val="28"/>
        </w:rPr>
        <w:t>Глава администрации</w:t>
      </w:r>
    </w:p>
    <w:p w:rsidR="00C63BF8" w:rsidRPr="00F05561" w:rsidRDefault="00C63BF8" w:rsidP="00C63BF8">
      <w:pPr>
        <w:spacing w:after="0"/>
        <w:rPr>
          <w:rFonts w:ascii="Times New Roman" w:hAnsi="Times New Roman" w:cs="Times New Roman"/>
          <w:sz w:val="28"/>
          <w:szCs w:val="28"/>
        </w:rPr>
      </w:pPr>
      <w:r w:rsidRPr="00F05561">
        <w:rPr>
          <w:rFonts w:ascii="Times New Roman" w:hAnsi="Times New Roman" w:cs="Times New Roman"/>
          <w:sz w:val="28"/>
          <w:szCs w:val="28"/>
        </w:rPr>
        <w:t xml:space="preserve">муниципального района                                                                  М.В. </w:t>
      </w:r>
      <w:proofErr w:type="spellStart"/>
      <w:r w:rsidRPr="00F05561">
        <w:rPr>
          <w:rFonts w:ascii="Times New Roman" w:hAnsi="Times New Roman" w:cs="Times New Roman"/>
          <w:sz w:val="28"/>
          <w:szCs w:val="28"/>
        </w:rPr>
        <w:t>Шупиков</w:t>
      </w:r>
      <w:proofErr w:type="spellEnd"/>
    </w:p>
    <w:p w:rsidR="00515359" w:rsidRPr="00F05561" w:rsidRDefault="00515359" w:rsidP="00C63BF8">
      <w:pPr>
        <w:spacing w:after="0" w:line="240" w:lineRule="auto"/>
        <w:ind w:hanging="851"/>
        <w:rPr>
          <w:rFonts w:ascii="Times New Roman" w:eastAsia="Times New Roman" w:hAnsi="Times New Roman" w:cs="Times New Roman"/>
          <w:sz w:val="28"/>
          <w:szCs w:val="24"/>
          <w:lang w:eastAsia="ru-RU"/>
        </w:rPr>
      </w:pPr>
    </w:p>
    <w:p w:rsidR="00515359" w:rsidRPr="00F05561" w:rsidRDefault="00515359" w:rsidP="00C63BF8">
      <w:pPr>
        <w:spacing w:after="0" w:line="240" w:lineRule="auto"/>
        <w:ind w:hanging="851"/>
        <w:rPr>
          <w:rFonts w:ascii="Times New Roman" w:eastAsia="Times New Roman" w:hAnsi="Times New Roman" w:cs="Times New Roman"/>
          <w:sz w:val="28"/>
          <w:szCs w:val="24"/>
          <w:lang w:eastAsia="ru-RU"/>
        </w:rPr>
      </w:pPr>
    </w:p>
    <w:p w:rsidR="00C63BF8" w:rsidRPr="00F05561" w:rsidRDefault="00C63BF8" w:rsidP="00515359">
      <w:pPr>
        <w:spacing w:after="0" w:line="240" w:lineRule="auto"/>
        <w:rPr>
          <w:rFonts w:ascii="Times New Roman" w:eastAsia="Times New Roman" w:hAnsi="Times New Roman" w:cs="Times New Roman"/>
          <w:sz w:val="28"/>
          <w:szCs w:val="24"/>
          <w:lang w:eastAsia="ru-RU"/>
        </w:rPr>
      </w:pPr>
      <w:r w:rsidRPr="00F05561">
        <w:rPr>
          <w:rFonts w:ascii="Times New Roman" w:eastAsia="Times New Roman" w:hAnsi="Times New Roman" w:cs="Times New Roman"/>
          <w:sz w:val="28"/>
          <w:szCs w:val="24"/>
          <w:lang w:eastAsia="ru-RU"/>
        </w:rPr>
        <w:t>Готовил:</w:t>
      </w:r>
    </w:p>
    <w:p w:rsidR="00C63BF8" w:rsidRPr="00F05561" w:rsidRDefault="00C63BF8" w:rsidP="00C63BF8">
      <w:pPr>
        <w:spacing w:after="0" w:line="240" w:lineRule="auto"/>
        <w:ind w:hanging="851"/>
        <w:rPr>
          <w:rFonts w:ascii="Times New Roman" w:eastAsia="Times New Roman" w:hAnsi="Times New Roman" w:cs="Times New Roman"/>
          <w:sz w:val="16"/>
          <w:szCs w:val="16"/>
          <w:lang w:eastAsia="ru-RU"/>
        </w:rPr>
      </w:pPr>
    </w:p>
    <w:p w:rsidR="00C63BF8" w:rsidRPr="00F05561" w:rsidRDefault="00C63BF8" w:rsidP="00C63BF8">
      <w:pPr>
        <w:spacing w:after="0" w:line="240" w:lineRule="auto"/>
        <w:rPr>
          <w:rFonts w:ascii="Times New Roman" w:eastAsia="Times New Roman" w:hAnsi="Times New Roman" w:cs="Times New Roman"/>
          <w:sz w:val="28"/>
          <w:szCs w:val="24"/>
          <w:lang w:eastAsia="ru-RU"/>
        </w:rPr>
      </w:pPr>
    </w:p>
    <w:bookmarkEnd w:id="0"/>
    <w:p w:rsidR="00C63BF8" w:rsidRPr="00F05561" w:rsidRDefault="00C63BF8" w:rsidP="00515359">
      <w:pPr>
        <w:spacing w:after="0" w:line="240" w:lineRule="auto"/>
        <w:rPr>
          <w:rFonts w:ascii="Times New Roman" w:eastAsia="Times New Roman" w:hAnsi="Times New Roman" w:cs="Times New Roman"/>
          <w:sz w:val="28"/>
          <w:szCs w:val="24"/>
          <w:lang w:eastAsia="ru-RU"/>
        </w:rPr>
      </w:pPr>
      <w:r w:rsidRPr="00F05561">
        <w:rPr>
          <w:rFonts w:ascii="Times New Roman" w:eastAsia="Times New Roman" w:hAnsi="Times New Roman" w:cs="Times New Roman"/>
          <w:sz w:val="28"/>
          <w:szCs w:val="24"/>
          <w:lang w:eastAsia="ru-RU"/>
        </w:rPr>
        <w:t xml:space="preserve">Заместитель главы администрации </w:t>
      </w:r>
    </w:p>
    <w:p w:rsidR="00C63BF8" w:rsidRPr="00F05561" w:rsidRDefault="00C63BF8" w:rsidP="00515359">
      <w:pPr>
        <w:spacing w:after="0" w:line="240" w:lineRule="auto"/>
        <w:rPr>
          <w:rFonts w:ascii="Times New Roman" w:eastAsia="Times New Roman" w:hAnsi="Times New Roman" w:cs="Times New Roman"/>
          <w:sz w:val="28"/>
          <w:szCs w:val="24"/>
          <w:lang w:eastAsia="ru-RU"/>
        </w:rPr>
      </w:pPr>
      <w:r w:rsidRPr="00F05561">
        <w:rPr>
          <w:rFonts w:ascii="Times New Roman" w:eastAsia="Times New Roman" w:hAnsi="Times New Roman" w:cs="Times New Roman"/>
          <w:sz w:val="28"/>
          <w:szCs w:val="24"/>
          <w:lang w:eastAsia="ru-RU"/>
        </w:rPr>
        <w:t xml:space="preserve">муниципального района – председатель </w:t>
      </w:r>
    </w:p>
    <w:p w:rsidR="00C63BF8" w:rsidRPr="00F05561" w:rsidRDefault="00C63BF8" w:rsidP="00515359">
      <w:pPr>
        <w:spacing w:after="0" w:line="240" w:lineRule="auto"/>
        <w:rPr>
          <w:rFonts w:ascii="Times New Roman" w:eastAsia="Times New Roman" w:hAnsi="Times New Roman" w:cs="Times New Roman"/>
          <w:sz w:val="28"/>
          <w:szCs w:val="24"/>
          <w:lang w:eastAsia="ru-RU"/>
        </w:rPr>
      </w:pPr>
      <w:r w:rsidRPr="00F05561">
        <w:rPr>
          <w:rFonts w:ascii="Times New Roman" w:eastAsia="Times New Roman" w:hAnsi="Times New Roman" w:cs="Times New Roman"/>
          <w:sz w:val="28"/>
          <w:szCs w:val="24"/>
          <w:lang w:eastAsia="ru-RU"/>
        </w:rPr>
        <w:t xml:space="preserve">комитета по управлению муниципальным </w:t>
      </w:r>
    </w:p>
    <w:p w:rsidR="00C63BF8" w:rsidRPr="00F05561" w:rsidRDefault="00C63BF8" w:rsidP="00515359">
      <w:pPr>
        <w:spacing w:after="0" w:line="240" w:lineRule="auto"/>
        <w:rPr>
          <w:rFonts w:ascii="Times New Roman" w:eastAsia="Times New Roman" w:hAnsi="Times New Roman" w:cs="Times New Roman"/>
          <w:sz w:val="28"/>
          <w:szCs w:val="24"/>
          <w:lang w:eastAsia="ru-RU"/>
        </w:rPr>
      </w:pPr>
      <w:r w:rsidRPr="00F05561">
        <w:rPr>
          <w:rFonts w:ascii="Times New Roman" w:eastAsia="Times New Roman" w:hAnsi="Times New Roman" w:cs="Times New Roman"/>
          <w:sz w:val="28"/>
          <w:szCs w:val="24"/>
          <w:lang w:eastAsia="ru-RU"/>
        </w:rPr>
        <w:t>имуществом</w:t>
      </w:r>
      <w:r w:rsidR="00515359" w:rsidRPr="00F05561">
        <w:rPr>
          <w:rFonts w:ascii="Times New Roman" w:eastAsia="Times New Roman" w:hAnsi="Times New Roman" w:cs="Times New Roman"/>
          <w:sz w:val="28"/>
          <w:szCs w:val="24"/>
          <w:lang w:eastAsia="ru-RU"/>
        </w:rPr>
        <w:t xml:space="preserve">          </w:t>
      </w:r>
      <w:r w:rsidRPr="00F05561">
        <w:rPr>
          <w:rFonts w:ascii="Times New Roman" w:eastAsia="Times New Roman" w:hAnsi="Times New Roman" w:cs="Times New Roman"/>
          <w:sz w:val="28"/>
          <w:szCs w:val="24"/>
          <w:lang w:eastAsia="ru-RU"/>
        </w:rPr>
        <w:tab/>
        <w:t xml:space="preserve">                                                 </w:t>
      </w:r>
      <w:r w:rsidR="00135151" w:rsidRPr="00F05561">
        <w:rPr>
          <w:rFonts w:ascii="Times New Roman" w:eastAsia="Times New Roman" w:hAnsi="Times New Roman" w:cs="Times New Roman"/>
          <w:sz w:val="28"/>
          <w:szCs w:val="24"/>
          <w:lang w:eastAsia="ru-RU"/>
        </w:rPr>
        <w:t xml:space="preserve">          </w:t>
      </w:r>
      <w:r w:rsidR="00515359" w:rsidRPr="00F05561">
        <w:rPr>
          <w:rFonts w:ascii="Times New Roman" w:eastAsia="Times New Roman" w:hAnsi="Times New Roman" w:cs="Times New Roman"/>
          <w:sz w:val="28"/>
          <w:szCs w:val="24"/>
          <w:lang w:eastAsia="ru-RU"/>
        </w:rPr>
        <w:t xml:space="preserve">  </w:t>
      </w:r>
      <w:r w:rsidRPr="00F05561">
        <w:rPr>
          <w:rFonts w:ascii="Times New Roman" w:eastAsia="Times New Roman" w:hAnsi="Times New Roman" w:cs="Times New Roman"/>
          <w:sz w:val="28"/>
          <w:szCs w:val="24"/>
          <w:lang w:eastAsia="ru-RU"/>
        </w:rPr>
        <w:t xml:space="preserve"> Е.В. Федоренкова</w:t>
      </w:r>
    </w:p>
    <w:p w:rsidR="00C63BF8" w:rsidRPr="00F05561" w:rsidRDefault="00C63BF8" w:rsidP="00C63BF8">
      <w:pPr>
        <w:spacing w:after="0" w:line="240" w:lineRule="auto"/>
        <w:ind w:hanging="851"/>
        <w:rPr>
          <w:rFonts w:ascii="Times New Roman" w:eastAsia="Times New Roman" w:hAnsi="Times New Roman" w:cs="Times New Roman"/>
          <w:sz w:val="28"/>
          <w:szCs w:val="24"/>
          <w:lang w:eastAsia="ru-RU"/>
        </w:rPr>
      </w:pPr>
    </w:p>
    <w:p w:rsidR="00C63BF8" w:rsidRPr="00F05561" w:rsidRDefault="00515359" w:rsidP="00515359">
      <w:pPr>
        <w:spacing w:after="0" w:line="240" w:lineRule="auto"/>
        <w:rPr>
          <w:rFonts w:ascii="Times New Roman" w:eastAsia="Times New Roman" w:hAnsi="Times New Roman" w:cs="Times New Roman"/>
          <w:sz w:val="28"/>
          <w:szCs w:val="24"/>
          <w:lang w:eastAsia="ru-RU"/>
        </w:rPr>
      </w:pPr>
      <w:bookmarkStart w:id="2" w:name="_Hlk524699382"/>
      <w:r w:rsidRPr="00F05561">
        <w:rPr>
          <w:rFonts w:ascii="Times New Roman" w:eastAsia="Times New Roman" w:hAnsi="Times New Roman" w:cs="Times New Roman"/>
          <w:sz w:val="28"/>
          <w:szCs w:val="24"/>
          <w:lang w:eastAsia="ru-RU"/>
        </w:rPr>
        <w:t>Н</w:t>
      </w:r>
      <w:r w:rsidR="00C63BF8" w:rsidRPr="00F05561">
        <w:rPr>
          <w:rFonts w:ascii="Times New Roman" w:eastAsia="Times New Roman" w:hAnsi="Times New Roman" w:cs="Times New Roman"/>
          <w:sz w:val="28"/>
          <w:szCs w:val="24"/>
          <w:lang w:eastAsia="ru-RU"/>
        </w:rPr>
        <w:t xml:space="preserve">ачальник юридического отдела администрации </w:t>
      </w:r>
    </w:p>
    <w:p w:rsidR="00C63BF8" w:rsidRPr="00F05561" w:rsidRDefault="00C63BF8" w:rsidP="00515359">
      <w:pPr>
        <w:spacing w:after="0" w:line="240" w:lineRule="auto"/>
        <w:rPr>
          <w:rFonts w:ascii="Times New Roman" w:eastAsia="Times New Roman" w:hAnsi="Times New Roman" w:cs="Times New Roman"/>
          <w:sz w:val="28"/>
          <w:szCs w:val="24"/>
          <w:lang w:eastAsia="ru-RU"/>
        </w:rPr>
      </w:pPr>
      <w:r w:rsidRPr="00F05561">
        <w:rPr>
          <w:rFonts w:ascii="Times New Roman" w:eastAsia="Times New Roman" w:hAnsi="Times New Roman" w:cs="Times New Roman"/>
          <w:sz w:val="28"/>
          <w:szCs w:val="24"/>
          <w:lang w:eastAsia="ru-RU"/>
        </w:rPr>
        <w:t>муниципального района</w:t>
      </w:r>
      <w:r w:rsidRPr="00F05561">
        <w:rPr>
          <w:rFonts w:ascii="Times New Roman" w:eastAsia="Times New Roman" w:hAnsi="Times New Roman" w:cs="Times New Roman"/>
          <w:sz w:val="28"/>
          <w:szCs w:val="24"/>
          <w:lang w:eastAsia="ru-RU"/>
        </w:rPr>
        <w:tab/>
      </w:r>
      <w:bookmarkEnd w:id="2"/>
      <w:r w:rsidRPr="00F05561">
        <w:rPr>
          <w:rFonts w:ascii="Times New Roman" w:eastAsia="Times New Roman" w:hAnsi="Times New Roman" w:cs="Times New Roman"/>
          <w:sz w:val="28"/>
          <w:szCs w:val="24"/>
          <w:lang w:eastAsia="ru-RU"/>
        </w:rPr>
        <w:tab/>
      </w:r>
      <w:r w:rsidRPr="00F05561">
        <w:rPr>
          <w:rFonts w:ascii="Times New Roman" w:eastAsia="Times New Roman" w:hAnsi="Times New Roman" w:cs="Times New Roman"/>
          <w:sz w:val="28"/>
          <w:szCs w:val="24"/>
          <w:lang w:eastAsia="ru-RU"/>
        </w:rPr>
        <w:tab/>
      </w:r>
      <w:r w:rsidRPr="00F05561">
        <w:rPr>
          <w:rFonts w:ascii="Times New Roman" w:eastAsia="Times New Roman" w:hAnsi="Times New Roman" w:cs="Times New Roman"/>
          <w:sz w:val="28"/>
          <w:szCs w:val="24"/>
          <w:lang w:eastAsia="ru-RU"/>
        </w:rPr>
        <w:tab/>
      </w:r>
      <w:r w:rsidRPr="00F05561">
        <w:rPr>
          <w:rFonts w:ascii="Times New Roman" w:eastAsia="Times New Roman" w:hAnsi="Times New Roman" w:cs="Times New Roman"/>
          <w:sz w:val="28"/>
          <w:szCs w:val="24"/>
          <w:lang w:eastAsia="ru-RU"/>
        </w:rPr>
        <w:tab/>
      </w:r>
      <w:r w:rsidR="00135151" w:rsidRPr="00F05561">
        <w:rPr>
          <w:rFonts w:ascii="Times New Roman" w:eastAsia="Times New Roman" w:hAnsi="Times New Roman" w:cs="Times New Roman"/>
          <w:sz w:val="28"/>
          <w:szCs w:val="24"/>
          <w:lang w:eastAsia="ru-RU"/>
        </w:rPr>
        <w:t xml:space="preserve">       </w:t>
      </w:r>
      <w:r w:rsidR="00515359" w:rsidRPr="00F05561">
        <w:rPr>
          <w:rFonts w:ascii="Times New Roman" w:eastAsia="Times New Roman" w:hAnsi="Times New Roman" w:cs="Times New Roman"/>
          <w:sz w:val="28"/>
          <w:szCs w:val="24"/>
          <w:lang w:eastAsia="ru-RU"/>
        </w:rPr>
        <w:t xml:space="preserve">  </w:t>
      </w:r>
      <w:r w:rsidR="00135151" w:rsidRPr="00F05561">
        <w:rPr>
          <w:rFonts w:ascii="Times New Roman" w:eastAsia="Times New Roman" w:hAnsi="Times New Roman" w:cs="Times New Roman"/>
          <w:sz w:val="28"/>
          <w:szCs w:val="24"/>
          <w:lang w:eastAsia="ru-RU"/>
        </w:rPr>
        <w:t xml:space="preserve">  Ю</w:t>
      </w:r>
      <w:r w:rsidRPr="00F05561">
        <w:rPr>
          <w:rFonts w:ascii="Times New Roman" w:eastAsia="Times New Roman" w:hAnsi="Times New Roman" w:cs="Times New Roman"/>
          <w:sz w:val="28"/>
          <w:szCs w:val="24"/>
          <w:lang w:eastAsia="ru-RU"/>
        </w:rPr>
        <w:t>.</w:t>
      </w:r>
      <w:r w:rsidR="00135151" w:rsidRPr="00F05561">
        <w:rPr>
          <w:rFonts w:ascii="Times New Roman" w:eastAsia="Times New Roman" w:hAnsi="Times New Roman" w:cs="Times New Roman"/>
          <w:sz w:val="28"/>
          <w:szCs w:val="24"/>
          <w:lang w:eastAsia="ru-RU"/>
        </w:rPr>
        <w:t>В</w:t>
      </w:r>
      <w:r w:rsidRPr="00F05561">
        <w:rPr>
          <w:rFonts w:ascii="Times New Roman" w:eastAsia="Times New Roman" w:hAnsi="Times New Roman" w:cs="Times New Roman"/>
          <w:sz w:val="28"/>
          <w:szCs w:val="24"/>
          <w:lang w:eastAsia="ru-RU"/>
        </w:rPr>
        <w:t>. В</w:t>
      </w:r>
      <w:r w:rsidR="00135151" w:rsidRPr="00F05561">
        <w:rPr>
          <w:rFonts w:ascii="Times New Roman" w:eastAsia="Times New Roman" w:hAnsi="Times New Roman" w:cs="Times New Roman"/>
          <w:sz w:val="28"/>
          <w:szCs w:val="24"/>
          <w:lang w:eastAsia="ru-RU"/>
        </w:rPr>
        <w:t>олошенко</w:t>
      </w:r>
    </w:p>
    <w:p w:rsidR="00C63BF8" w:rsidRPr="00F05561" w:rsidRDefault="00C63BF8" w:rsidP="00C63BF8">
      <w:pPr>
        <w:spacing w:after="0" w:line="240" w:lineRule="auto"/>
        <w:ind w:hanging="851"/>
        <w:rPr>
          <w:rFonts w:ascii="Times New Roman" w:eastAsia="Times New Roman" w:hAnsi="Times New Roman" w:cs="Times New Roman"/>
          <w:sz w:val="28"/>
          <w:szCs w:val="24"/>
          <w:lang w:eastAsia="ru-RU"/>
        </w:rPr>
      </w:pPr>
      <w:r w:rsidRPr="00F05561">
        <w:rPr>
          <w:rFonts w:ascii="Times New Roman" w:eastAsia="Times New Roman" w:hAnsi="Times New Roman" w:cs="Times New Roman"/>
          <w:sz w:val="28"/>
          <w:szCs w:val="24"/>
          <w:lang w:eastAsia="ru-RU"/>
        </w:rPr>
        <w:t xml:space="preserve"> </w:t>
      </w:r>
    </w:p>
    <w:p w:rsidR="00162923" w:rsidRPr="00F05561" w:rsidRDefault="00162923" w:rsidP="00515359">
      <w:pPr>
        <w:spacing w:after="0" w:line="240" w:lineRule="auto"/>
        <w:rPr>
          <w:rFonts w:ascii="Times New Roman" w:eastAsia="Times New Roman" w:hAnsi="Times New Roman" w:cs="Times New Roman"/>
          <w:sz w:val="28"/>
          <w:szCs w:val="24"/>
          <w:lang w:eastAsia="ru-RU"/>
        </w:rPr>
      </w:pPr>
      <w:r w:rsidRPr="00F05561">
        <w:rPr>
          <w:rFonts w:ascii="Times New Roman" w:eastAsia="Times New Roman" w:hAnsi="Times New Roman" w:cs="Times New Roman"/>
          <w:sz w:val="28"/>
          <w:szCs w:val="24"/>
          <w:lang w:eastAsia="ru-RU"/>
        </w:rPr>
        <w:t>У</w:t>
      </w:r>
      <w:r w:rsidR="00C63BF8" w:rsidRPr="00F05561">
        <w:rPr>
          <w:rFonts w:ascii="Times New Roman" w:eastAsia="Times New Roman" w:hAnsi="Times New Roman" w:cs="Times New Roman"/>
          <w:sz w:val="28"/>
          <w:szCs w:val="24"/>
          <w:lang w:eastAsia="ru-RU"/>
        </w:rPr>
        <w:t>правляющ</w:t>
      </w:r>
      <w:r w:rsidRPr="00F05561">
        <w:rPr>
          <w:rFonts w:ascii="Times New Roman" w:eastAsia="Times New Roman" w:hAnsi="Times New Roman" w:cs="Times New Roman"/>
          <w:sz w:val="28"/>
          <w:szCs w:val="24"/>
          <w:lang w:eastAsia="ru-RU"/>
        </w:rPr>
        <w:t xml:space="preserve">ий </w:t>
      </w:r>
      <w:r w:rsidR="00C63BF8" w:rsidRPr="00F05561">
        <w:rPr>
          <w:rFonts w:ascii="Times New Roman" w:eastAsia="Times New Roman" w:hAnsi="Times New Roman" w:cs="Times New Roman"/>
          <w:sz w:val="28"/>
          <w:szCs w:val="24"/>
          <w:lang w:eastAsia="ru-RU"/>
        </w:rPr>
        <w:t xml:space="preserve">делами </w:t>
      </w:r>
    </w:p>
    <w:p w:rsidR="00C63BF8" w:rsidRPr="00F05561" w:rsidRDefault="00C63BF8" w:rsidP="00515359">
      <w:pPr>
        <w:spacing w:after="0" w:line="240" w:lineRule="auto"/>
        <w:rPr>
          <w:rFonts w:ascii="Times New Roman" w:eastAsia="Times New Roman" w:hAnsi="Times New Roman" w:cs="Times New Roman"/>
          <w:sz w:val="28"/>
          <w:szCs w:val="24"/>
          <w:lang w:eastAsia="ru-RU"/>
        </w:rPr>
      </w:pPr>
      <w:r w:rsidRPr="00F05561">
        <w:rPr>
          <w:rFonts w:ascii="Times New Roman" w:eastAsia="Times New Roman" w:hAnsi="Times New Roman" w:cs="Times New Roman"/>
          <w:sz w:val="28"/>
          <w:szCs w:val="24"/>
          <w:lang w:eastAsia="ru-RU"/>
        </w:rPr>
        <w:t>администрации</w:t>
      </w:r>
      <w:r w:rsidR="00B05486" w:rsidRPr="00F05561">
        <w:rPr>
          <w:rFonts w:ascii="Times New Roman" w:eastAsia="Times New Roman" w:hAnsi="Times New Roman" w:cs="Times New Roman"/>
          <w:sz w:val="28"/>
          <w:szCs w:val="24"/>
          <w:lang w:eastAsia="ru-RU"/>
        </w:rPr>
        <w:t xml:space="preserve"> </w:t>
      </w:r>
      <w:r w:rsidRPr="00F05561">
        <w:rPr>
          <w:rFonts w:ascii="Times New Roman" w:eastAsia="Times New Roman" w:hAnsi="Times New Roman" w:cs="Times New Roman"/>
          <w:sz w:val="28"/>
          <w:szCs w:val="24"/>
          <w:lang w:eastAsia="ru-RU"/>
        </w:rPr>
        <w:t>муниципального района</w:t>
      </w:r>
      <w:r w:rsidRPr="00F05561">
        <w:rPr>
          <w:rFonts w:ascii="Times New Roman" w:eastAsia="Times New Roman" w:hAnsi="Times New Roman" w:cs="Times New Roman"/>
          <w:sz w:val="28"/>
          <w:szCs w:val="24"/>
          <w:lang w:eastAsia="ru-RU"/>
        </w:rPr>
        <w:tab/>
      </w:r>
      <w:r w:rsidRPr="00F05561">
        <w:rPr>
          <w:rFonts w:ascii="Times New Roman" w:eastAsia="Times New Roman" w:hAnsi="Times New Roman" w:cs="Times New Roman"/>
          <w:sz w:val="28"/>
          <w:szCs w:val="24"/>
          <w:lang w:eastAsia="ru-RU"/>
        </w:rPr>
        <w:tab/>
      </w:r>
      <w:r w:rsidR="00162923" w:rsidRPr="00F05561">
        <w:rPr>
          <w:rFonts w:ascii="Times New Roman" w:eastAsia="Times New Roman" w:hAnsi="Times New Roman" w:cs="Times New Roman"/>
          <w:sz w:val="28"/>
          <w:szCs w:val="24"/>
          <w:lang w:eastAsia="ru-RU"/>
        </w:rPr>
        <w:t xml:space="preserve">        </w:t>
      </w:r>
      <w:r w:rsidR="00135151" w:rsidRPr="00F05561">
        <w:rPr>
          <w:rFonts w:ascii="Times New Roman" w:eastAsia="Times New Roman" w:hAnsi="Times New Roman" w:cs="Times New Roman"/>
          <w:sz w:val="28"/>
          <w:szCs w:val="24"/>
          <w:lang w:eastAsia="ru-RU"/>
        </w:rPr>
        <w:t xml:space="preserve">       </w:t>
      </w:r>
      <w:r w:rsidR="00515359" w:rsidRPr="00F05561">
        <w:rPr>
          <w:rFonts w:ascii="Times New Roman" w:eastAsia="Times New Roman" w:hAnsi="Times New Roman" w:cs="Times New Roman"/>
          <w:sz w:val="28"/>
          <w:szCs w:val="24"/>
          <w:lang w:eastAsia="ru-RU"/>
        </w:rPr>
        <w:t xml:space="preserve">  </w:t>
      </w:r>
      <w:r w:rsidR="00135151" w:rsidRPr="00F05561">
        <w:rPr>
          <w:rFonts w:ascii="Times New Roman" w:eastAsia="Times New Roman" w:hAnsi="Times New Roman" w:cs="Times New Roman"/>
          <w:sz w:val="28"/>
          <w:szCs w:val="24"/>
          <w:lang w:eastAsia="ru-RU"/>
        </w:rPr>
        <w:t xml:space="preserve"> </w:t>
      </w:r>
      <w:r w:rsidR="00162923" w:rsidRPr="00F05561">
        <w:rPr>
          <w:rFonts w:ascii="Times New Roman" w:eastAsia="Times New Roman" w:hAnsi="Times New Roman" w:cs="Times New Roman"/>
          <w:sz w:val="28"/>
          <w:szCs w:val="24"/>
          <w:lang w:eastAsia="ru-RU"/>
        </w:rPr>
        <w:t xml:space="preserve">   В.М.</w:t>
      </w:r>
      <w:r w:rsidR="00B01CCB" w:rsidRPr="00F05561">
        <w:rPr>
          <w:rFonts w:ascii="Times New Roman" w:eastAsia="Times New Roman" w:hAnsi="Times New Roman" w:cs="Times New Roman"/>
          <w:sz w:val="28"/>
          <w:szCs w:val="24"/>
          <w:lang w:eastAsia="ru-RU"/>
        </w:rPr>
        <w:t xml:space="preserve"> </w:t>
      </w:r>
      <w:r w:rsidR="00162923" w:rsidRPr="00F05561">
        <w:rPr>
          <w:rFonts w:ascii="Times New Roman" w:eastAsia="Times New Roman" w:hAnsi="Times New Roman" w:cs="Times New Roman"/>
          <w:sz w:val="28"/>
          <w:szCs w:val="24"/>
          <w:lang w:eastAsia="ru-RU"/>
        </w:rPr>
        <w:t>Трунова</w:t>
      </w:r>
      <w:r w:rsidRPr="00F05561">
        <w:rPr>
          <w:rFonts w:ascii="Times New Roman" w:eastAsia="Times New Roman" w:hAnsi="Times New Roman" w:cs="Times New Roman"/>
          <w:sz w:val="28"/>
          <w:szCs w:val="24"/>
          <w:lang w:eastAsia="ru-RU"/>
        </w:rPr>
        <w:t xml:space="preserve">  </w:t>
      </w:r>
    </w:p>
    <w:p w:rsidR="00C63BF8" w:rsidRPr="00F05561" w:rsidRDefault="00C63BF8" w:rsidP="00C63BF8">
      <w:pPr>
        <w:rPr>
          <w:rFonts w:ascii="Times New Roman" w:hAnsi="Times New Roman" w:cs="Times New Roman"/>
        </w:rPr>
      </w:pPr>
    </w:p>
    <w:p w:rsidR="00A70264" w:rsidRPr="00F05561" w:rsidRDefault="00A70264">
      <w:pPr>
        <w:rPr>
          <w:rFonts w:ascii="Times New Roman" w:hAnsi="Times New Roman" w:cs="Times New Roman"/>
        </w:rPr>
      </w:pPr>
    </w:p>
    <w:p w:rsidR="00F05561" w:rsidRPr="00F05561" w:rsidRDefault="00F05561">
      <w:pPr>
        <w:rPr>
          <w:rFonts w:ascii="Times New Roman" w:hAnsi="Times New Roman" w:cs="Times New Roman"/>
        </w:rPr>
      </w:pPr>
    </w:p>
    <w:p w:rsidR="00F05561" w:rsidRPr="00F05561" w:rsidRDefault="00F05561">
      <w:pPr>
        <w:rPr>
          <w:rFonts w:ascii="Times New Roman" w:hAnsi="Times New Roman" w:cs="Times New Roman"/>
        </w:rPr>
      </w:pPr>
    </w:p>
    <w:p w:rsidR="00F05561" w:rsidRPr="00F05561" w:rsidRDefault="00F05561">
      <w:pPr>
        <w:rPr>
          <w:rFonts w:ascii="Times New Roman" w:hAnsi="Times New Roman" w:cs="Times New Roman"/>
        </w:rPr>
      </w:pPr>
    </w:p>
    <w:p w:rsidR="00F05561" w:rsidRPr="00F05561" w:rsidRDefault="00F05561">
      <w:pPr>
        <w:rPr>
          <w:rFonts w:ascii="Times New Roman" w:hAnsi="Times New Roman" w:cs="Times New Roman"/>
        </w:rPr>
      </w:pPr>
    </w:p>
    <w:p w:rsidR="00F05561" w:rsidRPr="00F05561" w:rsidRDefault="00F05561">
      <w:pPr>
        <w:rPr>
          <w:rFonts w:ascii="Times New Roman" w:hAnsi="Times New Roman" w:cs="Times New Roman"/>
        </w:rPr>
      </w:pPr>
    </w:p>
    <w:p w:rsidR="00F05561" w:rsidRPr="00F05561" w:rsidRDefault="00F05561" w:rsidP="00F05561">
      <w:pPr>
        <w:tabs>
          <w:tab w:val="left" w:pos="9540"/>
        </w:tabs>
        <w:ind w:right="-5" w:firstLine="5220"/>
        <w:rPr>
          <w:rFonts w:ascii="Times New Roman" w:hAnsi="Times New Roman" w:cs="Times New Roman"/>
          <w:sz w:val="28"/>
          <w:szCs w:val="28"/>
        </w:rPr>
      </w:pPr>
    </w:p>
    <w:p w:rsidR="00F05561" w:rsidRPr="00F05561" w:rsidRDefault="00F05561" w:rsidP="00F05561">
      <w:pPr>
        <w:tabs>
          <w:tab w:val="left" w:pos="9540"/>
        </w:tabs>
        <w:ind w:right="-5" w:firstLine="5220"/>
        <w:rPr>
          <w:rFonts w:ascii="Times New Roman" w:hAnsi="Times New Roman" w:cs="Times New Roman"/>
          <w:sz w:val="28"/>
          <w:szCs w:val="28"/>
        </w:rPr>
      </w:pPr>
      <w:r w:rsidRPr="00F05561">
        <w:rPr>
          <w:rFonts w:ascii="Times New Roman" w:hAnsi="Times New Roman" w:cs="Times New Roman"/>
          <w:sz w:val="28"/>
          <w:szCs w:val="28"/>
        </w:rPr>
        <w:lastRenderedPageBreak/>
        <w:t>ПРИЛОЖЕНИЕ</w:t>
      </w:r>
    </w:p>
    <w:p w:rsidR="00F05561" w:rsidRPr="00F05561" w:rsidRDefault="00F05561" w:rsidP="00F05561">
      <w:pPr>
        <w:tabs>
          <w:tab w:val="left" w:pos="9540"/>
        </w:tabs>
        <w:ind w:right="-5" w:firstLine="5220"/>
        <w:rPr>
          <w:rFonts w:ascii="Times New Roman" w:hAnsi="Times New Roman" w:cs="Times New Roman"/>
          <w:sz w:val="28"/>
          <w:szCs w:val="28"/>
        </w:rPr>
      </w:pPr>
    </w:p>
    <w:p w:rsidR="00F05561" w:rsidRPr="00F05561" w:rsidRDefault="00F05561" w:rsidP="00F05561">
      <w:pPr>
        <w:tabs>
          <w:tab w:val="left" w:pos="9540"/>
        </w:tabs>
        <w:ind w:right="-5" w:firstLine="5220"/>
        <w:rPr>
          <w:rFonts w:ascii="Times New Roman" w:hAnsi="Times New Roman" w:cs="Times New Roman"/>
          <w:sz w:val="28"/>
          <w:szCs w:val="28"/>
        </w:rPr>
      </w:pPr>
      <w:r w:rsidRPr="00F05561">
        <w:rPr>
          <w:rFonts w:ascii="Times New Roman" w:hAnsi="Times New Roman" w:cs="Times New Roman"/>
          <w:sz w:val="28"/>
          <w:szCs w:val="28"/>
        </w:rPr>
        <w:t>УТВЕРЖДЕН</w:t>
      </w:r>
    </w:p>
    <w:p w:rsidR="00F05561" w:rsidRPr="00F05561" w:rsidRDefault="00F05561" w:rsidP="00F05561">
      <w:pPr>
        <w:tabs>
          <w:tab w:val="left" w:pos="9540"/>
        </w:tabs>
        <w:ind w:right="175" w:firstLine="5220"/>
        <w:jc w:val="both"/>
        <w:rPr>
          <w:rFonts w:ascii="Times New Roman" w:hAnsi="Times New Roman" w:cs="Times New Roman"/>
          <w:sz w:val="28"/>
          <w:szCs w:val="28"/>
        </w:rPr>
      </w:pPr>
    </w:p>
    <w:p w:rsidR="00F05561" w:rsidRPr="00F05561" w:rsidRDefault="00F05561" w:rsidP="00F05561">
      <w:pPr>
        <w:tabs>
          <w:tab w:val="left" w:pos="9540"/>
        </w:tabs>
        <w:ind w:right="175" w:firstLine="5220"/>
        <w:jc w:val="both"/>
        <w:rPr>
          <w:rFonts w:ascii="Times New Roman" w:hAnsi="Times New Roman" w:cs="Times New Roman"/>
          <w:sz w:val="28"/>
          <w:szCs w:val="28"/>
        </w:rPr>
      </w:pPr>
      <w:proofErr w:type="gramStart"/>
      <w:r w:rsidRPr="00F05561">
        <w:rPr>
          <w:rFonts w:ascii="Times New Roman" w:hAnsi="Times New Roman" w:cs="Times New Roman"/>
          <w:sz w:val="28"/>
          <w:szCs w:val="28"/>
        </w:rPr>
        <w:t>постановлением</w:t>
      </w:r>
      <w:proofErr w:type="gramEnd"/>
      <w:r w:rsidRPr="00F05561">
        <w:rPr>
          <w:rFonts w:ascii="Times New Roman" w:hAnsi="Times New Roman" w:cs="Times New Roman"/>
          <w:sz w:val="28"/>
          <w:szCs w:val="28"/>
        </w:rPr>
        <w:t xml:space="preserve"> администрации  </w:t>
      </w:r>
    </w:p>
    <w:p w:rsidR="00F05561" w:rsidRPr="00F05561" w:rsidRDefault="00F05561" w:rsidP="00F05561">
      <w:pPr>
        <w:tabs>
          <w:tab w:val="left" w:pos="9540"/>
        </w:tabs>
        <w:ind w:right="283" w:firstLine="5220"/>
        <w:jc w:val="both"/>
        <w:rPr>
          <w:rFonts w:ascii="Times New Roman" w:hAnsi="Times New Roman" w:cs="Times New Roman"/>
          <w:sz w:val="28"/>
          <w:szCs w:val="28"/>
        </w:rPr>
      </w:pPr>
      <w:proofErr w:type="gramStart"/>
      <w:r w:rsidRPr="00F05561">
        <w:rPr>
          <w:rFonts w:ascii="Times New Roman" w:hAnsi="Times New Roman" w:cs="Times New Roman"/>
          <w:sz w:val="28"/>
          <w:szCs w:val="28"/>
        </w:rPr>
        <w:t>муниципального</w:t>
      </w:r>
      <w:proofErr w:type="gramEnd"/>
      <w:r w:rsidRPr="00F05561">
        <w:rPr>
          <w:rFonts w:ascii="Times New Roman" w:hAnsi="Times New Roman" w:cs="Times New Roman"/>
          <w:sz w:val="28"/>
          <w:szCs w:val="28"/>
        </w:rPr>
        <w:t xml:space="preserve"> района</w:t>
      </w:r>
    </w:p>
    <w:p w:rsidR="00F05561" w:rsidRPr="00F05561" w:rsidRDefault="00F05561" w:rsidP="00F05561">
      <w:pPr>
        <w:ind w:left="7080" w:hanging="1860"/>
        <w:rPr>
          <w:rFonts w:ascii="Times New Roman" w:hAnsi="Times New Roman" w:cs="Times New Roman"/>
          <w:sz w:val="28"/>
          <w:szCs w:val="28"/>
        </w:rPr>
      </w:pPr>
      <w:proofErr w:type="gramStart"/>
      <w:r w:rsidRPr="00F05561">
        <w:rPr>
          <w:rFonts w:ascii="Times New Roman" w:hAnsi="Times New Roman" w:cs="Times New Roman"/>
          <w:sz w:val="28"/>
          <w:szCs w:val="28"/>
        </w:rPr>
        <w:t>от</w:t>
      </w:r>
      <w:proofErr w:type="gramEnd"/>
      <w:r w:rsidRPr="00F05561">
        <w:rPr>
          <w:rFonts w:ascii="Times New Roman" w:hAnsi="Times New Roman" w:cs="Times New Roman"/>
          <w:sz w:val="28"/>
          <w:szCs w:val="28"/>
        </w:rPr>
        <w:t xml:space="preserve"> 29.08.2019    № 478</w:t>
      </w:r>
    </w:p>
    <w:p w:rsidR="00F05561" w:rsidRPr="00F05561" w:rsidRDefault="00F05561" w:rsidP="00F05561">
      <w:pPr>
        <w:jc w:val="center"/>
        <w:rPr>
          <w:rFonts w:ascii="Times New Roman" w:hAnsi="Times New Roman" w:cs="Times New Roman"/>
          <w:sz w:val="28"/>
          <w:szCs w:val="28"/>
        </w:rPr>
      </w:pPr>
    </w:p>
    <w:p w:rsidR="00F05561" w:rsidRPr="00F05561" w:rsidRDefault="00F05561" w:rsidP="00F05561">
      <w:pPr>
        <w:jc w:val="center"/>
        <w:rPr>
          <w:rFonts w:ascii="Times New Roman" w:hAnsi="Times New Roman" w:cs="Times New Roman"/>
          <w:sz w:val="28"/>
          <w:szCs w:val="28"/>
        </w:rPr>
      </w:pPr>
      <w:r w:rsidRPr="00F05561">
        <w:rPr>
          <w:rFonts w:ascii="Times New Roman" w:hAnsi="Times New Roman" w:cs="Times New Roman"/>
          <w:sz w:val="28"/>
          <w:szCs w:val="28"/>
        </w:rPr>
        <w:t>Административный регламент</w:t>
      </w:r>
    </w:p>
    <w:p w:rsidR="00F05561" w:rsidRPr="00F05561" w:rsidRDefault="00F05561" w:rsidP="00F05561">
      <w:pPr>
        <w:jc w:val="center"/>
        <w:rPr>
          <w:rFonts w:ascii="Times New Roman" w:hAnsi="Times New Roman" w:cs="Times New Roman"/>
          <w:color w:val="FF0000"/>
          <w:sz w:val="28"/>
          <w:szCs w:val="28"/>
        </w:rPr>
      </w:pPr>
      <w:proofErr w:type="gramStart"/>
      <w:r w:rsidRPr="00F05561">
        <w:rPr>
          <w:rFonts w:ascii="Times New Roman" w:hAnsi="Times New Roman" w:cs="Times New Roman"/>
          <w:sz w:val="28"/>
          <w:szCs w:val="28"/>
        </w:rPr>
        <w:t>по</w:t>
      </w:r>
      <w:proofErr w:type="gramEnd"/>
      <w:r w:rsidRPr="00F05561">
        <w:rPr>
          <w:rFonts w:ascii="Times New Roman" w:hAnsi="Times New Roman" w:cs="Times New Roman"/>
          <w:sz w:val="28"/>
          <w:szCs w:val="28"/>
        </w:rPr>
        <w:t xml:space="preserve"> предоставлению муниципальной услуги</w:t>
      </w:r>
    </w:p>
    <w:p w:rsidR="00F05561" w:rsidRPr="00F05561" w:rsidRDefault="00F05561" w:rsidP="00F05561">
      <w:pPr>
        <w:jc w:val="center"/>
        <w:rPr>
          <w:rFonts w:ascii="Times New Roman" w:hAnsi="Times New Roman" w:cs="Times New Roman"/>
          <w:sz w:val="28"/>
          <w:szCs w:val="28"/>
        </w:rPr>
      </w:pPr>
      <w:r w:rsidRPr="00F05561">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и</w:t>
      </w:r>
    </w:p>
    <w:p w:rsidR="00F05561" w:rsidRPr="00F05561" w:rsidRDefault="00F05561" w:rsidP="00F05561">
      <w:pPr>
        <w:jc w:val="center"/>
        <w:rPr>
          <w:rFonts w:ascii="Times New Roman" w:hAnsi="Times New Roman" w:cs="Times New Roman"/>
          <w:sz w:val="28"/>
          <w:szCs w:val="28"/>
        </w:rPr>
      </w:pPr>
      <w:proofErr w:type="gramStart"/>
      <w:r w:rsidRPr="00F05561">
        <w:rPr>
          <w:rFonts w:ascii="Times New Roman" w:hAnsi="Times New Roman" w:cs="Times New Roman"/>
          <w:sz w:val="28"/>
          <w:szCs w:val="28"/>
        </w:rPr>
        <w:t>предназначенных</w:t>
      </w:r>
      <w:proofErr w:type="gramEnd"/>
      <w:r w:rsidRPr="00F05561">
        <w:rPr>
          <w:rFonts w:ascii="Times New Roman" w:hAnsi="Times New Roman" w:cs="Times New Roman"/>
          <w:sz w:val="28"/>
          <w:szCs w:val="28"/>
        </w:rPr>
        <w:t xml:space="preserve"> для сдачи в аренду»</w:t>
      </w:r>
    </w:p>
    <w:p w:rsidR="00F05561" w:rsidRPr="00F05561" w:rsidRDefault="00F05561" w:rsidP="00F05561">
      <w:pPr>
        <w:pStyle w:val="ConsPlusNormal"/>
        <w:widowControl/>
        <w:ind w:firstLine="0"/>
        <w:jc w:val="center"/>
        <w:outlineLvl w:val="1"/>
        <w:rPr>
          <w:rFonts w:ascii="Times New Roman" w:hAnsi="Times New Roman" w:cs="Times New Roman"/>
          <w:sz w:val="28"/>
          <w:szCs w:val="28"/>
        </w:rPr>
      </w:pPr>
    </w:p>
    <w:p w:rsidR="00F05561" w:rsidRPr="00F05561" w:rsidRDefault="00F05561" w:rsidP="00F05561">
      <w:pPr>
        <w:pStyle w:val="ConsPlusNormal"/>
        <w:widowControl/>
        <w:numPr>
          <w:ilvl w:val="0"/>
          <w:numId w:val="28"/>
        </w:numPr>
        <w:jc w:val="center"/>
        <w:outlineLvl w:val="1"/>
        <w:rPr>
          <w:rFonts w:ascii="Times New Roman" w:hAnsi="Times New Roman" w:cs="Times New Roman"/>
          <w:sz w:val="28"/>
          <w:szCs w:val="28"/>
        </w:rPr>
      </w:pPr>
      <w:r w:rsidRPr="00F05561">
        <w:rPr>
          <w:rFonts w:ascii="Times New Roman" w:hAnsi="Times New Roman" w:cs="Times New Roman"/>
          <w:sz w:val="28"/>
          <w:szCs w:val="28"/>
        </w:rPr>
        <w:t>Общие положения</w:t>
      </w:r>
    </w:p>
    <w:p w:rsidR="00F05561" w:rsidRPr="00F05561" w:rsidRDefault="00F05561" w:rsidP="00F05561">
      <w:pPr>
        <w:pStyle w:val="ConsPlusNormal"/>
        <w:widowControl/>
        <w:ind w:left="1080" w:firstLine="0"/>
        <w:outlineLvl w:val="1"/>
        <w:rPr>
          <w:rFonts w:ascii="Times New Roman" w:hAnsi="Times New Roman" w:cs="Times New Roman"/>
          <w:sz w:val="28"/>
          <w:szCs w:val="28"/>
        </w:rPr>
      </w:pPr>
    </w:p>
    <w:p w:rsidR="00F05561" w:rsidRPr="00F05561" w:rsidRDefault="00F05561" w:rsidP="00F05561">
      <w:pPr>
        <w:autoSpaceDE w:val="0"/>
        <w:autoSpaceDN w:val="0"/>
        <w:adjustRightInd w:val="0"/>
        <w:jc w:val="center"/>
        <w:outlineLvl w:val="2"/>
        <w:rPr>
          <w:rFonts w:ascii="Times New Roman" w:hAnsi="Times New Roman" w:cs="Times New Roman"/>
          <w:sz w:val="28"/>
          <w:szCs w:val="28"/>
        </w:rPr>
      </w:pPr>
      <w:r w:rsidRPr="00F05561">
        <w:rPr>
          <w:rFonts w:ascii="Times New Roman" w:hAnsi="Times New Roman" w:cs="Times New Roman"/>
          <w:sz w:val="28"/>
          <w:szCs w:val="28"/>
        </w:rPr>
        <w:t>1.1. Предмет регулирования административного регламента</w:t>
      </w:r>
    </w:p>
    <w:p w:rsidR="00F05561" w:rsidRPr="00F05561" w:rsidRDefault="00F05561" w:rsidP="00F05561">
      <w:pPr>
        <w:autoSpaceDE w:val="0"/>
        <w:autoSpaceDN w:val="0"/>
        <w:adjustRightInd w:val="0"/>
        <w:jc w:val="center"/>
        <w:outlineLvl w:val="2"/>
        <w:rPr>
          <w:rFonts w:ascii="Times New Roman" w:hAnsi="Times New Roman" w:cs="Times New Roman"/>
          <w:sz w:val="28"/>
          <w:szCs w:val="28"/>
        </w:rPr>
      </w:pP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r w:rsidRPr="00F05561">
        <w:rPr>
          <w:rFonts w:ascii="Times New Roman" w:hAnsi="Times New Roman" w:cs="Times New Roman"/>
          <w:sz w:val="28"/>
          <w:szCs w:val="28"/>
        </w:rPr>
        <w:t xml:space="preserve">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w:t>
      </w:r>
      <w:r w:rsidRPr="00F05561">
        <w:rPr>
          <w:rFonts w:ascii="Times New Roman" w:hAnsi="Times New Roman" w:cs="Times New Roman"/>
          <w:bCs/>
          <w:sz w:val="28"/>
          <w:szCs w:val="28"/>
        </w:rPr>
        <w:t xml:space="preserve">разработан в целях повышения качества  и доступности оказания муниципальной услуги </w:t>
      </w:r>
      <w:r w:rsidRPr="00F05561">
        <w:rPr>
          <w:rFonts w:ascii="Times New Roman" w:hAnsi="Times New Roman" w:cs="Times New Roman"/>
          <w:sz w:val="28"/>
          <w:szCs w:val="28"/>
        </w:rPr>
        <w:t xml:space="preserve"> по предоставлению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 созд</w:t>
      </w:r>
      <w:r w:rsidRPr="00F05561">
        <w:rPr>
          <w:rFonts w:ascii="Times New Roman" w:hAnsi="Times New Roman" w:cs="Times New Roman"/>
          <w:sz w:val="28"/>
          <w:szCs w:val="28"/>
        </w:rPr>
        <w:t>а</w:t>
      </w:r>
      <w:r w:rsidRPr="00F05561">
        <w:rPr>
          <w:rFonts w:ascii="Times New Roman" w:hAnsi="Times New Roman" w:cs="Times New Roman"/>
          <w:sz w:val="28"/>
          <w:szCs w:val="28"/>
        </w:rPr>
        <w:t>ния комфортных условий для участников отношений, возникающих при предоставлении муниципальной услуги, определения сроков и последовател</w:t>
      </w:r>
      <w:r w:rsidRPr="00F05561">
        <w:rPr>
          <w:rFonts w:ascii="Times New Roman" w:hAnsi="Times New Roman" w:cs="Times New Roman"/>
          <w:sz w:val="28"/>
          <w:szCs w:val="28"/>
        </w:rPr>
        <w:t>ь</w:t>
      </w:r>
      <w:r w:rsidRPr="00F05561">
        <w:rPr>
          <w:rFonts w:ascii="Times New Roman" w:hAnsi="Times New Roman" w:cs="Times New Roman"/>
          <w:sz w:val="28"/>
          <w:szCs w:val="28"/>
        </w:rPr>
        <w:t>ности действий (административных процедур) при предоставлении муниципальной усл</w:t>
      </w:r>
      <w:r w:rsidRPr="00F05561">
        <w:rPr>
          <w:rFonts w:ascii="Times New Roman" w:hAnsi="Times New Roman" w:cs="Times New Roman"/>
          <w:sz w:val="28"/>
          <w:szCs w:val="28"/>
        </w:rPr>
        <w:t>у</w:t>
      </w:r>
      <w:r w:rsidRPr="00F05561">
        <w:rPr>
          <w:rFonts w:ascii="Times New Roman" w:hAnsi="Times New Roman" w:cs="Times New Roman"/>
          <w:sz w:val="28"/>
          <w:szCs w:val="28"/>
        </w:rPr>
        <w:t>ги.</w:t>
      </w: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r w:rsidRPr="00F05561">
        <w:rPr>
          <w:rFonts w:ascii="Times New Roman" w:hAnsi="Times New Roman" w:cs="Times New Roman"/>
          <w:sz w:val="28"/>
          <w:szCs w:val="28"/>
        </w:rPr>
        <w:t xml:space="preserve"> Предметом регулирования административного регламента являются пр</w:t>
      </w:r>
      <w:r w:rsidRPr="00F05561">
        <w:rPr>
          <w:rFonts w:ascii="Times New Roman" w:hAnsi="Times New Roman" w:cs="Times New Roman"/>
          <w:sz w:val="28"/>
          <w:szCs w:val="28"/>
        </w:rPr>
        <w:t>а</w:t>
      </w:r>
      <w:r w:rsidRPr="00F05561">
        <w:rPr>
          <w:rFonts w:ascii="Times New Roman" w:hAnsi="Times New Roman" w:cs="Times New Roman"/>
          <w:sz w:val="28"/>
          <w:szCs w:val="28"/>
        </w:rPr>
        <w:t xml:space="preserve">воотношения, возникающие при обращении получателей муниципальной услуги  в администрацию </w:t>
      </w:r>
      <w:proofErr w:type="spellStart"/>
      <w:r w:rsidRPr="00F05561">
        <w:rPr>
          <w:rFonts w:ascii="Times New Roman" w:hAnsi="Times New Roman" w:cs="Times New Roman"/>
          <w:sz w:val="28"/>
          <w:szCs w:val="28"/>
        </w:rPr>
        <w:t>Смидовичского</w:t>
      </w:r>
      <w:proofErr w:type="spellEnd"/>
      <w:r w:rsidRPr="00F05561">
        <w:rPr>
          <w:rFonts w:ascii="Times New Roman" w:hAnsi="Times New Roman" w:cs="Times New Roman"/>
          <w:sz w:val="28"/>
          <w:szCs w:val="28"/>
        </w:rPr>
        <w:t xml:space="preserve"> м</w:t>
      </w:r>
      <w:r w:rsidRPr="00F05561">
        <w:rPr>
          <w:rFonts w:ascii="Times New Roman" w:hAnsi="Times New Roman" w:cs="Times New Roman"/>
          <w:sz w:val="28"/>
          <w:szCs w:val="28"/>
        </w:rPr>
        <w:t>у</w:t>
      </w:r>
      <w:r w:rsidRPr="00F05561">
        <w:rPr>
          <w:rFonts w:ascii="Times New Roman" w:hAnsi="Times New Roman" w:cs="Times New Roman"/>
          <w:sz w:val="28"/>
          <w:szCs w:val="28"/>
        </w:rPr>
        <w:t xml:space="preserve">ниципального района (далее - администрация), в  федеральную государственную информационную систему «Единый портал государственных и муниципальных услуг (функций)» (далее – Единый портал), на портал государственных и муниципальных услуг </w:t>
      </w:r>
      <w:r w:rsidRPr="00F05561">
        <w:rPr>
          <w:rFonts w:ascii="Times New Roman" w:hAnsi="Times New Roman" w:cs="Times New Roman"/>
          <w:sz w:val="28"/>
          <w:szCs w:val="28"/>
        </w:rPr>
        <w:lastRenderedPageBreak/>
        <w:t>(функций) Еврейской автономной области (далее – портал ЕАО) в целях реализ</w:t>
      </w:r>
      <w:r w:rsidRPr="00F05561">
        <w:rPr>
          <w:rFonts w:ascii="Times New Roman" w:hAnsi="Times New Roman" w:cs="Times New Roman"/>
          <w:sz w:val="28"/>
          <w:szCs w:val="28"/>
        </w:rPr>
        <w:t>а</w:t>
      </w:r>
      <w:r w:rsidRPr="00F05561">
        <w:rPr>
          <w:rFonts w:ascii="Times New Roman" w:hAnsi="Times New Roman" w:cs="Times New Roman"/>
          <w:sz w:val="28"/>
          <w:szCs w:val="28"/>
        </w:rPr>
        <w:t>ции их права на получение информации об объектах недвижимого имущества.</w:t>
      </w:r>
    </w:p>
    <w:p w:rsidR="00F05561" w:rsidRPr="00F05561" w:rsidRDefault="00F05561" w:rsidP="00F05561">
      <w:pPr>
        <w:jc w:val="both"/>
        <w:rPr>
          <w:rFonts w:ascii="Times New Roman" w:hAnsi="Times New Roman" w:cs="Times New Roman"/>
          <w:sz w:val="28"/>
          <w:szCs w:val="28"/>
        </w:rPr>
      </w:pPr>
      <w:r w:rsidRPr="00F05561">
        <w:rPr>
          <w:rFonts w:ascii="Times New Roman" w:hAnsi="Times New Roman" w:cs="Times New Roman"/>
          <w:sz w:val="28"/>
          <w:szCs w:val="28"/>
        </w:rPr>
        <w:t xml:space="preserve">        Администрацией муниципального района </w:t>
      </w:r>
      <w:proofErr w:type="gramStart"/>
      <w:r w:rsidRPr="00F05561">
        <w:rPr>
          <w:rFonts w:ascii="Times New Roman" w:hAnsi="Times New Roman" w:cs="Times New Roman"/>
          <w:sz w:val="28"/>
          <w:szCs w:val="28"/>
        </w:rPr>
        <w:t>обеспечивается  размещение</w:t>
      </w:r>
      <w:proofErr w:type="gramEnd"/>
      <w:r w:rsidRPr="00F05561">
        <w:rPr>
          <w:rFonts w:ascii="Times New Roman" w:hAnsi="Times New Roman" w:cs="Times New Roman"/>
          <w:sz w:val="28"/>
          <w:szCs w:val="28"/>
        </w:rPr>
        <w:t xml:space="preserve"> и актуализация справочной информации в реестре государственных и муниципальных услуг (функций) Еврейской автономной области  (далее - реестр) в установленном порядке.</w:t>
      </w:r>
    </w:p>
    <w:p w:rsidR="00F05561" w:rsidRPr="00F05561" w:rsidRDefault="00F05561" w:rsidP="00F05561">
      <w:pPr>
        <w:autoSpaceDE w:val="0"/>
        <w:autoSpaceDN w:val="0"/>
        <w:adjustRightInd w:val="0"/>
        <w:ind w:firstLine="540"/>
        <w:jc w:val="both"/>
        <w:outlineLvl w:val="2"/>
        <w:rPr>
          <w:rFonts w:ascii="Times New Roman" w:hAnsi="Times New Roman" w:cs="Times New Roman"/>
          <w:color w:val="FF0000"/>
          <w:sz w:val="28"/>
          <w:szCs w:val="28"/>
        </w:rPr>
      </w:pPr>
    </w:p>
    <w:p w:rsidR="00F05561" w:rsidRPr="00F05561" w:rsidRDefault="00F05561" w:rsidP="00F05561">
      <w:pPr>
        <w:jc w:val="both"/>
        <w:rPr>
          <w:rFonts w:ascii="Times New Roman" w:hAnsi="Times New Roman" w:cs="Times New Roman"/>
          <w:sz w:val="28"/>
          <w:szCs w:val="28"/>
        </w:rPr>
      </w:pPr>
    </w:p>
    <w:p w:rsidR="00F05561" w:rsidRPr="00F05561" w:rsidRDefault="00F05561" w:rsidP="00F05561">
      <w:pPr>
        <w:tabs>
          <w:tab w:val="left" w:pos="4095"/>
        </w:tabs>
        <w:autoSpaceDE w:val="0"/>
        <w:autoSpaceDN w:val="0"/>
        <w:adjustRightInd w:val="0"/>
        <w:ind w:firstLine="540"/>
        <w:outlineLvl w:val="2"/>
        <w:rPr>
          <w:rFonts w:ascii="Times New Roman" w:hAnsi="Times New Roman" w:cs="Times New Roman"/>
          <w:sz w:val="28"/>
          <w:szCs w:val="28"/>
        </w:rPr>
      </w:pPr>
    </w:p>
    <w:p w:rsidR="00F05561" w:rsidRPr="00F05561" w:rsidRDefault="00F05561" w:rsidP="00F05561">
      <w:pPr>
        <w:tabs>
          <w:tab w:val="left" w:pos="4095"/>
        </w:tabs>
        <w:autoSpaceDE w:val="0"/>
        <w:autoSpaceDN w:val="0"/>
        <w:adjustRightInd w:val="0"/>
        <w:ind w:firstLine="540"/>
        <w:jc w:val="center"/>
        <w:outlineLvl w:val="2"/>
        <w:rPr>
          <w:rFonts w:ascii="Times New Roman" w:hAnsi="Times New Roman" w:cs="Times New Roman"/>
          <w:sz w:val="28"/>
          <w:szCs w:val="28"/>
        </w:rPr>
      </w:pPr>
    </w:p>
    <w:p w:rsidR="00F05561" w:rsidRPr="00F05561" w:rsidRDefault="00F05561" w:rsidP="00F05561">
      <w:pPr>
        <w:tabs>
          <w:tab w:val="left" w:pos="4095"/>
        </w:tabs>
        <w:autoSpaceDE w:val="0"/>
        <w:autoSpaceDN w:val="0"/>
        <w:adjustRightInd w:val="0"/>
        <w:ind w:firstLine="540"/>
        <w:jc w:val="center"/>
        <w:outlineLvl w:val="2"/>
        <w:rPr>
          <w:rFonts w:ascii="Times New Roman" w:hAnsi="Times New Roman" w:cs="Times New Roman"/>
          <w:sz w:val="28"/>
          <w:szCs w:val="28"/>
        </w:rPr>
      </w:pPr>
      <w:r w:rsidRPr="00F05561">
        <w:rPr>
          <w:rFonts w:ascii="Times New Roman" w:hAnsi="Times New Roman" w:cs="Times New Roman"/>
          <w:sz w:val="28"/>
          <w:szCs w:val="28"/>
        </w:rPr>
        <w:t>1.2. Круг заявителей</w:t>
      </w:r>
    </w:p>
    <w:p w:rsidR="00F05561" w:rsidRPr="00F05561" w:rsidRDefault="00F05561" w:rsidP="00F05561">
      <w:pPr>
        <w:ind w:firstLine="709"/>
        <w:jc w:val="center"/>
        <w:rPr>
          <w:rFonts w:ascii="Times New Roman" w:hAnsi="Times New Roman" w:cs="Times New Roman"/>
          <w:sz w:val="28"/>
          <w:szCs w:val="28"/>
        </w:rPr>
      </w:pPr>
    </w:p>
    <w:p w:rsidR="00F05561" w:rsidRPr="00F05561" w:rsidRDefault="00F05561" w:rsidP="00F05561">
      <w:pPr>
        <w:widowControl w:val="0"/>
        <w:autoSpaceDE w:val="0"/>
        <w:autoSpaceDN w:val="0"/>
        <w:adjustRightInd w:val="0"/>
        <w:ind w:firstLine="567"/>
        <w:jc w:val="both"/>
        <w:rPr>
          <w:rFonts w:ascii="Times New Roman" w:hAnsi="Times New Roman" w:cs="Times New Roman"/>
          <w:sz w:val="28"/>
          <w:szCs w:val="28"/>
        </w:rPr>
      </w:pPr>
      <w:r w:rsidRPr="00F05561">
        <w:rPr>
          <w:rFonts w:ascii="Times New Roman" w:hAnsi="Times New Roman" w:cs="Times New Roman"/>
          <w:sz w:val="28"/>
          <w:szCs w:val="28"/>
        </w:rPr>
        <w:t xml:space="preserve">1.2.1. Получателями </w:t>
      </w:r>
      <w:proofErr w:type="gramStart"/>
      <w:r w:rsidRPr="00F05561">
        <w:rPr>
          <w:rFonts w:ascii="Times New Roman" w:hAnsi="Times New Roman" w:cs="Times New Roman"/>
          <w:sz w:val="28"/>
          <w:szCs w:val="28"/>
        </w:rPr>
        <w:t>муниципальной  услуги</w:t>
      </w:r>
      <w:proofErr w:type="gramEnd"/>
      <w:r w:rsidRPr="00F05561">
        <w:rPr>
          <w:rFonts w:ascii="Times New Roman" w:hAnsi="Times New Roman" w:cs="Times New Roman"/>
          <w:sz w:val="28"/>
          <w:szCs w:val="28"/>
        </w:rPr>
        <w:t xml:space="preserve"> являются физические, юридические лица,</w:t>
      </w:r>
      <w:r w:rsidRPr="00F05561">
        <w:rPr>
          <w:rFonts w:ascii="Times New Roman" w:hAnsi="Times New Roman" w:cs="Times New Roman"/>
          <w:sz w:val="24"/>
          <w:szCs w:val="24"/>
        </w:rPr>
        <w:t xml:space="preserve"> </w:t>
      </w:r>
      <w:r w:rsidRPr="00F05561">
        <w:rPr>
          <w:rFonts w:ascii="Times New Roman" w:hAnsi="Times New Roman" w:cs="Times New Roman"/>
          <w:sz w:val="28"/>
          <w:szCs w:val="28"/>
        </w:rPr>
        <w:t>в том числе индивидуальные предприниматели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заинтересованные в предоставлении муниципальной  услуги (далее – заявители).</w:t>
      </w:r>
    </w:p>
    <w:p w:rsidR="00F05561" w:rsidRPr="00F05561" w:rsidRDefault="00F05561" w:rsidP="00F05561">
      <w:pPr>
        <w:widowControl w:val="0"/>
        <w:autoSpaceDE w:val="0"/>
        <w:autoSpaceDN w:val="0"/>
        <w:adjustRightInd w:val="0"/>
        <w:ind w:firstLine="567"/>
        <w:jc w:val="both"/>
        <w:rPr>
          <w:rFonts w:ascii="Times New Roman" w:hAnsi="Times New Roman" w:cs="Times New Roman"/>
          <w:color w:val="2D2D2D"/>
          <w:spacing w:val="2"/>
          <w:sz w:val="28"/>
          <w:szCs w:val="21"/>
        </w:rPr>
      </w:pPr>
      <w:r w:rsidRPr="00F05561">
        <w:rPr>
          <w:rFonts w:ascii="Times New Roman" w:hAnsi="Times New Roman" w:cs="Times New Roman"/>
          <w:sz w:val="28"/>
          <w:szCs w:val="28"/>
        </w:rPr>
        <w:t xml:space="preserve">1.2.2.   </w:t>
      </w:r>
      <w:r w:rsidRPr="00F05561">
        <w:rPr>
          <w:rFonts w:ascii="Times New Roman" w:hAnsi="Times New Roman" w:cs="Times New Roman"/>
          <w:color w:val="2D2D2D"/>
          <w:spacing w:val="2"/>
          <w:sz w:val="28"/>
          <w:szCs w:val="21"/>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заявителя).</w:t>
      </w:r>
    </w:p>
    <w:p w:rsidR="00F05561" w:rsidRPr="00F05561" w:rsidRDefault="00F05561" w:rsidP="00F05561">
      <w:pPr>
        <w:autoSpaceDE w:val="0"/>
        <w:autoSpaceDN w:val="0"/>
        <w:adjustRightInd w:val="0"/>
        <w:ind w:left="360"/>
        <w:jc w:val="center"/>
        <w:rPr>
          <w:rFonts w:ascii="Times New Roman" w:hAnsi="Times New Roman" w:cs="Times New Roman"/>
          <w:sz w:val="28"/>
          <w:szCs w:val="28"/>
        </w:rPr>
      </w:pPr>
    </w:p>
    <w:p w:rsidR="00F05561" w:rsidRPr="00F05561" w:rsidRDefault="00F05561" w:rsidP="00F05561">
      <w:pPr>
        <w:autoSpaceDE w:val="0"/>
        <w:autoSpaceDN w:val="0"/>
        <w:adjustRightInd w:val="0"/>
        <w:ind w:left="360"/>
        <w:jc w:val="center"/>
        <w:rPr>
          <w:rFonts w:ascii="Times New Roman" w:hAnsi="Times New Roman" w:cs="Times New Roman"/>
          <w:sz w:val="28"/>
          <w:szCs w:val="28"/>
        </w:rPr>
      </w:pPr>
      <w:r w:rsidRPr="00F05561">
        <w:rPr>
          <w:rFonts w:ascii="Times New Roman" w:hAnsi="Times New Roman" w:cs="Times New Roman"/>
          <w:sz w:val="28"/>
          <w:szCs w:val="28"/>
        </w:rPr>
        <w:t xml:space="preserve">1.3. Требования к порядку информирования о </w:t>
      </w:r>
    </w:p>
    <w:p w:rsidR="00F05561" w:rsidRPr="00F05561" w:rsidRDefault="00F05561" w:rsidP="00F05561">
      <w:pPr>
        <w:autoSpaceDE w:val="0"/>
        <w:autoSpaceDN w:val="0"/>
        <w:adjustRightInd w:val="0"/>
        <w:ind w:left="360"/>
        <w:jc w:val="center"/>
        <w:rPr>
          <w:rFonts w:ascii="Times New Roman" w:hAnsi="Times New Roman" w:cs="Times New Roman"/>
          <w:sz w:val="28"/>
          <w:szCs w:val="28"/>
        </w:rPr>
      </w:pPr>
      <w:proofErr w:type="gramStart"/>
      <w:r w:rsidRPr="00F05561">
        <w:rPr>
          <w:rFonts w:ascii="Times New Roman" w:hAnsi="Times New Roman" w:cs="Times New Roman"/>
          <w:sz w:val="28"/>
          <w:szCs w:val="28"/>
        </w:rPr>
        <w:t>предоставлении</w:t>
      </w:r>
      <w:proofErr w:type="gramEnd"/>
      <w:r w:rsidRPr="00F05561">
        <w:rPr>
          <w:rFonts w:ascii="Times New Roman" w:hAnsi="Times New Roman" w:cs="Times New Roman"/>
          <w:sz w:val="28"/>
          <w:szCs w:val="28"/>
        </w:rPr>
        <w:t xml:space="preserve"> муниципал</w:t>
      </w:r>
      <w:r w:rsidRPr="00F05561">
        <w:rPr>
          <w:rFonts w:ascii="Times New Roman" w:hAnsi="Times New Roman" w:cs="Times New Roman"/>
          <w:sz w:val="28"/>
          <w:szCs w:val="28"/>
        </w:rPr>
        <w:t>ь</w:t>
      </w:r>
      <w:r w:rsidRPr="00F05561">
        <w:rPr>
          <w:rFonts w:ascii="Times New Roman" w:hAnsi="Times New Roman" w:cs="Times New Roman"/>
          <w:sz w:val="28"/>
          <w:szCs w:val="28"/>
        </w:rPr>
        <w:t>ной услуги</w:t>
      </w:r>
    </w:p>
    <w:p w:rsidR="00F05561" w:rsidRPr="00F05561" w:rsidRDefault="00F05561" w:rsidP="00F05561">
      <w:pPr>
        <w:pStyle w:val="ConsPlusNormal"/>
        <w:ind w:firstLine="0"/>
        <w:jc w:val="both"/>
        <w:rPr>
          <w:rFonts w:ascii="Times New Roman" w:hAnsi="Times New Roman" w:cs="Times New Roman"/>
          <w:sz w:val="28"/>
          <w:szCs w:val="28"/>
        </w:rPr>
      </w:pPr>
      <w:r w:rsidRPr="00F05561">
        <w:rPr>
          <w:rFonts w:ascii="Times New Roman" w:hAnsi="Times New Roman" w:cs="Times New Roman"/>
          <w:sz w:val="28"/>
          <w:szCs w:val="28"/>
        </w:rPr>
        <w:t xml:space="preserve">   </w:t>
      </w:r>
    </w:p>
    <w:p w:rsidR="00F05561" w:rsidRPr="00F05561" w:rsidRDefault="00F05561" w:rsidP="00F05561">
      <w:pPr>
        <w:widowControl w:val="0"/>
        <w:autoSpaceDE w:val="0"/>
        <w:autoSpaceDN w:val="0"/>
        <w:adjustRightInd w:val="0"/>
        <w:ind w:firstLine="567"/>
        <w:jc w:val="both"/>
        <w:rPr>
          <w:rFonts w:ascii="Times New Roman" w:hAnsi="Times New Roman" w:cs="Times New Roman"/>
          <w:sz w:val="28"/>
          <w:szCs w:val="28"/>
        </w:rPr>
      </w:pPr>
      <w:r w:rsidRPr="00F05561">
        <w:rPr>
          <w:rFonts w:ascii="Times New Roman" w:hAnsi="Times New Roman" w:cs="Times New Roman"/>
          <w:sz w:val="28"/>
          <w:szCs w:val="28"/>
        </w:rPr>
        <w:t xml:space="preserve">Заинтересованные лица могут получить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proofErr w:type="spellStart"/>
      <w:r w:rsidRPr="00F05561">
        <w:rPr>
          <w:rFonts w:ascii="Times New Roman" w:hAnsi="Times New Roman" w:cs="Times New Roman"/>
          <w:sz w:val="28"/>
          <w:szCs w:val="28"/>
        </w:rPr>
        <w:t>Смидовичского</w:t>
      </w:r>
      <w:proofErr w:type="spellEnd"/>
      <w:r w:rsidRPr="00F05561">
        <w:rPr>
          <w:rFonts w:ascii="Times New Roman" w:hAnsi="Times New Roman" w:cs="Times New Roman"/>
          <w:sz w:val="28"/>
          <w:szCs w:val="28"/>
        </w:rPr>
        <w:t xml:space="preserve"> муниципального </w:t>
      </w:r>
      <w:proofErr w:type="gramStart"/>
      <w:r w:rsidRPr="00F05561">
        <w:rPr>
          <w:rFonts w:ascii="Times New Roman" w:hAnsi="Times New Roman" w:cs="Times New Roman"/>
          <w:sz w:val="28"/>
          <w:szCs w:val="28"/>
        </w:rPr>
        <w:t xml:space="preserve">района,  </w:t>
      </w:r>
      <w:hyperlink r:id="rId7" w:history="1">
        <w:r w:rsidRPr="00F05561">
          <w:rPr>
            <w:rStyle w:val="af0"/>
            <w:rFonts w:ascii="Times New Roman" w:hAnsi="Times New Roman" w:cs="Times New Roman"/>
            <w:sz w:val="28"/>
            <w:szCs w:val="28"/>
            <w:lang w:val="en-US"/>
          </w:rPr>
          <w:t>www</w:t>
        </w:r>
        <w:r w:rsidRPr="00F05561">
          <w:rPr>
            <w:rStyle w:val="af0"/>
            <w:rFonts w:ascii="Times New Roman" w:hAnsi="Times New Roman" w:cs="Times New Roman"/>
            <w:sz w:val="28"/>
            <w:szCs w:val="28"/>
          </w:rPr>
          <w:t>.</w:t>
        </w:r>
        <w:proofErr w:type="spellStart"/>
        <w:r w:rsidRPr="00F05561">
          <w:rPr>
            <w:rStyle w:val="af0"/>
            <w:rFonts w:ascii="Times New Roman" w:hAnsi="Times New Roman" w:cs="Times New Roman"/>
            <w:sz w:val="28"/>
            <w:szCs w:val="28"/>
          </w:rPr>
          <w:t>смид.рф</w:t>
        </w:r>
        <w:proofErr w:type="spellEnd"/>
        <w:proofErr w:type="gramEnd"/>
      </w:hyperlink>
      <w:r w:rsidRPr="00F05561">
        <w:rPr>
          <w:rFonts w:ascii="Times New Roman" w:hAnsi="Times New Roman" w:cs="Times New Roman"/>
          <w:color w:val="0000FF"/>
          <w:sz w:val="28"/>
          <w:szCs w:val="28"/>
          <w:u w:val="single"/>
        </w:rPr>
        <w:t xml:space="preserve"> </w:t>
      </w:r>
      <w:r w:rsidRPr="00F05561">
        <w:rPr>
          <w:rFonts w:ascii="Times New Roman" w:hAnsi="Times New Roman" w:cs="Times New Roman"/>
          <w:sz w:val="28"/>
          <w:szCs w:val="28"/>
          <w:u w:val="single"/>
        </w:rPr>
        <w:t>(далее – сайт администрации).</w:t>
      </w:r>
    </w:p>
    <w:p w:rsidR="00F05561" w:rsidRPr="00F05561" w:rsidRDefault="00F05561" w:rsidP="00F05561">
      <w:pPr>
        <w:widowControl w:val="0"/>
        <w:autoSpaceDE w:val="0"/>
        <w:autoSpaceDN w:val="0"/>
        <w:jc w:val="both"/>
        <w:rPr>
          <w:rFonts w:ascii="Times New Roman" w:hAnsi="Times New Roman" w:cs="Times New Roman"/>
          <w:sz w:val="28"/>
          <w:szCs w:val="28"/>
        </w:rPr>
      </w:pPr>
      <w:r w:rsidRPr="00F05561">
        <w:rPr>
          <w:rFonts w:ascii="Times New Roman" w:hAnsi="Times New Roman" w:cs="Times New Roman"/>
          <w:sz w:val="28"/>
          <w:szCs w:val="28"/>
        </w:rPr>
        <w:t xml:space="preserve">         Информирование о правилах предоставления муниципальной услуги осуществляется комитетом по управлению муниципальным имуществом </w:t>
      </w:r>
      <w:r w:rsidRPr="00F05561">
        <w:rPr>
          <w:rFonts w:ascii="Times New Roman" w:hAnsi="Times New Roman" w:cs="Times New Roman"/>
          <w:sz w:val="28"/>
          <w:szCs w:val="28"/>
        </w:rPr>
        <w:lastRenderedPageBreak/>
        <w:t xml:space="preserve">администрации </w:t>
      </w:r>
      <w:proofErr w:type="spellStart"/>
      <w:r w:rsidRPr="00F05561">
        <w:rPr>
          <w:rFonts w:ascii="Times New Roman" w:hAnsi="Times New Roman" w:cs="Times New Roman"/>
          <w:sz w:val="28"/>
          <w:szCs w:val="28"/>
        </w:rPr>
        <w:t>Смидовичского</w:t>
      </w:r>
      <w:proofErr w:type="spellEnd"/>
      <w:r w:rsidRPr="00F05561">
        <w:rPr>
          <w:rFonts w:ascii="Times New Roman" w:hAnsi="Times New Roman" w:cs="Times New Roman"/>
          <w:sz w:val="28"/>
          <w:szCs w:val="28"/>
        </w:rPr>
        <w:t xml:space="preserve"> муниципального района (далее - Комитет).</w:t>
      </w:r>
    </w:p>
    <w:p w:rsidR="00F05561" w:rsidRPr="00F05561" w:rsidRDefault="00F05561" w:rsidP="00F05561">
      <w:pPr>
        <w:widowControl w:val="0"/>
        <w:autoSpaceDE w:val="0"/>
        <w:autoSpaceDN w:val="0"/>
        <w:ind w:firstLine="567"/>
        <w:jc w:val="both"/>
        <w:rPr>
          <w:rFonts w:ascii="Times New Roman" w:hAnsi="Times New Roman" w:cs="Times New Roman"/>
          <w:sz w:val="28"/>
          <w:szCs w:val="28"/>
        </w:rPr>
      </w:pPr>
      <w:r w:rsidRPr="00F05561">
        <w:rPr>
          <w:rFonts w:ascii="Times New Roman" w:hAnsi="Times New Roman" w:cs="Times New Roman"/>
          <w:sz w:val="28"/>
          <w:szCs w:val="28"/>
        </w:rPr>
        <w:t>Информирование заявителей (представителей заявителей) по вопросам предоставления муниципальной услуги, проводится:</w:t>
      </w:r>
    </w:p>
    <w:p w:rsidR="00F05561" w:rsidRPr="00F05561" w:rsidRDefault="00F05561" w:rsidP="00F05561">
      <w:pPr>
        <w:widowControl w:val="0"/>
        <w:autoSpaceDE w:val="0"/>
        <w:autoSpaceDN w:val="0"/>
        <w:ind w:firstLine="709"/>
        <w:jc w:val="both"/>
        <w:rPr>
          <w:rFonts w:ascii="Times New Roman" w:hAnsi="Times New Roman" w:cs="Times New Roman"/>
          <w:sz w:val="28"/>
          <w:szCs w:val="28"/>
        </w:rPr>
      </w:pPr>
      <w:r w:rsidRPr="00F05561">
        <w:rPr>
          <w:rFonts w:ascii="Times New Roman" w:hAnsi="Times New Roman" w:cs="Times New Roman"/>
          <w:sz w:val="28"/>
          <w:szCs w:val="28"/>
        </w:rPr>
        <w:t>- по личному обращению заявителя (представителя заявителя) в Комитет;</w:t>
      </w:r>
    </w:p>
    <w:p w:rsidR="00F05561" w:rsidRPr="00F05561" w:rsidRDefault="00F05561" w:rsidP="00F05561">
      <w:pPr>
        <w:widowControl w:val="0"/>
        <w:autoSpaceDE w:val="0"/>
        <w:autoSpaceDN w:val="0"/>
        <w:ind w:firstLine="709"/>
        <w:jc w:val="both"/>
        <w:rPr>
          <w:rFonts w:ascii="Times New Roman" w:hAnsi="Times New Roman" w:cs="Times New Roman"/>
          <w:sz w:val="28"/>
          <w:szCs w:val="28"/>
        </w:rPr>
      </w:pPr>
      <w:r w:rsidRPr="00F05561">
        <w:rPr>
          <w:rFonts w:ascii="Times New Roman" w:hAnsi="Times New Roman" w:cs="Times New Roman"/>
          <w:sz w:val="28"/>
          <w:szCs w:val="28"/>
        </w:rPr>
        <w:t>- с использованием средств телефонной связи;</w:t>
      </w:r>
    </w:p>
    <w:p w:rsidR="00F05561" w:rsidRPr="00F05561" w:rsidRDefault="00F05561" w:rsidP="00F05561">
      <w:pPr>
        <w:widowControl w:val="0"/>
        <w:autoSpaceDE w:val="0"/>
        <w:autoSpaceDN w:val="0"/>
        <w:ind w:firstLine="709"/>
        <w:jc w:val="both"/>
        <w:rPr>
          <w:rFonts w:ascii="Times New Roman" w:hAnsi="Times New Roman" w:cs="Times New Roman"/>
          <w:sz w:val="28"/>
          <w:szCs w:val="28"/>
        </w:rPr>
      </w:pPr>
      <w:r w:rsidRPr="00F05561">
        <w:rPr>
          <w:rFonts w:ascii="Times New Roman" w:hAnsi="Times New Roman" w:cs="Times New Roman"/>
          <w:sz w:val="28"/>
          <w:szCs w:val="28"/>
        </w:rPr>
        <w:t>- по письменному обращению заявителя (представителя заявителя), направляемым в Комитет п</w:t>
      </w:r>
      <w:r w:rsidRPr="00F05561">
        <w:rPr>
          <w:rFonts w:ascii="Times New Roman" w:hAnsi="Times New Roman" w:cs="Times New Roman"/>
          <w:sz w:val="28"/>
          <w:szCs w:val="28"/>
        </w:rPr>
        <w:t>о</w:t>
      </w:r>
      <w:r w:rsidRPr="00F05561">
        <w:rPr>
          <w:rFonts w:ascii="Times New Roman" w:hAnsi="Times New Roman" w:cs="Times New Roman"/>
          <w:sz w:val="28"/>
          <w:szCs w:val="28"/>
        </w:rPr>
        <w:t>средством почтовой или электронной связи.</w:t>
      </w:r>
    </w:p>
    <w:p w:rsidR="00F05561" w:rsidRPr="00F05561" w:rsidRDefault="00F05561" w:rsidP="00F05561">
      <w:pPr>
        <w:widowControl w:val="0"/>
        <w:autoSpaceDE w:val="0"/>
        <w:autoSpaceDN w:val="0"/>
        <w:ind w:firstLine="709"/>
        <w:jc w:val="both"/>
        <w:rPr>
          <w:rFonts w:ascii="Times New Roman" w:hAnsi="Times New Roman" w:cs="Times New Roman"/>
          <w:sz w:val="28"/>
          <w:szCs w:val="28"/>
        </w:rPr>
      </w:pPr>
      <w:r w:rsidRPr="00F05561">
        <w:rPr>
          <w:rFonts w:ascii="Times New Roman" w:hAnsi="Times New Roman" w:cs="Times New Roman"/>
          <w:sz w:val="28"/>
          <w:szCs w:val="28"/>
        </w:rPr>
        <w:t>Кроме того, заявитель может получить информацию о муниципальной услуге, а также сведения о ходе предоставления муниципальной услуги при обращ</w:t>
      </w:r>
      <w:r w:rsidRPr="00F05561">
        <w:rPr>
          <w:rFonts w:ascii="Times New Roman" w:hAnsi="Times New Roman" w:cs="Times New Roman"/>
          <w:sz w:val="28"/>
          <w:szCs w:val="28"/>
        </w:rPr>
        <w:t>е</w:t>
      </w:r>
      <w:r w:rsidRPr="00F05561">
        <w:rPr>
          <w:rFonts w:ascii="Times New Roman" w:hAnsi="Times New Roman" w:cs="Times New Roman"/>
          <w:sz w:val="28"/>
          <w:szCs w:val="28"/>
        </w:rPr>
        <w:t>нии на Единый портал и портал ЕАО.</w:t>
      </w:r>
    </w:p>
    <w:p w:rsidR="00F05561" w:rsidRPr="00F05561" w:rsidRDefault="00F05561" w:rsidP="00F05561">
      <w:pPr>
        <w:widowControl w:val="0"/>
        <w:autoSpaceDE w:val="0"/>
        <w:autoSpaceDN w:val="0"/>
        <w:ind w:firstLine="709"/>
        <w:jc w:val="both"/>
        <w:rPr>
          <w:rFonts w:ascii="Times New Roman" w:hAnsi="Times New Roman" w:cs="Times New Roman"/>
          <w:sz w:val="28"/>
          <w:szCs w:val="28"/>
        </w:rPr>
      </w:pPr>
      <w:r w:rsidRPr="00F05561">
        <w:rPr>
          <w:rFonts w:ascii="Times New Roman" w:hAnsi="Times New Roman" w:cs="Times New Roman"/>
          <w:sz w:val="28"/>
          <w:szCs w:val="28"/>
        </w:rPr>
        <w:t>Специалисты, ответственные за предоставление муниципальной услуги, осуществляют подготовку информации о порядке предоставления муниципал</w:t>
      </w:r>
      <w:r w:rsidRPr="00F05561">
        <w:rPr>
          <w:rFonts w:ascii="Times New Roman" w:hAnsi="Times New Roman" w:cs="Times New Roman"/>
          <w:sz w:val="28"/>
          <w:szCs w:val="28"/>
        </w:rPr>
        <w:t>ь</w:t>
      </w:r>
      <w:r w:rsidRPr="00F05561">
        <w:rPr>
          <w:rFonts w:ascii="Times New Roman" w:hAnsi="Times New Roman" w:cs="Times New Roman"/>
          <w:sz w:val="28"/>
          <w:szCs w:val="28"/>
        </w:rPr>
        <w:t>ной услуги на бумажном носителе и в электронном виде, которая размещается соответственно на информационном стенде Комитета, на Едином портале, портале ЕАО и сайте администрации.</w:t>
      </w:r>
    </w:p>
    <w:p w:rsidR="00F05561" w:rsidRPr="00F05561" w:rsidRDefault="00F05561" w:rsidP="00F05561">
      <w:pPr>
        <w:tabs>
          <w:tab w:val="left" w:pos="9356"/>
        </w:tabs>
        <w:ind w:firstLine="567"/>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Справочная информация о месте нахождения, график работы, контактные телефоны, адрес электронной почты архивного отдела размещены на сайте </w:t>
      </w:r>
      <w:proofErr w:type="gramStart"/>
      <w:r w:rsidRPr="00F05561">
        <w:rPr>
          <w:rFonts w:ascii="Times New Roman" w:eastAsia="Calibri" w:hAnsi="Times New Roman" w:cs="Times New Roman"/>
          <w:sz w:val="28"/>
          <w:szCs w:val="28"/>
        </w:rPr>
        <w:t>администрации,  Едином</w:t>
      </w:r>
      <w:proofErr w:type="gramEnd"/>
      <w:r w:rsidRPr="00F05561">
        <w:rPr>
          <w:rFonts w:ascii="Times New Roman" w:eastAsia="Calibri" w:hAnsi="Times New Roman" w:cs="Times New Roman"/>
          <w:sz w:val="28"/>
          <w:szCs w:val="28"/>
        </w:rPr>
        <w:t xml:space="preserve"> портале, в реестре, портале ЕАО: </w:t>
      </w:r>
      <w:hyperlink r:id="rId8" w:history="1">
        <w:r w:rsidRPr="00F05561">
          <w:rPr>
            <w:rStyle w:val="af0"/>
            <w:rFonts w:ascii="Times New Roman" w:eastAsia="Calibri" w:hAnsi="Times New Roman" w:cs="Times New Roman"/>
            <w:sz w:val="28"/>
            <w:szCs w:val="28"/>
          </w:rPr>
          <w:t>www.pgu.eao.ru</w:t>
        </w:r>
      </w:hyperlink>
      <w:r w:rsidRPr="00F05561">
        <w:rPr>
          <w:rFonts w:ascii="Times New Roman" w:eastAsia="Calibri" w:hAnsi="Times New Roman" w:cs="Times New Roman"/>
          <w:sz w:val="28"/>
          <w:szCs w:val="28"/>
        </w:rPr>
        <w:t xml:space="preserve">. На сайте администрации размещены сведения о Едином портале, в реестре, портале ЕАО: </w:t>
      </w:r>
      <w:hyperlink r:id="rId9" w:history="1">
        <w:r w:rsidRPr="00F05561">
          <w:rPr>
            <w:rStyle w:val="af0"/>
            <w:rFonts w:ascii="Times New Roman" w:eastAsia="Calibri" w:hAnsi="Times New Roman" w:cs="Times New Roman"/>
            <w:sz w:val="28"/>
            <w:szCs w:val="28"/>
          </w:rPr>
          <w:t>www.pgu.eao.ru</w:t>
        </w:r>
      </w:hyperlink>
      <w:r w:rsidRPr="00F05561">
        <w:rPr>
          <w:rFonts w:ascii="Times New Roman" w:eastAsia="Calibri" w:hAnsi="Times New Roman" w:cs="Times New Roman"/>
          <w:sz w:val="28"/>
          <w:szCs w:val="28"/>
        </w:rPr>
        <w:t xml:space="preserve">.  В Едином портале и портале </w:t>
      </w:r>
      <w:proofErr w:type="gramStart"/>
      <w:r w:rsidRPr="00F05561">
        <w:rPr>
          <w:rFonts w:ascii="Times New Roman" w:eastAsia="Calibri" w:hAnsi="Times New Roman" w:cs="Times New Roman"/>
          <w:sz w:val="28"/>
          <w:szCs w:val="28"/>
        </w:rPr>
        <w:t>ЕАО  размещены</w:t>
      </w:r>
      <w:proofErr w:type="gramEnd"/>
      <w:r w:rsidRPr="00F05561">
        <w:rPr>
          <w:rFonts w:ascii="Times New Roman" w:eastAsia="Calibri" w:hAnsi="Times New Roman" w:cs="Times New Roman"/>
          <w:sz w:val="28"/>
          <w:szCs w:val="28"/>
        </w:rPr>
        <w:t xml:space="preserve"> сведения о сайте  администрации.</w:t>
      </w:r>
    </w:p>
    <w:p w:rsidR="00F05561" w:rsidRPr="00F05561" w:rsidRDefault="00F05561" w:rsidP="00F05561">
      <w:pPr>
        <w:tabs>
          <w:tab w:val="left" w:pos="8505"/>
        </w:tabs>
        <w:ind w:firstLine="567"/>
        <w:jc w:val="both"/>
        <w:rPr>
          <w:rFonts w:ascii="Times New Roman" w:eastAsia="Calibri" w:hAnsi="Times New Roman" w:cs="Times New Roman"/>
          <w:sz w:val="28"/>
          <w:szCs w:val="28"/>
        </w:rPr>
      </w:pPr>
    </w:p>
    <w:p w:rsidR="00F05561" w:rsidRPr="00F05561" w:rsidRDefault="00F05561" w:rsidP="00F05561">
      <w:pPr>
        <w:ind w:firstLine="709"/>
        <w:jc w:val="center"/>
        <w:rPr>
          <w:rFonts w:ascii="Times New Roman" w:hAnsi="Times New Roman" w:cs="Times New Roman"/>
          <w:sz w:val="28"/>
          <w:szCs w:val="28"/>
        </w:rPr>
      </w:pPr>
      <w:r w:rsidRPr="00F05561">
        <w:rPr>
          <w:rFonts w:ascii="Times New Roman" w:hAnsi="Times New Roman" w:cs="Times New Roman"/>
          <w:sz w:val="28"/>
          <w:szCs w:val="28"/>
        </w:rPr>
        <w:t>2. Стандарт предоставления муниципальной услуги</w:t>
      </w:r>
    </w:p>
    <w:p w:rsidR="00F05561" w:rsidRPr="00F05561" w:rsidRDefault="00F05561" w:rsidP="00F05561">
      <w:pPr>
        <w:ind w:left="709"/>
        <w:jc w:val="center"/>
        <w:rPr>
          <w:rFonts w:ascii="Times New Roman" w:hAnsi="Times New Roman" w:cs="Times New Roman"/>
          <w:sz w:val="28"/>
          <w:szCs w:val="28"/>
        </w:rPr>
      </w:pPr>
    </w:p>
    <w:p w:rsidR="00F05561" w:rsidRPr="00F05561" w:rsidRDefault="00F05561" w:rsidP="00F05561">
      <w:pPr>
        <w:numPr>
          <w:ilvl w:val="1"/>
          <w:numId w:val="32"/>
        </w:numPr>
        <w:spacing w:after="0" w:line="240" w:lineRule="auto"/>
        <w:jc w:val="center"/>
        <w:rPr>
          <w:rFonts w:ascii="Times New Roman" w:hAnsi="Times New Roman" w:cs="Times New Roman"/>
          <w:sz w:val="28"/>
          <w:szCs w:val="28"/>
        </w:rPr>
      </w:pPr>
      <w:r w:rsidRPr="00F05561">
        <w:rPr>
          <w:rFonts w:ascii="Times New Roman" w:hAnsi="Times New Roman" w:cs="Times New Roman"/>
          <w:sz w:val="28"/>
          <w:szCs w:val="28"/>
        </w:rPr>
        <w:t>Наименование муниципальной услуги</w:t>
      </w:r>
    </w:p>
    <w:p w:rsidR="00F05561" w:rsidRPr="00F05561" w:rsidRDefault="00F05561" w:rsidP="00F05561">
      <w:pPr>
        <w:ind w:left="709"/>
        <w:rPr>
          <w:rFonts w:ascii="Times New Roman" w:hAnsi="Times New Roman" w:cs="Times New Roman"/>
          <w:sz w:val="28"/>
          <w:szCs w:val="28"/>
        </w:rPr>
      </w:pPr>
    </w:p>
    <w:p w:rsidR="00F05561" w:rsidRPr="00F05561" w:rsidRDefault="00F05561" w:rsidP="00F05561">
      <w:pPr>
        <w:jc w:val="both"/>
        <w:rPr>
          <w:rFonts w:ascii="Times New Roman" w:hAnsi="Times New Roman" w:cs="Times New Roman"/>
          <w:sz w:val="28"/>
          <w:szCs w:val="28"/>
        </w:rPr>
      </w:pPr>
      <w:r w:rsidRPr="00F05561">
        <w:rPr>
          <w:rFonts w:ascii="Times New Roman" w:hAnsi="Times New Roman" w:cs="Times New Roman"/>
          <w:sz w:val="28"/>
          <w:szCs w:val="28"/>
        </w:rPr>
        <w:t xml:space="preserve">       Наименование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F05561" w:rsidRPr="00F05561" w:rsidRDefault="00F05561" w:rsidP="00F05561">
      <w:pPr>
        <w:jc w:val="both"/>
        <w:rPr>
          <w:rFonts w:ascii="Times New Roman" w:hAnsi="Times New Roman" w:cs="Times New Roman"/>
          <w:sz w:val="28"/>
          <w:szCs w:val="28"/>
        </w:rPr>
      </w:pPr>
    </w:p>
    <w:p w:rsidR="00F05561" w:rsidRPr="00F05561" w:rsidRDefault="00F05561" w:rsidP="00F05561">
      <w:pPr>
        <w:pStyle w:val="af3"/>
        <w:spacing w:before="0" w:beforeAutospacing="0" w:after="0" w:afterAutospacing="0"/>
        <w:jc w:val="center"/>
        <w:rPr>
          <w:rFonts w:ascii="Times New Roman" w:hAnsi="Times New Roman" w:cs="Times New Roman"/>
          <w:color w:val="000000"/>
          <w:sz w:val="28"/>
          <w:szCs w:val="28"/>
        </w:rPr>
      </w:pPr>
      <w:r w:rsidRPr="00F05561">
        <w:rPr>
          <w:rFonts w:ascii="Times New Roman" w:hAnsi="Times New Roman" w:cs="Times New Roman"/>
          <w:color w:val="auto"/>
          <w:sz w:val="28"/>
          <w:szCs w:val="28"/>
        </w:rPr>
        <w:t xml:space="preserve">2.2. </w:t>
      </w:r>
      <w:r w:rsidRPr="00F05561">
        <w:rPr>
          <w:rFonts w:ascii="Times New Roman" w:hAnsi="Times New Roman" w:cs="Times New Roman"/>
          <w:color w:val="000000"/>
          <w:sz w:val="28"/>
          <w:szCs w:val="28"/>
        </w:rPr>
        <w:t>Наименование органа, предоставляющего муниципальную услугу</w:t>
      </w:r>
    </w:p>
    <w:p w:rsidR="00F05561" w:rsidRPr="00F05561" w:rsidRDefault="00F05561" w:rsidP="00F05561">
      <w:pPr>
        <w:pStyle w:val="af3"/>
        <w:spacing w:before="0" w:beforeAutospacing="0" w:after="0" w:afterAutospacing="0"/>
        <w:jc w:val="center"/>
        <w:rPr>
          <w:rFonts w:ascii="Times New Roman" w:hAnsi="Times New Roman" w:cs="Times New Roman"/>
          <w:sz w:val="28"/>
          <w:szCs w:val="28"/>
          <w:highlight w:val="yellow"/>
        </w:rPr>
      </w:pPr>
    </w:p>
    <w:p w:rsidR="00F05561" w:rsidRPr="00F05561" w:rsidRDefault="00F05561" w:rsidP="00F05561">
      <w:pPr>
        <w:tabs>
          <w:tab w:val="left" w:pos="-120"/>
          <w:tab w:val="left" w:pos="3600"/>
          <w:tab w:val="left" w:pos="4455"/>
        </w:tabs>
        <w:ind w:firstLine="720"/>
        <w:jc w:val="both"/>
        <w:rPr>
          <w:rFonts w:ascii="Times New Roman" w:hAnsi="Times New Roman" w:cs="Times New Roman"/>
          <w:sz w:val="28"/>
          <w:szCs w:val="28"/>
        </w:rPr>
      </w:pPr>
      <w:r w:rsidRPr="00F05561">
        <w:rPr>
          <w:rFonts w:ascii="Times New Roman" w:hAnsi="Times New Roman" w:cs="Times New Roman"/>
          <w:sz w:val="28"/>
          <w:szCs w:val="28"/>
        </w:rPr>
        <w:t xml:space="preserve">Муниципальная услуга предоставляется администрацией муниципального района в лице Комитета. </w:t>
      </w:r>
    </w:p>
    <w:p w:rsidR="00F05561" w:rsidRPr="00F05561" w:rsidRDefault="00F05561" w:rsidP="00F05561">
      <w:pPr>
        <w:pStyle w:val="af3"/>
        <w:spacing w:before="0" w:beforeAutospacing="0" w:after="0" w:afterAutospacing="0"/>
        <w:jc w:val="center"/>
        <w:rPr>
          <w:rFonts w:ascii="Times New Roman" w:hAnsi="Times New Roman" w:cs="Times New Roman"/>
          <w:sz w:val="28"/>
          <w:szCs w:val="28"/>
        </w:rPr>
      </w:pPr>
      <w:r w:rsidRPr="00F05561">
        <w:rPr>
          <w:rFonts w:ascii="Times New Roman" w:hAnsi="Times New Roman" w:cs="Times New Roman"/>
          <w:sz w:val="28"/>
          <w:szCs w:val="28"/>
        </w:rPr>
        <w:lastRenderedPageBreak/>
        <w:t xml:space="preserve">                                 </w:t>
      </w:r>
    </w:p>
    <w:p w:rsidR="00F05561" w:rsidRPr="00F05561" w:rsidRDefault="00F05561" w:rsidP="00F05561">
      <w:pPr>
        <w:tabs>
          <w:tab w:val="left" w:pos="-120"/>
          <w:tab w:val="left" w:pos="3600"/>
          <w:tab w:val="left" w:pos="4455"/>
        </w:tabs>
        <w:ind w:firstLine="720"/>
        <w:jc w:val="center"/>
        <w:rPr>
          <w:rFonts w:ascii="Times New Roman" w:hAnsi="Times New Roman" w:cs="Times New Roman"/>
          <w:sz w:val="28"/>
          <w:szCs w:val="28"/>
        </w:rPr>
      </w:pPr>
      <w:r w:rsidRPr="00F05561">
        <w:rPr>
          <w:rFonts w:ascii="Times New Roman" w:hAnsi="Times New Roman" w:cs="Times New Roman"/>
          <w:sz w:val="28"/>
          <w:szCs w:val="28"/>
        </w:rPr>
        <w:t>2.3. Описание результата предоставления муниципальной услуги</w:t>
      </w:r>
    </w:p>
    <w:p w:rsidR="00F05561" w:rsidRPr="00F05561" w:rsidRDefault="00F05561" w:rsidP="00F05561">
      <w:pPr>
        <w:tabs>
          <w:tab w:val="left" w:pos="-120"/>
          <w:tab w:val="left" w:pos="3600"/>
          <w:tab w:val="left" w:pos="4455"/>
        </w:tabs>
        <w:ind w:firstLine="720"/>
        <w:jc w:val="center"/>
        <w:rPr>
          <w:rFonts w:ascii="Times New Roman" w:hAnsi="Times New Roman" w:cs="Times New Roman"/>
          <w:sz w:val="28"/>
          <w:szCs w:val="28"/>
        </w:rPr>
      </w:pPr>
    </w:p>
    <w:p w:rsidR="00F05561" w:rsidRPr="00F05561" w:rsidRDefault="00F05561" w:rsidP="00F05561">
      <w:pPr>
        <w:ind w:firstLine="709"/>
        <w:jc w:val="both"/>
        <w:rPr>
          <w:rFonts w:ascii="Times New Roman" w:hAnsi="Times New Roman" w:cs="Times New Roman"/>
          <w:sz w:val="28"/>
          <w:szCs w:val="28"/>
        </w:rPr>
      </w:pPr>
      <w:r w:rsidRPr="00F05561">
        <w:rPr>
          <w:rFonts w:ascii="Times New Roman" w:hAnsi="Times New Roman" w:cs="Times New Roman"/>
          <w:sz w:val="28"/>
          <w:szCs w:val="28"/>
        </w:rPr>
        <w:t>Результатом предоставления муниципальной услуги является:</w:t>
      </w:r>
    </w:p>
    <w:p w:rsidR="00F05561" w:rsidRPr="00F05561" w:rsidRDefault="00F05561" w:rsidP="00F05561">
      <w:pPr>
        <w:ind w:firstLine="709"/>
        <w:jc w:val="both"/>
        <w:rPr>
          <w:rFonts w:ascii="Times New Roman" w:hAnsi="Times New Roman" w:cs="Times New Roman"/>
          <w:sz w:val="28"/>
          <w:szCs w:val="28"/>
        </w:rPr>
      </w:pPr>
      <w:r w:rsidRPr="00F05561">
        <w:rPr>
          <w:rFonts w:ascii="Times New Roman" w:hAnsi="Times New Roman" w:cs="Times New Roman"/>
          <w:sz w:val="28"/>
          <w:szCs w:val="28"/>
        </w:rPr>
        <w:t>- предоставление информации об объектах недвижимого имущества, находящихся в муниципальной собственности и предназначенных для сдачи в аренду, (далее - информация) согласно приложению № 1 к административному регламенту;</w:t>
      </w:r>
    </w:p>
    <w:p w:rsidR="00F05561" w:rsidRPr="00F05561" w:rsidRDefault="00F05561" w:rsidP="00F05561">
      <w:pPr>
        <w:ind w:firstLine="709"/>
        <w:jc w:val="both"/>
        <w:rPr>
          <w:rFonts w:ascii="Times New Roman" w:hAnsi="Times New Roman" w:cs="Times New Roman"/>
          <w:sz w:val="28"/>
          <w:szCs w:val="28"/>
        </w:rPr>
      </w:pPr>
      <w:r w:rsidRPr="00F05561">
        <w:rPr>
          <w:rFonts w:ascii="Times New Roman" w:hAnsi="Times New Roman" w:cs="Times New Roman"/>
          <w:sz w:val="28"/>
          <w:szCs w:val="28"/>
        </w:rPr>
        <w:t>- письменное уведомление об отказе заявителю (</w:t>
      </w:r>
      <w:proofErr w:type="gramStart"/>
      <w:r w:rsidRPr="00F05561">
        <w:rPr>
          <w:rFonts w:ascii="Times New Roman" w:hAnsi="Times New Roman" w:cs="Times New Roman"/>
          <w:sz w:val="28"/>
          <w:szCs w:val="28"/>
        </w:rPr>
        <w:t>представителю  заявителя</w:t>
      </w:r>
      <w:proofErr w:type="gramEnd"/>
      <w:r w:rsidRPr="00F05561">
        <w:rPr>
          <w:rFonts w:ascii="Times New Roman" w:hAnsi="Times New Roman" w:cs="Times New Roman"/>
          <w:sz w:val="28"/>
          <w:szCs w:val="28"/>
        </w:rPr>
        <w:t xml:space="preserve">) в предоставлении муниципальной услуги с указанием аргументированных причин отказа. </w:t>
      </w:r>
    </w:p>
    <w:p w:rsidR="00F05561" w:rsidRPr="00F05561" w:rsidRDefault="00F05561" w:rsidP="00F05561">
      <w:pPr>
        <w:tabs>
          <w:tab w:val="left" w:pos="-120"/>
          <w:tab w:val="left" w:pos="3600"/>
          <w:tab w:val="left" w:pos="4455"/>
        </w:tabs>
        <w:ind w:firstLine="720"/>
        <w:jc w:val="center"/>
        <w:rPr>
          <w:rFonts w:ascii="Times New Roman" w:hAnsi="Times New Roman" w:cs="Times New Roman"/>
          <w:sz w:val="28"/>
          <w:szCs w:val="28"/>
        </w:rPr>
      </w:pPr>
    </w:p>
    <w:p w:rsidR="00F05561" w:rsidRPr="00F05561" w:rsidRDefault="00F05561" w:rsidP="00F05561">
      <w:pPr>
        <w:tabs>
          <w:tab w:val="left" w:pos="-120"/>
          <w:tab w:val="left" w:pos="3600"/>
          <w:tab w:val="left" w:pos="4455"/>
        </w:tabs>
        <w:ind w:firstLine="720"/>
        <w:jc w:val="center"/>
        <w:rPr>
          <w:rFonts w:ascii="Times New Roman" w:hAnsi="Times New Roman" w:cs="Times New Roman"/>
          <w:sz w:val="28"/>
          <w:szCs w:val="28"/>
        </w:rPr>
      </w:pPr>
      <w:r w:rsidRPr="00F05561">
        <w:rPr>
          <w:rFonts w:ascii="Times New Roman" w:hAnsi="Times New Roman" w:cs="Times New Roman"/>
          <w:sz w:val="28"/>
          <w:szCs w:val="28"/>
        </w:rPr>
        <w:t>2.4. Срок предоставления муниципальной услуги</w:t>
      </w:r>
    </w:p>
    <w:p w:rsidR="00F05561" w:rsidRPr="00F05561" w:rsidRDefault="00F05561" w:rsidP="00F05561">
      <w:pPr>
        <w:tabs>
          <w:tab w:val="left" w:pos="-120"/>
          <w:tab w:val="left" w:pos="3600"/>
          <w:tab w:val="left" w:pos="4455"/>
        </w:tabs>
        <w:ind w:firstLine="720"/>
        <w:jc w:val="both"/>
        <w:rPr>
          <w:rFonts w:ascii="Times New Roman" w:hAnsi="Times New Roman" w:cs="Times New Roman"/>
          <w:sz w:val="28"/>
          <w:szCs w:val="28"/>
        </w:rPr>
      </w:pPr>
    </w:p>
    <w:p w:rsidR="00F05561" w:rsidRPr="00F05561" w:rsidRDefault="00F05561" w:rsidP="00F05561">
      <w:pPr>
        <w:autoSpaceDE w:val="0"/>
        <w:autoSpaceDN w:val="0"/>
        <w:adjustRightInd w:val="0"/>
        <w:ind w:firstLine="720"/>
        <w:jc w:val="both"/>
        <w:rPr>
          <w:rFonts w:ascii="Times New Roman" w:hAnsi="Times New Roman" w:cs="Times New Roman"/>
          <w:sz w:val="28"/>
          <w:szCs w:val="28"/>
        </w:rPr>
      </w:pPr>
      <w:r w:rsidRPr="00F05561">
        <w:rPr>
          <w:rFonts w:ascii="Times New Roman" w:hAnsi="Times New Roman" w:cs="Times New Roman"/>
          <w:sz w:val="28"/>
          <w:szCs w:val="28"/>
        </w:rPr>
        <w:t>Срок предоставления муниципальной услуги составляет 30 дней со дня регистрации заявления.</w:t>
      </w:r>
    </w:p>
    <w:p w:rsidR="00F05561" w:rsidRPr="00F05561" w:rsidRDefault="00F05561" w:rsidP="00F05561">
      <w:pPr>
        <w:pStyle w:val="ConsPlusNormal"/>
        <w:tabs>
          <w:tab w:val="left" w:pos="360"/>
        </w:tabs>
        <w:ind w:left="720" w:firstLine="0"/>
        <w:jc w:val="center"/>
        <w:rPr>
          <w:rFonts w:ascii="Times New Roman" w:hAnsi="Times New Roman" w:cs="Times New Roman"/>
          <w:sz w:val="28"/>
          <w:szCs w:val="28"/>
        </w:rPr>
      </w:pPr>
    </w:p>
    <w:p w:rsidR="00F05561" w:rsidRPr="00F05561" w:rsidRDefault="00F05561" w:rsidP="00F05561">
      <w:pPr>
        <w:pStyle w:val="ConsPlusNormal"/>
        <w:numPr>
          <w:ilvl w:val="1"/>
          <w:numId w:val="38"/>
        </w:numPr>
        <w:tabs>
          <w:tab w:val="left" w:pos="360"/>
        </w:tabs>
        <w:jc w:val="center"/>
        <w:rPr>
          <w:rFonts w:ascii="Times New Roman" w:hAnsi="Times New Roman" w:cs="Times New Roman"/>
          <w:sz w:val="28"/>
          <w:szCs w:val="28"/>
        </w:rPr>
      </w:pPr>
      <w:r w:rsidRPr="00F05561">
        <w:rPr>
          <w:rFonts w:ascii="Times New Roman" w:hAnsi="Times New Roman" w:cs="Times New Roman"/>
          <w:sz w:val="28"/>
          <w:szCs w:val="28"/>
        </w:rPr>
        <w:t>Нормативные правовые акты, регул</w:t>
      </w:r>
      <w:r w:rsidRPr="00F05561">
        <w:rPr>
          <w:rFonts w:ascii="Times New Roman" w:hAnsi="Times New Roman" w:cs="Times New Roman"/>
          <w:sz w:val="28"/>
          <w:szCs w:val="28"/>
        </w:rPr>
        <w:t>и</w:t>
      </w:r>
      <w:r w:rsidRPr="00F05561">
        <w:rPr>
          <w:rFonts w:ascii="Times New Roman" w:hAnsi="Times New Roman" w:cs="Times New Roman"/>
          <w:sz w:val="28"/>
          <w:szCs w:val="28"/>
        </w:rPr>
        <w:t>рующие</w:t>
      </w:r>
    </w:p>
    <w:p w:rsidR="00F05561" w:rsidRPr="00F05561" w:rsidRDefault="00F05561" w:rsidP="00F05561">
      <w:pPr>
        <w:pStyle w:val="ConsPlusNormal"/>
        <w:tabs>
          <w:tab w:val="num" w:pos="792"/>
        </w:tabs>
        <w:ind w:left="1440" w:firstLine="0"/>
        <w:rPr>
          <w:rFonts w:ascii="Times New Roman" w:hAnsi="Times New Roman" w:cs="Times New Roman"/>
          <w:sz w:val="28"/>
          <w:szCs w:val="28"/>
        </w:rPr>
      </w:pPr>
      <w:r w:rsidRPr="00F05561">
        <w:rPr>
          <w:rFonts w:ascii="Times New Roman" w:hAnsi="Times New Roman" w:cs="Times New Roman"/>
          <w:sz w:val="28"/>
          <w:szCs w:val="28"/>
        </w:rPr>
        <w:t xml:space="preserve">                     </w:t>
      </w:r>
      <w:proofErr w:type="gramStart"/>
      <w:r w:rsidRPr="00F05561">
        <w:rPr>
          <w:rFonts w:ascii="Times New Roman" w:hAnsi="Times New Roman" w:cs="Times New Roman"/>
          <w:sz w:val="28"/>
          <w:szCs w:val="28"/>
        </w:rPr>
        <w:t>предоставление  муниц</w:t>
      </w:r>
      <w:r w:rsidRPr="00F05561">
        <w:rPr>
          <w:rFonts w:ascii="Times New Roman" w:hAnsi="Times New Roman" w:cs="Times New Roman"/>
          <w:sz w:val="28"/>
          <w:szCs w:val="28"/>
        </w:rPr>
        <w:t>и</w:t>
      </w:r>
      <w:r w:rsidRPr="00F05561">
        <w:rPr>
          <w:rFonts w:ascii="Times New Roman" w:hAnsi="Times New Roman" w:cs="Times New Roman"/>
          <w:sz w:val="28"/>
          <w:szCs w:val="28"/>
        </w:rPr>
        <w:t>пальных</w:t>
      </w:r>
      <w:proofErr w:type="gramEnd"/>
      <w:r w:rsidRPr="00F05561">
        <w:rPr>
          <w:rFonts w:ascii="Times New Roman" w:hAnsi="Times New Roman" w:cs="Times New Roman"/>
          <w:sz w:val="28"/>
          <w:szCs w:val="28"/>
        </w:rPr>
        <w:t xml:space="preserve"> услуг</w:t>
      </w:r>
    </w:p>
    <w:p w:rsidR="00F05561" w:rsidRPr="00F05561" w:rsidRDefault="00F05561" w:rsidP="00F05561">
      <w:pPr>
        <w:pStyle w:val="ConsPlusNormal"/>
        <w:tabs>
          <w:tab w:val="left" w:pos="360"/>
        </w:tabs>
        <w:ind w:left="709" w:firstLine="0"/>
        <w:jc w:val="both"/>
        <w:rPr>
          <w:rFonts w:ascii="Times New Roman" w:hAnsi="Times New Roman" w:cs="Times New Roman"/>
          <w:sz w:val="28"/>
          <w:szCs w:val="28"/>
        </w:rPr>
      </w:pPr>
    </w:p>
    <w:p w:rsidR="00F05561" w:rsidRPr="00F05561" w:rsidRDefault="00F05561" w:rsidP="00F05561">
      <w:pPr>
        <w:pStyle w:val="ConsPlusNormal"/>
        <w:widowControl/>
        <w:tabs>
          <w:tab w:val="left" w:pos="900"/>
        </w:tabs>
        <w:ind w:firstLine="0"/>
        <w:jc w:val="both"/>
        <w:rPr>
          <w:rFonts w:ascii="Times New Roman" w:hAnsi="Times New Roman" w:cs="Times New Roman"/>
          <w:sz w:val="28"/>
          <w:szCs w:val="28"/>
        </w:rPr>
      </w:pPr>
      <w:r w:rsidRPr="00F05561">
        <w:rPr>
          <w:rFonts w:ascii="Times New Roman" w:hAnsi="Times New Roman" w:cs="Times New Roman"/>
          <w:sz w:val="28"/>
          <w:szCs w:val="28"/>
        </w:rPr>
        <w:t xml:space="preserve">       </w:t>
      </w:r>
      <w:proofErr w:type="gramStart"/>
      <w:r w:rsidRPr="00F05561">
        <w:rPr>
          <w:rFonts w:ascii="Times New Roman" w:hAnsi="Times New Roman" w:cs="Times New Roman"/>
          <w:sz w:val="28"/>
          <w:szCs w:val="28"/>
        </w:rPr>
        <w:t>Перечень  нормативных</w:t>
      </w:r>
      <w:proofErr w:type="gramEnd"/>
      <w:r w:rsidRPr="00F05561">
        <w:rPr>
          <w:rFonts w:ascii="Times New Roman" w:hAnsi="Times New Roman" w:cs="Times New Roman"/>
          <w:sz w:val="28"/>
          <w:szCs w:val="28"/>
        </w:rPr>
        <w:t xml:space="preserve">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в реестре, на Едином портале и портале ЕАО.</w:t>
      </w:r>
    </w:p>
    <w:p w:rsidR="00F05561" w:rsidRPr="00F05561" w:rsidRDefault="00F05561" w:rsidP="00F05561">
      <w:pPr>
        <w:pStyle w:val="ConsPlusNormal"/>
        <w:widowControl/>
        <w:tabs>
          <w:tab w:val="left" w:pos="900"/>
        </w:tabs>
        <w:jc w:val="center"/>
        <w:rPr>
          <w:rFonts w:ascii="Times New Roman" w:hAnsi="Times New Roman" w:cs="Times New Roman"/>
          <w:sz w:val="28"/>
          <w:szCs w:val="28"/>
        </w:rPr>
      </w:pPr>
    </w:p>
    <w:p w:rsidR="00F05561" w:rsidRPr="00F05561" w:rsidRDefault="00F05561" w:rsidP="00F05561">
      <w:pPr>
        <w:pStyle w:val="ConsPlusNormal"/>
        <w:widowControl/>
        <w:tabs>
          <w:tab w:val="left" w:pos="900"/>
        </w:tabs>
        <w:jc w:val="center"/>
        <w:rPr>
          <w:rFonts w:ascii="Times New Roman" w:hAnsi="Times New Roman" w:cs="Times New Roman"/>
          <w:sz w:val="28"/>
          <w:szCs w:val="28"/>
        </w:rPr>
      </w:pPr>
    </w:p>
    <w:p w:rsidR="00F05561" w:rsidRPr="00F05561" w:rsidRDefault="00F05561" w:rsidP="00F05561">
      <w:pPr>
        <w:pStyle w:val="ConsPlusNormal"/>
        <w:widowControl/>
        <w:tabs>
          <w:tab w:val="left" w:pos="900"/>
        </w:tabs>
        <w:jc w:val="center"/>
        <w:rPr>
          <w:rFonts w:ascii="Times New Roman" w:hAnsi="Times New Roman" w:cs="Times New Roman"/>
          <w:sz w:val="28"/>
          <w:szCs w:val="28"/>
        </w:rPr>
      </w:pPr>
    </w:p>
    <w:p w:rsidR="00F05561" w:rsidRPr="00F05561" w:rsidRDefault="00F05561" w:rsidP="00F05561">
      <w:pPr>
        <w:pStyle w:val="ConsPlusNormal"/>
        <w:widowControl/>
        <w:tabs>
          <w:tab w:val="left" w:pos="900"/>
        </w:tabs>
        <w:jc w:val="center"/>
        <w:rPr>
          <w:rFonts w:ascii="Times New Roman" w:hAnsi="Times New Roman" w:cs="Times New Roman"/>
          <w:sz w:val="28"/>
          <w:szCs w:val="28"/>
        </w:rPr>
      </w:pPr>
    </w:p>
    <w:p w:rsidR="00F05561" w:rsidRPr="00F05561" w:rsidRDefault="00F05561" w:rsidP="00F05561">
      <w:pPr>
        <w:pStyle w:val="ConsPlusNormal"/>
        <w:widowControl/>
        <w:tabs>
          <w:tab w:val="left" w:pos="900"/>
        </w:tabs>
        <w:jc w:val="center"/>
        <w:rPr>
          <w:rFonts w:ascii="Times New Roman" w:hAnsi="Times New Roman" w:cs="Times New Roman"/>
          <w:sz w:val="28"/>
          <w:szCs w:val="28"/>
        </w:rPr>
      </w:pPr>
      <w:r w:rsidRPr="00F05561">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(представителем заявителя), способы их получения заявителем (представителем заявителя), в том числе в электронной форме, порядок их представления</w:t>
      </w:r>
    </w:p>
    <w:p w:rsidR="00F05561" w:rsidRPr="00F05561" w:rsidRDefault="00F05561" w:rsidP="00F05561">
      <w:pPr>
        <w:pStyle w:val="ConsPlusNormal"/>
        <w:widowControl/>
        <w:tabs>
          <w:tab w:val="left" w:pos="900"/>
        </w:tabs>
        <w:jc w:val="center"/>
        <w:rPr>
          <w:rFonts w:ascii="Times New Roman" w:hAnsi="Times New Roman" w:cs="Times New Roman"/>
          <w:sz w:val="28"/>
          <w:szCs w:val="28"/>
        </w:rPr>
      </w:pPr>
    </w:p>
    <w:p w:rsidR="00F05561" w:rsidRPr="00F05561" w:rsidRDefault="00F05561" w:rsidP="00F05561">
      <w:pPr>
        <w:autoSpaceDE w:val="0"/>
        <w:autoSpaceDN w:val="0"/>
        <w:adjustRightInd w:val="0"/>
        <w:ind w:firstLine="720"/>
        <w:jc w:val="both"/>
        <w:rPr>
          <w:rFonts w:ascii="Times New Roman" w:hAnsi="Times New Roman" w:cs="Times New Roman"/>
          <w:sz w:val="28"/>
          <w:szCs w:val="28"/>
        </w:rPr>
      </w:pPr>
      <w:r w:rsidRPr="00F05561">
        <w:rPr>
          <w:rFonts w:ascii="Times New Roman" w:hAnsi="Times New Roman" w:cs="Times New Roman"/>
          <w:sz w:val="28"/>
          <w:szCs w:val="28"/>
        </w:rPr>
        <w:lastRenderedPageBreak/>
        <w:t xml:space="preserve">2.6.1. Для предоставления муниципальной услуги необходимо предоставить заявление в соответствии с приложением № 2 к административному регламенту. </w:t>
      </w:r>
    </w:p>
    <w:p w:rsidR="00F05561" w:rsidRPr="00F05561" w:rsidRDefault="00F05561" w:rsidP="00F05561">
      <w:pPr>
        <w:autoSpaceDE w:val="0"/>
        <w:autoSpaceDN w:val="0"/>
        <w:adjustRightInd w:val="0"/>
        <w:ind w:firstLine="720"/>
        <w:jc w:val="both"/>
        <w:rPr>
          <w:rFonts w:ascii="Times New Roman" w:hAnsi="Times New Roman" w:cs="Times New Roman"/>
          <w:sz w:val="28"/>
          <w:szCs w:val="28"/>
        </w:rPr>
      </w:pPr>
      <w:r w:rsidRPr="00F05561">
        <w:rPr>
          <w:rFonts w:ascii="Times New Roman" w:hAnsi="Times New Roman" w:cs="Times New Roman"/>
          <w:sz w:val="28"/>
          <w:szCs w:val="28"/>
        </w:rPr>
        <w:t>Заявление о предоставлении муниципальной услуги предоставляется заявителем (представителем заявителя) в администрацию муниципального района в письменной форме (лично, почтовой или электронной почты).</w:t>
      </w:r>
    </w:p>
    <w:p w:rsidR="00F05561" w:rsidRPr="00F05561" w:rsidRDefault="00F05561" w:rsidP="00F05561">
      <w:pPr>
        <w:autoSpaceDE w:val="0"/>
        <w:autoSpaceDN w:val="0"/>
        <w:adjustRightInd w:val="0"/>
        <w:ind w:firstLine="720"/>
        <w:jc w:val="both"/>
        <w:rPr>
          <w:rFonts w:ascii="Times New Roman" w:hAnsi="Times New Roman" w:cs="Times New Roman"/>
          <w:sz w:val="28"/>
          <w:szCs w:val="28"/>
        </w:rPr>
      </w:pPr>
      <w:r w:rsidRPr="00F05561">
        <w:rPr>
          <w:rFonts w:ascii="Times New Roman" w:hAnsi="Times New Roman" w:cs="Times New Roman"/>
          <w:sz w:val="28"/>
          <w:szCs w:val="28"/>
        </w:rPr>
        <w:t>2.6.2. При личном обращении в Комитет за предоставлением муниципальной услуги заявитель предъявляет документ, удостоверяющий его личность.</w:t>
      </w:r>
    </w:p>
    <w:p w:rsidR="00F05561" w:rsidRPr="00F05561" w:rsidRDefault="00F05561" w:rsidP="00F05561">
      <w:pPr>
        <w:autoSpaceDE w:val="0"/>
        <w:autoSpaceDN w:val="0"/>
        <w:adjustRightInd w:val="0"/>
        <w:ind w:firstLine="720"/>
        <w:jc w:val="both"/>
        <w:rPr>
          <w:rFonts w:ascii="Times New Roman" w:hAnsi="Times New Roman" w:cs="Times New Roman"/>
          <w:sz w:val="28"/>
          <w:szCs w:val="28"/>
        </w:rPr>
      </w:pPr>
      <w:r w:rsidRPr="00F05561">
        <w:rPr>
          <w:rFonts w:ascii="Times New Roman" w:hAnsi="Times New Roman" w:cs="Times New Roman"/>
          <w:sz w:val="28"/>
          <w:szCs w:val="28"/>
        </w:rPr>
        <w:t>При личном обращении в Комитет за предоставлением муниципальной услуги представитель заявителя предъявляет документ, удостоверяющий его личность, и доверенность, подтверждающую его полномочия действовать от имени заявителя при обращении за предоставлением муниципальной услуги.</w:t>
      </w:r>
    </w:p>
    <w:p w:rsidR="00F05561" w:rsidRPr="00F05561" w:rsidRDefault="00F05561" w:rsidP="00F05561">
      <w:pPr>
        <w:ind w:firstLine="709"/>
        <w:jc w:val="center"/>
        <w:rPr>
          <w:rFonts w:ascii="Times New Roman" w:hAnsi="Times New Roman" w:cs="Times New Roman"/>
          <w:iCs/>
          <w:sz w:val="28"/>
          <w:szCs w:val="28"/>
        </w:rPr>
      </w:pPr>
    </w:p>
    <w:p w:rsidR="00F05561" w:rsidRPr="00F05561" w:rsidRDefault="00F05561" w:rsidP="00F05561">
      <w:pPr>
        <w:ind w:left="720"/>
        <w:jc w:val="center"/>
        <w:rPr>
          <w:rFonts w:ascii="Times New Roman" w:hAnsi="Times New Roman" w:cs="Times New Roman"/>
          <w:iCs/>
          <w:sz w:val="28"/>
          <w:szCs w:val="28"/>
        </w:rPr>
      </w:pPr>
      <w:r w:rsidRPr="00F05561">
        <w:rPr>
          <w:rFonts w:ascii="Times New Roman" w:hAnsi="Times New Roman" w:cs="Times New Roman"/>
          <w:i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w:t>
      </w:r>
      <w:r w:rsidRPr="00F05561">
        <w:rPr>
          <w:rFonts w:ascii="Times New Roman" w:hAnsi="Times New Roman" w:cs="Times New Roman"/>
          <w:iCs/>
          <w:sz w:val="28"/>
          <w:szCs w:val="28"/>
        </w:rPr>
        <w:t>р</w:t>
      </w:r>
      <w:r w:rsidRPr="00F05561">
        <w:rPr>
          <w:rFonts w:ascii="Times New Roman" w:hAnsi="Times New Roman" w:cs="Times New Roman"/>
          <w:iCs/>
          <w:sz w:val="28"/>
          <w:szCs w:val="28"/>
        </w:rPr>
        <w:t>ганов местного самоуправления, органов государственной власти и иных органов, участвующих в предоставлении муниципальных услуг, и которые заявитель (представитель заявителя) вправе предоставить, а также способы их получения заявителями (представителями заявителей), в том числе в электронной форме, порядок их предоставления</w:t>
      </w:r>
    </w:p>
    <w:p w:rsidR="00F05561" w:rsidRPr="00F05561" w:rsidRDefault="00F05561" w:rsidP="00F05561">
      <w:pPr>
        <w:ind w:left="720"/>
        <w:rPr>
          <w:rFonts w:ascii="Times New Roman" w:hAnsi="Times New Roman" w:cs="Times New Roman"/>
          <w:iCs/>
          <w:sz w:val="28"/>
          <w:szCs w:val="28"/>
        </w:rPr>
      </w:pPr>
    </w:p>
    <w:p w:rsidR="00F05561" w:rsidRPr="00F05561" w:rsidRDefault="00F05561" w:rsidP="00F05561">
      <w:pPr>
        <w:autoSpaceDE w:val="0"/>
        <w:autoSpaceDN w:val="0"/>
        <w:adjustRightInd w:val="0"/>
        <w:ind w:firstLine="57"/>
        <w:jc w:val="both"/>
        <w:rPr>
          <w:rFonts w:ascii="Times New Roman" w:eastAsia="Calibri" w:hAnsi="Times New Roman" w:cs="Times New Roman"/>
          <w:sz w:val="28"/>
          <w:szCs w:val="28"/>
        </w:rPr>
      </w:pPr>
      <w:r w:rsidRPr="00F05561">
        <w:rPr>
          <w:rFonts w:ascii="Times New Roman" w:hAnsi="Times New Roman" w:cs="Times New Roman"/>
          <w:sz w:val="28"/>
          <w:szCs w:val="28"/>
        </w:rPr>
        <w:t xml:space="preserve">        Предоставление иных документов, необходимых для предоставления муниципальной услуги, которые находятся в распоряжении иных органов и организаций законодательством не предусматривается.</w:t>
      </w:r>
    </w:p>
    <w:p w:rsidR="00F05561" w:rsidRPr="00F05561" w:rsidRDefault="00F05561" w:rsidP="00F05561">
      <w:pPr>
        <w:ind w:firstLine="709"/>
        <w:jc w:val="both"/>
        <w:rPr>
          <w:rFonts w:ascii="Times New Roman" w:hAnsi="Times New Roman" w:cs="Times New Roman"/>
          <w:sz w:val="28"/>
          <w:szCs w:val="28"/>
        </w:rPr>
      </w:pPr>
    </w:p>
    <w:p w:rsidR="00F05561" w:rsidRPr="00F05561" w:rsidRDefault="00F05561" w:rsidP="00F05561">
      <w:pPr>
        <w:autoSpaceDE w:val="0"/>
        <w:autoSpaceDN w:val="0"/>
        <w:adjustRightInd w:val="0"/>
        <w:jc w:val="center"/>
        <w:outlineLvl w:val="2"/>
        <w:rPr>
          <w:rFonts w:ascii="Times New Roman" w:hAnsi="Times New Roman" w:cs="Times New Roman"/>
          <w:sz w:val="28"/>
          <w:szCs w:val="28"/>
        </w:rPr>
      </w:pPr>
      <w:r w:rsidRPr="00F05561">
        <w:rPr>
          <w:rFonts w:ascii="Times New Roman" w:hAnsi="Times New Roman" w:cs="Times New Roman"/>
          <w:sz w:val="28"/>
          <w:szCs w:val="28"/>
        </w:rPr>
        <w:t>2.8. Указание на запрет требовать от з</w:t>
      </w:r>
      <w:r w:rsidRPr="00F05561">
        <w:rPr>
          <w:rFonts w:ascii="Times New Roman" w:hAnsi="Times New Roman" w:cs="Times New Roman"/>
          <w:sz w:val="28"/>
          <w:szCs w:val="28"/>
        </w:rPr>
        <w:t>а</w:t>
      </w:r>
      <w:r w:rsidRPr="00F05561">
        <w:rPr>
          <w:rFonts w:ascii="Times New Roman" w:hAnsi="Times New Roman" w:cs="Times New Roman"/>
          <w:sz w:val="28"/>
          <w:szCs w:val="28"/>
        </w:rPr>
        <w:t xml:space="preserve">явителя </w:t>
      </w:r>
      <w:r w:rsidRPr="00F05561">
        <w:rPr>
          <w:rFonts w:ascii="Times New Roman" w:hAnsi="Times New Roman" w:cs="Times New Roman"/>
          <w:iCs/>
          <w:sz w:val="28"/>
          <w:szCs w:val="28"/>
        </w:rPr>
        <w:t>(представителя заявителя)</w:t>
      </w:r>
    </w:p>
    <w:p w:rsidR="00F05561" w:rsidRPr="00F05561" w:rsidRDefault="00F05561" w:rsidP="00F05561">
      <w:pPr>
        <w:autoSpaceDE w:val="0"/>
        <w:autoSpaceDN w:val="0"/>
        <w:adjustRightInd w:val="0"/>
        <w:jc w:val="center"/>
        <w:outlineLvl w:val="2"/>
        <w:rPr>
          <w:rFonts w:ascii="Times New Roman" w:hAnsi="Times New Roman" w:cs="Times New Roman"/>
          <w:sz w:val="28"/>
          <w:szCs w:val="28"/>
        </w:rPr>
      </w:pPr>
      <w:proofErr w:type="gramStart"/>
      <w:r w:rsidRPr="00F05561">
        <w:rPr>
          <w:rFonts w:ascii="Times New Roman" w:hAnsi="Times New Roman" w:cs="Times New Roman"/>
          <w:sz w:val="28"/>
          <w:szCs w:val="28"/>
        </w:rPr>
        <w:t>представления</w:t>
      </w:r>
      <w:proofErr w:type="gramEnd"/>
      <w:r w:rsidRPr="00F05561">
        <w:rPr>
          <w:rFonts w:ascii="Times New Roman" w:hAnsi="Times New Roman" w:cs="Times New Roman"/>
          <w:sz w:val="28"/>
          <w:szCs w:val="28"/>
        </w:rPr>
        <w:t xml:space="preserve"> документов и информ</w:t>
      </w:r>
      <w:r w:rsidRPr="00F05561">
        <w:rPr>
          <w:rFonts w:ascii="Times New Roman" w:hAnsi="Times New Roman" w:cs="Times New Roman"/>
          <w:sz w:val="28"/>
          <w:szCs w:val="28"/>
        </w:rPr>
        <w:t>а</w:t>
      </w:r>
      <w:r w:rsidRPr="00F05561">
        <w:rPr>
          <w:rFonts w:ascii="Times New Roman" w:hAnsi="Times New Roman" w:cs="Times New Roman"/>
          <w:sz w:val="28"/>
          <w:szCs w:val="28"/>
        </w:rPr>
        <w:t>ции или осуществления действий</w:t>
      </w:r>
    </w:p>
    <w:p w:rsidR="00F05561" w:rsidRPr="00F05561" w:rsidRDefault="00F05561" w:rsidP="00F05561">
      <w:pPr>
        <w:autoSpaceDE w:val="0"/>
        <w:autoSpaceDN w:val="0"/>
        <w:adjustRightInd w:val="0"/>
        <w:jc w:val="center"/>
        <w:outlineLvl w:val="2"/>
        <w:rPr>
          <w:rFonts w:ascii="Times New Roman" w:hAnsi="Times New Roman" w:cs="Times New Roman"/>
          <w:sz w:val="28"/>
          <w:szCs w:val="28"/>
        </w:rPr>
      </w:pPr>
    </w:p>
    <w:p w:rsidR="00F05561" w:rsidRPr="00F05561" w:rsidRDefault="00F05561" w:rsidP="00F05561">
      <w:pPr>
        <w:autoSpaceDE w:val="0"/>
        <w:autoSpaceDN w:val="0"/>
        <w:adjustRightInd w:val="0"/>
        <w:ind w:firstLine="540"/>
        <w:jc w:val="both"/>
        <w:rPr>
          <w:rFonts w:ascii="Times New Roman" w:hAnsi="Times New Roman" w:cs="Times New Roman"/>
          <w:sz w:val="28"/>
          <w:szCs w:val="28"/>
        </w:rPr>
      </w:pPr>
      <w:r w:rsidRPr="00F05561">
        <w:rPr>
          <w:rFonts w:ascii="Times New Roman" w:hAnsi="Times New Roman" w:cs="Times New Roman"/>
          <w:sz w:val="28"/>
          <w:szCs w:val="28"/>
        </w:rPr>
        <w:t>Комитет не вправе требовать от заявителя (представителя заявителя):</w:t>
      </w:r>
    </w:p>
    <w:p w:rsidR="00F05561" w:rsidRPr="00F05561" w:rsidRDefault="00F05561" w:rsidP="00F05561">
      <w:pPr>
        <w:autoSpaceDE w:val="0"/>
        <w:autoSpaceDN w:val="0"/>
        <w:adjustRightInd w:val="0"/>
        <w:ind w:firstLine="567"/>
        <w:jc w:val="both"/>
        <w:rPr>
          <w:rFonts w:ascii="Times New Roman" w:hAnsi="Times New Roman" w:cs="Times New Roman"/>
          <w:color w:val="000000"/>
          <w:sz w:val="28"/>
          <w:szCs w:val="28"/>
        </w:rPr>
      </w:pPr>
      <w:r w:rsidRPr="00F05561">
        <w:rPr>
          <w:rFonts w:ascii="Times New Roman" w:hAnsi="Times New Roman" w:cs="Times New Roman"/>
          <w:sz w:val="28"/>
          <w:szCs w:val="28"/>
        </w:rPr>
        <w:t xml:space="preserve">1) представления документов и информации или </w:t>
      </w:r>
      <w:r w:rsidRPr="00F05561">
        <w:rPr>
          <w:rFonts w:ascii="Times New Roman" w:hAnsi="Times New Roman" w:cs="Times New Roman"/>
          <w:color w:val="000000"/>
          <w:sz w:val="28"/>
          <w:szCs w:val="28"/>
        </w:rPr>
        <w:t>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05561" w:rsidRPr="00F05561" w:rsidRDefault="00F05561" w:rsidP="00F05561">
      <w:pPr>
        <w:autoSpaceDE w:val="0"/>
        <w:autoSpaceDN w:val="0"/>
        <w:adjustRightInd w:val="0"/>
        <w:ind w:firstLine="567"/>
        <w:jc w:val="both"/>
        <w:rPr>
          <w:rFonts w:ascii="Times New Roman" w:hAnsi="Times New Roman" w:cs="Times New Roman"/>
          <w:color w:val="000000"/>
          <w:sz w:val="28"/>
          <w:szCs w:val="28"/>
        </w:rPr>
      </w:pPr>
      <w:r w:rsidRPr="00F05561">
        <w:rPr>
          <w:rFonts w:ascii="Times New Roman" w:hAnsi="Times New Roman" w:cs="Times New Roman"/>
          <w:color w:val="000000"/>
          <w:sz w:val="28"/>
          <w:szCs w:val="28"/>
        </w:rPr>
        <w:lastRenderedPageBreak/>
        <w:t xml:space="preserve"> 2) представления документов и информации, в том числе подтверждающих внесение заявителем (представителем заявителя) платы за предоставление муниципальных услуг,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F05561">
          <w:rPr>
            <w:rFonts w:ascii="Times New Roman" w:hAnsi="Times New Roman" w:cs="Times New Roman"/>
            <w:color w:val="000000"/>
            <w:sz w:val="28"/>
            <w:szCs w:val="28"/>
          </w:rPr>
          <w:t>частью 1 статьи 1</w:t>
        </w:r>
      </w:hyperlink>
      <w:r w:rsidRPr="00F05561">
        <w:rPr>
          <w:rFonts w:ascii="Times New Roman" w:hAnsi="Times New Roman" w:cs="Times New Roman"/>
          <w:color w:val="000000"/>
          <w:sz w:val="28"/>
          <w:szCs w:val="28"/>
        </w:rPr>
        <w:t xml:space="preserve"> Федерального закона от 27.07.2010 № 210-ФЗ «Об организации предоставления государственных и муниципальных услуг» (далее – ФЗ № 210) муниципальных услуг, в соответствии с нормативными правовыми актами Российской Федерации, нормативными правовыми актами Еврейской автономной области, муниципальными правовыми актами, за исключением документов, включенных в определенный </w:t>
      </w:r>
      <w:hyperlink r:id="rId11" w:history="1">
        <w:r w:rsidRPr="00F05561">
          <w:rPr>
            <w:rFonts w:ascii="Times New Roman" w:hAnsi="Times New Roman" w:cs="Times New Roman"/>
            <w:color w:val="000000"/>
            <w:sz w:val="28"/>
            <w:szCs w:val="28"/>
          </w:rPr>
          <w:t>частью 6</w:t>
        </w:r>
      </w:hyperlink>
      <w:r w:rsidRPr="00F05561">
        <w:rPr>
          <w:rFonts w:ascii="Times New Roman" w:hAnsi="Times New Roman" w:cs="Times New Roman"/>
          <w:color w:val="000000"/>
          <w:sz w:val="28"/>
          <w:szCs w:val="28"/>
        </w:rPr>
        <w:t xml:space="preserve"> статьи 7     ФЗ № 210 перечень документов.  </w:t>
      </w:r>
    </w:p>
    <w:p w:rsidR="00F05561" w:rsidRPr="00F05561" w:rsidRDefault="00F05561" w:rsidP="00F05561">
      <w:pPr>
        <w:autoSpaceDE w:val="0"/>
        <w:autoSpaceDN w:val="0"/>
        <w:adjustRightInd w:val="0"/>
        <w:ind w:firstLine="567"/>
        <w:jc w:val="both"/>
        <w:rPr>
          <w:rFonts w:ascii="Times New Roman" w:hAnsi="Times New Roman" w:cs="Times New Roman"/>
          <w:color w:val="000000"/>
          <w:sz w:val="28"/>
          <w:szCs w:val="28"/>
        </w:rPr>
      </w:pPr>
      <w:r w:rsidRPr="00F05561">
        <w:rPr>
          <w:rFonts w:ascii="Times New Roman" w:hAnsi="Times New Roman" w:cs="Times New Roman"/>
          <w:color w:val="000000"/>
          <w:sz w:val="28"/>
          <w:szCs w:val="28"/>
        </w:rPr>
        <w:t xml:space="preserve"> Заявитель (законный </w:t>
      </w:r>
      <w:proofErr w:type="gramStart"/>
      <w:r w:rsidRPr="00F05561">
        <w:rPr>
          <w:rFonts w:ascii="Times New Roman" w:hAnsi="Times New Roman" w:cs="Times New Roman"/>
          <w:color w:val="000000"/>
          <w:sz w:val="28"/>
          <w:szCs w:val="28"/>
        </w:rPr>
        <w:t>представитель)  вправе</w:t>
      </w:r>
      <w:proofErr w:type="gramEnd"/>
      <w:r w:rsidRPr="00F05561">
        <w:rPr>
          <w:rFonts w:ascii="Times New Roman" w:hAnsi="Times New Roman" w:cs="Times New Roman"/>
          <w:color w:val="000000"/>
          <w:sz w:val="28"/>
          <w:szCs w:val="28"/>
        </w:rPr>
        <w:t xml:space="preserve"> представить указанные документы и информацию в органы, предоставляющие муниципальные услуги, по собственной инициативе;     </w:t>
      </w:r>
    </w:p>
    <w:p w:rsidR="00F05561" w:rsidRPr="00F05561" w:rsidRDefault="00F05561" w:rsidP="00F05561">
      <w:pPr>
        <w:autoSpaceDE w:val="0"/>
        <w:autoSpaceDN w:val="0"/>
        <w:adjustRightInd w:val="0"/>
        <w:ind w:firstLine="567"/>
        <w:jc w:val="both"/>
        <w:rPr>
          <w:rFonts w:ascii="Times New Roman" w:hAnsi="Times New Roman" w:cs="Times New Roman"/>
          <w:color w:val="000000"/>
          <w:sz w:val="28"/>
          <w:szCs w:val="28"/>
        </w:rPr>
      </w:pPr>
      <w:r w:rsidRPr="00F05561">
        <w:rPr>
          <w:rFonts w:ascii="Times New Roman" w:hAnsi="Times New Roman" w:cs="Times New Roman"/>
          <w:color w:val="000000"/>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F05561" w:rsidRPr="00F05561" w:rsidRDefault="00F05561" w:rsidP="00F05561">
      <w:pPr>
        <w:autoSpaceDE w:val="0"/>
        <w:autoSpaceDN w:val="0"/>
        <w:adjustRightInd w:val="0"/>
        <w:ind w:firstLine="567"/>
        <w:jc w:val="both"/>
        <w:rPr>
          <w:rFonts w:ascii="Times New Roman" w:hAnsi="Times New Roman" w:cs="Times New Roman"/>
          <w:color w:val="000000"/>
          <w:sz w:val="28"/>
          <w:szCs w:val="28"/>
        </w:rPr>
      </w:pPr>
      <w:proofErr w:type="gramStart"/>
      <w:r w:rsidRPr="00F05561">
        <w:rPr>
          <w:rFonts w:ascii="Times New Roman" w:hAnsi="Times New Roman" w:cs="Times New Roman"/>
          <w:color w:val="000000"/>
          <w:sz w:val="28"/>
          <w:szCs w:val="28"/>
        </w:rPr>
        <w:t>а</w:t>
      </w:r>
      <w:proofErr w:type="gramEnd"/>
      <w:r w:rsidRPr="00F05561">
        <w:rPr>
          <w:rFonts w:ascii="Times New Roman" w:hAnsi="Times New Roman" w:cs="Times New Roman"/>
          <w:color w:val="000000"/>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F05561" w:rsidRPr="00F05561" w:rsidRDefault="00F05561" w:rsidP="00F05561">
      <w:pPr>
        <w:autoSpaceDE w:val="0"/>
        <w:autoSpaceDN w:val="0"/>
        <w:adjustRightInd w:val="0"/>
        <w:ind w:firstLine="567"/>
        <w:jc w:val="both"/>
        <w:rPr>
          <w:rFonts w:ascii="Times New Roman" w:hAnsi="Times New Roman" w:cs="Times New Roman"/>
          <w:color w:val="000000"/>
          <w:sz w:val="28"/>
          <w:szCs w:val="28"/>
        </w:rPr>
      </w:pPr>
      <w:proofErr w:type="gramStart"/>
      <w:r w:rsidRPr="00F05561">
        <w:rPr>
          <w:rFonts w:ascii="Times New Roman" w:hAnsi="Times New Roman" w:cs="Times New Roman"/>
          <w:color w:val="000000"/>
          <w:sz w:val="28"/>
          <w:szCs w:val="28"/>
        </w:rPr>
        <w:t>б</w:t>
      </w:r>
      <w:proofErr w:type="gramEnd"/>
      <w:r w:rsidRPr="00F05561">
        <w:rPr>
          <w:rFonts w:ascii="Times New Roman" w:hAnsi="Times New Roman" w:cs="Times New Roman"/>
          <w:color w:val="000000"/>
          <w:sz w:val="28"/>
          <w:szCs w:val="28"/>
        </w:rPr>
        <w:t>) наличие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5561" w:rsidRPr="00F05561" w:rsidRDefault="00F05561" w:rsidP="00F05561">
      <w:pPr>
        <w:autoSpaceDE w:val="0"/>
        <w:autoSpaceDN w:val="0"/>
        <w:adjustRightInd w:val="0"/>
        <w:ind w:firstLine="567"/>
        <w:jc w:val="both"/>
        <w:rPr>
          <w:rFonts w:ascii="Times New Roman" w:hAnsi="Times New Roman" w:cs="Times New Roman"/>
          <w:color w:val="000000"/>
          <w:sz w:val="28"/>
          <w:szCs w:val="28"/>
        </w:rPr>
      </w:pPr>
      <w:r w:rsidRPr="00F05561">
        <w:rPr>
          <w:rFonts w:ascii="Times New Roman" w:hAnsi="Times New Roman" w:cs="Times New Roman"/>
          <w:color w:val="000000"/>
          <w:sz w:val="28"/>
          <w:szCs w:val="28"/>
        </w:rPr>
        <w:t xml:space="preserve"> </w:t>
      </w:r>
      <w:proofErr w:type="gramStart"/>
      <w:r w:rsidRPr="00F05561">
        <w:rPr>
          <w:rFonts w:ascii="Times New Roman" w:hAnsi="Times New Roman" w:cs="Times New Roman"/>
          <w:color w:val="000000"/>
          <w:sz w:val="28"/>
          <w:szCs w:val="28"/>
        </w:rPr>
        <w:t>в</w:t>
      </w:r>
      <w:proofErr w:type="gramEnd"/>
      <w:r w:rsidRPr="00F05561">
        <w:rPr>
          <w:rFonts w:ascii="Times New Roman" w:hAnsi="Times New Roman" w:cs="Times New Roman"/>
          <w:color w:val="000000"/>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F05561" w:rsidRPr="00F05561" w:rsidRDefault="00F05561" w:rsidP="00F05561">
      <w:pPr>
        <w:autoSpaceDE w:val="0"/>
        <w:autoSpaceDN w:val="0"/>
        <w:adjustRightInd w:val="0"/>
        <w:ind w:firstLine="567"/>
        <w:jc w:val="both"/>
        <w:rPr>
          <w:rFonts w:ascii="Times New Roman" w:hAnsi="Times New Roman" w:cs="Times New Roman"/>
          <w:color w:val="000000"/>
          <w:sz w:val="28"/>
          <w:szCs w:val="28"/>
        </w:rPr>
      </w:pPr>
      <w:r w:rsidRPr="00F05561">
        <w:rPr>
          <w:rFonts w:ascii="Times New Roman" w:hAnsi="Times New Roman" w:cs="Times New Roman"/>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w:t>
      </w:r>
      <w:r w:rsidRPr="00F05561">
        <w:rPr>
          <w:rFonts w:ascii="Times New Roman" w:hAnsi="Times New Roman" w:cs="Times New Roman"/>
          <w:color w:val="000000"/>
          <w:sz w:val="28"/>
          <w:szCs w:val="28"/>
        </w:rPr>
        <w:lastRenderedPageBreak/>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(представитель заявителя),  а также приносятся извинения за доставленные неудобства.</w:t>
      </w:r>
    </w:p>
    <w:p w:rsidR="00F05561" w:rsidRPr="00F05561" w:rsidRDefault="00F05561" w:rsidP="00F05561">
      <w:pPr>
        <w:autoSpaceDE w:val="0"/>
        <w:autoSpaceDN w:val="0"/>
        <w:adjustRightInd w:val="0"/>
        <w:ind w:firstLine="540"/>
        <w:jc w:val="center"/>
        <w:rPr>
          <w:rFonts w:ascii="Times New Roman" w:hAnsi="Times New Roman" w:cs="Times New Roman"/>
          <w:iCs/>
          <w:sz w:val="28"/>
          <w:szCs w:val="28"/>
        </w:rPr>
      </w:pPr>
    </w:p>
    <w:p w:rsidR="00F05561" w:rsidRPr="00F05561" w:rsidRDefault="00F05561" w:rsidP="00F05561">
      <w:pPr>
        <w:autoSpaceDE w:val="0"/>
        <w:autoSpaceDN w:val="0"/>
        <w:adjustRightInd w:val="0"/>
        <w:ind w:firstLine="540"/>
        <w:jc w:val="center"/>
        <w:rPr>
          <w:rFonts w:ascii="Times New Roman" w:hAnsi="Times New Roman" w:cs="Times New Roman"/>
          <w:iCs/>
          <w:sz w:val="28"/>
          <w:szCs w:val="28"/>
        </w:rPr>
      </w:pPr>
    </w:p>
    <w:p w:rsidR="00F05561" w:rsidRPr="00F05561" w:rsidRDefault="00F05561" w:rsidP="00F05561">
      <w:pPr>
        <w:autoSpaceDE w:val="0"/>
        <w:autoSpaceDN w:val="0"/>
        <w:adjustRightInd w:val="0"/>
        <w:ind w:firstLine="540"/>
        <w:jc w:val="center"/>
        <w:rPr>
          <w:rFonts w:ascii="Times New Roman" w:hAnsi="Times New Roman" w:cs="Times New Roman"/>
          <w:iCs/>
          <w:sz w:val="28"/>
          <w:szCs w:val="28"/>
        </w:rPr>
      </w:pPr>
      <w:r w:rsidRPr="00F05561">
        <w:rPr>
          <w:rFonts w:ascii="Times New Roman" w:hAnsi="Times New Roman" w:cs="Times New Roman"/>
          <w:iCs/>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F05561" w:rsidRPr="00F05561" w:rsidRDefault="00F05561" w:rsidP="00F05561">
      <w:pPr>
        <w:pStyle w:val="24"/>
        <w:rPr>
          <w:iCs/>
        </w:rPr>
      </w:pPr>
    </w:p>
    <w:p w:rsidR="00F05561" w:rsidRPr="00F05561" w:rsidRDefault="00F05561" w:rsidP="00F05561">
      <w:pPr>
        <w:pStyle w:val="24"/>
        <w:rPr>
          <w:iCs/>
        </w:rPr>
      </w:pPr>
      <w:r w:rsidRPr="00F05561">
        <w:rPr>
          <w:iCs/>
        </w:rPr>
        <w:t xml:space="preserve">Основания для отказа в приеме документов, необходимых для предоставления муниципальной услуги отсутствуют. </w:t>
      </w:r>
    </w:p>
    <w:p w:rsidR="00F05561" w:rsidRPr="00F05561" w:rsidRDefault="00F05561" w:rsidP="00F05561">
      <w:pPr>
        <w:pStyle w:val="ConsPlusNormal"/>
        <w:tabs>
          <w:tab w:val="left" w:pos="540"/>
        </w:tabs>
        <w:ind w:firstLine="706"/>
        <w:jc w:val="center"/>
        <w:rPr>
          <w:rFonts w:ascii="Times New Roman" w:hAnsi="Times New Roman" w:cs="Times New Roman"/>
          <w:sz w:val="28"/>
          <w:szCs w:val="28"/>
        </w:rPr>
      </w:pPr>
    </w:p>
    <w:p w:rsidR="00F05561" w:rsidRPr="00F05561" w:rsidRDefault="00F05561" w:rsidP="00F05561">
      <w:pPr>
        <w:pStyle w:val="ConsPlusNormal"/>
        <w:tabs>
          <w:tab w:val="left" w:pos="540"/>
        </w:tabs>
        <w:ind w:firstLine="706"/>
        <w:jc w:val="center"/>
        <w:rPr>
          <w:rFonts w:ascii="Times New Roman" w:hAnsi="Times New Roman" w:cs="Times New Roman"/>
          <w:sz w:val="28"/>
          <w:szCs w:val="28"/>
        </w:rPr>
      </w:pPr>
      <w:r w:rsidRPr="00F05561">
        <w:rPr>
          <w:rFonts w:ascii="Times New Roman" w:hAnsi="Times New Roman" w:cs="Times New Roman"/>
          <w:sz w:val="28"/>
          <w:szCs w:val="28"/>
        </w:rPr>
        <w:t>2.10. Исчерпывающий перечень оснований для приостановления</w:t>
      </w:r>
    </w:p>
    <w:p w:rsidR="00F05561" w:rsidRPr="00F05561" w:rsidRDefault="00F05561" w:rsidP="00F05561">
      <w:pPr>
        <w:pStyle w:val="ConsPlusNormal"/>
        <w:tabs>
          <w:tab w:val="left" w:pos="540"/>
        </w:tabs>
        <w:ind w:firstLine="706"/>
        <w:jc w:val="center"/>
        <w:rPr>
          <w:rFonts w:ascii="Times New Roman" w:hAnsi="Times New Roman" w:cs="Times New Roman"/>
          <w:sz w:val="28"/>
          <w:szCs w:val="28"/>
        </w:rPr>
      </w:pPr>
      <w:r w:rsidRPr="00F05561">
        <w:rPr>
          <w:rFonts w:ascii="Times New Roman" w:hAnsi="Times New Roman" w:cs="Times New Roman"/>
          <w:sz w:val="28"/>
          <w:szCs w:val="28"/>
        </w:rPr>
        <w:t xml:space="preserve"> </w:t>
      </w:r>
      <w:proofErr w:type="gramStart"/>
      <w:r w:rsidRPr="00F05561">
        <w:rPr>
          <w:rFonts w:ascii="Times New Roman" w:hAnsi="Times New Roman" w:cs="Times New Roman"/>
          <w:sz w:val="28"/>
          <w:szCs w:val="28"/>
        </w:rPr>
        <w:t>предоставления</w:t>
      </w:r>
      <w:proofErr w:type="gramEnd"/>
      <w:r w:rsidRPr="00F05561">
        <w:rPr>
          <w:rFonts w:ascii="Times New Roman" w:hAnsi="Times New Roman" w:cs="Times New Roman"/>
          <w:sz w:val="28"/>
          <w:szCs w:val="28"/>
        </w:rPr>
        <w:t xml:space="preserve"> муниципальной услуги или отказа в предоставлении м</w:t>
      </w:r>
      <w:r w:rsidRPr="00F05561">
        <w:rPr>
          <w:rFonts w:ascii="Times New Roman" w:hAnsi="Times New Roman" w:cs="Times New Roman"/>
          <w:sz w:val="28"/>
          <w:szCs w:val="28"/>
        </w:rPr>
        <w:t>у</w:t>
      </w:r>
      <w:r w:rsidRPr="00F05561">
        <w:rPr>
          <w:rFonts w:ascii="Times New Roman" w:hAnsi="Times New Roman" w:cs="Times New Roman"/>
          <w:sz w:val="28"/>
          <w:szCs w:val="28"/>
        </w:rPr>
        <w:t>ниципальной услуги</w:t>
      </w:r>
    </w:p>
    <w:p w:rsidR="00F05561" w:rsidRPr="00F05561" w:rsidRDefault="00F05561" w:rsidP="00F05561">
      <w:pPr>
        <w:pStyle w:val="ConsPlusNormal"/>
        <w:tabs>
          <w:tab w:val="left" w:pos="540"/>
        </w:tabs>
        <w:ind w:firstLine="706"/>
        <w:jc w:val="center"/>
        <w:rPr>
          <w:rFonts w:ascii="Times New Roman" w:hAnsi="Times New Roman" w:cs="Times New Roman"/>
          <w:sz w:val="28"/>
          <w:szCs w:val="28"/>
        </w:rPr>
      </w:pPr>
    </w:p>
    <w:p w:rsidR="00F05561" w:rsidRPr="00F05561" w:rsidRDefault="00F05561" w:rsidP="00F05561">
      <w:pPr>
        <w:tabs>
          <w:tab w:val="left" w:pos="4678"/>
        </w:tabs>
        <w:ind w:firstLine="567"/>
        <w:jc w:val="both"/>
        <w:rPr>
          <w:rFonts w:ascii="Times New Roman" w:hAnsi="Times New Roman" w:cs="Times New Roman"/>
          <w:sz w:val="28"/>
          <w:szCs w:val="28"/>
        </w:rPr>
      </w:pPr>
      <w:r w:rsidRPr="00F05561">
        <w:rPr>
          <w:rFonts w:ascii="Times New Roman" w:hAnsi="Times New Roman" w:cs="Times New Roman"/>
          <w:sz w:val="28"/>
          <w:szCs w:val="28"/>
        </w:rPr>
        <w:t>2.10.1. Основания для приостановления предоставления муниципальной услуги отсутствуют.  Приостановление срока предоставления муниципальной услуги действующим законодательством не предусмотрено.</w:t>
      </w:r>
    </w:p>
    <w:p w:rsidR="00F05561" w:rsidRPr="00F05561" w:rsidRDefault="00F05561" w:rsidP="00F05561">
      <w:pPr>
        <w:pStyle w:val="ConsPlusNormal"/>
        <w:widowControl/>
        <w:tabs>
          <w:tab w:val="left" w:pos="900"/>
        </w:tabs>
        <w:jc w:val="both"/>
        <w:rPr>
          <w:rFonts w:ascii="Times New Roman" w:hAnsi="Times New Roman" w:cs="Times New Roman"/>
          <w:sz w:val="28"/>
          <w:szCs w:val="28"/>
        </w:rPr>
      </w:pPr>
      <w:r w:rsidRPr="00F05561">
        <w:rPr>
          <w:rFonts w:ascii="Times New Roman" w:hAnsi="Times New Roman" w:cs="Times New Roman"/>
          <w:sz w:val="28"/>
          <w:szCs w:val="28"/>
        </w:rPr>
        <w:t>2.10.2. Основанием для отказа в предоставлении муниципальной услуги по предоставлению информации является:</w:t>
      </w:r>
    </w:p>
    <w:p w:rsidR="00F05561" w:rsidRPr="00F05561" w:rsidRDefault="00F05561" w:rsidP="00F05561">
      <w:pPr>
        <w:pStyle w:val="ConsPlusNormal"/>
        <w:widowControl/>
        <w:tabs>
          <w:tab w:val="left" w:pos="900"/>
        </w:tabs>
        <w:jc w:val="both"/>
        <w:rPr>
          <w:rFonts w:ascii="Times New Roman" w:hAnsi="Times New Roman" w:cs="Times New Roman"/>
          <w:sz w:val="28"/>
          <w:szCs w:val="28"/>
        </w:rPr>
      </w:pPr>
      <w:r w:rsidRPr="00F05561">
        <w:rPr>
          <w:rFonts w:ascii="Times New Roman" w:hAnsi="Times New Roman" w:cs="Times New Roman"/>
          <w:sz w:val="28"/>
          <w:szCs w:val="28"/>
        </w:rPr>
        <w:t>- содержание заявления не позволяет установить запрашиваемую информацию;</w:t>
      </w:r>
    </w:p>
    <w:p w:rsidR="00F05561" w:rsidRPr="00F05561" w:rsidRDefault="00F05561" w:rsidP="00F05561">
      <w:pPr>
        <w:pStyle w:val="ConsPlusNormal"/>
        <w:widowControl/>
        <w:tabs>
          <w:tab w:val="left" w:pos="900"/>
        </w:tabs>
        <w:jc w:val="both"/>
        <w:rPr>
          <w:rFonts w:ascii="Times New Roman" w:hAnsi="Times New Roman" w:cs="Times New Roman"/>
          <w:sz w:val="28"/>
          <w:szCs w:val="28"/>
        </w:rPr>
      </w:pPr>
      <w:r w:rsidRPr="00F05561">
        <w:rPr>
          <w:rFonts w:ascii="Times New Roman" w:hAnsi="Times New Roman" w:cs="Times New Roman"/>
          <w:sz w:val="28"/>
          <w:szCs w:val="28"/>
        </w:rPr>
        <w:t>- в заявлении не указаны фамилия, имя отчество обратившегося, почтовый адрес, адрес электронной почты для направления ответа на заявление либо номер телефона, по которому можно связаться с заявителем (представителем заявителя);</w:t>
      </w:r>
    </w:p>
    <w:p w:rsidR="00F05561" w:rsidRPr="00F05561" w:rsidRDefault="00F05561" w:rsidP="00F05561">
      <w:pPr>
        <w:pStyle w:val="ConsPlusNormal"/>
        <w:widowControl/>
        <w:tabs>
          <w:tab w:val="left" w:pos="900"/>
        </w:tabs>
        <w:jc w:val="both"/>
        <w:rPr>
          <w:rFonts w:ascii="Times New Roman" w:hAnsi="Times New Roman" w:cs="Times New Roman"/>
          <w:sz w:val="28"/>
          <w:szCs w:val="28"/>
        </w:rPr>
      </w:pPr>
      <w:r w:rsidRPr="00F05561">
        <w:rPr>
          <w:rFonts w:ascii="Times New Roman" w:hAnsi="Times New Roman" w:cs="Times New Roman"/>
          <w:sz w:val="28"/>
          <w:szCs w:val="28"/>
        </w:rPr>
        <w:t>- запрашиваемая информация не относится к информации об объектах недвижимого имущества, находящихся в муниципальной собственности;</w:t>
      </w:r>
    </w:p>
    <w:p w:rsidR="00F05561" w:rsidRPr="00F05561" w:rsidRDefault="00F05561" w:rsidP="00F05561">
      <w:pPr>
        <w:pStyle w:val="ConsPlusNormal"/>
        <w:widowControl/>
        <w:tabs>
          <w:tab w:val="left" w:pos="900"/>
        </w:tabs>
        <w:jc w:val="both"/>
        <w:rPr>
          <w:rFonts w:ascii="Times New Roman" w:hAnsi="Times New Roman" w:cs="Times New Roman"/>
          <w:sz w:val="28"/>
          <w:szCs w:val="28"/>
        </w:rPr>
      </w:pPr>
      <w:r w:rsidRPr="00F05561">
        <w:rPr>
          <w:rFonts w:ascii="Times New Roman" w:hAnsi="Times New Roman" w:cs="Times New Roman"/>
          <w:sz w:val="28"/>
          <w:szCs w:val="28"/>
        </w:rPr>
        <w:t>- запрашиваемая информация относится к информации ограниченного доступа.</w:t>
      </w:r>
    </w:p>
    <w:p w:rsidR="00F05561" w:rsidRPr="00F05561" w:rsidRDefault="00F05561" w:rsidP="00F05561">
      <w:pPr>
        <w:pStyle w:val="ConsPlusNormal"/>
        <w:tabs>
          <w:tab w:val="left" w:pos="540"/>
        </w:tabs>
        <w:ind w:firstLine="706"/>
        <w:jc w:val="center"/>
        <w:rPr>
          <w:rFonts w:ascii="Times New Roman" w:hAnsi="Times New Roman" w:cs="Times New Roman"/>
          <w:sz w:val="28"/>
          <w:szCs w:val="28"/>
        </w:rPr>
      </w:pPr>
    </w:p>
    <w:p w:rsidR="00F05561" w:rsidRPr="00F05561" w:rsidRDefault="00F05561" w:rsidP="00F05561">
      <w:pPr>
        <w:ind w:firstLine="709"/>
        <w:jc w:val="center"/>
        <w:rPr>
          <w:rFonts w:ascii="Times New Roman" w:hAnsi="Times New Roman" w:cs="Times New Roman"/>
          <w:sz w:val="28"/>
          <w:szCs w:val="28"/>
        </w:rPr>
      </w:pPr>
      <w:r w:rsidRPr="00F05561">
        <w:rPr>
          <w:rFonts w:ascii="Times New Roman" w:hAnsi="Times New Roman" w:cs="Times New Roman"/>
          <w:iCs/>
          <w:sz w:val="28"/>
          <w:szCs w:val="28"/>
        </w:rPr>
        <w:t xml:space="preserve">2.11. </w:t>
      </w:r>
      <w:r w:rsidRPr="00F05561">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w:t>
      </w:r>
      <w:r w:rsidRPr="00F05561">
        <w:rPr>
          <w:rFonts w:ascii="Times New Roman" w:hAnsi="Times New Roman" w:cs="Times New Roman"/>
          <w:sz w:val="28"/>
          <w:szCs w:val="28"/>
        </w:rPr>
        <w:t>н</w:t>
      </w:r>
      <w:r w:rsidRPr="00F05561">
        <w:rPr>
          <w:rFonts w:ascii="Times New Roman" w:hAnsi="Times New Roman" w:cs="Times New Roman"/>
          <w:sz w:val="28"/>
          <w:szCs w:val="28"/>
        </w:rPr>
        <w:t>те (документах), выдаваемом (выдаваемых) организациями, участвующими в предоставлении муниципальной услуги</w:t>
      </w:r>
    </w:p>
    <w:p w:rsidR="00F05561" w:rsidRPr="00F05561" w:rsidRDefault="00F05561" w:rsidP="00F05561">
      <w:pPr>
        <w:autoSpaceDE w:val="0"/>
        <w:autoSpaceDN w:val="0"/>
        <w:adjustRightInd w:val="0"/>
        <w:ind w:firstLine="540"/>
        <w:jc w:val="both"/>
        <w:rPr>
          <w:rFonts w:ascii="Times New Roman" w:hAnsi="Times New Roman" w:cs="Times New Roman"/>
          <w:sz w:val="28"/>
          <w:szCs w:val="28"/>
        </w:rPr>
      </w:pPr>
    </w:p>
    <w:p w:rsidR="00F05561" w:rsidRPr="00F05561" w:rsidRDefault="00F05561" w:rsidP="00F05561">
      <w:pPr>
        <w:ind w:firstLine="709"/>
        <w:jc w:val="both"/>
        <w:rPr>
          <w:rFonts w:ascii="Times New Roman" w:hAnsi="Times New Roman" w:cs="Times New Roman"/>
          <w:iCs/>
          <w:sz w:val="28"/>
          <w:szCs w:val="28"/>
        </w:rPr>
      </w:pPr>
      <w:r w:rsidRPr="00F05561">
        <w:rPr>
          <w:rFonts w:ascii="Times New Roman" w:hAnsi="Times New Roman" w:cs="Times New Roman"/>
          <w:sz w:val="28"/>
          <w:szCs w:val="28"/>
        </w:rPr>
        <w:t xml:space="preserve">Предоставление муниципальной услуги не предусматривает представление в Комитет документов, выдаваемых в результате </w:t>
      </w:r>
      <w:r w:rsidRPr="00F05561">
        <w:rPr>
          <w:rFonts w:ascii="Times New Roman" w:hAnsi="Times New Roman" w:cs="Times New Roman"/>
          <w:sz w:val="28"/>
          <w:szCs w:val="28"/>
        </w:rPr>
        <w:lastRenderedPageBreak/>
        <w:t>предоставления услуг, которые являются необходимыми и обязательными для предоставления муниципальной услуги.</w:t>
      </w:r>
    </w:p>
    <w:p w:rsidR="00F05561" w:rsidRPr="00F05561" w:rsidRDefault="00F05561" w:rsidP="00F05561">
      <w:pPr>
        <w:pStyle w:val="ad"/>
        <w:jc w:val="center"/>
        <w:rPr>
          <w:sz w:val="28"/>
          <w:szCs w:val="28"/>
        </w:rPr>
      </w:pPr>
    </w:p>
    <w:p w:rsidR="00F05561" w:rsidRPr="00F05561" w:rsidRDefault="00F05561" w:rsidP="00F05561">
      <w:pPr>
        <w:pStyle w:val="ad"/>
        <w:jc w:val="center"/>
        <w:rPr>
          <w:sz w:val="28"/>
          <w:szCs w:val="28"/>
        </w:rPr>
      </w:pPr>
      <w:r w:rsidRPr="00F05561">
        <w:rPr>
          <w:sz w:val="28"/>
          <w:szCs w:val="28"/>
        </w:rPr>
        <w:t>2.12. Порядок, размер и основания взимаемой государственной пошлины или иной платы, взимаемой за предоставление муниц</w:t>
      </w:r>
      <w:r w:rsidRPr="00F05561">
        <w:rPr>
          <w:sz w:val="28"/>
          <w:szCs w:val="28"/>
        </w:rPr>
        <w:t>и</w:t>
      </w:r>
      <w:r w:rsidRPr="00F05561">
        <w:rPr>
          <w:sz w:val="28"/>
          <w:szCs w:val="28"/>
        </w:rPr>
        <w:t>пальной услуги</w:t>
      </w:r>
    </w:p>
    <w:p w:rsidR="00F05561" w:rsidRPr="00F05561" w:rsidRDefault="00F05561" w:rsidP="00F05561">
      <w:pPr>
        <w:pStyle w:val="af3"/>
        <w:spacing w:before="0" w:beforeAutospacing="0" w:after="0" w:afterAutospacing="0"/>
        <w:ind w:firstLine="709"/>
        <w:rPr>
          <w:rFonts w:ascii="Times New Roman" w:hAnsi="Times New Roman" w:cs="Times New Roman"/>
          <w:color w:val="auto"/>
          <w:sz w:val="28"/>
          <w:szCs w:val="28"/>
        </w:rPr>
      </w:pPr>
    </w:p>
    <w:p w:rsidR="00F05561" w:rsidRPr="00F05561" w:rsidRDefault="00F05561" w:rsidP="00F05561">
      <w:pPr>
        <w:pStyle w:val="af3"/>
        <w:spacing w:before="0" w:beforeAutospacing="0" w:after="0" w:afterAutospacing="0"/>
        <w:ind w:firstLine="709"/>
        <w:jc w:val="both"/>
        <w:rPr>
          <w:rFonts w:ascii="Times New Roman" w:hAnsi="Times New Roman" w:cs="Times New Roman"/>
          <w:color w:val="auto"/>
          <w:sz w:val="28"/>
          <w:szCs w:val="28"/>
        </w:rPr>
      </w:pPr>
      <w:r w:rsidRPr="00F05561">
        <w:rPr>
          <w:rFonts w:ascii="Times New Roman" w:hAnsi="Times New Roman" w:cs="Times New Roman"/>
          <w:color w:val="auto"/>
          <w:sz w:val="28"/>
          <w:szCs w:val="28"/>
        </w:rPr>
        <w:t>Государственная пошлина при предоставлении муниципальной услуги не взимается. Предоставление муниципальной услуги осуществляется бесплатно.</w:t>
      </w:r>
    </w:p>
    <w:p w:rsidR="00F05561" w:rsidRPr="00F05561" w:rsidRDefault="00F05561" w:rsidP="00F05561">
      <w:pPr>
        <w:pStyle w:val="ad"/>
        <w:jc w:val="center"/>
        <w:rPr>
          <w:iCs/>
          <w:sz w:val="28"/>
          <w:szCs w:val="28"/>
        </w:rPr>
      </w:pPr>
    </w:p>
    <w:p w:rsidR="00F05561" w:rsidRPr="00F05561" w:rsidRDefault="00F05561" w:rsidP="00F05561">
      <w:pPr>
        <w:pStyle w:val="ad"/>
        <w:jc w:val="center"/>
        <w:rPr>
          <w:iCs/>
          <w:sz w:val="28"/>
          <w:szCs w:val="28"/>
        </w:rPr>
      </w:pPr>
    </w:p>
    <w:p w:rsidR="00F05561" w:rsidRPr="00F05561" w:rsidRDefault="00F05561" w:rsidP="00F05561">
      <w:pPr>
        <w:pStyle w:val="ad"/>
        <w:jc w:val="center"/>
        <w:rPr>
          <w:sz w:val="28"/>
          <w:szCs w:val="28"/>
        </w:rPr>
      </w:pPr>
      <w:r w:rsidRPr="00F05561">
        <w:rPr>
          <w:iCs/>
          <w:sz w:val="28"/>
          <w:szCs w:val="28"/>
        </w:rPr>
        <w:t xml:space="preserve">2.13. </w:t>
      </w:r>
      <w:r w:rsidRPr="00F05561">
        <w:rPr>
          <w:sz w:val="28"/>
          <w:szCs w:val="28"/>
        </w:rPr>
        <w:t>Порядок, размер и основания взимания платы за предоставл</w:t>
      </w:r>
      <w:r w:rsidRPr="00F05561">
        <w:rPr>
          <w:sz w:val="28"/>
          <w:szCs w:val="28"/>
        </w:rPr>
        <w:t>е</w:t>
      </w:r>
      <w:r w:rsidRPr="00F05561">
        <w:rPr>
          <w:sz w:val="28"/>
          <w:szCs w:val="28"/>
        </w:rPr>
        <w:t>ние услуг, которые являются необходимыми и обязательными для предоставления муниципальной услуги</w:t>
      </w:r>
    </w:p>
    <w:p w:rsidR="00F05561" w:rsidRPr="00F05561" w:rsidRDefault="00F05561" w:rsidP="00F05561">
      <w:pPr>
        <w:jc w:val="both"/>
        <w:rPr>
          <w:rFonts w:ascii="Times New Roman" w:hAnsi="Times New Roman" w:cs="Times New Roman"/>
          <w:sz w:val="28"/>
          <w:szCs w:val="28"/>
        </w:rPr>
      </w:pPr>
    </w:p>
    <w:p w:rsidR="00F05561" w:rsidRPr="00F05561" w:rsidRDefault="00F05561" w:rsidP="00F05561">
      <w:pPr>
        <w:jc w:val="both"/>
        <w:rPr>
          <w:rFonts w:ascii="Times New Roman" w:hAnsi="Times New Roman" w:cs="Times New Roman"/>
          <w:sz w:val="28"/>
          <w:szCs w:val="28"/>
        </w:rPr>
      </w:pPr>
      <w:r w:rsidRPr="00F05561">
        <w:rPr>
          <w:rFonts w:ascii="Times New Roman" w:hAnsi="Times New Roman" w:cs="Times New Roman"/>
          <w:sz w:val="28"/>
          <w:szCs w:val="28"/>
        </w:rPr>
        <w:t xml:space="preserve">         Необходимые и обязательные услуги, включенные в Перечень услуг, которые являются необходимыми и обязательными для предоставления муниципальных услуг администрацией </w:t>
      </w:r>
      <w:proofErr w:type="spellStart"/>
      <w:r w:rsidRPr="00F05561">
        <w:rPr>
          <w:rFonts w:ascii="Times New Roman" w:hAnsi="Times New Roman" w:cs="Times New Roman"/>
          <w:sz w:val="28"/>
          <w:szCs w:val="28"/>
        </w:rPr>
        <w:t>Смидовичского</w:t>
      </w:r>
      <w:proofErr w:type="spellEnd"/>
      <w:r w:rsidRPr="00F05561">
        <w:rPr>
          <w:rFonts w:ascii="Times New Roman" w:hAnsi="Times New Roman" w:cs="Times New Roman"/>
          <w:sz w:val="28"/>
          <w:szCs w:val="28"/>
        </w:rPr>
        <w:t xml:space="preserve"> муниципального района и </w:t>
      </w:r>
      <w:proofErr w:type="gramStart"/>
      <w:r w:rsidRPr="00F05561">
        <w:rPr>
          <w:rFonts w:ascii="Times New Roman" w:hAnsi="Times New Roman" w:cs="Times New Roman"/>
          <w:sz w:val="28"/>
          <w:szCs w:val="28"/>
        </w:rPr>
        <w:t>представляющиеся  организациями</w:t>
      </w:r>
      <w:proofErr w:type="gramEnd"/>
      <w:r w:rsidRPr="00F05561">
        <w:rPr>
          <w:rFonts w:ascii="Times New Roman" w:hAnsi="Times New Roman" w:cs="Times New Roman"/>
          <w:sz w:val="28"/>
          <w:szCs w:val="28"/>
        </w:rPr>
        <w:t>, участвующими в предоставлении муниципальных услуг, утвержденные решением Собрания депутатов отсутствуют.</w:t>
      </w:r>
    </w:p>
    <w:p w:rsidR="00F05561" w:rsidRPr="00F05561" w:rsidRDefault="00F05561" w:rsidP="00F05561">
      <w:pPr>
        <w:jc w:val="both"/>
        <w:rPr>
          <w:rFonts w:ascii="Times New Roman" w:hAnsi="Times New Roman" w:cs="Times New Roman"/>
          <w:iCs/>
          <w:sz w:val="28"/>
          <w:szCs w:val="28"/>
        </w:rPr>
      </w:pPr>
      <w:r w:rsidRPr="00F05561">
        <w:rPr>
          <w:rFonts w:ascii="Times New Roman" w:hAnsi="Times New Roman" w:cs="Times New Roman"/>
          <w:sz w:val="28"/>
          <w:szCs w:val="28"/>
        </w:rPr>
        <w:t xml:space="preserve">        Информация о методике расчёта размера такой платы в административном регламенте не предусматривается.</w:t>
      </w:r>
    </w:p>
    <w:p w:rsidR="00F05561" w:rsidRPr="00F05561" w:rsidRDefault="00F05561" w:rsidP="00F05561">
      <w:pPr>
        <w:pStyle w:val="ad"/>
        <w:jc w:val="center"/>
        <w:rPr>
          <w:sz w:val="28"/>
          <w:szCs w:val="28"/>
        </w:rPr>
      </w:pPr>
    </w:p>
    <w:p w:rsidR="00F05561" w:rsidRPr="00F05561" w:rsidRDefault="00F05561" w:rsidP="00F05561">
      <w:pPr>
        <w:pStyle w:val="ad"/>
        <w:jc w:val="center"/>
        <w:rPr>
          <w:sz w:val="28"/>
          <w:szCs w:val="28"/>
        </w:rPr>
      </w:pPr>
      <w:r w:rsidRPr="00F05561">
        <w:rPr>
          <w:sz w:val="28"/>
          <w:szCs w:val="28"/>
        </w:rPr>
        <w:t>2.14.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w:t>
      </w:r>
      <w:r w:rsidRPr="00F05561">
        <w:rPr>
          <w:sz w:val="28"/>
          <w:szCs w:val="28"/>
        </w:rPr>
        <w:t>у</w:t>
      </w:r>
      <w:r w:rsidRPr="00F05561">
        <w:rPr>
          <w:sz w:val="28"/>
          <w:szCs w:val="28"/>
        </w:rPr>
        <w:t xml:space="preserve">ниципальной услуги, и при получении результата предоставления таких услуг </w:t>
      </w:r>
    </w:p>
    <w:p w:rsidR="00F05561" w:rsidRPr="00F05561" w:rsidRDefault="00F05561" w:rsidP="00F05561">
      <w:pPr>
        <w:autoSpaceDE w:val="0"/>
        <w:autoSpaceDN w:val="0"/>
        <w:adjustRightInd w:val="0"/>
        <w:ind w:firstLine="709"/>
        <w:jc w:val="both"/>
        <w:rPr>
          <w:rFonts w:ascii="Times New Roman" w:hAnsi="Times New Roman" w:cs="Times New Roman"/>
          <w:sz w:val="28"/>
          <w:szCs w:val="28"/>
        </w:rPr>
      </w:pPr>
    </w:p>
    <w:p w:rsidR="00F05561" w:rsidRPr="00F05561" w:rsidRDefault="00F05561" w:rsidP="00F05561">
      <w:pPr>
        <w:autoSpaceDE w:val="0"/>
        <w:autoSpaceDN w:val="0"/>
        <w:adjustRightInd w:val="0"/>
        <w:ind w:firstLine="709"/>
        <w:jc w:val="both"/>
        <w:rPr>
          <w:rFonts w:ascii="Times New Roman" w:hAnsi="Times New Roman" w:cs="Times New Roman"/>
          <w:sz w:val="28"/>
          <w:szCs w:val="28"/>
        </w:rPr>
      </w:pPr>
      <w:r w:rsidRPr="00F05561">
        <w:rPr>
          <w:rFonts w:ascii="Times New Roman" w:hAnsi="Times New Roman" w:cs="Times New Roman"/>
          <w:sz w:val="28"/>
          <w:szCs w:val="28"/>
        </w:rPr>
        <w:t>Время ожидания заявителя (представителя заявителя) в очереди при подаче или получении документов при предоставлении муниципальной услуги составляет не более 15 минут.</w:t>
      </w:r>
    </w:p>
    <w:p w:rsidR="00F05561" w:rsidRPr="00F05561" w:rsidRDefault="00F05561" w:rsidP="00F05561">
      <w:pPr>
        <w:autoSpaceDE w:val="0"/>
        <w:autoSpaceDN w:val="0"/>
        <w:adjustRightInd w:val="0"/>
        <w:ind w:firstLine="709"/>
        <w:jc w:val="both"/>
        <w:rPr>
          <w:rFonts w:ascii="Times New Roman" w:hAnsi="Times New Roman" w:cs="Times New Roman"/>
          <w:sz w:val="28"/>
          <w:szCs w:val="28"/>
        </w:rPr>
      </w:pPr>
      <w:r w:rsidRPr="00F05561">
        <w:rPr>
          <w:rFonts w:ascii="Times New Roman" w:hAnsi="Times New Roman" w:cs="Times New Roman"/>
          <w:sz w:val="28"/>
          <w:szCs w:val="28"/>
        </w:rPr>
        <w:t>Другие организации участия в предоставлении муниципальной услуги не принимают.</w:t>
      </w:r>
    </w:p>
    <w:p w:rsidR="00F05561" w:rsidRPr="00F05561" w:rsidRDefault="00F05561" w:rsidP="00F05561">
      <w:pPr>
        <w:ind w:firstLine="709"/>
        <w:jc w:val="both"/>
        <w:rPr>
          <w:rFonts w:ascii="Times New Roman" w:hAnsi="Times New Roman" w:cs="Times New Roman"/>
          <w:iCs/>
          <w:sz w:val="28"/>
          <w:szCs w:val="28"/>
        </w:rPr>
      </w:pPr>
    </w:p>
    <w:p w:rsidR="00F05561" w:rsidRPr="00F05561" w:rsidRDefault="00F05561" w:rsidP="00F05561">
      <w:pPr>
        <w:jc w:val="center"/>
        <w:rPr>
          <w:rFonts w:ascii="Times New Roman" w:hAnsi="Times New Roman" w:cs="Times New Roman"/>
          <w:sz w:val="28"/>
          <w:szCs w:val="28"/>
        </w:rPr>
      </w:pPr>
    </w:p>
    <w:p w:rsidR="00F05561" w:rsidRPr="00F05561" w:rsidRDefault="00F05561" w:rsidP="00F05561">
      <w:pPr>
        <w:jc w:val="center"/>
        <w:rPr>
          <w:rFonts w:ascii="Times New Roman" w:hAnsi="Times New Roman" w:cs="Times New Roman"/>
          <w:sz w:val="28"/>
          <w:szCs w:val="28"/>
        </w:rPr>
      </w:pPr>
      <w:r w:rsidRPr="00F05561">
        <w:rPr>
          <w:rFonts w:ascii="Times New Roman" w:hAnsi="Times New Roman" w:cs="Times New Roman"/>
          <w:sz w:val="28"/>
          <w:szCs w:val="28"/>
        </w:rPr>
        <w:lastRenderedPageBreak/>
        <w:t xml:space="preserve">2.15. Срок и порядок регистрации запроса о предоставлении муниципальной </w:t>
      </w:r>
      <w:proofErr w:type="gramStart"/>
      <w:r w:rsidRPr="00F05561">
        <w:rPr>
          <w:rFonts w:ascii="Times New Roman" w:hAnsi="Times New Roman" w:cs="Times New Roman"/>
          <w:sz w:val="28"/>
          <w:szCs w:val="28"/>
        </w:rPr>
        <w:t>услуги  и</w:t>
      </w:r>
      <w:proofErr w:type="gramEnd"/>
      <w:r w:rsidRPr="00F05561">
        <w:rPr>
          <w:rFonts w:ascii="Times New Roman" w:hAnsi="Times New Roman" w:cs="Times New Roman"/>
          <w:sz w:val="28"/>
          <w:szCs w:val="28"/>
        </w:rPr>
        <w:t xml:space="preserve"> услуги, предоставляемой организацией, участвующей в предоставлении муниципальной услуги, в том числе в эле</w:t>
      </w:r>
      <w:r w:rsidRPr="00F05561">
        <w:rPr>
          <w:rFonts w:ascii="Times New Roman" w:hAnsi="Times New Roman" w:cs="Times New Roman"/>
          <w:sz w:val="28"/>
          <w:szCs w:val="28"/>
        </w:rPr>
        <w:t>к</w:t>
      </w:r>
      <w:r w:rsidRPr="00F05561">
        <w:rPr>
          <w:rFonts w:ascii="Times New Roman" w:hAnsi="Times New Roman" w:cs="Times New Roman"/>
          <w:sz w:val="28"/>
          <w:szCs w:val="28"/>
        </w:rPr>
        <w:t>тронной форме</w:t>
      </w:r>
    </w:p>
    <w:p w:rsidR="00F05561" w:rsidRPr="00F05561" w:rsidRDefault="00F05561" w:rsidP="00F05561">
      <w:pPr>
        <w:tabs>
          <w:tab w:val="left" w:pos="3480"/>
        </w:tabs>
        <w:ind w:firstLine="709"/>
        <w:rPr>
          <w:rFonts w:ascii="Times New Roman" w:hAnsi="Times New Roman" w:cs="Times New Roman"/>
          <w:sz w:val="28"/>
          <w:szCs w:val="28"/>
        </w:rPr>
      </w:pPr>
      <w:r w:rsidRPr="00F05561">
        <w:rPr>
          <w:rFonts w:ascii="Times New Roman" w:hAnsi="Times New Roman" w:cs="Times New Roman"/>
          <w:sz w:val="28"/>
          <w:szCs w:val="28"/>
        </w:rPr>
        <w:tab/>
      </w:r>
    </w:p>
    <w:p w:rsidR="00F05561" w:rsidRPr="00F05561" w:rsidRDefault="00F05561" w:rsidP="00F05561">
      <w:pPr>
        <w:widowControl w:val="0"/>
        <w:autoSpaceDE w:val="0"/>
        <w:autoSpaceDN w:val="0"/>
        <w:ind w:firstLine="709"/>
        <w:jc w:val="both"/>
        <w:rPr>
          <w:rFonts w:ascii="Times New Roman" w:hAnsi="Times New Roman" w:cs="Times New Roman"/>
          <w:sz w:val="28"/>
          <w:szCs w:val="28"/>
        </w:rPr>
      </w:pPr>
      <w:r w:rsidRPr="00F05561">
        <w:rPr>
          <w:rFonts w:ascii="Times New Roman" w:hAnsi="Times New Roman" w:cs="Times New Roman"/>
          <w:sz w:val="28"/>
          <w:szCs w:val="28"/>
        </w:rPr>
        <w:t>Запрос о предоставлении муниципальной услуги регистрируется в течение одного рабочего дня в организационно-контрольном отделе администрации муниципального района в установленном порядке.</w:t>
      </w:r>
    </w:p>
    <w:p w:rsidR="00F05561" w:rsidRPr="00F05561" w:rsidRDefault="00F05561" w:rsidP="00F05561">
      <w:pPr>
        <w:widowControl w:val="0"/>
        <w:autoSpaceDE w:val="0"/>
        <w:autoSpaceDN w:val="0"/>
        <w:ind w:firstLine="709"/>
        <w:jc w:val="both"/>
        <w:rPr>
          <w:rFonts w:ascii="Times New Roman" w:hAnsi="Times New Roman" w:cs="Times New Roman"/>
          <w:sz w:val="28"/>
          <w:szCs w:val="28"/>
        </w:rPr>
      </w:pPr>
      <w:r w:rsidRPr="00F05561">
        <w:rPr>
          <w:rFonts w:ascii="Times New Roman" w:hAnsi="Times New Roman" w:cs="Times New Roman"/>
          <w:sz w:val="28"/>
          <w:szCs w:val="28"/>
        </w:rPr>
        <w:t>При направлении заявления посредством портала ЕАО регистрация электронного заявления производится в автоматическом режиме и не требует участия специалиста, ответственного за прием и регистрацию корреспонденции.</w:t>
      </w:r>
    </w:p>
    <w:p w:rsidR="00F05561" w:rsidRPr="00F05561" w:rsidRDefault="00F05561" w:rsidP="00F05561">
      <w:pPr>
        <w:widowControl w:val="0"/>
        <w:autoSpaceDE w:val="0"/>
        <w:autoSpaceDN w:val="0"/>
        <w:ind w:firstLine="709"/>
        <w:jc w:val="both"/>
        <w:rPr>
          <w:rFonts w:ascii="Times New Roman" w:hAnsi="Times New Roman" w:cs="Times New Roman"/>
          <w:sz w:val="28"/>
          <w:szCs w:val="28"/>
        </w:rPr>
      </w:pPr>
    </w:p>
    <w:p w:rsidR="00F05561" w:rsidRPr="00F05561" w:rsidRDefault="00F05561" w:rsidP="00F05561">
      <w:pPr>
        <w:widowControl w:val="0"/>
        <w:autoSpaceDE w:val="0"/>
        <w:autoSpaceDN w:val="0"/>
        <w:ind w:firstLine="709"/>
        <w:jc w:val="center"/>
        <w:rPr>
          <w:rFonts w:ascii="Times New Roman" w:hAnsi="Times New Roman" w:cs="Times New Roman"/>
          <w:sz w:val="28"/>
          <w:szCs w:val="28"/>
        </w:rPr>
      </w:pPr>
      <w:r w:rsidRPr="00F05561">
        <w:rPr>
          <w:rFonts w:ascii="Times New Roman" w:hAnsi="Times New Roman" w:cs="Times New Roman"/>
          <w:sz w:val="28"/>
          <w:szCs w:val="28"/>
        </w:rPr>
        <w:t>2.16. Требования к помещениям, в которых предоставляется</w:t>
      </w:r>
    </w:p>
    <w:p w:rsidR="00F05561" w:rsidRPr="00F05561" w:rsidRDefault="00F05561" w:rsidP="00F05561">
      <w:pPr>
        <w:widowControl w:val="0"/>
        <w:autoSpaceDE w:val="0"/>
        <w:autoSpaceDN w:val="0"/>
        <w:ind w:firstLine="709"/>
        <w:jc w:val="center"/>
        <w:rPr>
          <w:rFonts w:ascii="Times New Roman" w:hAnsi="Times New Roman" w:cs="Times New Roman"/>
          <w:sz w:val="28"/>
          <w:szCs w:val="28"/>
        </w:rPr>
      </w:pPr>
      <w:proofErr w:type="gramStart"/>
      <w:r w:rsidRPr="00F05561">
        <w:rPr>
          <w:rFonts w:ascii="Times New Roman" w:hAnsi="Times New Roman" w:cs="Times New Roman"/>
          <w:sz w:val="28"/>
          <w:szCs w:val="28"/>
        </w:rPr>
        <w:t>муниципальная</w:t>
      </w:r>
      <w:proofErr w:type="gramEnd"/>
      <w:r w:rsidRPr="00F05561">
        <w:rPr>
          <w:rFonts w:ascii="Times New Roman" w:hAnsi="Times New Roman" w:cs="Times New Roman"/>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05561" w:rsidRPr="00F05561" w:rsidRDefault="00F05561" w:rsidP="00F05561">
      <w:pPr>
        <w:widowControl w:val="0"/>
        <w:autoSpaceDE w:val="0"/>
        <w:autoSpaceDN w:val="0"/>
        <w:ind w:firstLine="709"/>
        <w:jc w:val="both"/>
        <w:rPr>
          <w:rFonts w:ascii="Times New Roman" w:hAnsi="Times New Roman" w:cs="Times New Roman"/>
          <w:sz w:val="28"/>
          <w:szCs w:val="28"/>
        </w:rPr>
      </w:pPr>
    </w:p>
    <w:p w:rsidR="00F05561" w:rsidRPr="00F05561" w:rsidRDefault="00F05561" w:rsidP="00F05561">
      <w:pPr>
        <w:autoSpaceDN w:val="0"/>
        <w:ind w:firstLine="720"/>
        <w:jc w:val="center"/>
        <w:rPr>
          <w:rFonts w:ascii="Times New Roman" w:hAnsi="Times New Roman" w:cs="Times New Roman"/>
          <w:sz w:val="28"/>
          <w:szCs w:val="28"/>
        </w:rPr>
      </w:pPr>
      <w:r w:rsidRPr="00F05561">
        <w:rPr>
          <w:rFonts w:ascii="Times New Roman" w:hAnsi="Times New Roman" w:cs="Times New Roman"/>
          <w:sz w:val="28"/>
          <w:szCs w:val="28"/>
        </w:rPr>
        <w:t>2.16.1. Требования к оформлению входа в здание</w:t>
      </w:r>
    </w:p>
    <w:p w:rsidR="00F05561" w:rsidRPr="00F05561" w:rsidRDefault="00F05561" w:rsidP="00F05561">
      <w:pPr>
        <w:autoSpaceDN w:val="0"/>
        <w:ind w:firstLine="720"/>
        <w:jc w:val="both"/>
        <w:rPr>
          <w:rFonts w:ascii="Times New Roman" w:hAnsi="Times New Roman" w:cs="Times New Roman"/>
          <w:sz w:val="28"/>
          <w:szCs w:val="28"/>
        </w:rPr>
      </w:pPr>
    </w:p>
    <w:p w:rsidR="00F05561" w:rsidRPr="00F05561" w:rsidRDefault="00F05561" w:rsidP="00F05561">
      <w:pPr>
        <w:widowControl w:val="0"/>
        <w:tabs>
          <w:tab w:val="left" w:pos="7938"/>
        </w:tabs>
        <w:autoSpaceDE w:val="0"/>
        <w:autoSpaceDN w:val="0"/>
        <w:adjustRightInd w:val="0"/>
        <w:ind w:firstLine="720"/>
        <w:jc w:val="both"/>
        <w:rPr>
          <w:rFonts w:ascii="Times New Roman" w:hAnsi="Times New Roman" w:cs="Times New Roman"/>
          <w:sz w:val="28"/>
          <w:szCs w:val="28"/>
        </w:rPr>
      </w:pPr>
      <w:r w:rsidRPr="00F05561">
        <w:rPr>
          <w:rFonts w:ascii="Times New Roman" w:hAnsi="Times New Roman" w:cs="Times New Roman"/>
          <w:sz w:val="28"/>
          <w:szCs w:val="28"/>
        </w:rPr>
        <w:t>Здание, в котором расположена администрация муниципального района (Комитет), оборудуется входом для свободного доступа заявителей в п</w:t>
      </w:r>
      <w:r w:rsidRPr="00F05561">
        <w:rPr>
          <w:rFonts w:ascii="Times New Roman" w:hAnsi="Times New Roman" w:cs="Times New Roman"/>
          <w:sz w:val="28"/>
          <w:szCs w:val="28"/>
        </w:rPr>
        <w:t>о</w:t>
      </w:r>
      <w:r w:rsidRPr="00F05561">
        <w:rPr>
          <w:rFonts w:ascii="Times New Roman" w:hAnsi="Times New Roman" w:cs="Times New Roman"/>
          <w:sz w:val="28"/>
          <w:szCs w:val="28"/>
        </w:rPr>
        <w:t>мещение, в том числе и для инвалидов, включая инвалидов, использующих кресла-коляски и собак-проводников, при этом обеспечивается соблюдение следующих требований, предусмотренных Федеральным законом от 24.11.1995 № 181-ФЗ «О социальной защите инвалидов в Российской Федерации»:</w:t>
      </w:r>
    </w:p>
    <w:p w:rsidR="00F05561" w:rsidRPr="00F05561" w:rsidRDefault="00F05561" w:rsidP="00F05561">
      <w:pPr>
        <w:widowControl w:val="0"/>
        <w:tabs>
          <w:tab w:val="left" w:pos="7938"/>
        </w:tabs>
        <w:autoSpaceDE w:val="0"/>
        <w:autoSpaceDN w:val="0"/>
        <w:adjustRightInd w:val="0"/>
        <w:ind w:firstLine="720"/>
        <w:jc w:val="both"/>
        <w:rPr>
          <w:rFonts w:ascii="Times New Roman" w:hAnsi="Times New Roman" w:cs="Times New Roman"/>
          <w:sz w:val="28"/>
          <w:szCs w:val="28"/>
        </w:rPr>
      </w:pPr>
      <w:r w:rsidRPr="00F05561">
        <w:rPr>
          <w:rFonts w:ascii="Times New Roman" w:hAnsi="Times New Roman" w:cs="Times New Roman"/>
          <w:sz w:val="28"/>
          <w:szCs w:val="28"/>
        </w:rPr>
        <w:t>- наличие условий для беспрепятственного доступа к зданию, в котором расположена администрация муниципального района;</w:t>
      </w:r>
    </w:p>
    <w:p w:rsidR="00F05561" w:rsidRPr="00F05561" w:rsidRDefault="00F05561" w:rsidP="00F05561">
      <w:pPr>
        <w:widowControl w:val="0"/>
        <w:tabs>
          <w:tab w:val="left" w:pos="7938"/>
        </w:tabs>
        <w:autoSpaceDE w:val="0"/>
        <w:autoSpaceDN w:val="0"/>
        <w:adjustRightInd w:val="0"/>
        <w:ind w:firstLine="720"/>
        <w:jc w:val="both"/>
        <w:rPr>
          <w:rFonts w:ascii="Times New Roman" w:hAnsi="Times New Roman" w:cs="Times New Roman"/>
          <w:sz w:val="28"/>
          <w:szCs w:val="28"/>
        </w:rPr>
      </w:pPr>
      <w:r w:rsidRPr="00F05561">
        <w:rPr>
          <w:rFonts w:ascii="Times New Roman" w:hAnsi="Times New Roman" w:cs="Times New Roman"/>
          <w:sz w:val="28"/>
          <w:szCs w:val="28"/>
        </w:rPr>
        <w:t>- предоставление возможности самостоятельного или с помощью специалиста Комитета, предоставляющего муниципальную услугу, передвижения по территории, на которой расположено здание администрации муниципального района, входа и выхода из него;</w:t>
      </w:r>
    </w:p>
    <w:p w:rsidR="00F05561" w:rsidRPr="00F05561" w:rsidRDefault="00F05561" w:rsidP="00F05561">
      <w:pPr>
        <w:widowControl w:val="0"/>
        <w:tabs>
          <w:tab w:val="left" w:pos="7938"/>
        </w:tabs>
        <w:autoSpaceDE w:val="0"/>
        <w:autoSpaceDN w:val="0"/>
        <w:adjustRightInd w:val="0"/>
        <w:ind w:firstLine="720"/>
        <w:jc w:val="both"/>
        <w:rPr>
          <w:rFonts w:ascii="Times New Roman" w:hAnsi="Times New Roman" w:cs="Times New Roman"/>
          <w:sz w:val="28"/>
          <w:szCs w:val="28"/>
        </w:rPr>
      </w:pPr>
      <w:r w:rsidRPr="00F05561">
        <w:rPr>
          <w:rFonts w:ascii="Times New Roman" w:hAnsi="Times New Roman" w:cs="Times New Roman"/>
          <w:sz w:val="28"/>
          <w:szCs w:val="28"/>
        </w:rPr>
        <w:lastRenderedPageBreak/>
        <w:t>- предоставление возможности посадки в транспортное средство и высадки из него перед входом в здание, в котором расположена администрация муниципального района, в том числе с использованием кресла – коляски и при необходимости с помощью специалиста Комитета, предоставляющего муниципальную услугу;</w:t>
      </w:r>
    </w:p>
    <w:p w:rsidR="00F05561" w:rsidRPr="00F05561" w:rsidRDefault="00F05561" w:rsidP="00F05561">
      <w:pPr>
        <w:widowControl w:val="0"/>
        <w:tabs>
          <w:tab w:val="left" w:pos="7938"/>
        </w:tabs>
        <w:autoSpaceDE w:val="0"/>
        <w:autoSpaceDN w:val="0"/>
        <w:adjustRightInd w:val="0"/>
        <w:ind w:firstLine="720"/>
        <w:jc w:val="both"/>
        <w:rPr>
          <w:rFonts w:ascii="Times New Roman" w:hAnsi="Times New Roman" w:cs="Times New Roman"/>
          <w:sz w:val="28"/>
          <w:szCs w:val="28"/>
        </w:rPr>
      </w:pPr>
      <w:r w:rsidRPr="00F05561">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rsidR="00F05561" w:rsidRPr="00F05561" w:rsidRDefault="00F05561" w:rsidP="00F05561">
      <w:pPr>
        <w:widowControl w:val="0"/>
        <w:tabs>
          <w:tab w:val="left" w:pos="7938"/>
        </w:tabs>
        <w:autoSpaceDE w:val="0"/>
        <w:autoSpaceDN w:val="0"/>
        <w:adjustRightInd w:val="0"/>
        <w:ind w:firstLine="720"/>
        <w:jc w:val="both"/>
        <w:rPr>
          <w:rFonts w:ascii="Times New Roman" w:hAnsi="Times New Roman" w:cs="Times New Roman"/>
          <w:sz w:val="28"/>
          <w:szCs w:val="28"/>
        </w:rPr>
      </w:pPr>
      <w:r w:rsidRPr="00F05561">
        <w:rPr>
          <w:rFonts w:ascii="Times New Roman" w:hAnsi="Times New Roman" w:cs="Times New Roman"/>
          <w:sz w:val="28"/>
          <w:szCs w:val="28"/>
        </w:rPr>
        <w:t>- надлежащее размещение оборудования и носителей информации, необходимых для беспрепятственного доступа инвалидов к помещению комитета и предоставляемым услугам с учетом ограничений их жизнедеятельности;</w:t>
      </w:r>
    </w:p>
    <w:p w:rsidR="00F05561" w:rsidRPr="00F05561" w:rsidRDefault="00F05561" w:rsidP="00F05561">
      <w:pPr>
        <w:widowControl w:val="0"/>
        <w:tabs>
          <w:tab w:val="left" w:pos="7938"/>
        </w:tabs>
        <w:autoSpaceDE w:val="0"/>
        <w:autoSpaceDN w:val="0"/>
        <w:adjustRightInd w:val="0"/>
        <w:ind w:firstLine="720"/>
        <w:jc w:val="both"/>
        <w:rPr>
          <w:rFonts w:ascii="Times New Roman" w:hAnsi="Times New Roman" w:cs="Times New Roman"/>
          <w:sz w:val="28"/>
          <w:szCs w:val="28"/>
        </w:rPr>
      </w:pPr>
      <w:r w:rsidRPr="00F05561">
        <w:rPr>
          <w:rFonts w:ascii="Times New Roman" w:hAnsi="Times New Roman" w:cs="Times New Roman"/>
          <w:sz w:val="28"/>
          <w:szCs w:val="28"/>
        </w:rPr>
        <w:t>- надлежащее размещение оборудования и носителей информации, необходимых для беспрепятственного доступа инвалидов к помещению Комитета и предоставляемым услугам с учетом ограничений их жизнедеятельности;</w:t>
      </w:r>
    </w:p>
    <w:p w:rsidR="00F05561" w:rsidRPr="00F05561" w:rsidRDefault="00F05561" w:rsidP="00F05561">
      <w:pPr>
        <w:widowControl w:val="0"/>
        <w:tabs>
          <w:tab w:val="left" w:pos="7938"/>
        </w:tabs>
        <w:autoSpaceDE w:val="0"/>
        <w:autoSpaceDN w:val="0"/>
        <w:adjustRightInd w:val="0"/>
        <w:ind w:firstLine="720"/>
        <w:jc w:val="both"/>
        <w:rPr>
          <w:rFonts w:ascii="Times New Roman" w:hAnsi="Times New Roman" w:cs="Times New Roman"/>
          <w:sz w:val="28"/>
          <w:szCs w:val="28"/>
        </w:rPr>
      </w:pPr>
      <w:r w:rsidRPr="00F05561">
        <w:rPr>
          <w:rFonts w:ascii="Times New Roman" w:hAnsi="Times New Roman" w:cs="Times New Roman"/>
          <w:sz w:val="28"/>
          <w:szCs w:val="28"/>
        </w:rPr>
        <w:t>- предоставление допуска в здание администрации муниципального района собаки – проводника при наличии документа, подтверждающего ее специальное обучение;</w:t>
      </w:r>
    </w:p>
    <w:p w:rsidR="00F05561" w:rsidRPr="00F05561" w:rsidRDefault="00F05561" w:rsidP="00F05561">
      <w:pPr>
        <w:widowControl w:val="0"/>
        <w:tabs>
          <w:tab w:val="left" w:pos="7938"/>
        </w:tabs>
        <w:autoSpaceDE w:val="0"/>
        <w:autoSpaceDN w:val="0"/>
        <w:adjustRightInd w:val="0"/>
        <w:ind w:firstLine="720"/>
        <w:jc w:val="both"/>
        <w:rPr>
          <w:rFonts w:ascii="Times New Roman" w:hAnsi="Times New Roman" w:cs="Times New Roman"/>
          <w:sz w:val="28"/>
          <w:szCs w:val="28"/>
        </w:rPr>
      </w:pPr>
      <w:r w:rsidRPr="00F05561">
        <w:rPr>
          <w:rFonts w:ascii="Times New Roman" w:hAnsi="Times New Roman" w:cs="Times New Roman"/>
          <w:sz w:val="28"/>
          <w:szCs w:val="28"/>
        </w:rPr>
        <w:t>- оказание специалистом Комитета, предоставляющего муниципальную услугу, иной необходимой инвалидам помощи в преодолении барьеров, мешающих получению муниципальной услуги и использованию помещения Комитета наравне с другими лицами.</w:t>
      </w:r>
    </w:p>
    <w:p w:rsidR="00F05561" w:rsidRPr="00F05561" w:rsidRDefault="00F05561" w:rsidP="00F05561">
      <w:pPr>
        <w:autoSpaceDN w:val="0"/>
        <w:ind w:firstLine="720"/>
        <w:outlineLvl w:val="4"/>
        <w:rPr>
          <w:rFonts w:ascii="Times New Roman" w:hAnsi="Times New Roman" w:cs="Times New Roman"/>
          <w:bCs/>
          <w:iCs/>
          <w:sz w:val="28"/>
          <w:szCs w:val="28"/>
        </w:rPr>
      </w:pPr>
    </w:p>
    <w:p w:rsidR="00F05561" w:rsidRPr="00F05561" w:rsidRDefault="00F05561" w:rsidP="00F05561">
      <w:pPr>
        <w:autoSpaceDN w:val="0"/>
        <w:ind w:firstLine="720"/>
        <w:jc w:val="center"/>
        <w:outlineLvl w:val="4"/>
        <w:rPr>
          <w:rFonts w:ascii="Times New Roman" w:hAnsi="Times New Roman" w:cs="Times New Roman"/>
          <w:bCs/>
          <w:iCs/>
          <w:sz w:val="28"/>
          <w:szCs w:val="28"/>
        </w:rPr>
      </w:pPr>
      <w:r w:rsidRPr="00F05561">
        <w:rPr>
          <w:rFonts w:ascii="Times New Roman" w:hAnsi="Times New Roman" w:cs="Times New Roman"/>
          <w:bCs/>
          <w:iCs/>
          <w:sz w:val="28"/>
          <w:szCs w:val="28"/>
        </w:rPr>
        <w:t>2.16.2. Требования к присутстве</w:t>
      </w:r>
      <w:r w:rsidRPr="00F05561">
        <w:rPr>
          <w:rFonts w:ascii="Times New Roman" w:hAnsi="Times New Roman" w:cs="Times New Roman"/>
          <w:bCs/>
          <w:iCs/>
          <w:sz w:val="28"/>
          <w:szCs w:val="28"/>
        </w:rPr>
        <w:t>н</w:t>
      </w:r>
      <w:r w:rsidRPr="00F05561">
        <w:rPr>
          <w:rFonts w:ascii="Times New Roman" w:hAnsi="Times New Roman" w:cs="Times New Roman"/>
          <w:bCs/>
          <w:iCs/>
          <w:sz w:val="28"/>
          <w:szCs w:val="28"/>
        </w:rPr>
        <w:t>ным местам</w:t>
      </w:r>
    </w:p>
    <w:p w:rsidR="00F05561" w:rsidRPr="00F05561" w:rsidRDefault="00F05561" w:rsidP="00F05561">
      <w:pPr>
        <w:autoSpaceDN w:val="0"/>
        <w:rPr>
          <w:rFonts w:ascii="Times New Roman" w:hAnsi="Times New Roman" w:cs="Times New Roman"/>
        </w:rPr>
      </w:pPr>
    </w:p>
    <w:p w:rsidR="00F05561" w:rsidRPr="00F05561" w:rsidRDefault="00F05561" w:rsidP="00F05561">
      <w:pPr>
        <w:tabs>
          <w:tab w:val="left" w:pos="7938"/>
        </w:tabs>
        <w:autoSpaceDN w:val="0"/>
        <w:ind w:firstLine="720"/>
        <w:jc w:val="both"/>
        <w:rPr>
          <w:rFonts w:ascii="Times New Roman" w:hAnsi="Times New Roman" w:cs="Times New Roman"/>
          <w:sz w:val="28"/>
          <w:szCs w:val="28"/>
        </w:rPr>
      </w:pPr>
      <w:r w:rsidRPr="00F05561">
        <w:rPr>
          <w:rFonts w:ascii="Times New Roman" w:hAnsi="Times New Roman" w:cs="Times New Roman"/>
          <w:sz w:val="28"/>
          <w:szCs w:val="28"/>
        </w:rPr>
        <w:t xml:space="preserve">Прием </w:t>
      </w:r>
      <w:proofErr w:type="gramStart"/>
      <w:r w:rsidRPr="00F05561">
        <w:rPr>
          <w:rFonts w:ascii="Times New Roman" w:hAnsi="Times New Roman" w:cs="Times New Roman"/>
          <w:sz w:val="28"/>
          <w:szCs w:val="28"/>
        </w:rPr>
        <w:t>заявителей  (</w:t>
      </w:r>
      <w:proofErr w:type="gramEnd"/>
      <w:r w:rsidRPr="00F05561">
        <w:rPr>
          <w:rFonts w:ascii="Times New Roman" w:hAnsi="Times New Roman" w:cs="Times New Roman"/>
          <w:sz w:val="28"/>
          <w:szCs w:val="28"/>
        </w:rPr>
        <w:t xml:space="preserve">представителей заявителей) </w:t>
      </w:r>
      <w:r w:rsidRPr="00F05561">
        <w:rPr>
          <w:rFonts w:ascii="Times New Roman" w:hAnsi="Times New Roman" w:cs="Times New Roman"/>
          <w:bCs/>
          <w:sz w:val="28"/>
          <w:szCs w:val="28"/>
        </w:rPr>
        <w:t>осуществляется</w:t>
      </w:r>
      <w:r w:rsidRPr="00F05561">
        <w:rPr>
          <w:rFonts w:ascii="Times New Roman" w:hAnsi="Times New Roman" w:cs="Times New Roman"/>
          <w:sz w:val="28"/>
          <w:szCs w:val="28"/>
        </w:rPr>
        <w:t xml:space="preserve"> в специально выделенных для этих ц</w:t>
      </w:r>
      <w:r w:rsidRPr="00F05561">
        <w:rPr>
          <w:rFonts w:ascii="Times New Roman" w:hAnsi="Times New Roman" w:cs="Times New Roman"/>
          <w:sz w:val="28"/>
          <w:szCs w:val="28"/>
        </w:rPr>
        <w:t>е</w:t>
      </w:r>
      <w:r w:rsidRPr="00F05561">
        <w:rPr>
          <w:rFonts w:ascii="Times New Roman" w:hAnsi="Times New Roman" w:cs="Times New Roman"/>
          <w:sz w:val="28"/>
          <w:szCs w:val="28"/>
        </w:rPr>
        <w:t>лей помещениях (присутственных местах) - кабинет 104.</w:t>
      </w:r>
    </w:p>
    <w:p w:rsidR="00F05561" w:rsidRPr="00F05561" w:rsidRDefault="00F05561" w:rsidP="00F05561">
      <w:pPr>
        <w:tabs>
          <w:tab w:val="left" w:pos="7938"/>
        </w:tabs>
        <w:autoSpaceDN w:val="0"/>
        <w:ind w:firstLine="720"/>
        <w:jc w:val="both"/>
        <w:rPr>
          <w:rFonts w:ascii="Times New Roman" w:hAnsi="Times New Roman" w:cs="Times New Roman"/>
          <w:sz w:val="28"/>
          <w:szCs w:val="28"/>
        </w:rPr>
      </w:pPr>
    </w:p>
    <w:p w:rsidR="00F05561" w:rsidRPr="00F05561" w:rsidRDefault="00F05561" w:rsidP="00F05561">
      <w:pPr>
        <w:tabs>
          <w:tab w:val="left" w:pos="7938"/>
        </w:tabs>
        <w:autoSpaceDN w:val="0"/>
        <w:ind w:firstLine="720"/>
        <w:jc w:val="both"/>
        <w:rPr>
          <w:rFonts w:ascii="Times New Roman" w:hAnsi="Times New Roman" w:cs="Times New Roman"/>
          <w:sz w:val="28"/>
          <w:szCs w:val="28"/>
        </w:rPr>
      </w:pPr>
    </w:p>
    <w:p w:rsidR="00F05561" w:rsidRPr="00F05561" w:rsidRDefault="00F05561" w:rsidP="00F05561">
      <w:pPr>
        <w:tabs>
          <w:tab w:val="left" w:pos="7938"/>
        </w:tabs>
        <w:autoSpaceDN w:val="0"/>
        <w:ind w:firstLine="720"/>
        <w:jc w:val="both"/>
        <w:rPr>
          <w:rFonts w:ascii="Times New Roman" w:hAnsi="Times New Roman" w:cs="Times New Roman"/>
          <w:sz w:val="28"/>
          <w:szCs w:val="28"/>
        </w:rPr>
      </w:pPr>
      <w:r w:rsidRPr="00F05561">
        <w:rPr>
          <w:rFonts w:ascii="Times New Roman" w:hAnsi="Times New Roman" w:cs="Times New Roman"/>
          <w:sz w:val="28"/>
          <w:szCs w:val="28"/>
        </w:rPr>
        <w:t>Присутственные места включают места для ожидания, информирования, приема заявителей (представителей заявителей).</w:t>
      </w:r>
    </w:p>
    <w:p w:rsidR="00F05561" w:rsidRPr="00F05561" w:rsidRDefault="00F05561" w:rsidP="00F05561">
      <w:pPr>
        <w:tabs>
          <w:tab w:val="left" w:pos="7938"/>
        </w:tabs>
        <w:autoSpaceDN w:val="0"/>
        <w:ind w:firstLine="720"/>
        <w:jc w:val="both"/>
        <w:rPr>
          <w:rFonts w:ascii="Times New Roman" w:hAnsi="Times New Roman" w:cs="Times New Roman"/>
          <w:sz w:val="28"/>
          <w:szCs w:val="28"/>
        </w:rPr>
      </w:pPr>
      <w:r w:rsidRPr="00F05561">
        <w:rPr>
          <w:rFonts w:ascii="Times New Roman" w:hAnsi="Times New Roman" w:cs="Times New Roman"/>
          <w:sz w:val="28"/>
          <w:szCs w:val="28"/>
        </w:rPr>
        <w:t>Присутственные места оборудуются противопожарной системой и сре</w:t>
      </w:r>
      <w:r w:rsidRPr="00F05561">
        <w:rPr>
          <w:rFonts w:ascii="Times New Roman" w:hAnsi="Times New Roman" w:cs="Times New Roman"/>
          <w:sz w:val="28"/>
          <w:szCs w:val="28"/>
        </w:rPr>
        <w:t>д</w:t>
      </w:r>
      <w:r w:rsidRPr="00F05561">
        <w:rPr>
          <w:rFonts w:ascii="Times New Roman" w:hAnsi="Times New Roman" w:cs="Times New Roman"/>
          <w:sz w:val="28"/>
          <w:szCs w:val="28"/>
        </w:rPr>
        <w:t>ствами пожаротушения.</w:t>
      </w:r>
    </w:p>
    <w:p w:rsidR="00F05561" w:rsidRPr="00F05561" w:rsidRDefault="00F05561" w:rsidP="00F05561">
      <w:pPr>
        <w:autoSpaceDN w:val="0"/>
        <w:ind w:firstLine="720"/>
        <w:outlineLvl w:val="4"/>
        <w:rPr>
          <w:rFonts w:ascii="Times New Roman" w:hAnsi="Times New Roman" w:cs="Times New Roman"/>
          <w:bCs/>
          <w:iCs/>
          <w:sz w:val="28"/>
          <w:szCs w:val="28"/>
        </w:rPr>
      </w:pPr>
    </w:p>
    <w:p w:rsidR="00F05561" w:rsidRPr="00F05561" w:rsidRDefault="00F05561" w:rsidP="00F05561">
      <w:pPr>
        <w:autoSpaceDN w:val="0"/>
        <w:ind w:firstLine="720"/>
        <w:jc w:val="center"/>
        <w:outlineLvl w:val="4"/>
        <w:rPr>
          <w:rFonts w:ascii="Times New Roman" w:hAnsi="Times New Roman" w:cs="Times New Roman"/>
          <w:bCs/>
          <w:iCs/>
          <w:sz w:val="28"/>
          <w:szCs w:val="28"/>
        </w:rPr>
      </w:pPr>
      <w:r w:rsidRPr="00F05561">
        <w:rPr>
          <w:rFonts w:ascii="Times New Roman" w:hAnsi="Times New Roman" w:cs="Times New Roman"/>
          <w:bCs/>
          <w:iCs/>
          <w:sz w:val="28"/>
          <w:szCs w:val="28"/>
        </w:rPr>
        <w:lastRenderedPageBreak/>
        <w:t>2.16.3. Требования к местам для информирования</w:t>
      </w:r>
    </w:p>
    <w:p w:rsidR="00F05561" w:rsidRPr="00F05561" w:rsidRDefault="00F05561" w:rsidP="00F05561">
      <w:pPr>
        <w:autoSpaceDN w:val="0"/>
        <w:rPr>
          <w:rFonts w:ascii="Times New Roman" w:hAnsi="Times New Roman" w:cs="Times New Roman"/>
        </w:rPr>
      </w:pPr>
    </w:p>
    <w:p w:rsidR="00F05561" w:rsidRPr="00F05561" w:rsidRDefault="00F05561" w:rsidP="00F05561">
      <w:pPr>
        <w:widowControl w:val="0"/>
        <w:tabs>
          <w:tab w:val="left" w:pos="7938"/>
        </w:tabs>
        <w:autoSpaceDE w:val="0"/>
        <w:autoSpaceDN w:val="0"/>
        <w:adjustRightInd w:val="0"/>
        <w:ind w:firstLine="720"/>
        <w:jc w:val="both"/>
        <w:rPr>
          <w:rFonts w:ascii="Times New Roman" w:hAnsi="Times New Roman" w:cs="Times New Roman"/>
          <w:sz w:val="28"/>
          <w:szCs w:val="28"/>
        </w:rPr>
      </w:pPr>
      <w:r w:rsidRPr="00F05561">
        <w:rPr>
          <w:rFonts w:ascii="Times New Roman" w:hAnsi="Times New Roman" w:cs="Times New Roman"/>
          <w:sz w:val="28"/>
          <w:szCs w:val="28"/>
        </w:rPr>
        <w:t>Места, предназначенные для ознакомления заявителей (представителей заявителей) с информацио</w:t>
      </w:r>
      <w:r w:rsidRPr="00F05561">
        <w:rPr>
          <w:rFonts w:ascii="Times New Roman" w:hAnsi="Times New Roman" w:cs="Times New Roman"/>
          <w:sz w:val="28"/>
          <w:szCs w:val="28"/>
        </w:rPr>
        <w:t>н</w:t>
      </w:r>
      <w:r w:rsidRPr="00F05561">
        <w:rPr>
          <w:rFonts w:ascii="Times New Roman" w:hAnsi="Times New Roman" w:cs="Times New Roman"/>
          <w:sz w:val="28"/>
          <w:szCs w:val="28"/>
        </w:rPr>
        <w:t>ными материалами, оборудуются:</w:t>
      </w:r>
    </w:p>
    <w:p w:rsidR="00F05561" w:rsidRPr="00F05561" w:rsidRDefault="00F05561" w:rsidP="00F05561">
      <w:pPr>
        <w:widowControl w:val="0"/>
        <w:tabs>
          <w:tab w:val="left" w:pos="7938"/>
        </w:tabs>
        <w:autoSpaceDE w:val="0"/>
        <w:autoSpaceDN w:val="0"/>
        <w:adjustRightInd w:val="0"/>
        <w:ind w:firstLine="720"/>
        <w:jc w:val="both"/>
        <w:rPr>
          <w:rFonts w:ascii="Times New Roman" w:hAnsi="Times New Roman" w:cs="Times New Roman"/>
          <w:sz w:val="28"/>
          <w:szCs w:val="28"/>
        </w:rPr>
      </w:pPr>
      <w:r w:rsidRPr="00F05561">
        <w:rPr>
          <w:rFonts w:ascii="Times New Roman" w:hAnsi="Times New Roman" w:cs="Times New Roman"/>
          <w:sz w:val="28"/>
          <w:szCs w:val="28"/>
        </w:rPr>
        <w:t>- информационными стендами;</w:t>
      </w:r>
    </w:p>
    <w:p w:rsidR="00F05561" w:rsidRPr="00F05561" w:rsidRDefault="00F05561" w:rsidP="00F05561">
      <w:pPr>
        <w:widowControl w:val="0"/>
        <w:tabs>
          <w:tab w:val="left" w:pos="7938"/>
        </w:tabs>
        <w:autoSpaceDE w:val="0"/>
        <w:autoSpaceDN w:val="0"/>
        <w:adjustRightInd w:val="0"/>
        <w:jc w:val="both"/>
        <w:rPr>
          <w:rFonts w:ascii="Times New Roman" w:hAnsi="Times New Roman" w:cs="Times New Roman"/>
          <w:sz w:val="28"/>
          <w:szCs w:val="28"/>
        </w:rPr>
      </w:pPr>
      <w:r w:rsidRPr="00F05561">
        <w:rPr>
          <w:rFonts w:ascii="Times New Roman" w:hAnsi="Times New Roman" w:cs="Times New Roman"/>
          <w:sz w:val="28"/>
          <w:szCs w:val="28"/>
        </w:rPr>
        <w:t xml:space="preserve">          - стульями и столом для возможности оформления документов;</w:t>
      </w:r>
    </w:p>
    <w:p w:rsidR="00F05561" w:rsidRPr="00F05561" w:rsidRDefault="00F05561" w:rsidP="00F05561">
      <w:pPr>
        <w:widowControl w:val="0"/>
        <w:tabs>
          <w:tab w:val="left" w:pos="7938"/>
        </w:tabs>
        <w:autoSpaceDE w:val="0"/>
        <w:autoSpaceDN w:val="0"/>
        <w:adjustRightInd w:val="0"/>
        <w:jc w:val="both"/>
        <w:rPr>
          <w:rFonts w:ascii="Times New Roman" w:hAnsi="Times New Roman" w:cs="Times New Roman"/>
          <w:sz w:val="28"/>
          <w:szCs w:val="28"/>
        </w:rPr>
      </w:pPr>
      <w:r w:rsidRPr="00F05561">
        <w:rPr>
          <w:rFonts w:ascii="Times New Roman" w:hAnsi="Times New Roman" w:cs="Times New Roman"/>
          <w:sz w:val="28"/>
          <w:szCs w:val="28"/>
        </w:rPr>
        <w:t xml:space="preserve">          - образцами заявлений.</w:t>
      </w:r>
    </w:p>
    <w:p w:rsidR="00F05561" w:rsidRPr="00F05561" w:rsidRDefault="00F05561" w:rsidP="00F05561">
      <w:pPr>
        <w:tabs>
          <w:tab w:val="left" w:pos="7938"/>
        </w:tabs>
        <w:autoSpaceDN w:val="0"/>
        <w:ind w:firstLine="720"/>
        <w:rPr>
          <w:rFonts w:ascii="Times New Roman" w:hAnsi="Times New Roman" w:cs="Times New Roman"/>
          <w:sz w:val="28"/>
          <w:szCs w:val="28"/>
        </w:rPr>
      </w:pPr>
    </w:p>
    <w:p w:rsidR="00F05561" w:rsidRPr="00F05561" w:rsidRDefault="00F05561" w:rsidP="00F05561">
      <w:pPr>
        <w:tabs>
          <w:tab w:val="left" w:pos="7938"/>
        </w:tabs>
        <w:autoSpaceDN w:val="0"/>
        <w:ind w:firstLine="720"/>
        <w:jc w:val="center"/>
        <w:rPr>
          <w:rFonts w:ascii="Times New Roman" w:hAnsi="Times New Roman" w:cs="Times New Roman"/>
          <w:sz w:val="28"/>
          <w:szCs w:val="28"/>
        </w:rPr>
      </w:pPr>
      <w:r w:rsidRPr="00F05561">
        <w:rPr>
          <w:rFonts w:ascii="Times New Roman" w:hAnsi="Times New Roman" w:cs="Times New Roman"/>
          <w:sz w:val="28"/>
          <w:szCs w:val="28"/>
        </w:rPr>
        <w:t>2.16.4.</w:t>
      </w:r>
      <w:r w:rsidRPr="00F05561">
        <w:rPr>
          <w:rFonts w:ascii="Times New Roman" w:hAnsi="Times New Roman" w:cs="Times New Roman"/>
          <w:b/>
          <w:sz w:val="28"/>
          <w:szCs w:val="28"/>
        </w:rPr>
        <w:t xml:space="preserve"> </w:t>
      </w:r>
      <w:r w:rsidRPr="00F05561">
        <w:rPr>
          <w:rFonts w:ascii="Times New Roman" w:hAnsi="Times New Roman" w:cs="Times New Roman"/>
          <w:sz w:val="28"/>
          <w:szCs w:val="28"/>
        </w:rPr>
        <w:t>Требования к местам для ожидания</w:t>
      </w:r>
    </w:p>
    <w:p w:rsidR="00F05561" w:rsidRPr="00F05561" w:rsidRDefault="00F05561" w:rsidP="00F05561">
      <w:pPr>
        <w:tabs>
          <w:tab w:val="left" w:pos="7938"/>
        </w:tabs>
        <w:autoSpaceDN w:val="0"/>
        <w:ind w:firstLine="720"/>
        <w:rPr>
          <w:rFonts w:ascii="Times New Roman" w:hAnsi="Times New Roman" w:cs="Times New Roman"/>
          <w:sz w:val="28"/>
          <w:szCs w:val="28"/>
        </w:rPr>
      </w:pPr>
    </w:p>
    <w:p w:rsidR="00F05561" w:rsidRPr="00F05561" w:rsidRDefault="00F05561" w:rsidP="00F05561">
      <w:pPr>
        <w:tabs>
          <w:tab w:val="left" w:pos="426"/>
        </w:tabs>
        <w:autoSpaceDN w:val="0"/>
        <w:ind w:firstLine="720"/>
        <w:jc w:val="both"/>
        <w:rPr>
          <w:rFonts w:ascii="Times New Roman" w:hAnsi="Times New Roman" w:cs="Times New Roman"/>
          <w:sz w:val="28"/>
          <w:szCs w:val="28"/>
        </w:rPr>
      </w:pPr>
      <w:r w:rsidRPr="00F05561">
        <w:rPr>
          <w:rFonts w:ascii="Times New Roman" w:hAnsi="Times New Roman" w:cs="Times New Roman"/>
          <w:sz w:val="28"/>
          <w:szCs w:val="28"/>
        </w:rPr>
        <w:t>Места ожидания в очереди при подаче документов, необходимых для оказания муниципальной услуги, и получения ее результатов, оборудуются стульями. Количество мест ожидания определяется исходя из фактической н</w:t>
      </w:r>
      <w:r w:rsidRPr="00F05561">
        <w:rPr>
          <w:rFonts w:ascii="Times New Roman" w:hAnsi="Times New Roman" w:cs="Times New Roman"/>
          <w:sz w:val="28"/>
          <w:szCs w:val="28"/>
        </w:rPr>
        <w:t>а</w:t>
      </w:r>
      <w:r w:rsidRPr="00F05561">
        <w:rPr>
          <w:rFonts w:ascii="Times New Roman" w:hAnsi="Times New Roman" w:cs="Times New Roman"/>
          <w:sz w:val="28"/>
          <w:szCs w:val="28"/>
        </w:rPr>
        <w:t>грузки и возможностей для их размещения в здании, но не может составлять менее двух мест.</w:t>
      </w:r>
    </w:p>
    <w:p w:rsidR="00F05561" w:rsidRPr="00F05561" w:rsidRDefault="00F05561" w:rsidP="00F05561">
      <w:pPr>
        <w:tabs>
          <w:tab w:val="left" w:pos="426"/>
        </w:tabs>
        <w:autoSpaceDN w:val="0"/>
        <w:ind w:firstLine="720"/>
        <w:jc w:val="both"/>
        <w:rPr>
          <w:rFonts w:ascii="Times New Roman" w:hAnsi="Times New Roman" w:cs="Times New Roman"/>
          <w:sz w:val="28"/>
          <w:szCs w:val="28"/>
        </w:rPr>
      </w:pPr>
      <w:r w:rsidRPr="00F05561">
        <w:rPr>
          <w:rFonts w:ascii="Times New Roman" w:hAnsi="Times New Roman" w:cs="Times New Roman"/>
          <w:sz w:val="28"/>
          <w:szCs w:val="28"/>
        </w:rPr>
        <w:t>Места для заполнения документов обеспечиваются стульями, столами и обеспечиваются образцами заполнения документов.</w:t>
      </w:r>
    </w:p>
    <w:p w:rsidR="00F05561" w:rsidRPr="00F05561" w:rsidRDefault="00F05561" w:rsidP="00F05561">
      <w:pPr>
        <w:autoSpaceDN w:val="0"/>
        <w:ind w:firstLine="720"/>
        <w:rPr>
          <w:rFonts w:ascii="Times New Roman" w:hAnsi="Times New Roman" w:cs="Times New Roman"/>
          <w:sz w:val="28"/>
          <w:szCs w:val="28"/>
        </w:rPr>
      </w:pPr>
    </w:p>
    <w:p w:rsidR="00F05561" w:rsidRPr="00F05561" w:rsidRDefault="00F05561" w:rsidP="00F05561">
      <w:pPr>
        <w:autoSpaceDN w:val="0"/>
        <w:ind w:firstLine="720"/>
        <w:jc w:val="center"/>
        <w:rPr>
          <w:rFonts w:ascii="Times New Roman" w:hAnsi="Times New Roman" w:cs="Times New Roman"/>
          <w:sz w:val="28"/>
          <w:szCs w:val="28"/>
        </w:rPr>
      </w:pPr>
      <w:r w:rsidRPr="00F05561">
        <w:rPr>
          <w:rFonts w:ascii="Times New Roman" w:hAnsi="Times New Roman" w:cs="Times New Roman"/>
          <w:sz w:val="28"/>
          <w:szCs w:val="28"/>
        </w:rPr>
        <w:t>2.16.5.</w:t>
      </w:r>
      <w:r w:rsidRPr="00F05561">
        <w:rPr>
          <w:rFonts w:ascii="Times New Roman" w:hAnsi="Times New Roman" w:cs="Times New Roman"/>
          <w:b/>
          <w:sz w:val="28"/>
          <w:szCs w:val="28"/>
        </w:rPr>
        <w:t xml:space="preserve"> </w:t>
      </w:r>
      <w:r w:rsidRPr="00F05561">
        <w:rPr>
          <w:rFonts w:ascii="Times New Roman" w:hAnsi="Times New Roman" w:cs="Times New Roman"/>
          <w:sz w:val="28"/>
          <w:szCs w:val="28"/>
        </w:rPr>
        <w:t>Требования к местам приёма заявителей (представителей заявителей)</w:t>
      </w:r>
    </w:p>
    <w:p w:rsidR="00F05561" w:rsidRPr="00F05561" w:rsidRDefault="00F05561" w:rsidP="00F05561">
      <w:pPr>
        <w:autoSpaceDN w:val="0"/>
        <w:ind w:firstLine="720"/>
        <w:rPr>
          <w:rFonts w:ascii="Times New Roman" w:hAnsi="Times New Roman" w:cs="Times New Roman"/>
          <w:sz w:val="28"/>
          <w:szCs w:val="28"/>
        </w:rPr>
      </w:pPr>
    </w:p>
    <w:p w:rsidR="00F05561" w:rsidRPr="00F05561" w:rsidRDefault="00F05561" w:rsidP="00F05561">
      <w:pPr>
        <w:widowControl w:val="0"/>
        <w:tabs>
          <w:tab w:val="left" w:pos="7938"/>
        </w:tabs>
        <w:autoSpaceDE w:val="0"/>
        <w:autoSpaceDN w:val="0"/>
        <w:adjustRightInd w:val="0"/>
        <w:ind w:firstLine="720"/>
        <w:jc w:val="both"/>
        <w:rPr>
          <w:rFonts w:ascii="Times New Roman" w:hAnsi="Times New Roman" w:cs="Times New Roman"/>
          <w:sz w:val="28"/>
          <w:szCs w:val="28"/>
        </w:rPr>
      </w:pPr>
      <w:r w:rsidRPr="00F05561">
        <w:rPr>
          <w:rFonts w:ascii="Times New Roman" w:hAnsi="Times New Roman" w:cs="Times New Roman"/>
          <w:sz w:val="28"/>
          <w:szCs w:val="28"/>
        </w:rPr>
        <w:t>Приём документов, необходимых для предоставления муниципальной услуги, и выдача документов по окончании предоставления муниципальной у</w:t>
      </w:r>
      <w:r w:rsidRPr="00F05561">
        <w:rPr>
          <w:rFonts w:ascii="Times New Roman" w:hAnsi="Times New Roman" w:cs="Times New Roman"/>
          <w:sz w:val="28"/>
          <w:szCs w:val="28"/>
        </w:rPr>
        <w:t>с</w:t>
      </w:r>
      <w:r w:rsidRPr="00F05561">
        <w:rPr>
          <w:rFonts w:ascii="Times New Roman" w:hAnsi="Times New Roman" w:cs="Times New Roman"/>
          <w:sz w:val="28"/>
          <w:szCs w:val="28"/>
        </w:rPr>
        <w:t>луги осуществляется в кабинете № 104 комитета.</w:t>
      </w:r>
    </w:p>
    <w:p w:rsidR="00F05561" w:rsidRPr="00F05561" w:rsidRDefault="00F05561" w:rsidP="00F05561">
      <w:pPr>
        <w:widowControl w:val="0"/>
        <w:tabs>
          <w:tab w:val="left" w:pos="7938"/>
        </w:tabs>
        <w:autoSpaceDE w:val="0"/>
        <w:autoSpaceDN w:val="0"/>
        <w:adjustRightInd w:val="0"/>
        <w:ind w:firstLine="720"/>
        <w:jc w:val="both"/>
        <w:rPr>
          <w:rFonts w:ascii="Times New Roman" w:hAnsi="Times New Roman" w:cs="Times New Roman"/>
          <w:sz w:val="28"/>
          <w:szCs w:val="28"/>
        </w:rPr>
      </w:pPr>
      <w:r w:rsidRPr="00F05561">
        <w:rPr>
          <w:rFonts w:ascii="Times New Roman" w:hAnsi="Times New Roman" w:cs="Times New Roman"/>
          <w:sz w:val="28"/>
          <w:szCs w:val="28"/>
        </w:rPr>
        <w:t>Кабинет приема заявителей (представителей заявителей) оснащается информационной табличкой (в</w:t>
      </w:r>
      <w:r w:rsidRPr="00F05561">
        <w:rPr>
          <w:rFonts w:ascii="Times New Roman" w:hAnsi="Times New Roman" w:cs="Times New Roman"/>
          <w:sz w:val="28"/>
          <w:szCs w:val="28"/>
        </w:rPr>
        <w:t>ы</w:t>
      </w:r>
      <w:r w:rsidRPr="00F05561">
        <w:rPr>
          <w:rFonts w:ascii="Times New Roman" w:hAnsi="Times New Roman" w:cs="Times New Roman"/>
          <w:sz w:val="28"/>
          <w:szCs w:val="28"/>
        </w:rPr>
        <w:t>веской) с указанием номера кабинета.</w:t>
      </w:r>
    </w:p>
    <w:p w:rsidR="00F05561" w:rsidRPr="00F05561" w:rsidRDefault="00F05561" w:rsidP="00F05561">
      <w:pPr>
        <w:widowControl w:val="0"/>
        <w:tabs>
          <w:tab w:val="left" w:pos="7938"/>
        </w:tabs>
        <w:autoSpaceDE w:val="0"/>
        <w:autoSpaceDN w:val="0"/>
        <w:adjustRightInd w:val="0"/>
        <w:ind w:firstLine="720"/>
        <w:jc w:val="both"/>
        <w:rPr>
          <w:rFonts w:ascii="Times New Roman" w:hAnsi="Times New Roman" w:cs="Times New Roman"/>
          <w:sz w:val="28"/>
          <w:szCs w:val="28"/>
        </w:rPr>
      </w:pPr>
      <w:r w:rsidRPr="00F05561">
        <w:rPr>
          <w:rFonts w:ascii="Times New Roman" w:hAnsi="Times New Roman" w:cs="Times New Roman"/>
          <w:sz w:val="28"/>
          <w:szCs w:val="28"/>
        </w:rPr>
        <w:t>Каждое рабочее место специалистов, ответственных за предоставление муниципальной услуги, оборудуется персональным компьютером с возможн</w:t>
      </w:r>
      <w:r w:rsidRPr="00F05561">
        <w:rPr>
          <w:rFonts w:ascii="Times New Roman" w:hAnsi="Times New Roman" w:cs="Times New Roman"/>
          <w:sz w:val="28"/>
          <w:szCs w:val="28"/>
        </w:rPr>
        <w:t>о</w:t>
      </w:r>
      <w:r w:rsidRPr="00F05561">
        <w:rPr>
          <w:rFonts w:ascii="Times New Roman" w:hAnsi="Times New Roman" w:cs="Times New Roman"/>
          <w:sz w:val="28"/>
          <w:szCs w:val="28"/>
        </w:rPr>
        <w:t>стью доступа к необходимым информационным базам данных, печатающим устройс</w:t>
      </w:r>
      <w:r w:rsidRPr="00F05561">
        <w:rPr>
          <w:rFonts w:ascii="Times New Roman" w:hAnsi="Times New Roman" w:cs="Times New Roman"/>
          <w:sz w:val="28"/>
          <w:szCs w:val="28"/>
        </w:rPr>
        <w:t>т</w:t>
      </w:r>
      <w:r w:rsidRPr="00F05561">
        <w:rPr>
          <w:rFonts w:ascii="Times New Roman" w:hAnsi="Times New Roman" w:cs="Times New Roman"/>
          <w:sz w:val="28"/>
          <w:szCs w:val="28"/>
        </w:rPr>
        <w:t>вам.</w:t>
      </w:r>
    </w:p>
    <w:p w:rsidR="00F05561" w:rsidRPr="00F05561" w:rsidRDefault="00F05561" w:rsidP="00F05561">
      <w:pPr>
        <w:autoSpaceDE w:val="0"/>
        <w:autoSpaceDN w:val="0"/>
        <w:adjustRightInd w:val="0"/>
        <w:jc w:val="both"/>
        <w:outlineLvl w:val="2"/>
        <w:rPr>
          <w:rFonts w:ascii="Times New Roman" w:hAnsi="Times New Roman" w:cs="Times New Roman"/>
          <w:sz w:val="28"/>
          <w:szCs w:val="28"/>
        </w:rPr>
      </w:pPr>
    </w:p>
    <w:p w:rsidR="00F05561" w:rsidRPr="00F05561" w:rsidRDefault="00F05561" w:rsidP="00F05561">
      <w:pPr>
        <w:autoSpaceDE w:val="0"/>
        <w:autoSpaceDN w:val="0"/>
        <w:adjustRightInd w:val="0"/>
        <w:ind w:firstLine="720"/>
        <w:jc w:val="center"/>
        <w:outlineLvl w:val="2"/>
        <w:rPr>
          <w:rFonts w:ascii="Times New Roman" w:hAnsi="Times New Roman" w:cs="Times New Roman"/>
          <w:sz w:val="28"/>
          <w:szCs w:val="28"/>
        </w:rPr>
      </w:pPr>
      <w:r w:rsidRPr="00F05561">
        <w:rPr>
          <w:rFonts w:ascii="Times New Roman" w:hAnsi="Times New Roman" w:cs="Times New Roman"/>
          <w:sz w:val="28"/>
          <w:szCs w:val="28"/>
        </w:rPr>
        <w:t>2.17. Показатели доступности и качества муниципальной услуги, в том числе количество взаимодействий заявителя (представителя заявителя) с должностными лицами при пр</w:t>
      </w:r>
      <w:r w:rsidRPr="00F05561">
        <w:rPr>
          <w:rFonts w:ascii="Times New Roman" w:hAnsi="Times New Roman" w:cs="Times New Roman"/>
          <w:sz w:val="28"/>
          <w:szCs w:val="28"/>
        </w:rPr>
        <w:t>е</w:t>
      </w:r>
      <w:r w:rsidRPr="00F05561">
        <w:rPr>
          <w:rFonts w:ascii="Times New Roman" w:hAnsi="Times New Roman" w:cs="Times New Roman"/>
          <w:sz w:val="28"/>
          <w:szCs w:val="28"/>
        </w:rPr>
        <w:t xml:space="preserve">доставлении муниципальной услуги и их </w:t>
      </w:r>
      <w:r w:rsidRPr="00F05561">
        <w:rPr>
          <w:rFonts w:ascii="Times New Roman" w:hAnsi="Times New Roman" w:cs="Times New Roman"/>
          <w:sz w:val="28"/>
          <w:szCs w:val="28"/>
        </w:rPr>
        <w:lastRenderedPageBreak/>
        <w:t>продолжительность, возможность п</w:t>
      </w:r>
      <w:r w:rsidRPr="00F05561">
        <w:rPr>
          <w:rFonts w:ascii="Times New Roman" w:hAnsi="Times New Roman" w:cs="Times New Roman"/>
          <w:sz w:val="28"/>
          <w:szCs w:val="28"/>
        </w:rPr>
        <w:t>о</w:t>
      </w:r>
      <w:r w:rsidRPr="00F05561">
        <w:rPr>
          <w:rFonts w:ascii="Times New Roman" w:hAnsi="Times New Roman" w:cs="Times New Roman"/>
          <w:sz w:val="28"/>
          <w:szCs w:val="28"/>
        </w:rPr>
        <w:t xml:space="preserve">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(представителя заявителя) (экстерриториальный принцип), посредством </w:t>
      </w:r>
    </w:p>
    <w:p w:rsidR="00F05561" w:rsidRPr="00F05561" w:rsidRDefault="00F05561" w:rsidP="00F05561">
      <w:pPr>
        <w:autoSpaceDE w:val="0"/>
        <w:autoSpaceDN w:val="0"/>
        <w:adjustRightInd w:val="0"/>
        <w:ind w:firstLine="720"/>
        <w:jc w:val="center"/>
        <w:outlineLvl w:val="2"/>
        <w:rPr>
          <w:rFonts w:ascii="Times New Roman" w:hAnsi="Times New Roman" w:cs="Times New Roman"/>
          <w:sz w:val="28"/>
          <w:szCs w:val="28"/>
        </w:rPr>
      </w:pPr>
    </w:p>
    <w:p w:rsidR="00F05561" w:rsidRPr="00F05561" w:rsidRDefault="00F05561" w:rsidP="00F05561">
      <w:pPr>
        <w:autoSpaceDE w:val="0"/>
        <w:autoSpaceDN w:val="0"/>
        <w:adjustRightInd w:val="0"/>
        <w:ind w:firstLine="720"/>
        <w:jc w:val="center"/>
        <w:outlineLvl w:val="2"/>
        <w:rPr>
          <w:rFonts w:ascii="Times New Roman" w:hAnsi="Times New Roman" w:cs="Times New Roman"/>
          <w:sz w:val="28"/>
          <w:szCs w:val="28"/>
        </w:rPr>
      </w:pPr>
      <w:proofErr w:type="gramStart"/>
      <w:r w:rsidRPr="00F05561">
        <w:rPr>
          <w:rFonts w:ascii="Times New Roman" w:hAnsi="Times New Roman" w:cs="Times New Roman"/>
          <w:sz w:val="28"/>
          <w:szCs w:val="28"/>
        </w:rPr>
        <w:t>запроса</w:t>
      </w:r>
      <w:proofErr w:type="gramEnd"/>
      <w:r w:rsidRPr="00F05561">
        <w:rPr>
          <w:rFonts w:ascii="Times New Roman" w:hAnsi="Times New Roman" w:cs="Times New Roman"/>
          <w:sz w:val="28"/>
          <w:szCs w:val="28"/>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«Об организации предоставления государственных и муниципальных услуг» (далее – комплексный запрос) </w:t>
      </w:r>
    </w:p>
    <w:p w:rsidR="00F05561" w:rsidRPr="00F05561" w:rsidRDefault="00F05561" w:rsidP="00F05561">
      <w:pPr>
        <w:autoSpaceDE w:val="0"/>
        <w:autoSpaceDN w:val="0"/>
        <w:adjustRightInd w:val="0"/>
        <w:ind w:firstLine="720"/>
        <w:jc w:val="center"/>
        <w:outlineLvl w:val="2"/>
        <w:rPr>
          <w:rFonts w:ascii="Times New Roman" w:hAnsi="Times New Roman" w:cs="Times New Roman"/>
          <w:sz w:val="28"/>
          <w:szCs w:val="28"/>
        </w:rPr>
      </w:pPr>
    </w:p>
    <w:p w:rsidR="00F05561" w:rsidRPr="00F05561" w:rsidRDefault="00F05561" w:rsidP="00F05561">
      <w:pPr>
        <w:autoSpaceDE w:val="0"/>
        <w:autoSpaceDN w:val="0"/>
        <w:adjustRightInd w:val="0"/>
        <w:ind w:firstLine="720"/>
        <w:jc w:val="both"/>
        <w:rPr>
          <w:rFonts w:ascii="Times New Roman" w:hAnsi="Times New Roman" w:cs="Times New Roman"/>
          <w:sz w:val="28"/>
          <w:szCs w:val="28"/>
        </w:rPr>
      </w:pPr>
      <w:r w:rsidRPr="00F05561">
        <w:rPr>
          <w:rFonts w:ascii="Times New Roman" w:hAnsi="Times New Roman" w:cs="Times New Roman"/>
          <w:sz w:val="28"/>
          <w:szCs w:val="28"/>
        </w:rPr>
        <w:t>2.17.1. Показателями доступности муниципальной услуги являются:</w:t>
      </w:r>
    </w:p>
    <w:p w:rsidR="00F05561" w:rsidRPr="00F05561" w:rsidRDefault="00F05561" w:rsidP="00F05561">
      <w:pPr>
        <w:widowControl w:val="0"/>
        <w:numPr>
          <w:ilvl w:val="0"/>
          <w:numId w:val="39"/>
        </w:numPr>
        <w:autoSpaceDE w:val="0"/>
        <w:autoSpaceDN w:val="0"/>
        <w:adjustRightInd w:val="0"/>
        <w:spacing w:after="0" w:line="240" w:lineRule="auto"/>
        <w:jc w:val="both"/>
        <w:rPr>
          <w:rFonts w:ascii="Times New Roman" w:hAnsi="Times New Roman" w:cs="Times New Roman"/>
          <w:sz w:val="28"/>
          <w:szCs w:val="28"/>
        </w:rPr>
      </w:pPr>
      <w:proofErr w:type="gramStart"/>
      <w:r w:rsidRPr="00F05561">
        <w:rPr>
          <w:rFonts w:ascii="Times New Roman" w:hAnsi="Times New Roman" w:cs="Times New Roman"/>
          <w:sz w:val="28"/>
          <w:szCs w:val="28"/>
        </w:rPr>
        <w:t>степень</w:t>
      </w:r>
      <w:proofErr w:type="gramEnd"/>
      <w:r w:rsidRPr="00F05561">
        <w:rPr>
          <w:rFonts w:ascii="Times New Roman" w:hAnsi="Times New Roman" w:cs="Times New Roman"/>
          <w:sz w:val="28"/>
          <w:szCs w:val="28"/>
        </w:rPr>
        <w:t xml:space="preserve"> открытости информации о муниципальной услуге;</w:t>
      </w:r>
    </w:p>
    <w:p w:rsidR="00F05561" w:rsidRPr="00F05561" w:rsidRDefault="00F05561" w:rsidP="00F05561">
      <w:pPr>
        <w:widowControl w:val="0"/>
        <w:numPr>
          <w:ilvl w:val="0"/>
          <w:numId w:val="39"/>
        </w:numPr>
        <w:autoSpaceDE w:val="0"/>
        <w:autoSpaceDN w:val="0"/>
        <w:adjustRightInd w:val="0"/>
        <w:spacing w:after="0" w:line="240" w:lineRule="auto"/>
        <w:jc w:val="both"/>
        <w:rPr>
          <w:rFonts w:ascii="Times New Roman" w:hAnsi="Times New Roman" w:cs="Times New Roman"/>
          <w:sz w:val="28"/>
          <w:szCs w:val="28"/>
        </w:rPr>
      </w:pPr>
      <w:proofErr w:type="gramStart"/>
      <w:r w:rsidRPr="00F05561">
        <w:rPr>
          <w:rFonts w:ascii="Times New Roman" w:hAnsi="Times New Roman" w:cs="Times New Roman"/>
          <w:sz w:val="28"/>
          <w:szCs w:val="28"/>
        </w:rPr>
        <w:t>создание</w:t>
      </w:r>
      <w:proofErr w:type="gramEnd"/>
      <w:r w:rsidRPr="00F05561">
        <w:rPr>
          <w:rFonts w:ascii="Times New Roman" w:hAnsi="Times New Roman" w:cs="Times New Roman"/>
          <w:sz w:val="28"/>
          <w:szCs w:val="28"/>
        </w:rPr>
        <w:t xml:space="preserve"> комфортных условий для заявителей (представителей заявителя) при предоставлении м</w:t>
      </w:r>
      <w:r w:rsidRPr="00F05561">
        <w:rPr>
          <w:rFonts w:ascii="Times New Roman" w:hAnsi="Times New Roman" w:cs="Times New Roman"/>
          <w:sz w:val="28"/>
          <w:szCs w:val="28"/>
        </w:rPr>
        <w:t>у</w:t>
      </w:r>
      <w:r w:rsidRPr="00F05561">
        <w:rPr>
          <w:rFonts w:ascii="Times New Roman" w:hAnsi="Times New Roman" w:cs="Times New Roman"/>
          <w:sz w:val="28"/>
          <w:szCs w:val="28"/>
        </w:rPr>
        <w:t>ниципальной услуги;</w:t>
      </w:r>
    </w:p>
    <w:p w:rsidR="00F05561" w:rsidRPr="00F05561" w:rsidRDefault="00F05561" w:rsidP="00F05561">
      <w:pPr>
        <w:widowControl w:val="0"/>
        <w:numPr>
          <w:ilvl w:val="0"/>
          <w:numId w:val="39"/>
        </w:numPr>
        <w:autoSpaceDE w:val="0"/>
        <w:autoSpaceDN w:val="0"/>
        <w:adjustRightInd w:val="0"/>
        <w:spacing w:after="0" w:line="240" w:lineRule="auto"/>
        <w:jc w:val="both"/>
        <w:rPr>
          <w:rFonts w:ascii="Times New Roman" w:hAnsi="Times New Roman" w:cs="Times New Roman"/>
          <w:sz w:val="28"/>
          <w:szCs w:val="28"/>
        </w:rPr>
      </w:pPr>
      <w:proofErr w:type="gramStart"/>
      <w:r w:rsidRPr="00F05561">
        <w:rPr>
          <w:rFonts w:ascii="Times New Roman" w:hAnsi="Times New Roman" w:cs="Times New Roman"/>
          <w:sz w:val="28"/>
          <w:szCs w:val="28"/>
        </w:rPr>
        <w:t>размещение</w:t>
      </w:r>
      <w:proofErr w:type="gramEnd"/>
      <w:r w:rsidRPr="00F05561">
        <w:rPr>
          <w:rFonts w:ascii="Times New Roman" w:hAnsi="Times New Roman" w:cs="Times New Roman"/>
          <w:sz w:val="28"/>
          <w:szCs w:val="28"/>
        </w:rPr>
        <w:t xml:space="preserve"> в информационно - телекоммуникационной сети И</w:t>
      </w:r>
      <w:r w:rsidRPr="00F05561">
        <w:rPr>
          <w:rFonts w:ascii="Times New Roman" w:hAnsi="Times New Roman" w:cs="Times New Roman"/>
          <w:sz w:val="28"/>
          <w:szCs w:val="28"/>
        </w:rPr>
        <w:t>н</w:t>
      </w:r>
      <w:r w:rsidRPr="00F05561">
        <w:rPr>
          <w:rFonts w:ascii="Times New Roman" w:hAnsi="Times New Roman" w:cs="Times New Roman"/>
          <w:sz w:val="28"/>
          <w:szCs w:val="28"/>
        </w:rPr>
        <w:t>тернет, средствах массовой информации, информационном стенде сведений о месте нахождения, графике работы, справочных телефонов специалистов, ответственных за предоставление муниципальной услуги, последовательности и сроках предо</w:t>
      </w:r>
      <w:r w:rsidRPr="00F05561">
        <w:rPr>
          <w:rFonts w:ascii="Times New Roman" w:hAnsi="Times New Roman" w:cs="Times New Roman"/>
          <w:sz w:val="28"/>
          <w:szCs w:val="28"/>
        </w:rPr>
        <w:t>с</w:t>
      </w:r>
      <w:r w:rsidRPr="00F05561">
        <w:rPr>
          <w:rFonts w:ascii="Times New Roman" w:hAnsi="Times New Roman" w:cs="Times New Roman"/>
          <w:sz w:val="28"/>
          <w:szCs w:val="28"/>
        </w:rPr>
        <w:t>тавления муниципальной услуги;</w:t>
      </w:r>
    </w:p>
    <w:p w:rsidR="00F05561" w:rsidRPr="00F05561" w:rsidRDefault="00F05561" w:rsidP="00F05561">
      <w:pPr>
        <w:widowControl w:val="0"/>
        <w:numPr>
          <w:ilvl w:val="0"/>
          <w:numId w:val="39"/>
        </w:numPr>
        <w:autoSpaceDE w:val="0"/>
        <w:autoSpaceDN w:val="0"/>
        <w:adjustRightInd w:val="0"/>
        <w:spacing w:after="0" w:line="240" w:lineRule="auto"/>
        <w:jc w:val="both"/>
        <w:rPr>
          <w:rFonts w:ascii="Times New Roman" w:hAnsi="Times New Roman" w:cs="Times New Roman"/>
          <w:sz w:val="28"/>
          <w:szCs w:val="28"/>
        </w:rPr>
      </w:pPr>
      <w:proofErr w:type="gramStart"/>
      <w:r w:rsidRPr="00F05561">
        <w:rPr>
          <w:rFonts w:ascii="Times New Roman" w:hAnsi="Times New Roman" w:cs="Times New Roman"/>
          <w:sz w:val="28"/>
          <w:szCs w:val="28"/>
        </w:rPr>
        <w:t>возможность</w:t>
      </w:r>
      <w:proofErr w:type="gramEnd"/>
      <w:r w:rsidRPr="00F05561">
        <w:rPr>
          <w:rFonts w:ascii="Times New Roman" w:hAnsi="Times New Roman" w:cs="Times New Roman"/>
          <w:sz w:val="28"/>
          <w:szCs w:val="28"/>
        </w:rPr>
        <w:t xml:space="preserve"> получения информации о ходе предоставления муниципальной услуги, в том числе с испол</w:t>
      </w:r>
      <w:r w:rsidRPr="00F05561">
        <w:rPr>
          <w:rFonts w:ascii="Times New Roman" w:hAnsi="Times New Roman" w:cs="Times New Roman"/>
          <w:sz w:val="28"/>
          <w:szCs w:val="28"/>
        </w:rPr>
        <w:t>ь</w:t>
      </w:r>
      <w:r w:rsidRPr="00F05561">
        <w:rPr>
          <w:rFonts w:ascii="Times New Roman" w:hAnsi="Times New Roman" w:cs="Times New Roman"/>
          <w:sz w:val="28"/>
          <w:szCs w:val="28"/>
        </w:rPr>
        <w:t>зованием информационно-коммуникационных технологий;</w:t>
      </w:r>
    </w:p>
    <w:p w:rsidR="00F05561" w:rsidRPr="00F05561" w:rsidRDefault="00F05561" w:rsidP="00F05561">
      <w:pPr>
        <w:widowControl w:val="0"/>
        <w:numPr>
          <w:ilvl w:val="0"/>
          <w:numId w:val="39"/>
        </w:numPr>
        <w:autoSpaceDE w:val="0"/>
        <w:autoSpaceDN w:val="0"/>
        <w:adjustRightInd w:val="0"/>
        <w:spacing w:after="0" w:line="240" w:lineRule="auto"/>
        <w:jc w:val="both"/>
        <w:rPr>
          <w:rFonts w:ascii="Times New Roman" w:hAnsi="Times New Roman" w:cs="Times New Roman"/>
          <w:sz w:val="28"/>
          <w:szCs w:val="28"/>
        </w:rPr>
      </w:pPr>
      <w:proofErr w:type="gramStart"/>
      <w:r w:rsidRPr="00F05561">
        <w:rPr>
          <w:rFonts w:ascii="Times New Roman" w:hAnsi="Times New Roman" w:cs="Times New Roman"/>
          <w:sz w:val="28"/>
          <w:szCs w:val="28"/>
        </w:rPr>
        <w:t>ресурсное</w:t>
      </w:r>
      <w:proofErr w:type="gramEnd"/>
      <w:r w:rsidRPr="00F05561">
        <w:rPr>
          <w:rFonts w:ascii="Times New Roman" w:hAnsi="Times New Roman" w:cs="Times New Roman"/>
          <w:sz w:val="28"/>
          <w:szCs w:val="28"/>
        </w:rPr>
        <w:t xml:space="preserve"> обеспечение исполнения административного регламента;</w:t>
      </w:r>
    </w:p>
    <w:p w:rsidR="00F05561" w:rsidRPr="00F05561" w:rsidRDefault="00F05561" w:rsidP="00F05561">
      <w:pPr>
        <w:widowControl w:val="0"/>
        <w:numPr>
          <w:ilvl w:val="0"/>
          <w:numId w:val="39"/>
        </w:numPr>
        <w:autoSpaceDE w:val="0"/>
        <w:autoSpaceDN w:val="0"/>
        <w:adjustRightInd w:val="0"/>
        <w:spacing w:after="0" w:line="240" w:lineRule="auto"/>
        <w:jc w:val="both"/>
        <w:rPr>
          <w:rFonts w:ascii="Times New Roman" w:hAnsi="Times New Roman" w:cs="Times New Roman"/>
          <w:sz w:val="28"/>
          <w:szCs w:val="28"/>
        </w:rPr>
      </w:pPr>
      <w:proofErr w:type="gramStart"/>
      <w:r w:rsidRPr="00F05561">
        <w:rPr>
          <w:rFonts w:ascii="Times New Roman" w:hAnsi="Times New Roman" w:cs="Times New Roman"/>
          <w:sz w:val="28"/>
          <w:szCs w:val="28"/>
        </w:rPr>
        <w:t>получение</w:t>
      </w:r>
      <w:proofErr w:type="gramEnd"/>
      <w:r w:rsidRPr="00F05561">
        <w:rPr>
          <w:rFonts w:ascii="Times New Roman" w:hAnsi="Times New Roman" w:cs="Times New Roman"/>
          <w:sz w:val="28"/>
          <w:szCs w:val="28"/>
        </w:rPr>
        <w:t xml:space="preserve"> муниципальной услуги в электронной форме, если это не з</w:t>
      </w:r>
      <w:r w:rsidRPr="00F05561">
        <w:rPr>
          <w:rFonts w:ascii="Times New Roman" w:hAnsi="Times New Roman" w:cs="Times New Roman"/>
          <w:sz w:val="28"/>
          <w:szCs w:val="28"/>
        </w:rPr>
        <w:t>а</w:t>
      </w:r>
      <w:r w:rsidRPr="00F05561">
        <w:rPr>
          <w:rFonts w:ascii="Times New Roman" w:hAnsi="Times New Roman" w:cs="Times New Roman"/>
          <w:sz w:val="28"/>
          <w:szCs w:val="28"/>
        </w:rPr>
        <w:t>прещено законом, а также в иных формах по выбору заявителя (представителя заявителя).</w:t>
      </w:r>
    </w:p>
    <w:p w:rsidR="00F05561" w:rsidRPr="00F05561" w:rsidRDefault="00F05561" w:rsidP="00F05561">
      <w:pPr>
        <w:autoSpaceDE w:val="0"/>
        <w:autoSpaceDN w:val="0"/>
        <w:adjustRightInd w:val="0"/>
        <w:ind w:firstLine="720"/>
        <w:jc w:val="both"/>
        <w:rPr>
          <w:rFonts w:ascii="Times New Roman" w:hAnsi="Times New Roman" w:cs="Times New Roman"/>
          <w:sz w:val="28"/>
          <w:szCs w:val="28"/>
        </w:rPr>
      </w:pPr>
      <w:r w:rsidRPr="00F05561">
        <w:rPr>
          <w:rFonts w:ascii="Times New Roman" w:hAnsi="Times New Roman" w:cs="Times New Roman"/>
          <w:sz w:val="28"/>
          <w:szCs w:val="28"/>
        </w:rPr>
        <w:t>2.17.2. Показателями качества муниципальной услуги являются:</w:t>
      </w:r>
    </w:p>
    <w:p w:rsidR="00F05561" w:rsidRPr="00F05561" w:rsidRDefault="00F05561" w:rsidP="00F05561">
      <w:pPr>
        <w:widowControl w:val="0"/>
        <w:numPr>
          <w:ilvl w:val="0"/>
          <w:numId w:val="40"/>
        </w:numPr>
        <w:autoSpaceDE w:val="0"/>
        <w:autoSpaceDN w:val="0"/>
        <w:adjustRightInd w:val="0"/>
        <w:spacing w:after="0" w:line="240" w:lineRule="auto"/>
        <w:jc w:val="both"/>
        <w:rPr>
          <w:rFonts w:ascii="Times New Roman" w:hAnsi="Times New Roman" w:cs="Times New Roman"/>
          <w:sz w:val="28"/>
          <w:szCs w:val="28"/>
        </w:rPr>
      </w:pPr>
      <w:proofErr w:type="gramStart"/>
      <w:r w:rsidRPr="00F05561">
        <w:rPr>
          <w:rFonts w:ascii="Times New Roman" w:hAnsi="Times New Roman" w:cs="Times New Roman"/>
          <w:sz w:val="28"/>
          <w:szCs w:val="28"/>
        </w:rPr>
        <w:t>степень</w:t>
      </w:r>
      <w:proofErr w:type="gramEnd"/>
      <w:r w:rsidRPr="00F05561">
        <w:rPr>
          <w:rFonts w:ascii="Times New Roman" w:hAnsi="Times New Roman" w:cs="Times New Roman"/>
          <w:sz w:val="28"/>
          <w:szCs w:val="28"/>
        </w:rPr>
        <w:t xml:space="preserve"> удовлетворенности заявителей (представителей заявителя) предоставленной муниципал</w:t>
      </w:r>
      <w:r w:rsidRPr="00F05561">
        <w:rPr>
          <w:rFonts w:ascii="Times New Roman" w:hAnsi="Times New Roman" w:cs="Times New Roman"/>
          <w:sz w:val="28"/>
          <w:szCs w:val="28"/>
        </w:rPr>
        <w:t>ь</w:t>
      </w:r>
      <w:r w:rsidRPr="00F05561">
        <w:rPr>
          <w:rFonts w:ascii="Times New Roman" w:hAnsi="Times New Roman" w:cs="Times New Roman"/>
          <w:sz w:val="28"/>
          <w:szCs w:val="28"/>
        </w:rPr>
        <w:t>ной услугой;</w:t>
      </w:r>
    </w:p>
    <w:p w:rsidR="00F05561" w:rsidRPr="00F05561" w:rsidRDefault="00F05561" w:rsidP="00F05561">
      <w:pPr>
        <w:widowControl w:val="0"/>
        <w:numPr>
          <w:ilvl w:val="0"/>
          <w:numId w:val="40"/>
        </w:numPr>
        <w:autoSpaceDE w:val="0"/>
        <w:autoSpaceDN w:val="0"/>
        <w:adjustRightInd w:val="0"/>
        <w:spacing w:after="0" w:line="240" w:lineRule="auto"/>
        <w:jc w:val="both"/>
        <w:rPr>
          <w:rFonts w:ascii="Times New Roman" w:hAnsi="Times New Roman" w:cs="Times New Roman"/>
          <w:sz w:val="28"/>
          <w:szCs w:val="28"/>
        </w:rPr>
      </w:pPr>
      <w:proofErr w:type="gramStart"/>
      <w:r w:rsidRPr="00F05561">
        <w:rPr>
          <w:rFonts w:ascii="Times New Roman" w:hAnsi="Times New Roman" w:cs="Times New Roman"/>
          <w:sz w:val="28"/>
          <w:szCs w:val="28"/>
        </w:rPr>
        <w:t>соблюдение</w:t>
      </w:r>
      <w:proofErr w:type="gramEnd"/>
      <w:r w:rsidRPr="00F05561">
        <w:rPr>
          <w:rFonts w:ascii="Times New Roman" w:hAnsi="Times New Roman" w:cs="Times New Roman"/>
          <w:sz w:val="28"/>
          <w:szCs w:val="28"/>
        </w:rPr>
        <w:t xml:space="preserve"> сроков и последовательности исполнения административных действий, выделяемых в рамках адм</w:t>
      </w:r>
      <w:r w:rsidRPr="00F05561">
        <w:rPr>
          <w:rFonts w:ascii="Times New Roman" w:hAnsi="Times New Roman" w:cs="Times New Roman"/>
          <w:sz w:val="28"/>
          <w:szCs w:val="28"/>
        </w:rPr>
        <w:t>и</w:t>
      </w:r>
      <w:r w:rsidRPr="00F05561">
        <w:rPr>
          <w:rFonts w:ascii="Times New Roman" w:hAnsi="Times New Roman" w:cs="Times New Roman"/>
          <w:sz w:val="28"/>
          <w:szCs w:val="28"/>
        </w:rPr>
        <w:t>нистративного регламента;</w:t>
      </w:r>
    </w:p>
    <w:p w:rsidR="00F05561" w:rsidRPr="00F05561" w:rsidRDefault="00F05561" w:rsidP="00F05561">
      <w:pPr>
        <w:widowControl w:val="0"/>
        <w:numPr>
          <w:ilvl w:val="0"/>
          <w:numId w:val="40"/>
        </w:numPr>
        <w:autoSpaceDE w:val="0"/>
        <w:autoSpaceDN w:val="0"/>
        <w:adjustRightInd w:val="0"/>
        <w:spacing w:after="0" w:line="240" w:lineRule="auto"/>
        <w:jc w:val="both"/>
        <w:rPr>
          <w:rFonts w:ascii="Times New Roman" w:hAnsi="Times New Roman" w:cs="Times New Roman"/>
          <w:sz w:val="28"/>
          <w:szCs w:val="28"/>
        </w:rPr>
      </w:pPr>
      <w:proofErr w:type="gramStart"/>
      <w:r w:rsidRPr="00F05561">
        <w:rPr>
          <w:rFonts w:ascii="Times New Roman" w:hAnsi="Times New Roman" w:cs="Times New Roman"/>
          <w:sz w:val="28"/>
          <w:szCs w:val="28"/>
        </w:rPr>
        <w:t>минимизация</w:t>
      </w:r>
      <w:proofErr w:type="gramEnd"/>
      <w:r w:rsidRPr="00F05561">
        <w:rPr>
          <w:rFonts w:ascii="Times New Roman" w:hAnsi="Times New Roman" w:cs="Times New Roman"/>
          <w:sz w:val="28"/>
          <w:szCs w:val="28"/>
        </w:rPr>
        <w:t xml:space="preserve"> количества взаимодействий заявителя (представителя заявителя) с должностными лицами при предоставлении муниципальной услуги и их продолжительности;</w:t>
      </w:r>
    </w:p>
    <w:p w:rsidR="00F05561" w:rsidRPr="00F05561" w:rsidRDefault="00F05561" w:rsidP="00F05561">
      <w:pPr>
        <w:widowControl w:val="0"/>
        <w:numPr>
          <w:ilvl w:val="0"/>
          <w:numId w:val="40"/>
        </w:numPr>
        <w:autoSpaceDE w:val="0"/>
        <w:autoSpaceDN w:val="0"/>
        <w:adjustRightInd w:val="0"/>
        <w:spacing w:after="0" w:line="240" w:lineRule="auto"/>
        <w:jc w:val="both"/>
        <w:rPr>
          <w:rFonts w:ascii="Times New Roman" w:hAnsi="Times New Roman" w:cs="Times New Roman"/>
          <w:sz w:val="28"/>
          <w:szCs w:val="28"/>
        </w:rPr>
      </w:pPr>
      <w:proofErr w:type="gramStart"/>
      <w:r w:rsidRPr="00F05561">
        <w:rPr>
          <w:rFonts w:ascii="Times New Roman" w:hAnsi="Times New Roman" w:cs="Times New Roman"/>
          <w:sz w:val="28"/>
          <w:szCs w:val="28"/>
        </w:rPr>
        <w:t>отсутствие</w:t>
      </w:r>
      <w:proofErr w:type="gramEnd"/>
      <w:r w:rsidRPr="00F05561">
        <w:rPr>
          <w:rFonts w:ascii="Times New Roman" w:hAnsi="Times New Roman" w:cs="Times New Roman"/>
          <w:sz w:val="28"/>
          <w:szCs w:val="28"/>
        </w:rPr>
        <w:t xml:space="preserve"> обоснованных жалоб на действия (бездействие) </w:t>
      </w:r>
      <w:r w:rsidRPr="00F05561">
        <w:rPr>
          <w:rFonts w:ascii="Times New Roman" w:hAnsi="Times New Roman" w:cs="Times New Roman"/>
          <w:sz w:val="28"/>
          <w:szCs w:val="28"/>
        </w:rPr>
        <w:lastRenderedPageBreak/>
        <w:t>должнос</w:t>
      </w:r>
      <w:r w:rsidRPr="00F05561">
        <w:rPr>
          <w:rFonts w:ascii="Times New Roman" w:hAnsi="Times New Roman" w:cs="Times New Roman"/>
          <w:sz w:val="28"/>
          <w:szCs w:val="28"/>
        </w:rPr>
        <w:t>т</w:t>
      </w:r>
      <w:r w:rsidRPr="00F05561">
        <w:rPr>
          <w:rFonts w:ascii="Times New Roman" w:hAnsi="Times New Roman" w:cs="Times New Roman"/>
          <w:sz w:val="28"/>
          <w:szCs w:val="28"/>
        </w:rPr>
        <w:t>ных лиц, ответственных за предоставление муниципальной услуги, а также принима</w:t>
      </w:r>
      <w:r w:rsidRPr="00F05561">
        <w:rPr>
          <w:rFonts w:ascii="Times New Roman" w:hAnsi="Times New Roman" w:cs="Times New Roman"/>
          <w:sz w:val="28"/>
          <w:szCs w:val="28"/>
        </w:rPr>
        <w:t>е</w:t>
      </w:r>
      <w:r w:rsidRPr="00F05561">
        <w:rPr>
          <w:rFonts w:ascii="Times New Roman" w:hAnsi="Times New Roman" w:cs="Times New Roman"/>
          <w:sz w:val="28"/>
          <w:szCs w:val="28"/>
        </w:rPr>
        <w:t>мые ими решения при предоставлении муниципальной услуги.</w:t>
      </w:r>
    </w:p>
    <w:p w:rsidR="00F05561" w:rsidRPr="00F05561" w:rsidRDefault="00F05561" w:rsidP="00F05561">
      <w:pPr>
        <w:autoSpaceDE w:val="0"/>
        <w:autoSpaceDN w:val="0"/>
        <w:adjustRightInd w:val="0"/>
        <w:ind w:firstLine="720"/>
        <w:jc w:val="both"/>
        <w:outlineLvl w:val="1"/>
        <w:rPr>
          <w:rFonts w:ascii="Times New Roman" w:hAnsi="Times New Roman" w:cs="Times New Roman"/>
          <w:b/>
          <w:sz w:val="28"/>
          <w:szCs w:val="28"/>
        </w:rPr>
      </w:pPr>
      <w:r w:rsidRPr="00F05561">
        <w:rPr>
          <w:rFonts w:ascii="Times New Roman" w:hAnsi="Times New Roman" w:cs="Times New Roman"/>
          <w:sz w:val="28"/>
          <w:szCs w:val="28"/>
        </w:rPr>
        <w:t xml:space="preserve">2.17.3. Взаимодействие заявителя (представителя заявителя) с должностными лицами при предоставлении </w:t>
      </w:r>
      <w:proofErr w:type="gramStart"/>
      <w:r w:rsidRPr="00F05561">
        <w:rPr>
          <w:rFonts w:ascii="Times New Roman" w:hAnsi="Times New Roman" w:cs="Times New Roman"/>
          <w:sz w:val="28"/>
          <w:szCs w:val="28"/>
        </w:rPr>
        <w:t>муниципальной  услуги</w:t>
      </w:r>
      <w:proofErr w:type="gramEnd"/>
      <w:r w:rsidRPr="00F05561">
        <w:rPr>
          <w:rFonts w:ascii="Times New Roman" w:hAnsi="Times New Roman" w:cs="Times New Roman"/>
          <w:sz w:val="28"/>
          <w:szCs w:val="28"/>
        </w:rPr>
        <w:t xml:space="preserve"> ограничивается необходимостью подачи заявления и получения результата оказания муниципальной  услуги. Иное взаимодействие заявителя (представителя заявителя) с должностными лицами при предоставлении муниципальной услуги не является обязательным условием оказания </w:t>
      </w:r>
      <w:proofErr w:type="gramStart"/>
      <w:r w:rsidRPr="00F05561">
        <w:rPr>
          <w:rFonts w:ascii="Times New Roman" w:hAnsi="Times New Roman" w:cs="Times New Roman"/>
          <w:sz w:val="28"/>
          <w:szCs w:val="28"/>
        </w:rPr>
        <w:t>муниципальной  услуги</w:t>
      </w:r>
      <w:proofErr w:type="gramEnd"/>
      <w:r w:rsidRPr="00F05561">
        <w:rPr>
          <w:rFonts w:ascii="Times New Roman" w:hAnsi="Times New Roman" w:cs="Times New Roman"/>
          <w:sz w:val="28"/>
          <w:szCs w:val="28"/>
        </w:rPr>
        <w:t>.</w:t>
      </w:r>
    </w:p>
    <w:p w:rsidR="00F05561" w:rsidRPr="00F05561" w:rsidRDefault="00F05561" w:rsidP="00F05561">
      <w:pPr>
        <w:autoSpaceDN w:val="0"/>
        <w:ind w:firstLine="720"/>
        <w:jc w:val="center"/>
        <w:rPr>
          <w:rFonts w:ascii="Times New Roman" w:hAnsi="Times New Roman" w:cs="Times New Roman"/>
          <w:sz w:val="28"/>
          <w:szCs w:val="28"/>
        </w:rPr>
      </w:pPr>
    </w:p>
    <w:p w:rsidR="00F05561" w:rsidRPr="00F05561" w:rsidRDefault="00F05561" w:rsidP="00F05561">
      <w:pPr>
        <w:autoSpaceDN w:val="0"/>
        <w:ind w:firstLine="720"/>
        <w:jc w:val="center"/>
        <w:rPr>
          <w:rFonts w:ascii="Times New Roman" w:hAnsi="Times New Roman" w:cs="Times New Roman"/>
          <w:sz w:val="28"/>
          <w:szCs w:val="28"/>
        </w:rPr>
      </w:pPr>
    </w:p>
    <w:p w:rsidR="00F05561" w:rsidRPr="00F05561" w:rsidRDefault="00F05561" w:rsidP="00F05561">
      <w:pPr>
        <w:autoSpaceDN w:val="0"/>
        <w:ind w:firstLine="720"/>
        <w:jc w:val="center"/>
        <w:rPr>
          <w:rFonts w:ascii="Times New Roman" w:hAnsi="Times New Roman" w:cs="Times New Roman"/>
          <w:sz w:val="28"/>
          <w:szCs w:val="28"/>
        </w:rPr>
      </w:pPr>
      <w:r w:rsidRPr="00F05561">
        <w:rPr>
          <w:rFonts w:ascii="Times New Roman" w:hAnsi="Times New Roman" w:cs="Times New Roman"/>
          <w:sz w:val="28"/>
          <w:szCs w:val="28"/>
        </w:rPr>
        <w:t>2.18. Иные требования, в том числе учитывающие особенности предоставления мун</w:t>
      </w:r>
      <w:r w:rsidRPr="00F05561">
        <w:rPr>
          <w:rFonts w:ascii="Times New Roman" w:hAnsi="Times New Roman" w:cs="Times New Roman"/>
          <w:sz w:val="28"/>
          <w:szCs w:val="28"/>
        </w:rPr>
        <w:t>и</w:t>
      </w:r>
      <w:r w:rsidRPr="00F05561">
        <w:rPr>
          <w:rFonts w:ascii="Times New Roman" w:hAnsi="Times New Roman" w:cs="Times New Roman"/>
          <w:sz w:val="28"/>
          <w:szCs w:val="28"/>
        </w:rPr>
        <w:t>ципальной услуги в многофункциональных центрах предоставления государственных и муниципальных услуг и особенности предоставления муниц</w:t>
      </w:r>
      <w:r w:rsidRPr="00F05561">
        <w:rPr>
          <w:rFonts w:ascii="Times New Roman" w:hAnsi="Times New Roman" w:cs="Times New Roman"/>
          <w:sz w:val="28"/>
          <w:szCs w:val="28"/>
        </w:rPr>
        <w:t>и</w:t>
      </w:r>
      <w:r w:rsidRPr="00F05561">
        <w:rPr>
          <w:rFonts w:ascii="Times New Roman" w:hAnsi="Times New Roman" w:cs="Times New Roman"/>
          <w:sz w:val="28"/>
          <w:szCs w:val="28"/>
        </w:rPr>
        <w:t>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05561" w:rsidRPr="00F05561" w:rsidRDefault="00F05561" w:rsidP="00F05561">
      <w:pPr>
        <w:autoSpaceDN w:val="0"/>
        <w:ind w:firstLine="720"/>
        <w:jc w:val="both"/>
        <w:rPr>
          <w:rFonts w:ascii="Times New Roman" w:hAnsi="Times New Roman" w:cs="Times New Roman"/>
          <w:sz w:val="28"/>
          <w:szCs w:val="28"/>
        </w:rPr>
      </w:pPr>
    </w:p>
    <w:p w:rsidR="00F05561" w:rsidRPr="00F05561" w:rsidRDefault="00F05561" w:rsidP="00F05561">
      <w:pPr>
        <w:autoSpaceDE w:val="0"/>
        <w:autoSpaceDN w:val="0"/>
        <w:adjustRightInd w:val="0"/>
        <w:ind w:firstLine="720"/>
        <w:jc w:val="both"/>
        <w:rPr>
          <w:rFonts w:ascii="Times New Roman" w:hAnsi="Times New Roman" w:cs="Times New Roman"/>
          <w:sz w:val="28"/>
          <w:szCs w:val="28"/>
        </w:rPr>
      </w:pPr>
      <w:r w:rsidRPr="00F05561">
        <w:rPr>
          <w:rFonts w:ascii="Times New Roman" w:hAnsi="Times New Roman" w:cs="Times New Roman"/>
          <w:sz w:val="28"/>
          <w:szCs w:val="28"/>
        </w:rPr>
        <w:t>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физического лица (представителя заявителя)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муниципальной услуги, утвержденным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F05561" w:rsidRPr="00F05561" w:rsidRDefault="00F05561" w:rsidP="00F05561">
      <w:pPr>
        <w:autoSpaceDE w:val="0"/>
        <w:autoSpaceDN w:val="0"/>
        <w:adjustRightInd w:val="0"/>
        <w:ind w:firstLine="720"/>
        <w:jc w:val="both"/>
        <w:rPr>
          <w:rFonts w:ascii="Times New Roman" w:hAnsi="Times New Roman" w:cs="Times New Roman"/>
          <w:sz w:val="28"/>
          <w:szCs w:val="28"/>
        </w:rPr>
      </w:pPr>
      <w:r w:rsidRPr="00F05561">
        <w:rPr>
          <w:rFonts w:ascii="Times New Roman" w:hAnsi="Times New Roman" w:cs="Times New Roman"/>
          <w:sz w:val="28"/>
          <w:szCs w:val="28"/>
        </w:rPr>
        <w:t xml:space="preserve">В связи с тем, что предоставление муниципальной услуги в многофункциональном центре не предусмотрено на территории </w:t>
      </w:r>
      <w:proofErr w:type="spellStart"/>
      <w:r w:rsidRPr="00F05561">
        <w:rPr>
          <w:rFonts w:ascii="Times New Roman" w:hAnsi="Times New Roman" w:cs="Times New Roman"/>
          <w:sz w:val="28"/>
          <w:szCs w:val="28"/>
        </w:rPr>
        <w:t>Смидовичского</w:t>
      </w:r>
      <w:proofErr w:type="spellEnd"/>
      <w:r w:rsidRPr="00F05561">
        <w:rPr>
          <w:rFonts w:ascii="Times New Roman" w:hAnsi="Times New Roman" w:cs="Times New Roman"/>
          <w:sz w:val="28"/>
          <w:szCs w:val="28"/>
        </w:rPr>
        <w:t xml:space="preserve"> муниципального района иные требования предоставления муниципальной услуги в административном регламенте не рассматриваются.</w:t>
      </w:r>
    </w:p>
    <w:p w:rsidR="00F05561" w:rsidRPr="00F05561" w:rsidRDefault="00F05561" w:rsidP="00F05561">
      <w:pPr>
        <w:autoSpaceDE w:val="0"/>
        <w:autoSpaceDN w:val="0"/>
        <w:adjustRightInd w:val="0"/>
        <w:ind w:firstLine="720"/>
        <w:jc w:val="both"/>
        <w:rPr>
          <w:rFonts w:ascii="Times New Roman" w:hAnsi="Times New Roman" w:cs="Times New Roman"/>
          <w:sz w:val="28"/>
          <w:szCs w:val="28"/>
        </w:rPr>
      </w:pPr>
    </w:p>
    <w:p w:rsidR="00F05561" w:rsidRPr="00F05561" w:rsidRDefault="00F05561" w:rsidP="00F05561">
      <w:pPr>
        <w:autoSpaceDE w:val="0"/>
        <w:autoSpaceDN w:val="0"/>
        <w:adjustRightInd w:val="0"/>
        <w:ind w:firstLine="720"/>
        <w:jc w:val="center"/>
        <w:rPr>
          <w:rFonts w:ascii="Times New Roman" w:hAnsi="Times New Roman" w:cs="Times New Roman"/>
          <w:sz w:val="28"/>
          <w:szCs w:val="28"/>
        </w:rPr>
      </w:pPr>
      <w:r w:rsidRPr="00F05561">
        <w:rPr>
          <w:rFonts w:ascii="Times New Roman" w:hAnsi="Times New Roman" w:cs="Times New Roman"/>
          <w:sz w:val="28"/>
          <w:szCs w:val="28"/>
        </w:rPr>
        <w:t xml:space="preserve">3. Состав, последовательность и сроки выполнения административных </w:t>
      </w:r>
    </w:p>
    <w:p w:rsidR="00F05561" w:rsidRPr="00F05561" w:rsidRDefault="00F05561" w:rsidP="00F05561">
      <w:pPr>
        <w:autoSpaceDE w:val="0"/>
        <w:autoSpaceDN w:val="0"/>
        <w:adjustRightInd w:val="0"/>
        <w:ind w:firstLine="720"/>
        <w:jc w:val="center"/>
        <w:rPr>
          <w:rFonts w:ascii="Times New Roman" w:hAnsi="Times New Roman" w:cs="Times New Roman"/>
          <w:sz w:val="28"/>
          <w:szCs w:val="28"/>
        </w:rPr>
      </w:pPr>
      <w:proofErr w:type="gramStart"/>
      <w:r w:rsidRPr="00F05561">
        <w:rPr>
          <w:rFonts w:ascii="Times New Roman" w:hAnsi="Times New Roman" w:cs="Times New Roman"/>
          <w:sz w:val="28"/>
          <w:szCs w:val="28"/>
        </w:rPr>
        <w:lastRenderedPageBreak/>
        <w:t>процедур</w:t>
      </w:r>
      <w:proofErr w:type="gramEnd"/>
      <w:r w:rsidRPr="00F05561">
        <w:rPr>
          <w:rFonts w:ascii="Times New Roman" w:hAnsi="Times New Roman" w:cs="Times New Roman"/>
          <w:sz w:val="28"/>
          <w:szCs w:val="28"/>
        </w:rPr>
        <w:t xml:space="preserve"> (действий), требования к порядку их выполнения, в том числе особенн</w:t>
      </w:r>
      <w:r w:rsidRPr="00F05561">
        <w:rPr>
          <w:rFonts w:ascii="Times New Roman" w:hAnsi="Times New Roman" w:cs="Times New Roman"/>
          <w:sz w:val="28"/>
          <w:szCs w:val="28"/>
        </w:rPr>
        <w:t>о</w:t>
      </w:r>
      <w:r w:rsidRPr="00F05561">
        <w:rPr>
          <w:rFonts w:ascii="Times New Roman" w:hAnsi="Times New Roman" w:cs="Times New Roman"/>
          <w:sz w:val="28"/>
          <w:szCs w:val="28"/>
        </w:rPr>
        <w:t xml:space="preserve">сти выполнения административных процедур (действий) </w:t>
      </w:r>
    </w:p>
    <w:p w:rsidR="00F05561" w:rsidRPr="00F05561" w:rsidRDefault="00F05561" w:rsidP="00F05561">
      <w:pPr>
        <w:autoSpaceDE w:val="0"/>
        <w:autoSpaceDN w:val="0"/>
        <w:adjustRightInd w:val="0"/>
        <w:ind w:firstLine="720"/>
        <w:jc w:val="center"/>
        <w:rPr>
          <w:rFonts w:ascii="Times New Roman" w:hAnsi="Times New Roman" w:cs="Times New Roman"/>
          <w:sz w:val="28"/>
          <w:szCs w:val="28"/>
        </w:rPr>
      </w:pPr>
      <w:proofErr w:type="gramStart"/>
      <w:r w:rsidRPr="00F05561">
        <w:rPr>
          <w:rFonts w:ascii="Times New Roman" w:hAnsi="Times New Roman" w:cs="Times New Roman"/>
          <w:sz w:val="28"/>
          <w:szCs w:val="28"/>
        </w:rPr>
        <w:t>в  электронной</w:t>
      </w:r>
      <w:proofErr w:type="gramEnd"/>
      <w:r w:rsidRPr="00F05561">
        <w:rPr>
          <w:rFonts w:ascii="Times New Roman" w:hAnsi="Times New Roman" w:cs="Times New Roman"/>
          <w:sz w:val="28"/>
          <w:szCs w:val="28"/>
        </w:rPr>
        <w:t xml:space="preserve"> форме</w:t>
      </w:r>
    </w:p>
    <w:p w:rsidR="00F05561" w:rsidRPr="00F05561" w:rsidRDefault="00F05561" w:rsidP="00F05561">
      <w:pPr>
        <w:autoSpaceDE w:val="0"/>
        <w:autoSpaceDN w:val="0"/>
        <w:adjustRightInd w:val="0"/>
        <w:ind w:firstLine="720"/>
        <w:jc w:val="center"/>
        <w:rPr>
          <w:rFonts w:ascii="Times New Roman" w:hAnsi="Times New Roman" w:cs="Times New Roman"/>
          <w:sz w:val="28"/>
          <w:szCs w:val="28"/>
        </w:rPr>
      </w:pPr>
    </w:p>
    <w:p w:rsidR="00F05561" w:rsidRPr="00F05561" w:rsidRDefault="00F05561" w:rsidP="00F05561">
      <w:pPr>
        <w:ind w:firstLine="720"/>
        <w:jc w:val="center"/>
        <w:rPr>
          <w:rFonts w:ascii="Times New Roman" w:hAnsi="Times New Roman" w:cs="Times New Roman"/>
          <w:sz w:val="28"/>
          <w:szCs w:val="28"/>
        </w:rPr>
      </w:pPr>
      <w:r w:rsidRPr="00F05561">
        <w:rPr>
          <w:rFonts w:ascii="Times New Roman" w:hAnsi="Times New Roman" w:cs="Times New Roman"/>
          <w:sz w:val="28"/>
          <w:szCs w:val="28"/>
        </w:rPr>
        <w:t>3.1. Описание административных процедур по предоставлению заявителям (представителям заявителей) информации о порядке и сроках предоставления муниципальной услуги</w:t>
      </w:r>
    </w:p>
    <w:p w:rsidR="00F05561" w:rsidRPr="00F05561" w:rsidRDefault="00F05561" w:rsidP="00F05561">
      <w:pPr>
        <w:rPr>
          <w:rFonts w:ascii="Times New Roman" w:hAnsi="Times New Roman" w:cs="Times New Roman"/>
          <w:sz w:val="28"/>
          <w:szCs w:val="28"/>
        </w:rPr>
      </w:pPr>
    </w:p>
    <w:p w:rsidR="00F05561" w:rsidRPr="00F05561" w:rsidRDefault="00F05561" w:rsidP="00F05561">
      <w:pPr>
        <w:jc w:val="both"/>
        <w:rPr>
          <w:rFonts w:ascii="Times New Roman" w:hAnsi="Times New Roman" w:cs="Times New Roman"/>
          <w:sz w:val="28"/>
          <w:szCs w:val="28"/>
        </w:rPr>
      </w:pPr>
      <w:r w:rsidRPr="00F05561">
        <w:rPr>
          <w:rFonts w:ascii="Times New Roman" w:hAnsi="Times New Roman" w:cs="Times New Roman"/>
          <w:sz w:val="28"/>
          <w:szCs w:val="28"/>
        </w:rPr>
        <w:t xml:space="preserve">       Предоставление заявителям (представителям заявителей) информации о порядке и сроках предоставления муниципальной услуги включает в себя следующие административные процедуры:</w:t>
      </w:r>
    </w:p>
    <w:p w:rsidR="00F05561" w:rsidRPr="00F05561" w:rsidRDefault="00F05561" w:rsidP="00F05561">
      <w:pPr>
        <w:rPr>
          <w:rFonts w:ascii="Times New Roman" w:hAnsi="Times New Roman" w:cs="Times New Roman"/>
          <w:sz w:val="28"/>
          <w:szCs w:val="28"/>
        </w:rPr>
      </w:pPr>
      <w:r w:rsidRPr="00F05561">
        <w:rPr>
          <w:rFonts w:ascii="Times New Roman" w:hAnsi="Times New Roman" w:cs="Times New Roman"/>
          <w:sz w:val="28"/>
          <w:szCs w:val="28"/>
        </w:rPr>
        <w:t xml:space="preserve">       - индивидуальное устное информирование;</w:t>
      </w:r>
    </w:p>
    <w:p w:rsidR="00F05561" w:rsidRPr="00F05561" w:rsidRDefault="00F05561" w:rsidP="00F05561">
      <w:pPr>
        <w:rPr>
          <w:rFonts w:ascii="Times New Roman" w:hAnsi="Times New Roman" w:cs="Times New Roman"/>
          <w:sz w:val="28"/>
          <w:szCs w:val="28"/>
        </w:rPr>
      </w:pPr>
      <w:r w:rsidRPr="00F05561">
        <w:rPr>
          <w:rFonts w:ascii="Times New Roman" w:hAnsi="Times New Roman" w:cs="Times New Roman"/>
          <w:sz w:val="28"/>
          <w:szCs w:val="28"/>
        </w:rPr>
        <w:t xml:space="preserve">       - письменное информирование;</w:t>
      </w:r>
    </w:p>
    <w:p w:rsidR="00F05561" w:rsidRPr="00F05561" w:rsidRDefault="00F05561" w:rsidP="00F05561">
      <w:pPr>
        <w:rPr>
          <w:rFonts w:ascii="Times New Roman" w:hAnsi="Times New Roman" w:cs="Times New Roman"/>
          <w:sz w:val="28"/>
          <w:szCs w:val="28"/>
        </w:rPr>
      </w:pPr>
      <w:r w:rsidRPr="00F05561">
        <w:rPr>
          <w:rFonts w:ascii="Times New Roman" w:hAnsi="Times New Roman" w:cs="Times New Roman"/>
          <w:sz w:val="28"/>
          <w:szCs w:val="28"/>
        </w:rPr>
        <w:t xml:space="preserve">       - размещение информации на информационном стенде, в средствах массового и электронного информирования.</w:t>
      </w:r>
    </w:p>
    <w:p w:rsidR="00F05561" w:rsidRPr="00F05561" w:rsidRDefault="00F05561" w:rsidP="00F05561">
      <w:pPr>
        <w:jc w:val="both"/>
        <w:rPr>
          <w:rFonts w:ascii="Times New Roman" w:hAnsi="Times New Roman" w:cs="Times New Roman"/>
          <w:sz w:val="28"/>
          <w:szCs w:val="28"/>
        </w:rPr>
      </w:pPr>
      <w:r w:rsidRPr="00F05561">
        <w:rPr>
          <w:rFonts w:ascii="Times New Roman" w:hAnsi="Times New Roman" w:cs="Times New Roman"/>
          <w:sz w:val="28"/>
          <w:szCs w:val="28"/>
        </w:rPr>
        <w:t xml:space="preserve">       Получение заявителем (представителем заявителя) информации о порядке и сроках предоставления муниципальной услуги осуществляется с </w:t>
      </w:r>
      <w:proofErr w:type="gramStart"/>
      <w:r w:rsidRPr="00F05561">
        <w:rPr>
          <w:rFonts w:ascii="Times New Roman" w:hAnsi="Times New Roman" w:cs="Times New Roman"/>
          <w:sz w:val="28"/>
          <w:szCs w:val="28"/>
        </w:rPr>
        <w:t>использованием  Единого</w:t>
      </w:r>
      <w:proofErr w:type="gramEnd"/>
      <w:r w:rsidRPr="00F05561">
        <w:rPr>
          <w:rFonts w:ascii="Times New Roman" w:hAnsi="Times New Roman" w:cs="Times New Roman"/>
          <w:sz w:val="28"/>
          <w:szCs w:val="28"/>
        </w:rPr>
        <w:t xml:space="preserve"> портала, портала ЕАО, а также по обращениям </w:t>
      </w:r>
    </w:p>
    <w:p w:rsidR="00F05561" w:rsidRPr="00F05561" w:rsidRDefault="00F05561" w:rsidP="00F05561">
      <w:pPr>
        <w:jc w:val="both"/>
        <w:rPr>
          <w:rFonts w:ascii="Times New Roman" w:hAnsi="Times New Roman" w:cs="Times New Roman"/>
          <w:sz w:val="28"/>
          <w:szCs w:val="28"/>
        </w:rPr>
      </w:pPr>
    </w:p>
    <w:p w:rsidR="00F05561" w:rsidRPr="00F05561" w:rsidRDefault="00F05561" w:rsidP="00F05561">
      <w:pPr>
        <w:jc w:val="both"/>
        <w:rPr>
          <w:rFonts w:ascii="Times New Roman" w:hAnsi="Times New Roman" w:cs="Times New Roman"/>
          <w:sz w:val="28"/>
          <w:szCs w:val="28"/>
        </w:rPr>
      </w:pPr>
    </w:p>
    <w:p w:rsidR="00F05561" w:rsidRPr="00F05561" w:rsidRDefault="00F05561" w:rsidP="00F05561">
      <w:pPr>
        <w:jc w:val="both"/>
        <w:rPr>
          <w:rFonts w:ascii="Times New Roman" w:hAnsi="Times New Roman" w:cs="Times New Roman"/>
          <w:sz w:val="28"/>
          <w:szCs w:val="28"/>
        </w:rPr>
      </w:pPr>
      <w:proofErr w:type="gramStart"/>
      <w:r w:rsidRPr="00F05561">
        <w:rPr>
          <w:rFonts w:ascii="Times New Roman" w:hAnsi="Times New Roman" w:cs="Times New Roman"/>
          <w:sz w:val="28"/>
          <w:szCs w:val="28"/>
        </w:rPr>
        <w:t>заявителей</w:t>
      </w:r>
      <w:proofErr w:type="gramEnd"/>
      <w:r w:rsidRPr="00F05561">
        <w:rPr>
          <w:rFonts w:ascii="Times New Roman" w:hAnsi="Times New Roman" w:cs="Times New Roman"/>
          <w:sz w:val="28"/>
          <w:szCs w:val="28"/>
        </w:rPr>
        <w:t xml:space="preserve"> (представителей заявителя) в Комитет лично, посредством почтовой связи или электронной почты.</w:t>
      </w:r>
    </w:p>
    <w:p w:rsidR="00F05561" w:rsidRPr="00F05561" w:rsidRDefault="00F05561" w:rsidP="00F05561">
      <w:pPr>
        <w:jc w:val="both"/>
        <w:rPr>
          <w:rFonts w:ascii="Times New Roman" w:eastAsia="Calibri" w:hAnsi="Times New Roman" w:cs="Times New Roman"/>
          <w:sz w:val="28"/>
          <w:szCs w:val="28"/>
        </w:rPr>
      </w:pPr>
      <w:r w:rsidRPr="00F05561">
        <w:rPr>
          <w:rFonts w:ascii="Times New Roman" w:hAnsi="Times New Roman" w:cs="Times New Roman"/>
          <w:sz w:val="28"/>
          <w:szCs w:val="28"/>
        </w:rPr>
        <w:tab/>
      </w:r>
    </w:p>
    <w:p w:rsidR="00F05561" w:rsidRPr="00F05561" w:rsidRDefault="00F05561" w:rsidP="00F05561">
      <w:pPr>
        <w:autoSpaceDE w:val="0"/>
        <w:autoSpaceDN w:val="0"/>
        <w:adjustRightInd w:val="0"/>
        <w:ind w:firstLine="540"/>
        <w:jc w:val="center"/>
        <w:outlineLvl w:val="2"/>
        <w:rPr>
          <w:rFonts w:ascii="Times New Roman" w:hAnsi="Times New Roman" w:cs="Times New Roman"/>
          <w:sz w:val="28"/>
          <w:szCs w:val="28"/>
        </w:rPr>
      </w:pPr>
      <w:r w:rsidRPr="00F05561">
        <w:rPr>
          <w:rFonts w:ascii="Times New Roman" w:hAnsi="Times New Roman" w:cs="Times New Roman"/>
          <w:sz w:val="28"/>
          <w:szCs w:val="28"/>
        </w:rPr>
        <w:t>3.1.1. Индивидуальное устное и</w:t>
      </w:r>
      <w:r w:rsidRPr="00F05561">
        <w:rPr>
          <w:rFonts w:ascii="Times New Roman" w:hAnsi="Times New Roman" w:cs="Times New Roman"/>
          <w:sz w:val="28"/>
          <w:szCs w:val="28"/>
        </w:rPr>
        <w:t>н</w:t>
      </w:r>
      <w:r w:rsidRPr="00F05561">
        <w:rPr>
          <w:rFonts w:ascii="Times New Roman" w:hAnsi="Times New Roman" w:cs="Times New Roman"/>
          <w:sz w:val="28"/>
          <w:szCs w:val="28"/>
        </w:rPr>
        <w:t>формирование</w:t>
      </w:r>
    </w:p>
    <w:p w:rsidR="00F05561" w:rsidRPr="00F05561" w:rsidRDefault="00F05561" w:rsidP="00F05561">
      <w:pPr>
        <w:autoSpaceDE w:val="0"/>
        <w:autoSpaceDN w:val="0"/>
        <w:adjustRightInd w:val="0"/>
        <w:ind w:firstLine="540"/>
        <w:jc w:val="center"/>
        <w:outlineLvl w:val="2"/>
        <w:rPr>
          <w:rFonts w:ascii="Times New Roman" w:hAnsi="Times New Roman" w:cs="Times New Roman"/>
          <w:sz w:val="28"/>
          <w:szCs w:val="28"/>
        </w:rPr>
      </w:pP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r w:rsidRPr="00F05561">
        <w:rPr>
          <w:rFonts w:ascii="Times New Roman" w:hAnsi="Times New Roman" w:cs="Times New Roman"/>
          <w:sz w:val="28"/>
          <w:szCs w:val="28"/>
        </w:rPr>
        <w:t>Основанием для начала административной процедуры по индивидуальн</w:t>
      </w:r>
      <w:r w:rsidRPr="00F05561">
        <w:rPr>
          <w:rFonts w:ascii="Times New Roman" w:hAnsi="Times New Roman" w:cs="Times New Roman"/>
          <w:sz w:val="28"/>
          <w:szCs w:val="28"/>
        </w:rPr>
        <w:t>о</w:t>
      </w:r>
      <w:r w:rsidRPr="00F05561">
        <w:rPr>
          <w:rFonts w:ascii="Times New Roman" w:hAnsi="Times New Roman" w:cs="Times New Roman"/>
          <w:sz w:val="28"/>
          <w:szCs w:val="28"/>
        </w:rPr>
        <w:t>му устному информированию (далее - административная процедура) являе</w:t>
      </w:r>
      <w:r w:rsidRPr="00F05561">
        <w:rPr>
          <w:rFonts w:ascii="Times New Roman" w:hAnsi="Times New Roman" w:cs="Times New Roman"/>
          <w:sz w:val="28"/>
          <w:szCs w:val="28"/>
        </w:rPr>
        <w:t>т</w:t>
      </w:r>
      <w:r w:rsidRPr="00F05561">
        <w:rPr>
          <w:rFonts w:ascii="Times New Roman" w:hAnsi="Times New Roman" w:cs="Times New Roman"/>
          <w:sz w:val="28"/>
          <w:szCs w:val="28"/>
        </w:rPr>
        <w:t xml:space="preserve">ся устное обращение заявителя (представителя заявителя) в </w:t>
      </w:r>
      <w:proofErr w:type="gramStart"/>
      <w:r w:rsidRPr="00F05561">
        <w:rPr>
          <w:rFonts w:ascii="Times New Roman" w:hAnsi="Times New Roman" w:cs="Times New Roman"/>
          <w:sz w:val="28"/>
          <w:szCs w:val="28"/>
        </w:rPr>
        <w:t>Комитет  по</w:t>
      </w:r>
      <w:proofErr w:type="gramEnd"/>
      <w:r w:rsidRPr="00F05561">
        <w:rPr>
          <w:rFonts w:ascii="Times New Roman" w:hAnsi="Times New Roman" w:cs="Times New Roman"/>
          <w:sz w:val="28"/>
          <w:szCs w:val="28"/>
        </w:rPr>
        <w:t xml:space="preserve"> телефону или лично.</w:t>
      </w: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r w:rsidRPr="00F05561">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 Комитета, отвечающий за предоставление мун</w:t>
      </w:r>
      <w:r w:rsidRPr="00F05561">
        <w:rPr>
          <w:rFonts w:ascii="Times New Roman" w:hAnsi="Times New Roman" w:cs="Times New Roman"/>
          <w:sz w:val="28"/>
          <w:szCs w:val="28"/>
        </w:rPr>
        <w:t>и</w:t>
      </w:r>
      <w:r w:rsidRPr="00F05561">
        <w:rPr>
          <w:rFonts w:ascii="Times New Roman" w:hAnsi="Times New Roman" w:cs="Times New Roman"/>
          <w:sz w:val="28"/>
          <w:szCs w:val="28"/>
        </w:rPr>
        <w:t>ципальной услуги (далее - специалист).</w:t>
      </w: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r w:rsidRPr="00F05561">
        <w:rPr>
          <w:rFonts w:ascii="Times New Roman" w:hAnsi="Times New Roman" w:cs="Times New Roman"/>
          <w:sz w:val="28"/>
          <w:szCs w:val="28"/>
        </w:rPr>
        <w:lastRenderedPageBreak/>
        <w:t>При ответе на телефонные звонки специалист, должен назвать фамилию, имя, отчество, з</w:t>
      </w:r>
      <w:r w:rsidRPr="00F05561">
        <w:rPr>
          <w:rFonts w:ascii="Times New Roman" w:hAnsi="Times New Roman" w:cs="Times New Roman"/>
          <w:sz w:val="28"/>
          <w:szCs w:val="28"/>
        </w:rPr>
        <w:t>а</w:t>
      </w:r>
      <w:r w:rsidRPr="00F05561">
        <w:rPr>
          <w:rFonts w:ascii="Times New Roman" w:hAnsi="Times New Roman" w:cs="Times New Roman"/>
          <w:sz w:val="28"/>
          <w:szCs w:val="28"/>
        </w:rPr>
        <w:t>нимаемую должность. Во время разговора необходимо произносить слова четко, изб</w:t>
      </w:r>
      <w:r w:rsidRPr="00F05561">
        <w:rPr>
          <w:rFonts w:ascii="Times New Roman" w:hAnsi="Times New Roman" w:cs="Times New Roman"/>
          <w:sz w:val="28"/>
          <w:szCs w:val="28"/>
        </w:rPr>
        <w:t>е</w:t>
      </w:r>
      <w:r w:rsidRPr="00F05561">
        <w:rPr>
          <w:rFonts w:ascii="Times New Roman" w:hAnsi="Times New Roman" w:cs="Times New Roman"/>
          <w:sz w:val="28"/>
          <w:szCs w:val="28"/>
        </w:rPr>
        <w:t>гать параллельных разговоров с окружающими людьми и не прерывать разговор по причине поступления звонка на другой аппарат. В конце информирования сп</w:t>
      </w:r>
      <w:r w:rsidRPr="00F05561">
        <w:rPr>
          <w:rFonts w:ascii="Times New Roman" w:hAnsi="Times New Roman" w:cs="Times New Roman"/>
          <w:sz w:val="28"/>
          <w:szCs w:val="28"/>
        </w:rPr>
        <w:t>е</w:t>
      </w:r>
      <w:r w:rsidRPr="00F05561">
        <w:rPr>
          <w:rFonts w:ascii="Times New Roman" w:hAnsi="Times New Roman" w:cs="Times New Roman"/>
          <w:sz w:val="28"/>
          <w:szCs w:val="28"/>
        </w:rPr>
        <w:t>циалист должен кратко подвести итоги и перечислить меры, которые надо принять (кто именно, когда и что должен сделать).</w:t>
      </w: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r w:rsidRPr="00F05561">
        <w:rPr>
          <w:rFonts w:ascii="Times New Roman" w:hAnsi="Times New Roman" w:cs="Times New Roman"/>
          <w:sz w:val="28"/>
          <w:szCs w:val="28"/>
        </w:rPr>
        <w:t>В ходе личного приема с согласия заявителя (представителя заявителя) специалистом дается устный ответ самостоятельно.</w:t>
      </w: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r w:rsidRPr="00F05561">
        <w:rPr>
          <w:rFonts w:ascii="Times New Roman" w:hAnsi="Times New Roman" w:cs="Times New Roman"/>
          <w:sz w:val="28"/>
          <w:szCs w:val="28"/>
        </w:rPr>
        <w:t>Специалист должен принять все необходимые меры для полного и оперативного ответа на п</w:t>
      </w:r>
      <w:r w:rsidRPr="00F05561">
        <w:rPr>
          <w:rFonts w:ascii="Times New Roman" w:hAnsi="Times New Roman" w:cs="Times New Roman"/>
          <w:sz w:val="28"/>
          <w:szCs w:val="28"/>
        </w:rPr>
        <w:t>о</w:t>
      </w:r>
      <w:r w:rsidRPr="00F05561">
        <w:rPr>
          <w:rFonts w:ascii="Times New Roman" w:hAnsi="Times New Roman" w:cs="Times New Roman"/>
          <w:sz w:val="28"/>
          <w:szCs w:val="28"/>
        </w:rPr>
        <w:t>ставленные вопросы, в том числе с привлечением других сотрудников Комитета. Время ожидания приема заявителя (представителя заявителя</w:t>
      </w:r>
      <w:proofErr w:type="gramStart"/>
      <w:r w:rsidRPr="00F05561">
        <w:rPr>
          <w:rFonts w:ascii="Times New Roman" w:hAnsi="Times New Roman" w:cs="Times New Roman"/>
          <w:sz w:val="28"/>
          <w:szCs w:val="28"/>
        </w:rPr>
        <w:t>),  при</w:t>
      </w:r>
      <w:proofErr w:type="gramEnd"/>
      <w:r w:rsidRPr="00F05561">
        <w:rPr>
          <w:rFonts w:ascii="Times New Roman" w:hAnsi="Times New Roman" w:cs="Times New Roman"/>
          <w:sz w:val="28"/>
          <w:szCs w:val="28"/>
        </w:rPr>
        <w:t xml:space="preserve"> и</w:t>
      </w:r>
      <w:r w:rsidRPr="00F05561">
        <w:rPr>
          <w:rFonts w:ascii="Times New Roman" w:hAnsi="Times New Roman" w:cs="Times New Roman"/>
          <w:sz w:val="28"/>
          <w:szCs w:val="28"/>
        </w:rPr>
        <w:t>н</w:t>
      </w:r>
      <w:r w:rsidRPr="00F05561">
        <w:rPr>
          <w:rFonts w:ascii="Times New Roman" w:hAnsi="Times New Roman" w:cs="Times New Roman"/>
          <w:sz w:val="28"/>
          <w:szCs w:val="28"/>
        </w:rPr>
        <w:t>дивидуальном устном информировании, не может превышать 15 минут.</w:t>
      </w: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r w:rsidRPr="00F05561">
        <w:rPr>
          <w:rFonts w:ascii="Times New Roman" w:hAnsi="Times New Roman" w:cs="Times New Roman"/>
          <w:sz w:val="28"/>
          <w:szCs w:val="28"/>
        </w:rPr>
        <w:t>В случае если для подготовки ответа требуется более продолжительное время, специалист обязан сделать запись в журнале личного приема (карточке личного приема) и подготовить письменный ответ в порядке, установленном в административной процедуре «Письменное информирование» настоящего регламента.</w:t>
      </w: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r w:rsidRPr="00F05561">
        <w:rPr>
          <w:rFonts w:ascii="Times New Roman" w:hAnsi="Times New Roman" w:cs="Times New Roman"/>
          <w:sz w:val="28"/>
          <w:szCs w:val="28"/>
        </w:rPr>
        <w:t>После окончания приема специалист Комитета в течение 5 минут заносит сведения о предоставленной заявителю (представителю заявителя) информации в журнал личного приема (карточку личного приема).</w:t>
      </w: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r w:rsidRPr="00F05561">
        <w:rPr>
          <w:rFonts w:ascii="Times New Roman" w:hAnsi="Times New Roman" w:cs="Times New Roman"/>
          <w:sz w:val="28"/>
          <w:szCs w:val="28"/>
        </w:rPr>
        <w:t xml:space="preserve">Критерием принятия решений является устное обращение заявителя (представителя </w:t>
      </w:r>
      <w:proofErr w:type="gramStart"/>
      <w:r w:rsidRPr="00F05561">
        <w:rPr>
          <w:rFonts w:ascii="Times New Roman" w:hAnsi="Times New Roman" w:cs="Times New Roman"/>
          <w:sz w:val="28"/>
          <w:szCs w:val="28"/>
        </w:rPr>
        <w:t>заявителя)  в</w:t>
      </w:r>
      <w:proofErr w:type="gramEnd"/>
      <w:r w:rsidRPr="00F05561">
        <w:rPr>
          <w:rFonts w:ascii="Times New Roman" w:hAnsi="Times New Roman" w:cs="Times New Roman"/>
          <w:sz w:val="28"/>
          <w:szCs w:val="28"/>
        </w:rPr>
        <w:t xml:space="preserve"> К</w:t>
      </w:r>
      <w:r w:rsidRPr="00F05561">
        <w:rPr>
          <w:rFonts w:ascii="Times New Roman" w:hAnsi="Times New Roman" w:cs="Times New Roman"/>
          <w:sz w:val="28"/>
          <w:szCs w:val="28"/>
        </w:rPr>
        <w:t>о</w:t>
      </w:r>
      <w:r w:rsidRPr="00F05561">
        <w:rPr>
          <w:rFonts w:ascii="Times New Roman" w:hAnsi="Times New Roman" w:cs="Times New Roman"/>
          <w:sz w:val="28"/>
          <w:szCs w:val="28"/>
        </w:rPr>
        <w:t>митет.</w:t>
      </w: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r w:rsidRPr="00F05561">
        <w:rPr>
          <w:rFonts w:ascii="Times New Roman" w:hAnsi="Times New Roman" w:cs="Times New Roman"/>
          <w:sz w:val="28"/>
          <w:szCs w:val="28"/>
        </w:rPr>
        <w:t>Результатом выполнения административной процедуры является предо</w:t>
      </w:r>
      <w:r w:rsidRPr="00F05561">
        <w:rPr>
          <w:rFonts w:ascii="Times New Roman" w:hAnsi="Times New Roman" w:cs="Times New Roman"/>
          <w:sz w:val="28"/>
          <w:szCs w:val="28"/>
        </w:rPr>
        <w:t>с</w:t>
      </w:r>
      <w:r w:rsidRPr="00F05561">
        <w:rPr>
          <w:rFonts w:ascii="Times New Roman" w:hAnsi="Times New Roman" w:cs="Times New Roman"/>
          <w:sz w:val="28"/>
          <w:szCs w:val="28"/>
        </w:rPr>
        <w:t>тавление заявителю (представителю заявителя) устной информации о муниципальной услуге лично или по т</w:t>
      </w:r>
      <w:r w:rsidRPr="00F05561">
        <w:rPr>
          <w:rFonts w:ascii="Times New Roman" w:hAnsi="Times New Roman" w:cs="Times New Roman"/>
          <w:sz w:val="28"/>
          <w:szCs w:val="28"/>
        </w:rPr>
        <w:t>е</w:t>
      </w:r>
      <w:r w:rsidRPr="00F05561">
        <w:rPr>
          <w:rFonts w:ascii="Times New Roman" w:hAnsi="Times New Roman" w:cs="Times New Roman"/>
          <w:sz w:val="28"/>
          <w:szCs w:val="28"/>
        </w:rPr>
        <w:t>лефону.</w:t>
      </w: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r w:rsidRPr="00F05561">
        <w:rPr>
          <w:rFonts w:ascii="Times New Roman" w:hAnsi="Times New Roman" w:cs="Times New Roman"/>
          <w:sz w:val="28"/>
          <w:szCs w:val="28"/>
        </w:rPr>
        <w:t>Результат выполнения настоящей административной процедуры фиксир</w:t>
      </w:r>
      <w:r w:rsidRPr="00F05561">
        <w:rPr>
          <w:rFonts w:ascii="Times New Roman" w:hAnsi="Times New Roman" w:cs="Times New Roman"/>
          <w:sz w:val="28"/>
          <w:szCs w:val="28"/>
        </w:rPr>
        <w:t>у</w:t>
      </w:r>
      <w:r w:rsidRPr="00F05561">
        <w:rPr>
          <w:rFonts w:ascii="Times New Roman" w:hAnsi="Times New Roman" w:cs="Times New Roman"/>
          <w:sz w:val="28"/>
          <w:szCs w:val="28"/>
        </w:rPr>
        <w:t>ется в журнале личного приема (карточке личного приема).</w:t>
      </w:r>
    </w:p>
    <w:p w:rsidR="00F05561" w:rsidRPr="00F05561" w:rsidRDefault="00F05561" w:rsidP="00F05561">
      <w:pPr>
        <w:autoSpaceDE w:val="0"/>
        <w:autoSpaceDN w:val="0"/>
        <w:adjustRightInd w:val="0"/>
        <w:ind w:firstLine="709"/>
        <w:jc w:val="both"/>
        <w:rPr>
          <w:rFonts w:ascii="Times New Roman" w:hAnsi="Times New Roman" w:cs="Times New Roman"/>
          <w:sz w:val="28"/>
          <w:szCs w:val="28"/>
        </w:rPr>
      </w:pPr>
    </w:p>
    <w:p w:rsidR="00F05561" w:rsidRPr="00F05561" w:rsidRDefault="00F05561" w:rsidP="00F05561">
      <w:pPr>
        <w:autoSpaceDE w:val="0"/>
        <w:autoSpaceDN w:val="0"/>
        <w:adjustRightInd w:val="0"/>
        <w:ind w:firstLine="540"/>
        <w:jc w:val="center"/>
        <w:outlineLvl w:val="2"/>
        <w:rPr>
          <w:rFonts w:ascii="Times New Roman" w:hAnsi="Times New Roman" w:cs="Times New Roman"/>
          <w:sz w:val="28"/>
          <w:szCs w:val="28"/>
        </w:rPr>
      </w:pPr>
      <w:r w:rsidRPr="00F05561">
        <w:rPr>
          <w:rFonts w:ascii="Times New Roman" w:hAnsi="Times New Roman" w:cs="Times New Roman"/>
          <w:sz w:val="28"/>
          <w:szCs w:val="28"/>
        </w:rPr>
        <w:t>3.1.2. Письменное информиров</w:t>
      </w:r>
      <w:r w:rsidRPr="00F05561">
        <w:rPr>
          <w:rFonts w:ascii="Times New Roman" w:hAnsi="Times New Roman" w:cs="Times New Roman"/>
          <w:sz w:val="28"/>
          <w:szCs w:val="28"/>
        </w:rPr>
        <w:t>а</w:t>
      </w:r>
      <w:r w:rsidRPr="00F05561">
        <w:rPr>
          <w:rFonts w:ascii="Times New Roman" w:hAnsi="Times New Roman" w:cs="Times New Roman"/>
          <w:sz w:val="28"/>
          <w:szCs w:val="28"/>
        </w:rPr>
        <w:t>ние</w:t>
      </w:r>
    </w:p>
    <w:p w:rsidR="00F05561" w:rsidRPr="00F05561" w:rsidRDefault="00F05561" w:rsidP="00F05561">
      <w:pPr>
        <w:autoSpaceDE w:val="0"/>
        <w:autoSpaceDN w:val="0"/>
        <w:adjustRightInd w:val="0"/>
        <w:ind w:firstLine="540"/>
        <w:jc w:val="center"/>
        <w:outlineLvl w:val="2"/>
        <w:rPr>
          <w:rFonts w:ascii="Times New Roman" w:hAnsi="Times New Roman" w:cs="Times New Roman"/>
          <w:sz w:val="28"/>
          <w:szCs w:val="28"/>
        </w:rPr>
      </w:pP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r w:rsidRPr="00F05561">
        <w:rPr>
          <w:rFonts w:ascii="Times New Roman" w:hAnsi="Times New Roman" w:cs="Times New Roman"/>
          <w:sz w:val="28"/>
          <w:szCs w:val="28"/>
        </w:rPr>
        <w:t xml:space="preserve"> Письменное информирование включает в себя следующие администр</w:t>
      </w:r>
      <w:r w:rsidRPr="00F05561">
        <w:rPr>
          <w:rFonts w:ascii="Times New Roman" w:hAnsi="Times New Roman" w:cs="Times New Roman"/>
          <w:sz w:val="28"/>
          <w:szCs w:val="28"/>
        </w:rPr>
        <w:t>а</w:t>
      </w:r>
      <w:r w:rsidRPr="00F05561">
        <w:rPr>
          <w:rFonts w:ascii="Times New Roman" w:hAnsi="Times New Roman" w:cs="Times New Roman"/>
          <w:sz w:val="28"/>
          <w:szCs w:val="28"/>
        </w:rPr>
        <w:t>тивные действия (процедуры):</w:t>
      </w: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r w:rsidRPr="00F05561">
        <w:rPr>
          <w:rFonts w:ascii="Times New Roman" w:hAnsi="Times New Roman" w:cs="Times New Roman"/>
          <w:sz w:val="28"/>
          <w:szCs w:val="28"/>
        </w:rPr>
        <w:t>- прием и регистрация заявления;</w:t>
      </w: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r w:rsidRPr="00F05561">
        <w:rPr>
          <w:rFonts w:ascii="Times New Roman" w:hAnsi="Times New Roman" w:cs="Times New Roman"/>
          <w:sz w:val="28"/>
          <w:szCs w:val="28"/>
        </w:rPr>
        <w:t>- рассмотрение заявления, подг</w:t>
      </w:r>
      <w:r w:rsidRPr="00F05561">
        <w:rPr>
          <w:rFonts w:ascii="Times New Roman" w:hAnsi="Times New Roman" w:cs="Times New Roman"/>
          <w:sz w:val="28"/>
          <w:szCs w:val="28"/>
        </w:rPr>
        <w:t>о</w:t>
      </w:r>
      <w:r w:rsidRPr="00F05561">
        <w:rPr>
          <w:rFonts w:ascii="Times New Roman" w:hAnsi="Times New Roman" w:cs="Times New Roman"/>
          <w:sz w:val="28"/>
          <w:szCs w:val="28"/>
        </w:rPr>
        <w:t>товка ответа;</w:t>
      </w: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r w:rsidRPr="00F05561">
        <w:rPr>
          <w:rFonts w:ascii="Times New Roman" w:hAnsi="Times New Roman" w:cs="Times New Roman"/>
          <w:sz w:val="28"/>
          <w:szCs w:val="28"/>
        </w:rPr>
        <w:lastRenderedPageBreak/>
        <w:t>- выдача (направление) ответа.</w:t>
      </w: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p>
    <w:p w:rsidR="00F05561" w:rsidRPr="00F05561" w:rsidRDefault="00F05561" w:rsidP="00F05561">
      <w:pPr>
        <w:autoSpaceDE w:val="0"/>
        <w:autoSpaceDN w:val="0"/>
        <w:adjustRightInd w:val="0"/>
        <w:ind w:firstLine="540"/>
        <w:jc w:val="center"/>
        <w:outlineLvl w:val="2"/>
        <w:rPr>
          <w:rFonts w:ascii="Times New Roman" w:hAnsi="Times New Roman" w:cs="Times New Roman"/>
          <w:sz w:val="28"/>
          <w:szCs w:val="28"/>
        </w:rPr>
      </w:pPr>
      <w:r w:rsidRPr="00F05561">
        <w:rPr>
          <w:rFonts w:ascii="Times New Roman" w:hAnsi="Times New Roman" w:cs="Times New Roman"/>
          <w:sz w:val="28"/>
          <w:szCs w:val="28"/>
        </w:rPr>
        <w:t>3.1.2.1. Прием и регистрация зая</w:t>
      </w:r>
      <w:r w:rsidRPr="00F05561">
        <w:rPr>
          <w:rFonts w:ascii="Times New Roman" w:hAnsi="Times New Roman" w:cs="Times New Roman"/>
          <w:sz w:val="28"/>
          <w:szCs w:val="28"/>
        </w:rPr>
        <w:t>в</w:t>
      </w:r>
      <w:r w:rsidRPr="00F05561">
        <w:rPr>
          <w:rFonts w:ascii="Times New Roman" w:hAnsi="Times New Roman" w:cs="Times New Roman"/>
          <w:sz w:val="28"/>
          <w:szCs w:val="28"/>
        </w:rPr>
        <w:t>ления</w:t>
      </w:r>
    </w:p>
    <w:p w:rsidR="00F05561" w:rsidRPr="00F05561" w:rsidRDefault="00F05561" w:rsidP="00F05561">
      <w:pPr>
        <w:autoSpaceDE w:val="0"/>
        <w:autoSpaceDN w:val="0"/>
        <w:adjustRightInd w:val="0"/>
        <w:ind w:firstLine="540"/>
        <w:jc w:val="center"/>
        <w:outlineLvl w:val="2"/>
        <w:rPr>
          <w:rFonts w:ascii="Times New Roman" w:hAnsi="Times New Roman" w:cs="Times New Roman"/>
          <w:sz w:val="28"/>
          <w:szCs w:val="28"/>
        </w:rPr>
      </w:pP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r w:rsidRPr="00F05561">
        <w:rPr>
          <w:rFonts w:ascii="Times New Roman" w:hAnsi="Times New Roman" w:cs="Times New Roman"/>
          <w:sz w:val="28"/>
          <w:szCs w:val="28"/>
        </w:rPr>
        <w:t xml:space="preserve">     Основанием для начала административной процедуры по приему и регистрации заявления является обращение заявителя (представителя заявителя) в администрацию с заявлением о предоставлении информации о муниципальной услуге. </w:t>
      </w: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r w:rsidRPr="00F05561">
        <w:rPr>
          <w:rFonts w:ascii="Times New Roman" w:hAnsi="Times New Roman" w:cs="Times New Roman"/>
          <w:sz w:val="28"/>
          <w:szCs w:val="28"/>
        </w:rPr>
        <w:t xml:space="preserve">    Должностными лицами, ответственными за выполнение административной процедуры являются специалисты организационно-контрольного отдела администрации муниципального района, которые регистрируют заявление в день его поступления и направляют на рассмотрение главе администрации муниципального района.</w:t>
      </w: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r w:rsidRPr="00F05561">
        <w:rPr>
          <w:rFonts w:ascii="Times New Roman" w:hAnsi="Times New Roman" w:cs="Times New Roman"/>
          <w:sz w:val="28"/>
          <w:szCs w:val="28"/>
        </w:rPr>
        <w:t xml:space="preserve">   Зарегистрированное заявление с резолюцией главы, передается заместителю главы администрации - председателю Комитета (далее – заместитель главы), который путем наложения письменной резолюции на заявлении поручает специалисту, ответственному за предоставление муниципальной услуги, подготовить ответ заявителю (представителю заявителя).</w:t>
      </w: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r w:rsidRPr="00F05561">
        <w:rPr>
          <w:rFonts w:ascii="Times New Roman" w:hAnsi="Times New Roman" w:cs="Times New Roman"/>
          <w:sz w:val="28"/>
          <w:szCs w:val="28"/>
        </w:rPr>
        <w:t xml:space="preserve">   Срок выполнения административной процедуры составляет 2 дня со дня поступления заявления в Комитет.</w:t>
      </w: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r w:rsidRPr="00F05561">
        <w:rPr>
          <w:rFonts w:ascii="Times New Roman" w:hAnsi="Times New Roman" w:cs="Times New Roman"/>
          <w:sz w:val="28"/>
          <w:szCs w:val="28"/>
        </w:rPr>
        <w:t xml:space="preserve"> Критерием принятия решений при приеме и регистрации заявления является обращение заявителя (представителя заявителя) с заявлением.</w:t>
      </w: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r w:rsidRPr="00F05561">
        <w:rPr>
          <w:rFonts w:ascii="Times New Roman" w:hAnsi="Times New Roman" w:cs="Times New Roman"/>
          <w:sz w:val="28"/>
          <w:szCs w:val="28"/>
        </w:rPr>
        <w:t xml:space="preserve"> Результатом административной процедуры является регистрация заявления и направление его на рассмотрение заместителю главы.</w:t>
      </w: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r w:rsidRPr="00F05561">
        <w:rPr>
          <w:rFonts w:ascii="Times New Roman" w:hAnsi="Times New Roman" w:cs="Times New Roman"/>
          <w:sz w:val="28"/>
          <w:szCs w:val="28"/>
        </w:rPr>
        <w:t xml:space="preserve">  Способом фиксации административной процедуры является регистрация заявления в установленном порядке.</w:t>
      </w: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p>
    <w:p w:rsidR="00F05561" w:rsidRPr="00F05561" w:rsidRDefault="00F05561" w:rsidP="00F05561">
      <w:pPr>
        <w:autoSpaceDE w:val="0"/>
        <w:autoSpaceDN w:val="0"/>
        <w:adjustRightInd w:val="0"/>
        <w:ind w:firstLine="540"/>
        <w:jc w:val="center"/>
        <w:outlineLvl w:val="2"/>
        <w:rPr>
          <w:rFonts w:ascii="Times New Roman" w:hAnsi="Times New Roman" w:cs="Times New Roman"/>
          <w:sz w:val="28"/>
          <w:szCs w:val="28"/>
        </w:rPr>
      </w:pPr>
      <w:r w:rsidRPr="00F05561">
        <w:rPr>
          <w:rFonts w:ascii="Times New Roman" w:hAnsi="Times New Roman" w:cs="Times New Roman"/>
          <w:sz w:val="28"/>
          <w:szCs w:val="28"/>
        </w:rPr>
        <w:t>3.1.2.2. Рассмотрение заявления, подготовка ответа</w:t>
      </w:r>
    </w:p>
    <w:p w:rsidR="00F05561" w:rsidRPr="00F05561" w:rsidRDefault="00F05561" w:rsidP="00F05561">
      <w:pPr>
        <w:autoSpaceDE w:val="0"/>
        <w:autoSpaceDN w:val="0"/>
        <w:adjustRightInd w:val="0"/>
        <w:ind w:firstLine="540"/>
        <w:jc w:val="center"/>
        <w:outlineLvl w:val="2"/>
        <w:rPr>
          <w:rFonts w:ascii="Times New Roman" w:hAnsi="Times New Roman" w:cs="Times New Roman"/>
          <w:sz w:val="28"/>
          <w:szCs w:val="28"/>
        </w:rPr>
      </w:pP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r w:rsidRPr="00F05561">
        <w:rPr>
          <w:rFonts w:ascii="Times New Roman" w:hAnsi="Times New Roman" w:cs="Times New Roman"/>
          <w:sz w:val="28"/>
          <w:szCs w:val="28"/>
        </w:rPr>
        <w:t>Основанием для начала административной процедуры по рассмотрению заявления, подготовке ответа является поступление с резолюцией заместителя главы на рассмотрение специалисту, ответственному за предоставление муниципальной услуги.</w:t>
      </w: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r w:rsidRPr="00F05561">
        <w:rPr>
          <w:rFonts w:ascii="Times New Roman" w:hAnsi="Times New Roman" w:cs="Times New Roman"/>
          <w:sz w:val="28"/>
          <w:szCs w:val="28"/>
        </w:rPr>
        <w:lastRenderedPageBreak/>
        <w:t>Должностным лицом, ответственным за выполнение административной процедуры, является специалист Комитета (далее - специалист).</w:t>
      </w: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r w:rsidRPr="00F05561">
        <w:rPr>
          <w:rFonts w:ascii="Times New Roman" w:hAnsi="Times New Roman" w:cs="Times New Roman"/>
          <w:sz w:val="28"/>
          <w:szCs w:val="28"/>
        </w:rPr>
        <w:t>Специалист в течение трех дней рассматривает заявление на предмет отсутствия (наличия) оснований для отказа в предоставлении муниципальной услуги, указанных в п. 2.10 настоящего административного регламента.</w:t>
      </w: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r w:rsidRPr="00F05561">
        <w:rPr>
          <w:rFonts w:ascii="Times New Roman" w:hAnsi="Times New Roman" w:cs="Times New Roman"/>
          <w:sz w:val="28"/>
          <w:szCs w:val="28"/>
        </w:rPr>
        <w:t xml:space="preserve">При отсутствии оснований для отказа в предоставлении муниципальной услуги </w:t>
      </w:r>
      <w:proofErr w:type="gramStart"/>
      <w:r w:rsidRPr="00F05561">
        <w:rPr>
          <w:rFonts w:ascii="Times New Roman" w:hAnsi="Times New Roman" w:cs="Times New Roman"/>
          <w:sz w:val="28"/>
          <w:szCs w:val="28"/>
        </w:rPr>
        <w:t>специалист  осуществляет</w:t>
      </w:r>
      <w:proofErr w:type="gramEnd"/>
      <w:r w:rsidRPr="00F05561">
        <w:rPr>
          <w:rFonts w:ascii="Times New Roman" w:hAnsi="Times New Roman" w:cs="Times New Roman"/>
          <w:sz w:val="28"/>
          <w:szCs w:val="28"/>
        </w:rPr>
        <w:t xml:space="preserve"> подбор запрашиваемой информации и подготовку проекта письма, содержащего информацию об объектах недвижимого имущества, находящихся в муниципальной собственности и предназначенных для сдачи в аренду.</w:t>
      </w:r>
    </w:p>
    <w:p w:rsidR="00F05561" w:rsidRPr="00F05561" w:rsidRDefault="00F05561" w:rsidP="00F05561">
      <w:pPr>
        <w:ind w:firstLine="709"/>
        <w:jc w:val="both"/>
        <w:rPr>
          <w:rFonts w:ascii="Times New Roman" w:hAnsi="Times New Roman" w:cs="Times New Roman"/>
          <w:sz w:val="28"/>
          <w:szCs w:val="28"/>
        </w:rPr>
      </w:pPr>
      <w:r w:rsidRPr="00F05561">
        <w:rPr>
          <w:rFonts w:ascii="Times New Roman" w:hAnsi="Times New Roman" w:cs="Times New Roman"/>
          <w:sz w:val="28"/>
          <w:szCs w:val="28"/>
        </w:rPr>
        <w:t xml:space="preserve">В случае установления оснований для отказа в предоставлении муниципальной услуги, специалист в течение 7 дней со дня рассмотрения </w:t>
      </w:r>
      <w:proofErr w:type="gramStart"/>
      <w:r w:rsidRPr="00F05561">
        <w:rPr>
          <w:rFonts w:ascii="Times New Roman" w:hAnsi="Times New Roman" w:cs="Times New Roman"/>
          <w:sz w:val="28"/>
          <w:szCs w:val="28"/>
        </w:rPr>
        <w:t>заявления  осуществляет</w:t>
      </w:r>
      <w:proofErr w:type="gramEnd"/>
      <w:r w:rsidRPr="00F05561">
        <w:rPr>
          <w:rFonts w:ascii="Times New Roman" w:hAnsi="Times New Roman" w:cs="Times New Roman"/>
          <w:sz w:val="28"/>
          <w:szCs w:val="28"/>
        </w:rPr>
        <w:t xml:space="preserve"> подготовку письменного уведомления с указанием аргументированных причин отказа. </w:t>
      </w: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r w:rsidRPr="00F05561">
        <w:rPr>
          <w:rFonts w:ascii="Times New Roman" w:hAnsi="Times New Roman" w:cs="Times New Roman"/>
          <w:sz w:val="28"/>
          <w:szCs w:val="28"/>
        </w:rPr>
        <w:t>Указанный проект письма либо уведомление об отказе в предоставлении муниципальной услуги готовятся в двух экземплярах и предоставляются на подписание заместителю главы.</w:t>
      </w: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r w:rsidRPr="00F05561">
        <w:rPr>
          <w:rFonts w:ascii="Times New Roman" w:hAnsi="Times New Roman" w:cs="Times New Roman"/>
          <w:sz w:val="28"/>
          <w:szCs w:val="28"/>
        </w:rPr>
        <w:t>Срок выполнения административной процедуры составляет 20 рабочих дней со дня регистрации заявления в установленном порядке.</w:t>
      </w: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r w:rsidRPr="00F05561">
        <w:rPr>
          <w:rFonts w:ascii="Times New Roman" w:hAnsi="Times New Roman" w:cs="Times New Roman"/>
          <w:sz w:val="28"/>
          <w:szCs w:val="28"/>
        </w:rPr>
        <w:t>Критерием принятия решений при рассмотрении заявления и подготовке ответа является наличие (отсутствие) сведений, запрашиваемых заявителем (представителем заявителя).</w:t>
      </w: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r w:rsidRPr="00F05561">
        <w:rPr>
          <w:rFonts w:ascii="Times New Roman" w:hAnsi="Times New Roman" w:cs="Times New Roman"/>
          <w:sz w:val="28"/>
          <w:szCs w:val="28"/>
        </w:rPr>
        <w:t xml:space="preserve">В случае отказа в предоставлении муниципальной услуги, </w:t>
      </w:r>
      <w:proofErr w:type="gramStart"/>
      <w:r w:rsidRPr="00F05561">
        <w:rPr>
          <w:rFonts w:ascii="Times New Roman" w:hAnsi="Times New Roman" w:cs="Times New Roman"/>
          <w:sz w:val="28"/>
          <w:szCs w:val="28"/>
        </w:rPr>
        <w:t>аргументированный  ответ</w:t>
      </w:r>
      <w:proofErr w:type="gramEnd"/>
      <w:r w:rsidRPr="00F05561">
        <w:rPr>
          <w:rFonts w:ascii="Times New Roman" w:hAnsi="Times New Roman" w:cs="Times New Roman"/>
          <w:sz w:val="28"/>
          <w:szCs w:val="28"/>
        </w:rPr>
        <w:t xml:space="preserve"> предоставляется в течение 7 календарных дней со дня регистрации заявления, если иной срок не установлен законодательством Российской Федерации.</w:t>
      </w: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r w:rsidRPr="00F05561">
        <w:rPr>
          <w:rFonts w:ascii="Times New Roman" w:hAnsi="Times New Roman" w:cs="Times New Roman"/>
          <w:sz w:val="28"/>
          <w:szCs w:val="28"/>
        </w:rPr>
        <w:t>Результатом выполнения административной процедуры является подписанное заместителем главы письмо, содержащее запрашиваемую информацию об объектах недвижимого имущества, либо письменное уведомление об отказе в предоставлении муниципальной услуги.</w:t>
      </w: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r w:rsidRPr="00F05561">
        <w:rPr>
          <w:rFonts w:ascii="Times New Roman" w:hAnsi="Times New Roman" w:cs="Times New Roman"/>
          <w:sz w:val="28"/>
          <w:szCs w:val="28"/>
        </w:rPr>
        <w:t>Способом фиксации является подписанное письмо, содерж</w:t>
      </w:r>
      <w:r w:rsidRPr="00F05561">
        <w:rPr>
          <w:rFonts w:ascii="Times New Roman" w:hAnsi="Times New Roman" w:cs="Times New Roman"/>
          <w:sz w:val="28"/>
          <w:szCs w:val="28"/>
        </w:rPr>
        <w:t>а</w:t>
      </w:r>
      <w:r w:rsidRPr="00F05561">
        <w:rPr>
          <w:rFonts w:ascii="Times New Roman" w:hAnsi="Times New Roman" w:cs="Times New Roman"/>
          <w:sz w:val="28"/>
          <w:szCs w:val="28"/>
        </w:rPr>
        <w:t>щее запрашиваемую информацию об объектах недвижимого имущества, находящихся в муниципальной собственности и предназначенных для сдачи в аренду либо уведомление об отказе в предоставлении муниципальной услуги в установленном порядке.</w:t>
      </w: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p>
    <w:p w:rsidR="00F05561" w:rsidRPr="00F05561" w:rsidRDefault="00F05561" w:rsidP="00F05561">
      <w:pPr>
        <w:autoSpaceDE w:val="0"/>
        <w:autoSpaceDN w:val="0"/>
        <w:adjustRightInd w:val="0"/>
        <w:ind w:firstLine="540"/>
        <w:jc w:val="center"/>
        <w:outlineLvl w:val="2"/>
        <w:rPr>
          <w:rFonts w:ascii="Times New Roman" w:hAnsi="Times New Roman" w:cs="Times New Roman"/>
          <w:sz w:val="28"/>
          <w:szCs w:val="28"/>
        </w:rPr>
      </w:pPr>
      <w:r w:rsidRPr="00F05561">
        <w:rPr>
          <w:rFonts w:ascii="Times New Roman" w:hAnsi="Times New Roman" w:cs="Times New Roman"/>
          <w:sz w:val="28"/>
          <w:szCs w:val="28"/>
        </w:rPr>
        <w:lastRenderedPageBreak/>
        <w:t>3.1.2.3. Выдача (направление) ответа</w:t>
      </w:r>
    </w:p>
    <w:p w:rsidR="00F05561" w:rsidRPr="00F05561" w:rsidRDefault="00F05561" w:rsidP="00F05561">
      <w:pPr>
        <w:autoSpaceDE w:val="0"/>
        <w:autoSpaceDN w:val="0"/>
        <w:adjustRightInd w:val="0"/>
        <w:ind w:firstLine="540"/>
        <w:jc w:val="center"/>
        <w:outlineLvl w:val="2"/>
        <w:rPr>
          <w:rFonts w:ascii="Times New Roman" w:hAnsi="Times New Roman" w:cs="Times New Roman"/>
          <w:color w:val="FF0000"/>
          <w:sz w:val="28"/>
          <w:szCs w:val="28"/>
        </w:rPr>
      </w:pP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r w:rsidRPr="00F05561">
        <w:rPr>
          <w:rFonts w:ascii="Times New Roman" w:hAnsi="Times New Roman" w:cs="Times New Roman"/>
          <w:sz w:val="28"/>
          <w:szCs w:val="28"/>
        </w:rPr>
        <w:t xml:space="preserve">Основанием для начала административной процедуры является поступление подписанного заместителем главы письма, содержащего информацию об объектах недвижимости либо </w:t>
      </w:r>
      <w:r w:rsidRPr="00F05561">
        <w:rPr>
          <w:rFonts w:ascii="Times New Roman" w:hAnsi="Times New Roman" w:cs="Times New Roman"/>
          <w:bCs/>
          <w:sz w:val="28"/>
          <w:szCs w:val="28"/>
        </w:rPr>
        <w:t>уведомления с аргументированными причинами отказа в предоставлении информации</w:t>
      </w:r>
      <w:r w:rsidRPr="00F05561">
        <w:rPr>
          <w:rFonts w:ascii="Times New Roman" w:hAnsi="Times New Roman" w:cs="Times New Roman"/>
          <w:sz w:val="28"/>
          <w:szCs w:val="28"/>
        </w:rPr>
        <w:t xml:space="preserve"> специалистом Комитета для регистрации.</w:t>
      </w: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r w:rsidRPr="00F05561">
        <w:rPr>
          <w:rFonts w:ascii="Times New Roman" w:hAnsi="Times New Roman" w:cs="Times New Roman"/>
          <w:sz w:val="28"/>
          <w:szCs w:val="28"/>
        </w:rPr>
        <w:t>Один экземпляр письма либо уведомления об отказе</w:t>
      </w:r>
      <w:r w:rsidRPr="00F05561">
        <w:rPr>
          <w:rFonts w:ascii="Times New Roman" w:hAnsi="Times New Roman" w:cs="Times New Roman"/>
          <w:bCs/>
          <w:sz w:val="28"/>
          <w:szCs w:val="28"/>
        </w:rPr>
        <w:t xml:space="preserve"> в предоставлении муниципальной услуги</w:t>
      </w:r>
      <w:r w:rsidRPr="00F05561">
        <w:rPr>
          <w:rFonts w:ascii="Times New Roman" w:hAnsi="Times New Roman" w:cs="Times New Roman"/>
          <w:sz w:val="28"/>
          <w:szCs w:val="28"/>
        </w:rPr>
        <w:t xml:space="preserve"> направляется заявителю (представителю заявителя), второй экземпляр </w:t>
      </w:r>
      <w:proofErr w:type="gramStart"/>
      <w:r w:rsidRPr="00F05561">
        <w:rPr>
          <w:rFonts w:ascii="Times New Roman" w:hAnsi="Times New Roman" w:cs="Times New Roman"/>
          <w:sz w:val="28"/>
          <w:szCs w:val="28"/>
        </w:rPr>
        <w:t>находится  в</w:t>
      </w:r>
      <w:proofErr w:type="gramEnd"/>
      <w:r w:rsidRPr="00F05561">
        <w:rPr>
          <w:rFonts w:ascii="Times New Roman" w:hAnsi="Times New Roman" w:cs="Times New Roman"/>
          <w:sz w:val="28"/>
          <w:szCs w:val="28"/>
        </w:rPr>
        <w:t xml:space="preserve"> Комитете.</w:t>
      </w: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r w:rsidRPr="00F05561">
        <w:rPr>
          <w:rFonts w:ascii="Times New Roman" w:hAnsi="Times New Roman" w:cs="Times New Roman"/>
          <w:sz w:val="28"/>
          <w:szCs w:val="28"/>
        </w:rPr>
        <w:t xml:space="preserve">Должностным лицом, ответственным за выдачу либо направление заявителю (представителю заявителя) ответа является специалист Комитета, </w:t>
      </w:r>
      <w:proofErr w:type="gramStart"/>
      <w:r w:rsidRPr="00F05561">
        <w:rPr>
          <w:rFonts w:ascii="Times New Roman" w:hAnsi="Times New Roman" w:cs="Times New Roman"/>
          <w:sz w:val="28"/>
          <w:szCs w:val="28"/>
        </w:rPr>
        <w:t>отвечающий  за</w:t>
      </w:r>
      <w:proofErr w:type="gramEnd"/>
      <w:r w:rsidRPr="00F05561">
        <w:rPr>
          <w:rFonts w:ascii="Times New Roman" w:hAnsi="Times New Roman" w:cs="Times New Roman"/>
          <w:sz w:val="28"/>
          <w:szCs w:val="28"/>
        </w:rPr>
        <w:t xml:space="preserve"> предоставление муниципальной услуги.</w:t>
      </w: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r w:rsidRPr="00F05561">
        <w:rPr>
          <w:rFonts w:ascii="Times New Roman" w:hAnsi="Times New Roman" w:cs="Times New Roman"/>
          <w:sz w:val="28"/>
          <w:szCs w:val="28"/>
        </w:rPr>
        <w:t xml:space="preserve">Письмо, содержащее запрашиваемую информацию, либо </w:t>
      </w:r>
      <w:r w:rsidRPr="00F05561">
        <w:rPr>
          <w:rFonts w:ascii="Times New Roman" w:hAnsi="Times New Roman" w:cs="Times New Roman"/>
          <w:bCs/>
          <w:color w:val="000000"/>
          <w:sz w:val="28"/>
          <w:szCs w:val="28"/>
        </w:rPr>
        <w:t xml:space="preserve">уведомление </w:t>
      </w:r>
      <w:r w:rsidRPr="00F05561">
        <w:rPr>
          <w:rFonts w:ascii="Times New Roman" w:hAnsi="Times New Roman" w:cs="Times New Roman"/>
          <w:bCs/>
          <w:sz w:val="28"/>
          <w:szCs w:val="28"/>
        </w:rPr>
        <w:t>об отказе в предоставлении муниципальной услуги</w:t>
      </w:r>
      <w:r w:rsidRPr="00F05561">
        <w:rPr>
          <w:rFonts w:ascii="Times New Roman" w:hAnsi="Times New Roman" w:cs="Times New Roman"/>
          <w:sz w:val="28"/>
          <w:szCs w:val="28"/>
        </w:rPr>
        <w:t xml:space="preserve"> вручается лично, либо направляется посредством почтовой или электронной связи (в зависимости от способа доставки ответа, указанного в заявлении) заявителю (представителю заявителя). Если в заявлении не указан способ предоставления информации, письмо, содержащее информацию, либо мотивированное уведомление об отказе в предоставлении муниципальной услуги направляется заявителю (представителю заявителя) почтовым отправлением. </w:t>
      </w: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r w:rsidRPr="00F05561">
        <w:rPr>
          <w:rFonts w:ascii="Times New Roman" w:hAnsi="Times New Roman" w:cs="Times New Roman"/>
          <w:sz w:val="28"/>
          <w:szCs w:val="28"/>
        </w:rPr>
        <w:t xml:space="preserve">Срок выполнения административной процедуры составляет 1 рабочий день. </w:t>
      </w: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r w:rsidRPr="00F05561">
        <w:rPr>
          <w:rFonts w:ascii="Times New Roman" w:hAnsi="Times New Roman" w:cs="Times New Roman"/>
          <w:sz w:val="28"/>
          <w:szCs w:val="28"/>
        </w:rPr>
        <w:t>Критерием принятия решения при осуществлении административной процедуры является подписание заместителем главы и регистрация письма, содержащего информацию</w:t>
      </w:r>
      <w:r w:rsidRPr="00F05561">
        <w:rPr>
          <w:rFonts w:ascii="Times New Roman" w:hAnsi="Times New Roman" w:cs="Times New Roman"/>
        </w:rPr>
        <w:t xml:space="preserve"> </w:t>
      </w:r>
      <w:r w:rsidRPr="00F05561">
        <w:rPr>
          <w:rFonts w:ascii="Times New Roman" w:hAnsi="Times New Roman" w:cs="Times New Roman"/>
          <w:sz w:val="28"/>
          <w:szCs w:val="28"/>
        </w:rPr>
        <w:t>об объектах недвижимого имущества, находящихся в муниципальной собственности и предназначенных для сдачи в аренду либо уведомления об отказе в предоставлении муниципальной услуги.</w:t>
      </w: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r w:rsidRPr="00F05561">
        <w:rPr>
          <w:rFonts w:ascii="Times New Roman" w:hAnsi="Times New Roman" w:cs="Times New Roman"/>
          <w:sz w:val="28"/>
          <w:szCs w:val="28"/>
        </w:rPr>
        <w:t xml:space="preserve">Результатом административной процедуры является выдача либо направление заявителю (представителю заявителя) письма, содержащего информацию об объектах недвижимого имущества либо </w:t>
      </w:r>
      <w:r w:rsidRPr="00F05561">
        <w:rPr>
          <w:rFonts w:ascii="Times New Roman" w:hAnsi="Times New Roman" w:cs="Times New Roman"/>
          <w:bCs/>
          <w:color w:val="000000"/>
          <w:sz w:val="28"/>
          <w:szCs w:val="28"/>
        </w:rPr>
        <w:t xml:space="preserve">уведомления </w:t>
      </w:r>
      <w:r w:rsidRPr="00F05561">
        <w:rPr>
          <w:rFonts w:ascii="Times New Roman" w:hAnsi="Times New Roman" w:cs="Times New Roman"/>
          <w:bCs/>
          <w:sz w:val="28"/>
          <w:szCs w:val="28"/>
        </w:rPr>
        <w:t xml:space="preserve">об отказе в предоставлении </w:t>
      </w:r>
      <w:r w:rsidRPr="00F05561">
        <w:rPr>
          <w:rFonts w:ascii="Times New Roman" w:hAnsi="Times New Roman" w:cs="Times New Roman"/>
          <w:sz w:val="28"/>
          <w:szCs w:val="28"/>
        </w:rPr>
        <w:t>муниципальной услуги.</w:t>
      </w:r>
    </w:p>
    <w:p w:rsidR="00F05561" w:rsidRPr="00F05561" w:rsidRDefault="00F05561" w:rsidP="00F05561">
      <w:pPr>
        <w:autoSpaceDE w:val="0"/>
        <w:autoSpaceDN w:val="0"/>
        <w:adjustRightInd w:val="0"/>
        <w:ind w:firstLine="567"/>
        <w:jc w:val="both"/>
        <w:outlineLvl w:val="2"/>
        <w:rPr>
          <w:rFonts w:ascii="Times New Roman" w:hAnsi="Times New Roman" w:cs="Times New Roman"/>
          <w:sz w:val="28"/>
          <w:szCs w:val="28"/>
        </w:rPr>
      </w:pPr>
      <w:r w:rsidRPr="00F05561">
        <w:rPr>
          <w:rFonts w:ascii="Times New Roman" w:hAnsi="Times New Roman" w:cs="Times New Roman"/>
          <w:sz w:val="28"/>
          <w:szCs w:val="28"/>
        </w:rPr>
        <w:t>Результат муниципальной услуги направляется заявителю посредством почтовой или электронной связи, либо выдается лично под роспись.</w:t>
      </w:r>
    </w:p>
    <w:p w:rsidR="00F05561" w:rsidRPr="00F05561" w:rsidRDefault="00F05561" w:rsidP="00F05561">
      <w:pPr>
        <w:autoSpaceDE w:val="0"/>
        <w:autoSpaceDN w:val="0"/>
        <w:adjustRightInd w:val="0"/>
        <w:ind w:firstLine="567"/>
        <w:jc w:val="both"/>
        <w:outlineLvl w:val="2"/>
        <w:rPr>
          <w:rFonts w:ascii="Times New Roman" w:hAnsi="Times New Roman" w:cs="Times New Roman"/>
          <w:sz w:val="28"/>
          <w:szCs w:val="28"/>
        </w:rPr>
      </w:pPr>
      <w:r w:rsidRPr="00F05561">
        <w:rPr>
          <w:rFonts w:ascii="Times New Roman" w:hAnsi="Times New Roman" w:cs="Times New Roman"/>
          <w:sz w:val="28"/>
          <w:szCs w:val="28"/>
        </w:rPr>
        <w:t xml:space="preserve">Способом фиксации административной процедуры является: </w:t>
      </w:r>
    </w:p>
    <w:p w:rsidR="00F05561" w:rsidRPr="00F05561" w:rsidRDefault="00F05561" w:rsidP="00F05561">
      <w:pPr>
        <w:autoSpaceDE w:val="0"/>
        <w:autoSpaceDN w:val="0"/>
        <w:adjustRightInd w:val="0"/>
        <w:ind w:firstLine="567"/>
        <w:jc w:val="both"/>
        <w:outlineLvl w:val="2"/>
        <w:rPr>
          <w:rFonts w:ascii="Times New Roman" w:hAnsi="Times New Roman" w:cs="Times New Roman"/>
          <w:sz w:val="28"/>
          <w:szCs w:val="28"/>
        </w:rPr>
      </w:pPr>
      <w:r w:rsidRPr="00F05561">
        <w:rPr>
          <w:rFonts w:ascii="Times New Roman" w:hAnsi="Times New Roman" w:cs="Times New Roman"/>
          <w:sz w:val="28"/>
          <w:szCs w:val="28"/>
        </w:rPr>
        <w:t>-</w:t>
      </w:r>
      <w:r w:rsidRPr="00F05561">
        <w:rPr>
          <w:rFonts w:ascii="Times New Roman" w:hAnsi="Times New Roman" w:cs="Times New Roman"/>
          <w:sz w:val="28"/>
          <w:szCs w:val="28"/>
        </w:rPr>
        <w:tab/>
        <w:t>при получении результата муниципальной услуги лично заявителем либо его представителем - в журнале выдачи документов;</w:t>
      </w:r>
    </w:p>
    <w:p w:rsidR="00F05561" w:rsidRPr="00F05561" w:rsidRDefault="00F05561" w:rsidP="00F05561">
      <w:pPr>
        <w:autoSpaceDE w:val="0"/>
        <w:autoSpaceDN w:val="0"/>
        <w:adjustRightInd w:val="0"/>
        <w:ind w:firstLine="567"/>
        <w:jc w:val="both"/>
        <w:outlineLvl w:val="2"/>
        <w:rPr>
          <w:rFonts w:ascii="Times New Roman" w:hAnsi="Times New Roman" w:cs="Times New Roman"/>
          <w:sz w:val="28"/>
          <w:szCs w:val="28"/>
        </w:rPr>
      </w:pPr>
      <w:r w:rsidRPr="00F05561">
        <w:rPr>
          <w:rFonts w:ascii="Times New Roman" w:hAnsi="Times New Roman" w:cs="Times New Roman"/>
          <w:sz w:val="28"/>
          <w:szCs w:val="28"/>
        </w:rPr>
        <w:lastRenderedPageBreak/>
        <w:t>-</w:t>
      </w:r>
      <w:r w:rsidRPr="00F05561">
        <w:rPr>
          <w:rFonts w:ascii="Times New Roman" w:hAnsi="Times New Roman" w:cs="Times New Roman"/>
          <w:sz w:val="28"/>
          <w:szCs w:val="28"/>
        </w:rPr>
        <w:tab/>
        <w:t xml:space="preserve">при направлении результата посредством почтовой или электронной связи сопроводительное письмо регистрируется в установленном порядке. </w:t>
      </w:r>
    </w:p>
    <w:p w:rsidR="00F05561" w:rsidRPr="00F05561" w:rsidRDefault="00F05561" w:rsidP="00F05561">
      <w:pPr>
        <w:autoSpaceDE w:val="0"/>
        <w:autoSpaceDN w:val="0"/>
        <w:adjustRightInd w:val="0"/>
        <w:ind w:firstLine="540"/>
        <w:jc w:val="center"/>
        <w:outlineLvl w:val="2"/>
        <w:rPr>
          <w:rFonts w:ascii="Times New Roman" w:hAnsi="Times New Roman" w:cs="Times New Roman"/>
          <w:color w:val="FF0000"/>
          <w:sz w:val="28"/>
          <w:szCs w:val="28"/>
        </w:rPr>
      </w:pPr>
    </w:p>
    <w:p w:rsidR="00F05561" w:rsidRPr="00F05561" w:rsidRDefault="00F05561" w:rsidP="00F05561">
      <w:pPr>
        <w:autoSpaceDE w:val="0"/>
        <w:autoSpaceDN w:val="0"/>
        <w:adjustRightInd w:val="0"/>
        <w:ind w:firstLine="540"/>
        <w:jc w:val="center"/>
        <w:outlineLvl w:val="2"/>
        <w:rPr>
          <w:rFonts w:ascii="Times New Roman" w:hAnsi="Times New Roman" w:cs="Times New Roman"/>
          <w:sz w:val="28"/>
          <w:szCs w:val="28"/>
        </w:rPr>
      </w:pPr>
      <w:r w:rsidRPr="00F05561">
        <w:rPr>
          <w:rFonts w:ascii="Times New Roman" w:hAnsi="Times New Roman" w:cs="Times New Roman"/>
          <w:sz w:val="28"/>
          <w:szCs w:val="28"/>
        </w:rPr>
        <w:t xml:space="preserve">3.1.3. Размещение информации на информационных стендах, </w:t>
      </w:r>
    </w:p>
    <w:p w:rsidR="00F05561" w:rsidRPr="00F05561" w:rsidRDefault="00F05561" w:rsidP="00F05561">
      <w:pPr>
        <w:autoSpaceDE w:val="0"/>
        <w:autoSpaceDN w:val="0"/>
        <w:adjustRightInd w:val="0"/>
        <w:ind w:firstLine="540"/>
        <w:jc w:val="center"/>
        <w:outlineLvl w:val="2"/>
        <w:rPr>
          <w:rFonts w:ascii="Times New Roman" w:hAnsi="Times New Roman" w:cs="Times New Roman"/>
          <w:sz w:val="28"/>
          <w:szCs w:val="28"/>
        </w:rPr>
      </w:pPr>
      <w:proofErr w:type="gramStart"/>
      <w:r w:rsidRPr="00F05561">
        <w:rPr>
          <w:rFonts w:ascii="Times New Roman" w:hAnsi="Times New Roman" w:cs="Times New Roman"/>
          <w:sz w:val="28"/>
          <w:szCs w:val="28"/>
        </w:rPr>
        <w:t>в</w:t>
      </w:r>
      <w:proofErr w:type="gramEnd"/>
      <w:r w:rsidRPr="00F05561">
        <w:rPr>
          <w:rFonts w:ascii="Times New Roman" w:hAnsi="Times New Roman" w:cs="Times New Roman"/>
          <w:sz w:val="28"/>
          <w:szCs w:val="28"/>
        </w:rPr>
        <w:t xml:space="preserve"> средствах массового и электронного информирования</w:t>
      </w:r>
    </w:p>
    <w:p w:rsidR="00F05561" w:rsidRPr="00F05561" w:rsidRDefault="00F05561" w:rsidP="00F05561">
      <w:pPr>
        <w:autoSpaceDE w:val="0"/>
        <w:autoSpaceDN w:val="0"/>
        <w:adjustRightInd w:val="0"/>
        <w:ind w:firstLine="540"/>
        <w:jc w:val="center"/>
        <w:outlineLvl w:val="2"/>
        <w:rPr>
          <w:rFonts w:ascii="Times New Roman" w:hAnsi="Times New Roman" w:cs="Times New Roman"/>
          <w:sz w:val="28"/>
          <w:szCs w:val="28"/>
        </w:rPr>
      </w:pP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r w:rsidRPr="00F05561">
        <w:rPr>
          <w:rFonts w:ascii="Times New Roman" w:hAnsi="Times New Roman" w:cs="Times New Roman"/>
          <w:sz w:val="28"/>
          <w:szCs w:val="28"/>
        </w:rPr>
        <w:t>Основанием для начала выполнения административной процедуры по размещению информации о муниципальной услуге на информационных стендах, в средствах массового и электронного информирования является предо</w:t>
      </w:r>
      <w:r w:rsidRPr="00F05561">
        <w:rPr>
          <w:rFonts w:ascii="Times New Roman" w:hAnsi="Times New Roman" w:cs="Times New Roman"/>
          <w:sz w:val="28"/>
          <w:szCs w:val="28"/>
        </w:rPr>
        <w:t>с</w:t>
      </w:r>
      <w:r w:rsidRPr="00F05561">
        <w:rPr>
          <w:rFonts w:ascii="Times New Roman" w:hAnsi="Times New Roman" w:cs="Times New Roman"/>
          <w:sz w:val="28"/>
          <w:szCs w:val="28"/>
        </w:rPr>
        <w:t>тавление муниципальной услуги Комитетом.</w:t>
      </w: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r w:rsidRPr="00F05561">
        <w:rPr>
          <w:rFonts w:ascii="Times New Roman" w:hAnsi="Times New Roman" w:cs="Times New Roman"/>
          <w:sz w:val="28"/>
          <w:szCs w:val="28"/>
        </w:rPr>
        <w:t>Должностным лицом, ответственным за выполнение административной процедуры по размещению информации на информационных стендах, в средствах массового и электронного информирования, является специалист Комит</w:t>
      </w:r>
      <w:r w:rsidRPr="00F05561">
        <w:rPr>
          <w:rFonts w:ascii="Times New Roman" w:hAnsi="Times New Roman" w:cs="Times New Roman"/>
          <w:sz w:val="28"/>
          <w:szCs w:val="28"/>
        </w:rPr>
        <w:t>е</w:t>
      </w:r>
      <w:r w:rsidRPr="00F05561">
        <w:rPr>
          <w:rFonts w:ascii="Times New Roman" w:hAnsi="Times New Roman" w:cs="Times New Roman"/>
          <w:sz w:val="28"/>
          <w:szCs w:val="28"/>
        </w:rPr>
        <w:t xml:space="preserve">та. </w:t>
      </w: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r w:rsidRPr="00F05561">
        <w:rPr>
          <w:rFonts w:ascii="Times New Roman" w:hAnsi="Times New Roman" w:cs="Times New Roman"/>
          <w:sz w:val="28"/>
          <w:szCs w:val="28"/>
        </w:rPr>
        <w:t>Специалист Комитета, ответственный за публичное информирование, ос</w:t>
      </w:r>
      <w:r w:rsidRPr="00F05561">
        <w:rPr>
          <w:rFonts w:ascii="Times New Roman" w:hAnsi="Times New Roman" w:cs="Times New Roman"/>
          <w:sz w:val="28"/>
          <w:szCs w:val="28"/>
        </w:rPr>
        <w:t>у</w:t>
      </w:r>
      <w:r w:rsidRPr="00F05561">
        <w:rPr>
          <w:rFonts w:ascii="Times New Roman" w:hAnsi="Times New Roman" w:cs="Times New Roman"/>
          <w:sz w:val="28"/>
          <w:szCs w:val="28"/>
        </w:rPr>
        <w:t>ществляет подготовку информации о муниципальной услуге на бумажном н</w:t>
      </w:r>
      <w:r w:rsidRPr="00F05561">
        <w:rPr>
          <w:rFonts w:ascii="Times New Roman" w:hAnsi="Times New Roman" w:cs="Times New Roman"/>
          <w:sz w:val="28"/>
          <w:szCs w:val="28"/>
        </w:rPr>
        <w:t>о</w:t>
      </w:r>
      <w:r w:rsidRPr="00F05561">
        <w:rPr>
          <w:rFonts w:ascii="Times New Roman" w:hAnsi="Times New Roman" w:cs="Times New Roman"/>
          <w:sz w:val="28"/>
          <w:szCs w:val="28"/>
        </w:rPr>
        <w:t>сителе и в электронном виде.</w:t>
      </w: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r w:rsidRPr="00F05561">
        <w:rPr>
          <w:rFonts w:ascii="Times New Roman" w:hAnsi="Times New Roman" w:cs="Times New Roman"/>
          <w:sz w:val="28"/>
          <w:szCs w:val="28"/>
        </w:rPr>
        <w:t xml:space="preserve"> Информация в установленном порядке направляется для опубликования в средствах массовой информации, размещения на портале ЕАО и на официальном сайте администрации, а также на информационном стенде Ком</w:t>
      </w:r>
      <w:r w:rsidRPr="00F05561">
        <w:rPr>
          <w:rFonts w:ascii="Times New Roman" w:hAnsi="Times New Roman" w:cs="Times New Roman"/>
          <w:sz w:val="28"/>
          <w:szCs w:val="28"/>
        </w:rPr>
        <w:t>и</w:t>
      </w:r>
      <w:r w:rsidRPr="00F05561">
        <w:rPr>
          <w:rFonts w:ascii="Times New Roman" w:hAnsi="Times New Roman" w:cs="Times New Roman"/>
          <w:sz w:val="28"/>
          <w:szCs w:val="28"/>
        </w:rPr>
        <w:t>тета.</w:t>
      </w: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r w:rsidRPr="00F05561">
        <w:rPr>
          <w:rFonts w:ascii="Times New Roman" w:hAnsi="Times New Roman" w:cs="Times New Roman"/>
          <w:sz w:val="28"/>
          <w:szCs w:val="28"/>
        </w:rPr>
        <w:t>Срок выполнения администрати</w:t>
      </w:r>
      <w:r w:rsidRPr="00F05561">
        <w:rPr>
          <w:rFonts w:ascii="Times New Roman" w:hAnsi="Times New Roman" w:cs="Times New Roman"/>
          <w:sz w:val="28"/>
          <w:szCs w:val="28"/>
        </w:rPr>
        <w:t>в</w:t>
      </w:r>
      <w:r w:rsidRPr="00F05561">
        <w:rPr>
          <w:rFonts w:ascii="Times New Roman" w:hAnsi="Times New Roman" w:cs="Times New Roman"/>
          <w:sz w:val="28"/>
          <w:szCs w:val="28"/>
        </w:rPr>
        <w:t>ной процедуры - 3 рабочих дня.</w:t>
      </w: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r w:rsidRPr="00F05561">
        <w:rPr>
          <w:rFonts w:ascii="Times New Roman" w:hAnsi="Times New Roman" w:cs="Times New Roman"/>
          <w:sz w:val="28"/>
          <w:szCs w:val="28"/>
        </w:rPr>
        <w:t>Критерием принятия решения при выполнении данной администрати</w:t>
      </w:r>
      <w:r w:rsidRPr="00F05561">
        <w:rPr>
          <w:rFonts w:ascii="Times New Roman" w:hAnsi="Times New Roman" w:cs="Times New Roman"/>
          <w:sz w:val="28"/>
          <w:szCs w:val="28"/>
        </w:rPr>
        <w:t>в</w:t>
      </w:r>
      <w:r w:rsidRPr="00F05561">
        <w:rPr>
          <w:rFonts w:ascii="Times New Roman" w:hAnsi="Times New Roman" w:cs="Times New Roman"/>
          <w:sz w:val="28"/>
          <w:szCs w:val="28"/>
        </w:rPr>
        <w:t>ной процедуры является необходимость предоставления и обновления инфо</w:t>
      </w:r>
      <w:r w:rsidRPr="00F05561">
        <w:rPr>
          <w:rFonts w:ascii="Times New Roman" w:hAnsi="Times New Roman" w:cs="Times New Roman"/>
          <w:sz w:val="28"/>
          <w:szCs w:val="28"/>
        </w:rPr>
        <w:t>р</w:t>
      </w:r>
      <w:r w:rsidRPr="00F05561">
        <w:rPr>
          <w:rFonts w:ascii="Times New Roman" w:hAnsi="Times New Roman" w:cs="Times New Roman"/>
          <w:sz w:val="28"/>
          <w:szCs w:val="28"/>
        </w:rPr>
        <w:t>мации о муниципальной услуге.</w:t>
      </w: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r w:rsidRPr="00F05561">
        <w:rPr>
          <w:rFonts w:ascii="Times New Roman" w:hAnsi="Times New Roman" w:cs="Times New Roman"/>
          <w:sz w:val="28"/>
          <w:szCs w:val="28"/>
        </w:rPr>
        <w:t>Результатом административной процедуры является направление в уст</w:t>
      </w:r>
      <w:r w:rsidRPr="00F05561">
        <w:rPr>
          <w:rFonts w:ascii="Times New Roman" w:hAnsi="Times New Roman" w:cs="Times New Roman"/>
          <w:sz w:val="28"/>
          <w:szCs w:val="28"/>
        </w:rPr>
        <w:t>а</w:t>
      </w:r>
      <w:r w:rsidRPr="00F05561">
        <w:rPr>
          <w:rFonts w:ascii="Times New Roman" w:hAnsi="Times New Roman" w:cs="Times New Roman"/>
          <w:sz w:val="28"/>
          <w:szCs w:val="28"/>
        </w:rPr>
        <w:t xml:space="preserve">новленном порядке информации о муниципальной услуге для опубликования в средствах массовой информации и размещения на портале ЕАО, официальном сайте </w:t>
      </w:r>
      <w:proofErr w:type="gramStart"/>
      <w:r w:rsidRPr="00F05561">
        <w:rPr>
          <w:rFonts w:ascii="Times New Roman" w:hAnsi="Times New Roman" w:cs="Times New Roman"/>
          <w:sz w:val="28"/>
          <w:szCs w:val="28"/>
        </w:rPr>
        <w:t>администрации  в</w:t>
      </w:r>
      <w:proofErr w:type="gramEnd"/>
      <w:r w:rsidRPr="00F05561">
        <w:rPr>
          <w:rFonts w:ascii="Times New Roman" w:hAnsi="Times New Roman" w:cs="Times New Roman"/>
          <w:sz w:val="28"/>
          <w:szCs w:val="28"/>
        </w:rPr>
        <w:t xml:space="preserve"> сети Интернет, информационном стенде Комитета.</w:t>
      </w: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r w:rsidRPr="00F05561">
        <w:rPr>
          <w:rFonts w:ascii="Times New Roman" w:hAnsi="Times New Roman" w:cs="Times New Roman"/>
          <w:sz w:val="28"/>
          <w:szCs w:val="28"/>
        </w:rPr>
        <w:t>Результат настоящей административной процедуры фиксируется:</w:t>
      </w: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r w:rsidRPr="00F05561">
        <w:rPr>
          <w:rFonts w:ascii="Times New Roman" w:hAnsi="Times New Roman" w:cs="Times New Roman"/>
          <w:sz w:val="28"/>
          <w:szCs w:val="28"/>
        </w:rPr>
        <w:t>- при направлении информации о муниципальной услуге для публикации в средствах массовой информации, сайте администрации - в сопроводительном письме;</w:t>
      </w: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r w:rsidRPr="00F05561">
        <w:rPr>
          <w:rFonts w:ascii="Times New Roman" w:hAnsi="Times New Roman" w:cs="Times New Roman"/>
          <w:sz w:val="28"/>
          <w:szCs w:val="28"/>
        </w:rPr>
        <w:lastRenderedPageBreak/>
        <w:t>- при направлении информации о муниципальной услуге для размещения на портале ЕАО - в реестре;</w:t>
      </w:r>
    </w:p>
    <w:p w:rsidR="00F05561" w:rsidRPr="00F05561" w:rsidRDefault="00F05561" w:rsidP="00F05561">
      <w:pPr>
        <w:autoSpaceDE w:val="0"/>
        <w:autoSpaceDN w:val="0"/>
        <w:adjustRightInd w:val="0"/>
        <w:ind w:firstLine="540"/>
        <w:jc w:val="both"/>
        <w:outlineLvl w:val="2"/>
        <w:rPr>
          <w:rFonts w:ascii="Times New Roman" w:hAnsi="Times New Roman" w:cs="Times New Roman"/>
          <w:sz w:val="28"/>
          <w:szCs w:val="28"/>
        </w:rPr>
      </w:pPr>
      <w:r w:rsidRPr="00F05561">
        <w:rPr>
          <w:rFonts w:ascii="Times New Roman" w:hAnsi="Times New Roman" w:cs="Times New Roman"/>
          <w:sz w:val="28"/>
          <w:szCs w:val="28"/>
        </w:rPr>
        <w:t>- при размещении информации на информационном стенде - на бума</w:t>
      </w:r>
      <w:r w:rsidRPr="00F05561">
        <w:rPr>
          <w:rFonts w:ascii="Times New Roman" w:hAnsi="Times New Roman" w:cs="Times New Roman"/>
          <w:sz w:val="28"/>
          <w:szCs w:val="28"/>
        </w:rPr>
        <w:t>ж</w:t>
      </w:r>
      <w:r w:rsidRPr="00F05561">
        <w:rPr>
          <w:rFonts w:ascii="Times New Roman" w:hAnsi="Times New Roman" w:cs="Times New Roman"/>
          <w:sz w:val="28"/>
          <w:szCs w:val="28"/>
        </w:rPr>
        <w:t>ном носителе.</w:t>
      </w:r>
    </w:p>
    <w:p w:rsidR="00F05561" w:rsidRPr="00F05561" w:rsidRDefault="00F05561" w:rsidP="00F05561">
      <w:pPr>
        <w:ind w:firstLine="720"/>
        <w:jc w:val="both"/>
        <w:rPr>
          <w:rFonts w:ascii="Times New Roman" w:hAnsi="Times New Roman" w:cs="Times New Roman"/>
          <w:sz w:val="28"/>
          <w:szCs w:val="28"/>
        </w:rPr>
      </w:pPr>
    </w:p>
    <w:p w:rsidR="00F05561" w:rsidRPr="00F05561" w:rsidRDefault="00F05561" w:rsidP="00F05561">
      <w:pPr>
        <w:jc w:val="center"/>
        <w:rPr>
          <w:rFonts w:ascii="Times New Roman" w:eastAsia="Calibri" w:hAnsi="Times New Roman" w:cs="Times New Roman"/>
          <w:sz w:val="28"/>
          <w:szCs w:val="28"/>
        </w:rPr>
      </w:pPr>
      <w:r w:rsidRPr="00F05561">
        <w:rPr>
          <w:rFonts w:ascii="Times New Roman" w:eastAsia="Calibri" w:hAnsi="Times New Roman" w:cs="Times New Roman"/>
          <w:sz w:val="28"/>
          <w:szCs w:val="28"/>
        </w:rPr>
        <w:t>4. Формы контроля за предоставлением муниципальной услуги</w:t>
      </w:r>
    </w:p>
    <w:p w:rsidR="00F05561" w:rsidRPr="00F05561" w:rsidRDefault="00F05561" w:rsidP="00F05561">
      <w:pPr>
        <w:jc w:val="both"/>
        <w:rPr>
          <w:rFonts w:ascii="Times New Roman" w:eastAsia="Calibri" w:hAnsi="Times New Roman" w:cs="Times New Roman"/>
          <w:sz w:val="28"/>
          <w:szCs w:val="28"/>
        </w:rPr>
      </w:pPr>
    </w:p>
    <w:p w:rsidR="00F05561" w:rsidRPr="00F05561" w:rsidRDefault="00F05561" w:rsidP="00F05561">
      <w:pPr>
        <w:jc w:val="center"/>
        <w:rPr>
          <w:rFonts w:ascii="Times New Roman" w:eastAsia="Calibri" w:hAnsi="Times New Roman" w:cs="Times New Roman"/>
          <w:sz w:val="28"/>
          <w:szCs w:val="28"/>
        </w:rPr>
      </w:pPr>
      <w:r w:rsidRPr="00F05561">
        <w:rPr>
          <w:rFonts w:ascii="Times New Roman" w:eastAsia="Calibri" w:hAnsi="Times New Roman" w:cs="Times New Roman"/>
          <w:sz w:val="28"/>
          <w:szCs w:val="28"/>
        </w:rPr>
        <w:t>4.1. Порядок осуществления текущего контроля за соблюдением</w:t>
      </w:r>
    </w:p>
    <w:p w:rsidR="00F05561" w:rsidRPr="00F05561" w:rsidRDefault="00F05561" w:rsidP="00F05561">
      <w:pPr>
        <w:jc w:val="center"/>
        <w:rPr>
          <w:rFonts w:ascii="Times New Roman" w:eastAsia="Calibri" w:hAnsi="Times New Roman" w:cs="Times New Roman"/>
          <w:sz w:val="28"/>
          <w:szCs w:val="28"/>
        </w:rPr>
      </w:pPr>
      <w:proofErr w:type="gramStart"/>
      <w:r w:rsidRPr="00F05561">
        <w:rPr>
          <w:rFonts w:ascii="Times New Roman" w:eastAsia="Calibri" w:hAnsi="Times New Roman" w:cs="Times New Roman"/>
          <w:sz w:val="28"/>
          <w:szCs w:val="28"/>
        </w:rPr>
        <w:t>и</w:t>
      </w:r>
      <w:proofErr w:type="gramEnd"/>
      <w:r w:rsidRPr="00F05561">
        <w:rPr>
          <w:rFonts w:ascii="Times New Roman" w:eastAsia="Calibri" w:hAnsi="Times New Roman" w:cs="Times New Roman"/>
          <w:sz w:val="28"/>
          <w:szCs w:val="28"/>
        </w:rPr>
        <w:t xml:space="preserve"> исполнением ответственными должностными лицами Комитета</w:t>
      </w:r>
    </w:p>
    <w:p w:rsidR="00F05561" w:rsidRPr="00F05561" w:rsidRDefault="00F05561" w:rsidP="00F05561">
      <w:pPr>
        <w:jc w:val="center"/>
        <w:rPr>
          <w:rFonts w:ascii="Times New Roman" w:eastAsia="Calibri" w:hAnsi="Times New Roman" w:cs="Times New Roman"/>
          <w:sz w:val="28"/>
          <w:szCs w:val="28"/>
        </w:rPr>
      </w:pPr>
      <w:proofErr w:type="gramStart"/>
      <w:r w:rsidRPr="00F05561">
        <w:rPr>
          <w:rFonts w:ascii="Times New Roman" w:eastAsia="Calibri" w:hAnsi="Times New Roman" w:cs="Times New Roman"/>
          <w:sz w:val="28"/>
          <w:szCs w:val="28"/>
        </w:rPr>
        <w:t>положений</w:t>
      </w:r>
      <w:proofErr w:type="gramEnd"/>
      <w:r w:rsidRPr="00F05561">
        <w:rPr>
          <w:rFonts w:ascii="Times New Roman" w:eastAsia="Calibri" w:hAnsi="Times New Roman" w:cs="Times New Roman"/>
          <w:sz w:val="28"/>
          <w:szCs w:val="28"/>
        </w:rPr>
        <w:t xml:space="preserve"> административного регламента и иных нормативных</w:t>
      </w:r>
    </w:p>
    <w:p w:rsidR="00F05561" w:rsidRPr="00F05561" w:rsidRDefault="00F05561" w:rsidP="00F05561">
      <w:pPr>
        <w:jc w:val="center"/>
        <w:rPr>
          <w:rFonts w:ascii="Times New Roman" w:eastAsia="Calibri" w:hAnsi="Times New Roman" w:cs="Times New Roman"/>
          <w:sz w:val="28"/>
          <w:szCs w:val="28"/>
        </w:rPr>
      </w:pPr>
      <w:proofErr w:type="gramStart"/>
      <w:r w:rsidRPr="00F05561">
        <w:rPr>
          <w:rFonts w:ascii="Times New Roman" w:eastAsia="Calibri" w:hAnsi="Times New Roman" w:cs="Times New Roman"/>
          <w:sz w:val="28"/>
          <w:szCs w:val="28"/>
        </w:rPr>
        <w:t>правовых</w:t>
      </w:r>
      <w:proofErr w:type="gramEnd"/>
      <w:r w:rsidRPr="00F05561">
        <w:rPr>
          <w:rFonts w:ascii="Times New Roman" w:eastAsia="Calibri" w:hAnsi="Times New Roman" w:cs="Times New Roman"/>
          <w:sz w:val="28"/>
          <w:szCs w:val="28"/>
        </w:rPr>
        <w:t xml:space="preserve"> актов, устанавливающих требования к предоставлению</w:t>
      </w:r>
    </w:p>
    <w:p w:rsidR="00F05561" w:rsidRPr="00F05561" w:rsidRDefault="00F05561" w:rsidP="00F05561">
      <w:pPr>
        <w:jc w:val="center"/>
        <w:rPr>
          <w:rFonts w:ascii="Times New Roman" w:eastAsia="Calibri" w:hAnsi="Times New Roman" w:cs="Times New Roman"/>
          <w:sz w:val="28"/>
          <w:szCs w:val="28"/>
        </w:rPr>
      </w:pPr>
      <w:proofErr w:type="gramStart"/>
      <w:r w:rsidRPr="00F05561">
        <w:rPr>
          <w:rFonts w:ascii="Times New Roman" w:eastAsia="Calibri" w:hAnsi="Times New Roman" w:cs="Times New Roman"/>
          <w:sz w:val="28"/>
          <w:szCs w:val="28"/>
        </w:rPr>
        <w:t>муниципальной</w:t>
      </w:r>
      <w:proofErr w:type="gramEnd"/>
      <w:r w:rsidRPr="00F05561">
        <w:rPr>
          <w:rFonts w:ascii="Times New Roman" w:eastAsia="Calibri" w:hAnsi="Times New Roman" w:cs="Times New Roman"/>
          <w:sz w:val="28"/>
          <w:szCs w:val="28"/>
        </w:rPr>
        <w:t xml:space="preserve"> услуги, а также за принятием ими решений</w:t>
      </w:r>
    </w:p>
    <w:p w:rsidR="00F05561" w:rsidRPr="00F05561" w:rsidRDefault="00F05561" w:rsidP="00F05561">
      <w:pPr>
        <w:jc w:val="both"/>
        <w:rPr>
          <w:rFonts w:ascii="Times New Roman" w:eastAsia="Calibri" w:hAnsi="Times New Roman" w:cs="Times New Roman"/>
          <w:sz w:val="28"/>
          <w:szCs w:val="28"/>
        </w:rPr>
      </w:pPr>
    </w:p>
    <w:p w:rsidR="00F05561" w:rsidRPr="00F05561" w:rsidRDefault="00F05561" w:rsidP="00F05561">
      <w:pPr>
        <w:tabs>
          <w:tab w:val="left" w:pos="709"/>
        </w:tabs>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Текущий контроль за соблюдением и исполнением специалистами Комитета, ответственными за предоставление </w:t>
      </w:r>
      <w:proofErr w:type="gramStart"/>
      <w:r w:rsidRPr="00F05561">
        <w:rPr>
          <w:rFonts w:ascii="Times New Roman" w:eastAsia="Calibri" w:hAnsi="Times New Roman" w:cs="Times New Roman"/>
          <w:sz w:val="28"/>
          <w:szCs w:val="28"/>
        </w:rPr>
        <w:t>муниципальной  услуги</w:t>
      </w:r>
      <w:proofErr w:type="gramEnd"/>
      <w:r w:rsidRPr="00F05561">
        <w:rPr>
          <w:rFonts w:ascii="Times New Roman" w:eastAsia="Calibri" w:hAnsi="Times New Roman" w:cs="Times New Roman"/>
          <w:sz w:val="28"/>
          <w:szCs w:val="28"/>
        </w:rPr>
        <w:t>,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заместителем главы (далее - текущий контроль).</w:t>
      </w:r>
    </w:p>
    <w:p w:rsidR="00F05561" w:rsidRPr="00F05561" w:rsidRDefault="00F05561" w:rsidP="00F05561">
      <w:pPr>
        <w:tabs>
          <w:tab w:val="left" w:pos="709"/>
        </w:tabs>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В ходе текущего контроля проверяется:</w:t>
      </w:r>
    </w:p>
    <w:p w:rsidR="00F05561" w:rsidRPr="00F05561" w:rsidRDefault="00F05561" w:rsidP="00F05561">
      <w:pPr>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 соблюдение сроков исполнения административных процедур;</w:t>
      </w:r>
    </w:p>
    <w:p w:rsidR="00F05561" w:rsidRPr="00F05561" w:rsidRDefault="00F05561" w:rsidP="00F05561">
      <w:pPr>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 последовательность исполнения административных процедур;</w:t>
      </w:r>
    </w:p>
    <w:p w:rsidR="00F05561" w:rsidRPr="00F05561" w:rsidRDefault="00F05561" w:rsidP="00F05561">
      <w:pPr>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 правильность принятых решений при предоставлении </w:t>
      </w:r>
      <w:proofErr w:type="gramStart"/>
      <w:r w:rsidRPr="00F05561">
        <w:rPr>
          <w:rFonts w:ascii="Times New Roman" w:eastAsia="Calibri" w:hAnsi="Times New Roman" w:cs="Times New Roman"/>
          <w:sz w:val="28"/>
          <w:szCs w:val="28"/>
        </w:rPr>
        <w:t>муниципальной  услуги</w:t>
      </w:r>
      <w:proofErr w:type="gramEnd"/>
      <w:r w:rsidRPr="00F05561">
        <w:rPr>
          <w:rFonts w:ascii="Times New Roman" w:eastAsia="Calibri" w:hAnsi="Times New Roman" w:cs="Times New Roman"/>
          <w:sz w:val="28"/>
          <w:szCs w:val="28"/>
        </w:rPr>
        <w:t>.</w:t>
      </w:r>
    </w:p>
    <w:p w:rsidR="00F05561" w:rsidRPr="00F05561" w:rsidRDefault="00F05561" w:rsidP="00F05561">
      <w:pPr>
        <w:tabs>
          <w:tab w:val="left" w:pos="709"/>
        </w:tabs>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По результатам текущего контроля в случае выявления нарушений заместитель главы дает указания по устранению выявленных нарушений и контролирует их устранение.</w:t>
      </w:r>
    </w:p>
    <w:p w:rsidR="00F05561" w:rsidRPr="00F05561" w:rsidRDefault="00F05561" w:rsidP="00F05561">
      <w:pPr>
        <w:jc w:val="both"/>
        <w:rPr>
          <w:rFonts w:ascii="Times New Roman" w:eastAsia="Calibri" w:hAnsi="Times New Roman" w:cs="Times New Roman"/>
          <w:sz w:val="28"/>
          <w:szCs w:val="28"/>
        </w:rPr>
      </w:pPr>
    </w:p>
    <w:p w:rsidR="00F05561" w:rsidRPr="00F05561" w:rsidRDefault="00F05561" w:rsidP="00F05561">
      <w:pPr>
        <w:jc w:val="center"/>
        <w:rPr>
          <w:rFonts w:ascii="Times New Roman" w:eastAsia="Calibri" w:hAnsi="Times New Roman" w:cs="Times New Roman"/>
          <w:sz w:val="28"/>
          <w:szCs w:val="28"/>
        </w:rPr>
      </w:pPr>
      <w:r w:rsidRPr="00F05561">
        <w:rPr>
          <w:rFonts w:ascii="Times New Roman" w:eastAsia="Calibri" w:hAnsi="Times New Roman" w:cs="Times New Roman"/>
          <w:sz w:val="28"/>
          <w:szCs w:val="28"/>
        </w:rPr>
        <w:t>4.2. Порядок и периодичность осуществления плановых и</w:t>
      </w:r>
    </w:p>
    <w:p w:rsidR="00F05561" w:rsidRPr="00F05561" w:rsidRDefault="00F05561" w:rsidP="00F05561">
      <w:pPr>
        <w:jc w:val="center"/>
        <w:rPr>
          <w:rFonts w:ascii="Times New Roman" w:eastAsia="Calibri" w:hAnsi="Times New Roman" w:cs="Times New Roman"/>
          <w:sz w:val="28"/>
          <w:szCs w:val="28"/>
        </w:rPr>
      </w:pPr>
      <w:proofErr w:type="gramStart"/>
      <w:r w:rsidRPr="00F05561">
        <w:rPr>
          <w:rFonts w:ascii="Times New Roman" w:eastAsia="Calibri" w:hAnsi="Times New Roman" w:cs="Times New Roman"/>
          <w:sz w:val="28"/>
          <w:szCs w:val="28"/>
        </w:rPr>
        <w:t>внеплановых</w:t>
      </w:r>
      <w:proofErr w:type="gramEnd"/>
      <w:r w:rsidRPr="00F05561">
        <w:rPr>
          <w:rFonts w:ascii="Times New Roman" w:eastAsia="Calibri" w:hAnsi="Times New Roman" w:cs="Times New Roman"/>
          <w:sz w:val="28"/>
          <w:szCs w:val="28"/>
        </w:rPr>
        <w:t xml:space="preserve"> проверок полноты и качества предоставления</w:t>
      </w:r>
    </w:p>
    <w:p w:rsidR="00F05561" w:rsidRPr="00F05561" w:rsidRDefault="00F05561" w:rsidP="00F05561">
      <w:pPr>
        <w:jc w:val="center"/>
        <w:rPr>
          <w:rFonts w:ascii="Times New Roman" w:eastAsia="Calibri" w:hAnsi="Times New Roman" w:cs="Times New Roman"/>
          <w:sz w:val="28"/>
          <w:szCs w:val="28"/>
        </w:rPr>
      </w:pPr>
      <w:proofErr w:type="gramStart"/>
      <w:r w:rsidRPr="00F05561">
        <w:rPr>
          <w:rFonts w:ascii="Times New Roman" w:eastAsia="Calibri" w:hAnsi="Times New Roman" w:cs="Times New Roman"/>
          <w:sz w:val="28"/>
          <w:szCs w:val="28"/>
        </w:rPr>
        <w:t>муниципальной</w:t>
      </w:r>
      <w:proofErr w:type="gramEnd"/>
      <w:r w:rsidRPr="00F05561">
        <w:rPr>
          <w:rFonts w:ascii="Times New Roman" w:eastAsia="Calibri" w:hAnsi="Times New Roman" w:cs="Times New Roman"/>
          <w:sz w:val="28"/>
          <w:szCs w:val="28"/>
        </w:rPr>
        <w:t xml:space="preserve"> услуги, в том числе порядок и формы контроля</w:t>
      </w:r>
    </w:p>
    <w:p w:rsidR="00F05561" w:rsidRPr="00F05561" w:rsidRDefault="00F05561" w:rsidP="00F05561">
      <w:pPr>
        <w:jc w:val="center"/>
        <w:rPr>
          <w:rFonts w:ascii="Times New Roman" w:eastAsia="Calibri" w:hAnsi="Times New Roman" w:cs="Times New Roman"/>
          <w:sz w:val="28"/>
          <w:szCs w:val="28"/>
        </w:rPr>
      </w:pPr>
      <w:proofErr w:type="gramStart"/>
      <w:r w:rsidRPr="00F05561">
        <w:rPr>
          <w:rFonts w:ascii="Times New Roman" w:eastAsia="Calibri" w:hAnsi="Times New Roman" w:cs="Times New Roman"/>
          <w:sz w:val="28"/>
          <w:szCs w:val="28"/>
        </w:rPr>
        <w:t>за</w:t>
      </w:r>
      <w:proofErr w:type="gramEnd"/>
      <w:r w:rsidRPr="00F05561">
        <w:rPr>
          <w:rFonts w:ascii="Times New Roman" w:eastAsia="Calibri" w:hAnsi="Times New Roman" w:cs="Times New Roman"/>
          <w:sz w:val="28"/>
          <w:szCs w:val="28"/>
        </w:rPr>
        <w:t xml:space="preserve"> полнотой и качеством предоставления муниципальной услуги</w:t>
      </w:r>
    </w:p>
    <w:p w:rsidR="00F05561" w:rsidRPr="00F05561" w:rsidRDefault="00F05561" w:rsidP="00F05561">
      <w:pPr>
        <w:jc w:val="both"/>
        <w:rPr>
          <w:rFonts w:ascii="Times New Roman" w:eastAsia="Calibri" w:hAnsi="Times New Roman" w:cs="Times New Roman"/>
          <w:sz w:val="28"/>
          <w:szCs w:val="28"/>
        </w:rPr>
      </w:pPr>
    </w:p>
    <w:p w:rsidR="00F05561" w:rsidRPr="00F05561" w:rsidRDefault="00F05561" w:rsidP="00F05561">
      <w:pPr>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(представителей заявителей), рассмотрение обращений заявителей (представителей заявителей), содержащих жалобы на решения, действия (бездействие) должностных лиц         Комитета, принятие по данным обращениям решений и подготовку ответов заявителям (представителям заявителей) по результатам рассмотрения обращений.</w:t>
      </w:r>
    </w:p>
    <w:p w:rsidR="00F05561" w:rsidRPr="00F05561" w:rsidRDefault="00F05561" w:rsidP="00F05561">
      <w:pPr>
        <w:tabs>
          <w:tab w:val="left" w:pos="709"/>
        </w:tabs>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Плановые проверки осуществляются на основании годовых планов работы администрации муниципального района.</w:t>
      </w:r>
    </w:p>
    <w:p w:rsidR="00F05561" w:rsidRPr="00F05561" w:rsidRDefault="00F05561" w:rsidP="00F05561">
      <w:pPr>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Внеплановая проверка проводится по конкретному письменному обращению заявителя (представителя заявителя) на решения, действия (бездействие) должностных лиц Комитета во время предоставления </w:t>
      </w:r>
      <w:proofErr w:type="gramStart"/>
      <w:r w:rsidRPr="00F05561">
        <w:rPr>
          <w:rFonts w:ascii="Times New Roman" w:eastAsia="Calibri" w:hAnsi="Times New Roman" w:cs="Times New Roman"/>
          <w:sz w:val="28"/>
          <w:szCs w:val="28"/>
        </w:rPr>
        <w:t>муниципальной  услуги</w:t>
      </w:r>
      <w:proofErr w:type="gramEnd"/>
      <w:r w:rsidRPr="00F05561">
        <w:rPr>
          <w:rFonts w:ascii="Times New Roman" w:eastAsia="Calibri" w:hAnsi="Times New Roman" w:cs="Times New Roman"/>
          <w:sz w:val="28"/>
          <w:szCs w:val="28"/>
        </w:rPr>
        <w:t xml:space="preserve"> либо, в связи с истечением сроков, установленных для устранения ранее выявленных нарушений.</w:t>
      </w:r>
    </w:p>
    <w:p w:rsidR="00F05561" w:rsidRPr="00F05561" w:rsidRDefault="00F05561" w:rsidP="00F05561">
      <w:pPr>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Для проведения проверки полноты и качества предоставления муниципальной услуги формируется комиссия, состав которой утверждается главой администрации муниципального района.</w:t>
      </w:r>
    </w:p>
    <w:p w:rsidR="00F05561" w:rsidRPr="00F05561" w:rsidRDefault="00F05561" w:rsidP="00F05561">
      <w:pPr>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F05561" w:rsidRPr="00F05561" w:rsidRDefault="00F05561" w:rsidP="00F05561">
      <w:pPr>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По результатам проведенных проверок, в случае выявления нарушений прав заявителей (представителей заявителей), осуществляется привлечение виновных лиц к ответственности в соответствии с законодательством Российской Федерации.</w:t>
      </w:r>
    </w:p>
    <w:p w:rsidR="00F05561" w:rsidRPr="00F05561" w:rsidRDefault="00F05561" w:rsidP="00F05561">
      <w:pPr>
        <w:tabs>
          <w:tab w:val="left" w:pos="709"/>
        </w:tabs>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О мерах, принятых в отношении виновных лиц в течение 10 дней со дня принятия таких мер, администрация муниципального района сообщает в письменной форме заявителю (представителю заявителя), права и (или) законные интересы которого нарушены.</w:t>
      </w:r>
    </w:p>
    <w:p w:rsidR="00F05561" w:rsidRPr="00F05561" w:rsidRDefault="00F05561" w:rsidP="00F05561">
      <w:pPr>
        <w:jc w:val="both"/>
        <w:rPr>
          <w:rFonts w:ascii="Times New Roman" w:eastAsia="Calibri" w:hAnsi="Times New Roman" w:cs="Times New Roman"/>
          <w:sz w:val="28"/>
          <w:szCs w:val="28"/>
        </w:rPr>
      </w:pPr>
    </w:p>
    <w:p w:rsidR="00F05561" w:rsidRPr="00F05561" w:rsidRDefault="00F05561" w:rsidP="00F05561">
      <w:pPr>
        <w:jc w:val="center"/>
        <w:rPr>
          <w:rFonts w:ascii="Times New Roman" w:eastAsia="Calibri" w:hAnsi="Times New Roman" w:cs="Times New Roman"/>
          <w:sz w:val="28"/>
          <w:szCs w:val="28"/>
        </w:rPr>
      </w:pPr>
      <w:r w:rsidRPr="00F05561">
        <w:rPr>
          <w:rFonts w:ascii="Times New Roman" w:eastAsia="Calibri" w:hAnsi="Times New Roman" w:cs="Times New Roman"/>
          <w:sz w:val="28"/>
          <w:szCs w:val="28"/>
        </w:rPr>
        <w:t>4.3. Ответственность должностных лиц Комитета за решения</w:t>
      </w:r>
    </w:p>
    <w:p w:rsidR="00F05561" w:rsidRPr="00F05561" w:rsidRDefault="00F05561" w:rsidP="00F05561">
      <w:pPr>
        <w:jc w:val="center"/>
        <w:rPr>
          <w:rFonts w:ascii="Times New Roman" w:eastAsia="Calibri" w:hAnsi="Times New Roman" w:cs="Times New Roman"/>
          <w:sz w:val="28"/>
          <w:szCs w:val="28"/>
        </w:rPr>
      </w:pPr>
      <w:proofErr w:type="gramStart"/>
      <w:r w:rsidRPr="00F05561">
        <w:rPr>
          <w:rFonts w:ascii="Times New Roman" w:eastAsia="Calibri" w:hAnsi="Times New Roman" w:cs="Times New Roman"/>
          <w:sz w:val="28"/>
          <w:szCs w:val="28"/>
        </w:rPr>
        <w:t>и</w:t>
      </w:r>
      <w:proofErr w:type="gramEnd"/>
      <w:r w:rsidRPr="00F05561">
        <w:rPr>
          <w:rFonts w:ascii="Times New Roman" w:eastAsia="Calibri" w:hAnsi="Times New Roman" w:cs="Times New Roman"/>
          <w:sz w:val="28"/>
          <w:szCs w:val="28"/>
        </w:rPr>
        <w:t xml:space="preserve"> действия (бездействие), принимаемые (осуществляемые)</w:t>
      </w:r>
    </w:p>
    <w:p w:rsidR="00F05561" w:rsidRPr="00F05561" w:rsidRDefault="00F05561" w:rsidP="00F05561">
      <w:pPr>
        <w:jc w:val="center"/>
        <w:rPr>
          <w:rFonts w:ascii="Times New Roman" w:eastAsia="Calibri" w:hAnsi="Times New Roman" w:cs="Times New Roman"/>
          <w:sz w:val="28"/>
          <w:szCs w:val="28"/>
        </w:rPr>
      </w:pPr>
      <w:proofErr w:type="gramStart"/>
      <w:r w:rsidRPr="00F05561">
        <w:rPr>
          <w:rFonts w:ascii="Times New Roman" w:eastAsia="Calibri" w:hAnsi="Times New Roman" w:cs="Times New Roman"/>
          <w:sz w:val="28"/>
          <w:szCs w:val="28"/>
        </w:rPr>
        <w:t>ими</w:t>
      </w:r>
      <w:proofErr w:type="gramEnd"/>
      <w:r w:rsidRPr="00F05561">
        <w:rPr>
          <w:rFonts w:ascii="Times New Roman" w:eastAsia="Calibri" w:hAnsi="Times New Roman" w:cs="Times New Roman"/>
          <w:sz w:val="28"/>
          <w:szCs w:val="28"/>
        </w:rPr>
        <w:t xml:space="preserve"> в ходе предоставления муниципальной услуги</w:t>
      </w:r>
    </w:p>
    <w:p w:rsidR="00F05561" w:rsidRPr="00F05561" w:rsidRDefault="00F05561" w:rsidP="00F05561">
      <w:pPr>
        <w:jc w:val="both"/>
        <w:rPr>
          <w:rFonts w:ascii="Times New Roman" w:eastAsia="Calibri" w:hAnsi="Times New Roman" w:cs="Times New Roman"/>
          <w:sz w:val="28"/>
          <w:szCs w:val="28"/>
        </w:rPr>
      </w:pPr>
    </w:p>
    <w:p w:rsidR="00F05561" w:rsidRPr="00F05561" w:rsidRDefault="00F05561" w:rsidP="00F05561">
      <w:pPr>
        <w:tabs>
          <w:tab w:val="left" w:pos="709"/>
        </w:tabs>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lastRenderedPageBreak/>
        <w:t xml:space="preserve">        Специалист, ответственный за предоставление муниципальной услуги, несет ответственность за:</w:t>
      </w:r>
    </w:p>
    <w:p w:rsidR="00F05561" w:rsidRPr="00F05561" w:rsidRDefault="00F05561" w:rsidP="00F05561">
      <w:pPr>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 соблюдение сроков и порядка предоставления информации заявителю (представителю заявителя) и обеспечение доступа </w:t>
      </w:r>
      <w:proofErr w:type="gramStart"/>
      <w:r w:rsidRPr="00F05561">
        <w:rPr>
          <w:rFonts w:ascii="Times New Roman" w:eastAsia="Calibri" w:hAnsi="Times New Roman" w:cs="Times New Roman"/>
          <w:sz w:val="28"/>
          <w:szCs w:val="28"/>
        </w:rPr>
        <w:t>заявителей  (</w:t>
      </w:r>
      <w:proofErr w:type="gramEnd"/>
      <w:r w:rsidRPr="00F05561">
        <w:rPr>
          <w:rFonts w:ascii="Times New Roman" w:eastAsia="Calibri" w:hAnsi="Times New Roman" w:cs="Times New Roman"/>
          <w:sz w:val="28"/>
          <w:szCs w:val="28"/>
        </w:rPr>
        <w:t xml:space="preserve">представителей заявителей) к сведениям о муниципальной услуге; </w:t>
      </w:r>
    </w:p>
    <w:p w:rsidR="00F05561" w:rsidRPr="00F05561" w:rsidRDefault="00F05561" w:rsidP="00F05561">
      <w:pPr>
        <w:tabs>
          <w:tab w:val="left" w:pos="709"/>
        </w:tabs>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 соблюдение сроков и порядка предоставления муниципальной услуги;</w:t>
      </w:r>
    </w:p>
    <w:p w:rsidR="00F05561" w:rsidRPr="00F05561" w:rsidRDefault="00F05561" w:rsidP="00F05561">
      <w:pPr>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 правильность принятия решения о предоставлении муниципальной услуги или об отказе в предоставлении муниципальной услуги.</w:t>
      </w:r>
    </w:p>
    <w:p w:rsidR="00F05561" w:rsidRPr="00F05561" w:rsidRDefault="00F05561" w:rsidP="00F05561">
      <w:pPr>
        <w:tabs>
          <w:tab w:val="left" w:pos="709"/>
        </w:tabs>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Заместитель главы несет ответственность за:</w:t>
      </w:r>
    </w:p>
    <w:p w:rsidR="00F05561" w:rsidRPr="00F05561" w:rsidRDefault="00F05561" w:rsidP="00F05561">
      <w:pPr>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 соблюдение сроков и порядка предоставления муниципальной услуги;</w:t>
      </w:r>
    </w:p>
    <w:p w:rsidR="00F05561" w:rsidRPr="00F05561" w:rsidRDefault="00F05561" w:rsidP="00F05561">
      <w:pPr>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 правильность принятия решения о предоставлении муниципальной услуги или об отказе в предоставлении муниципальной услуги.</w:t>
      </w:r>
    </w:p>
    <w:p w:rsidR="00F05561" w:rsidRPr="00F05561" w:rsidRDefault="00F05561" w:rsidP="00F05561">
      <w:pPr>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Должностные лица Комитета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F05561" w:rsidRPr="00F05561" w:rsidRDefault="00F05561" w:rsidP="00F05561">
      <w:pPr>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Ответственность должностных лиц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F05561" w:rsidRPr="00F05561" w:rsidRDefault="00F05561" w:rsidP="00F05561">
      <w:pPr>
        <w:jc w:val="both"/>
        <w:rPr>
          <w:rFonts w:ascii="Times New Roman" w:eastAsia="Calibri" w:hAnsi="Times New Roman" w:cs="Times New Roman"/>
          <w:sz w:val="28"/>
          <w:szCs w:val="28"/>
        </w:rPr>
      </w:pPr>
    </w:p>
    <w:p w:rsidR="00F05561" w:rsidRPr="00F05561" w:rsidRDefault="00F05561" w:rsidP="00F05561">
      <w:pPr>
        <w:jc w:val="center"/>
        <w:rPr>
          <w:rFonts w:ascii="Times New Roman" w:eastAsia="Calibri" w:hAnsi="Times New Roman" w:cs="Times New Roman"/>
          <w:sz w:val="28"/>
          <w:szCs w:val="28"/>
        </w:rPr>
      </w:pPr>
      <w:r w:rsidRPr="00F05561">
        <w:rPr>
          <w:rFonts w:ascii="Times New Roman" w:eastAsia="Calibri" w:hAnsi="Times New Roman" w:cs="Times New Roman"/>
          <w:sz w:val="28"/>
          <w:szCs w:val="28"/>
        </w:rPr>
        <w:t>4.4. Положения, характеризующие требования к порядку</w:t>
      </w:r>
    </w:p>
    <w:p w:rsidR="00F05561" w:rsidRPr="00F05561" w:rsidRDefault="00F05561" w:rsidP="00F05561">
      <w:pPr>
        <w:jc w:val="center"/>
        <w:rPr>
          <w:rFonts w:ascii="Times New Roman" w:eastAsia="Calibri" w:hAnsi="Times New Roman" w:cs="Times New Roman"/>
          <w:sz w:val="28"/>
          <w:szCs w:val="28"/>
        </w:rPr>
      </w:pPr>
      <w:proofErr w:type="gramStart"/>
      <w:r w:rsidRPr="00F05561">
        <w:rPr>
          <w:rFonts w:ascii="Times New Roman" w:eastAsia="Calibri" w:hAnsi="Times New Roman" w:cs="Times New Roman"/>
          <w:sz w:val="28"/>
          <w:szCs w:val="28"/>
        </w:rPr>
        <w:t>и</w:t>
      </w:r>
      <w:proofErr w:type="gramEnd"/>
      <w:r w:rsidRPr="00F05561">
        <w:rPr>
          <w:rFonts w:ascii="Times New Roman" w:eastAsia="Calibri" w:hAnsi="Times New Roman" w:cs="Times New Roman"/>
          <w:sz w:val="28"/>
          <w:szCs w:val="28"/>
        </w:rPr>
        <w:t xml:space="preserve"> формам контроля за предоставлением муниципальной</w:t>
      </w:r>
    </w:p>
    <w:p w:rsidR="00F05561" w:rsidRPr="00F05561" w:rsidRDefault="00F05561" w:rsidP="00F05561">
      <w:pPr>
        <w:jc w:val="center"/>
        <w:rPr>
          <w:rFonts w:ascii="Times New Roman" w:eastAsia="Calibri" w:hAnsi="Times New Roman" w:cs="Times New Roman"/>
          <w:sz w:val="28"/>
          <w:szCs w:val="28"/>
        </w:rPr>
      </w:pPr>
      <w:proofErr w:type="gramStart"/>
      <w:r w:rsidRPr="00F05561">
        <w:rPr>
          <w:rFonts w:ascii="Times New Roman" w:eastAsia="Calibri" w:hAnsi="Times New Roman" w:cs="Times New Roman"/>
          <w:sz w:val="28"/>
          <w:szCs w:val="28"/>
        </w:rPr>
        <w:t>услуги</w:t>
      </w:r>
      <w:proofErr w:type="gramEnd"/>
      <w:r w:rsidRPr="00F05561">
        <w:rPr>
          <w:rFonts w:ascii="Times New Roman" w:eastAsia="Calibri" w:hAnsi="Times New Roman" w:cs="Times New Roman"/>
          <w:sz w:val="28"/>
          <w:szCs w:val="28"/>
        </w:rPr>
        <w:t>, в том числе со стороны заявителей (представителей заявителей)</w:t>
      </w:r>
    </w:p>
    <w:p w:rsidR="00F05561" w:rsidRPr="00F05561" w:rsidRDefault="00F05561" w:rsidP="00F05561">
      <w:pPr>
        <w:jc w:val="both"/>
        <w:rPr>
          <w:rFonts w:ascii="Times New Roman" w:eastAsia="Calibri" w:hAnsi="Times New Roman" w:cs="Times New Roman"/>
          <w:sz w:val="28"/>
          <w:szCs w:val="28"/>
        </w:rPr>
      </w:pPr>
    </w:p>
    <w:p w:rsidR="00F05561" w:rsidRPr="00F05561" w:rsidRDefault="00F05561" w:rsidP="00F05561">
      <w:pPr>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Требования к порядку и формам контроля за предоставлением муниципальной услуги включают в себя:</w:t>
      </w:r>
    </w:p>
    <w:p w:rsidR="00F05561" w:rsidRPr="00F05561" w:rsidRDefault="00F05561" w:rsidP="00F05561">
      <w:pPr>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F05561" w:rsidRPr="00F05561" w:rsidRDefault="00F05561" w:rsidP="00F05561">
      <w:pPr>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 рассмотрение отдельных вопросов при проведении внеплановых проверок полноты и качества предоставления муниципальной услуги;</w:t>
      </w:r>
    </w:p>
    <w:p w:rsidR="00F05561" w:rsidRPr="00F05561" w:rsidRDefault="00F05561" w:rsidP="00F05561">
      <w:pPr>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 выявление и устранение нарушений прав заявителей (представителей заявителей);</w:t>
      </w:r>
    </w:p>
    <w:p w:rsidR="00F05561" w:rsidRPr="00F05561" w:rsidRDefault="00F05561" w:rsidP="00F05561">
      <w:pPr>
        <w:tabs>
          <w:tab w:val="left" w:pos="709"/>
        </w:tabs>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lastRenderedPageBreak/>
        <w:t xml:space="preserve">         - рассмотрение, принятие решений и подготовку ответов на обращения заявителей (представителей заявителей), содержащие жалобы на решения, действия (бездействие) должностных лиц Комитета.</w:t>
      </w:r>
    </w:p>
    <w:p w:rsidR="00F05561" w:rsidRPr="00F05561" w:rsidRDefault="00F05561" w:rsidP="00F05561">
      <w:pPr>
        <w:tabs>
          <w:tab w:val="left" w:pos="709"/>
        </w:tabs>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Заявители (представители заявителей) в рамках контроля за предоставлением муниципальной услуги:</w:t>
      </w:r>
    </w:p>
    <w:p w:rsidR="00F05561" w:rsidRPr="00F05561" w:rsidRDefault="00F05561" w:rsidP="00F05561">
      <w:pPr>
        <w:tabs>
          <w:tab w:val="left" w:pos="709"/>
        </w:tabs>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 вправе представлять дополнительные документы и материалы либо обращаться с просьбой об их истребовании;</w:t>
      </w:r>
    </w:p>
    <w:p w:rsidR="00F05561" w:rsidRPr="00F05561" w:rsidRDefault="00F05561" w:rsidP="00F05561">
      <w:pPr>
        <w:tabs>
          <w:tab w:val="left" w:pos="709"/>
        </w:tabs>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F05561" w:rsidRPr="00F05561" w:rsidRDefault="00F05561" w:rsidP="00F05561">
      <w:pPr>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 обращаться с жалобой на принятое решение или на действие (бездействие) должностных лиц Комитета в ходе предоставления муниципальной услуги в досудебном (внесудебном) порядке в соответствии с законодательством.</w:t>
      </w:r>
    </w:p>
    <w:p w:rsidR="00F05561" w:rsidRPr="00F05561" w:rsidRDefault="00F05561" w:rsidP="00F05561">
      <w:pPr>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Должностные лица Комитета обязаны:</w:t>
      </w:r>
    </w:p>
    <w:p w:rsidR="00F05561" w:rsidRPr="00F05561" w:rsidRDefault="00F05561" w:rsidP="00F05561">
      <w:pPr>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 принять и в установленные законодательством сроки рассмотреть жалобы заявителей (представителей заявителей) на действия (бездействия) специалистов Комитета, а также принимаемые ими решения при предоставлении муниципальной услуги;</w:t>
      </w:r>
    </w:p>
    <w:p w:rsidR="00F05561" w:rsidRPr="00F05561" w:rsidRDefault="00F05561" w:rsidP="00F05561">
      <w:pPr>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 предоставлять дополнительные документы и материалы при обращении заявителя (представителя заявителя) с просьбой об их истребовании;</w:t>
      </w:r>
    </w:p>
    <w:p w:rsidR="00F05561" w:rsidRPr="00F05561" w:rsidRDefault="00F05561" w:rsidP="00F05561">
      <w:pPr>
        <w:tabs>
          <w:tab w:val="left" w:pos="709"/>
        </w:tabs>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 предоставить заявителю (представителю заявителя)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F05561" w:rsidRPr="00F05561" w:rsidRDefault="00F05561" w:rsidP="00F05561">
      <w:pPr>
        <w:jc w:val="center"/>
        <w:rPr>
          <w:rFonts w:ascii="Times New Roman" w:eastAsia="Calibri" w:hAnsi="Times New Roman" w:cs="Times New Roman"/>
          <w:sz w:val="28"/>
          <w:szCs w:val="28"/>
        </w:rPr>
      </w:pPr>
    </w:p>
    <w:p w:rsidR="00F05561" w:rsidRPr="00F05561" w:rsidRDefault="00F05561" w:rsidP="00F05561">
      <w:pPr>
        <w:jc w:val="center"/>
        <w:rPr>
          <w:rFonts w:ascii="Times New Roman" w:eastAsia="Calibri" w:hAnsi="Times New Roman" w:cs="Times New Roman"/>
          <w:sz w:val="28"/>
          <w:szCs w:val="28"/>
        </w:rPr>
      </w:pPr>
      <w:r w:rsidRPr="00F05561">
        <w:rPr>
          <w:rFonts w:ascii="Times New Roman" w:eastAsia="Calibri" w:hAnsi="Times New Roman" w:cs="Times New Roman"/>
          <w:sz w:val="28"/>
          <w:szCs w:val="28"/>
        </w:rPr>
        <w:t>5. Досудебный (внесудебный) порядок обжалования решений и действий (бездействия) Комитета, а также должностных лиц, муниципальных служащих, работников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 210 – ФЗ «Об организации предоставления государственных и муниципальных услуг», а также их должностных лиц, работников</w:t>
      </w:r>
    </w:p>
    <w:p w:rsidR="00F05561" w:rsidRPr="00F05561" w:rsidRDefault="00F05561" w:rsidP="00F05561">
      <w:pPr>
        <w:jc w:val="both"/>
        <w:rPr>
          <w:rFonts w:ascii="Times New Roman" w:eastAsia="Calibri" w:hAnsi="Times New Roman" w:cs="Times New Roman"/>
          <w:sz w:val="28"/>
          <w:szCs w:val="28"/>
        </w:rPr>
      </w:pPr>
    </w:p>
    <w:p w:rsidR="00F05561" w:rsidRPr="00F05561" w:rsidRDefault="00F05561" w:rsidP="00F05561">
      <w:pPr>
        <w:jc w:val="center"/>
        <w:rPr>
          <w:rFonts w:ascii="Times New Roman" w:eastAsia="Calibri" w:hAnsi="Times New Roman" w:cs="Times New Roman"/>
          <w:sz w:val="28"/>
          <w:szCs w:val="28"/>
        </w:rPr>
      </w:pPr>
      <w:r w:rsidRPr="00F05561">
        <w:rPr>
          <w:rFonts w:ascii="Times New Roman" w:eastAsia="Calibri" w:hAnsi="Times New Roman" w:cs="Times New Roman"/>
          <w:sz w:val="28"/>
          <w:szCs w:val="28"/>
        </w:rPr>
        <w:lastRenderedPageBreak/>
        <w:t xml:space="preserve">5.1. Информация для заявителя (представителя заявителя) о его праве подать жалобу на решение и (или) действие (бездействие) Комитета и его должностных лиц </w:t>
      </w:r>
      <w:proofErr w:type="gramStart"/>
      <w:r w:rsidRPr="00F05561">
        <w:rPr>
          <w:rFonts w:ascii="Times New Roman" w:eastAsia="Calibri" w:hAnsi="Times New Roman" w:cs="Times New Roman"/>
          <w:sz w:val="28"/>
          <w:szCs w:val="28"/>
        </w:rPr>
        <w:t>при  предоставлении</w:t>
      </w:r>
      <w:proofErr w:type="gramEnd"/>
      <w:r w:rsidRPr="00F05561">
        <w:rPr>
          <w:rFonts w:ascii="Times New Roman" w:eastAsia="Calibri" w:hAnsi="Times New Roman" w:cs="Times New Roman"/>
          <w:sz w:val="28"/>
          <w:szCs w:val="28"/>
        </w:rPr>
        <w:t xml:space="preserve"> муниципальной услуги </w:t>
      </w:r>
    </w:p>
    <w:p w:rsidR="00F05561" w:rsidRPr="00F05561" w:rsidRDefault="00F05561" w:rsidP="00F05561">
      <w:pPr>
        <w:jc w:val="center"/>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w:t>
      </w:r>
      <w:proofErr w:type="gramStart"/>
      <w:r w:rsidRPr="00F05561">
        <w:rPr>
          <w:rFonts w:ascii="Times New Roman" w:eastAsia="Calibri" w:hAnsi="Times New Roman" w:cs="Times New Roman"/>
          <w:sz w:val="28"/>
          <w:szCs w:val="28"/>
        </w:rPr>
        <w:t>далее</w:t>
      </w:r>
      <w:proofErr w:type="gramEnd"/>
      <w:r w:rsidRPr="00F05561">
        <w:rPr>
          <w:rFonts w:ascii="Times New Roman" w:eastAsia="Calibri" w:hAnsi="Times New Roman" w:cs="Times New Roman"/>
          <w:sz w:val="28"/>
          <w:szCs w:val="28"/>
        </w:rPr>
        <w:t>-жалоба)</w:t>
      </w:r>
    </w:p>
    <w:p w:rsidR="00F05561" w:rsidRPr="00F05561" w:rsidRDefault="00F05561" w:rsidP="00F05561">
      <w:pPr>
        <w:jc w:val="both"/>
        <w:rPr>
          <w:rFonts w:ascii="Times New Roman" w:eastAsia="Calibri" w:hAnsi="Times New Roman" w:cs="Times New Roman"/>
          <w:sz w:val="28"/>
          <w:szCs w:val="28"/>
        </w:rPr>
      </w:pPr>
    </w:p>
    <w:p w:rsidR="00F05561" w:rsidRPr="00F05561" w:rsidRDefault="00F05561" w:rsidP="00F05561">
      <w:pPr>
        <w:tabs>
          <w:tab w:val="left" w:pos="709"/>
        </w:tabs>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Заявители (представители заявителей) вправе обжаловать решения, принятые в ходе предоставления муниципальной услуги на любом этапе, действия (бездействия) должностных лиц. </w:t>
      </w:r>
    </w:p>
    <w:p w:rsidR="00F05561" w:rsidRPr="00F05561" w:rsidRDefault="00F05561" w:rsidP="00F05561">
      <w:pPr>
        <w:tabs>
          <w:tab w:val="left" w:pos="709"/>
        </w:tabs>
        <w:ind w:firstLine="708"/>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Информация досудебного (внесудебного) порядка обжалования решений и действий (бездействия) Комитета, а также его должностных лиц, муниципальных </w:t>
      </w:r>
      <w:proofErr w:type="gramStart"/>
      <w:r w:rsidRPr="00F05561">
        <w:rPr>
          <w:rFonts w:ascii="Times New Roman" w:eastAsia="Calibri" w:hAnsi="Times New Roman" w:cs="Times New Roman"/>
          <w:sz w:val="28"/>
          <w:szCs w:val="28"/>
        </w:rPr>
        <w:t>служащих  размещена</w:t>
      </w:r>
      <w:proofErr w:type="gramEnd"/>
      <w:r w:rsidRPr="00F05561">
        <w:rPr>
          <w:rFonts w:ascii="Times New Roman" w:eastAsia="Calibri" w:hAnsi="Times New Roman" w:cs="Times New Roman"/>
          <w:sz w:val="28"/>
          <w:szCs w:val="28"/>
        </w:rPr>
        <w:t xml:space="preserve"> на Едином портале, портале ЕАО, в реестре.</w:t>
      </w:r>
    </w:p>
    <w:p w:rsidR="00F05561" w:rsidRPr="00F05561" w:rsidRDefault="00F05561" w:rsidP="00F05561">
      <w:pPr>
        <w:jc w:val="center"/>
        <w:rPr>
          <w:rFonts w:ascii="Times New Roman" w:eastAsia="Calibri" w:hAnsi="Times New Roman" w:cs="Times New Roman"/>
          <w:sz w:val="28"/>
          <w:szCs w:val="28"/>
        </w:rPr>
      </w:pPr>
    </w:p>
    <w:p w:rsidR="00F05561" w:rsidRPr="00F05561" w:rsidRDefault="00F05561" w:rsidP="00F05561">
      <w:pPr>
        <w:jc w:val="center"/>
        <w:rPr>
          <w:rFonts w:ascii="Times New Roman" w:eastAsia="Calibri" w:hAnsi="Times New Roman" w:cs="Times New Roman"/>
          <w:sz w:val="28"/>
          <w:szCs w:val="28"/>
        </w:rPr>
      </w:pPr>
      <w:r w:rsidRPr="00F05561">
        <w:rPr>
          <w:rFonts w:ascii="Times New Roman" w:eastAsia="Calibri" w:hAnsi="Times New Roman" w:cs="Times New Roman"/>
          <w:sz w:val="28"/>
          <w:szCs w:val="28"/>
        </w:rPr>
        <w:t>5.2. Предмет жалобы</w:t>
      </w:r>
    </w:p>
    <w:p w:rsidR="00F05561" w:rsidRPr="00F05561" w:rsidRDefault="00F05561" w:rsidP="00F05561">
      <w:pPr>
        <w:tabs>
          <w:tab w:val="left" w:pos="709"/>
        </w:tabs>
        <w:jc w:val="both"/>
        <w:rPr>
          <w:rFonts w:ascii="Times New Roman" w:eastAsia="Calibri" w:hAnsi="Times New Roman" w:cs="Times New Roman"/>
          <w:sz w:val="28"/>
          <w:szCs w:val="28"/>
        </w:rPr>
      </w:pPr>
    </w:p>
    <w:p w:rsidR="00F05561" w:rsidRPr="00F05561" w:rsidRDefault="00F05561" w:rsidP="00F05561">
      <w:pPr>
        <w:tabs>
          <w:tab w:val="left" w:pos="709"/>
        </w:tabs>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Заявитель (представитель заявителя) может обратиться с жалобой на нарушение порядка предоставления муниципальной услуги, в том числе в следующих случаях:</w:t>
      </w:r>
    </w:p>
    <w:p w:rsidR="00F05561" w:rsidRPr="00F05561" w:rsidRDefault="00F05561" w:rsidP="00F05561">
      <w:pPr>
        <w:tabs>
          <w:tab w:val="left" w:pos="709"/>
        </w:tabs>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 нарушение срока регистрации запроса о предоставлении муниципальной услуги; </w:t>
      </w:r>
    </w:p>
    <w:p w:rsidR="00F05561" w:rsidRPr="00F05561" w:rsidRDefault="00F05561" w:rsidP="00F05561">
      <w:pPr>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 нарушение срока предоставления муниципальной услуги. В указанном случае досудебное (внесудебное) обжалование заявителем (представителем </w:t>
      </w:r>
      <w:proofErr w:type="gramStart"/>
      <w:r w:rsidRPr="00F05561">
        <w:rPr>
          <w:rFonts w:ascii="Times New Roman" w:eastAsia="Calibri" w:hAnsi="Times New Roman" w:cs="Times New Roman"/>
          <w:sz w:val="28"/>
          <w:szCs w:val="28"/>
        </w:rPr>
        <w:t>заявителя)  решений</w:t>
      </w:r>
      <w:proofErr w:type="gramEnd"/>
      <w:r w:rsidRPr="00F05561">
        <w:rPr>
          <w:rFonts w:ascii="Times New Roman" w:eastAsia="Calibri" w:hAnsi="Times New Roman" w:cs="Times New Roman"/>
          <w:sz w:val="28"/>
          <w:szCs w:val="28"/>
        </w:rPr>
        <w:t xml:space="preserve">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05561" w:rsidRPr="00F05561" w:rsidRDefault="00F05561" w:rsidP="00F05561">
      <w:pPr>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 требование у заявителей (представителей заявителей)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Еврейской </w:t>
      </w:r>
    </w:p>
    <w:p w:rsidR="00F05561" w:rsidRPr="00F05561" w:rsidRDefault="00F05561" w:rsidP="00F05561">
      <w:pPr>
        <w:jc w:val="both"/>
        <w:rPr>
          <w:rFonts w:ascii="Times New Roman" w:eastAsia="Calibri" w:hAnsi="Times New Roman" w:cs="Times New Roman"/>
          <w:sz w:val="28"/>
          <w:szCs w:val="28"/>
        </w:rPr>
      </w:pPr>
    </w:p>
    <w:p w:rsidR="00F05561" w:rsidRPr="00F05561" w:rsidRDefault="00F05561" w:rsidP="00F05561">
      <w:pPr>
        <w:jc w:val="both"/>
        <w:rPr>
          <w:rFonts w:ascii="Times New Roman" w:eastAsia="Calibri" w:hAnsi="Times New Roman" w:cs="Times New Roman"/>
          <w:sz w:val="28"/>
          <w:szCs w:val="28"/>
        </w:rPr>
      </w:pPr>
    </w:p>
    <w:p w:rsidR="00F05561" w:rsidRPr="00F05561" w:rsidRDefault="00F05561" w:rsidP="00F05561">
      <w:pPr>
        <w:jc w:val="both"/>
        <w:rPr>
          <w:rFonts w:ascii="Times New Roman" w:eastAsia="Calibri" w:hAnsi="Times New Roman" w:cs="Times New Roman"/>
          <w:sz w:val="28"/>
          <w:szCs w:val="28"/>
        </w:rPr>
      </w:pPr>
      <w:proofErr w:type="gramStart"/>
      <w:r w:rsidRPr="00F05561">
        <w:rPr>
          <w:rFonts w:ascii="Times New Roman" w:eastAsia="Calibri" w:hAnsi="Times New Roman" w:cs="Times New Roman"/>
          <w:sz w:val="28"/>
          <w:szCs w:val="28"/>
        </w:rPr>
        <w:t>автономной</w:t>
      </w:r>
      <w:proofErr w:type="gramEnd"/>
      <w:r w:rsidRPr="00F05561">
        <w:rPr>
          <w:rFonts w:ascii="Times New Roman" w:eastAsia="Calibri" w:hAnsi="Times New Roman" w:cs="Times New Roman"/>
          <w:sz w:val="28"/>
          <w:szCs w:val="28"/>
        </w:rPr>
        <w:t xml:space="preserve"> области, муниципальными правовыми актами для предоставления муниципальной услуги;</w:t>
      </w:r>
    </w:p>
    <w:p w:rsidR="00F05561" w:rsidRPr="00F05561" w:rsidRDefault="00F05561" w:rsidP="00F05561">
      <w:pPr>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lastRenderedPageBreak/>
        <w:t xml:space="preserve">         - отказ в приеме документов, предоставление которых предусмотрено нормативными правовыми актами Российской Федерации, нормативными </w:t>
      </w:r>
    </w:p>
    <w:p w:rsidR="00F05561" w:rsidRPr="00F05561" w:rsidRDefault="00F05561" w:rsidP="00F05561">
      <w:pPr>
        <w:jc w:val="both"/>
        <w:rPr>
          <w:rFonts w:ascii="Times New Roman" w:eastAsia="Calibri" w:hAnsi="Times New Roman" w:cs="Times New Roman"/>
          <w:sz w:val="28"/>
          <w:szCs w:val="28"/>
        </w:rPr>
      </w:pPr>
      <w:proofErr w:type="gramStart"/>
      <w:r w:rsidRPr="00F05561">
        <w:rPr>
          <w:rFonts w:ascii="Times New Roman" w:eastAsia="Calibri" w:hAnsi="Times New Roman" w:cs="Times New Roman"/>
          <w:sz w:val="28"/>
          <w:szCs w:val="28"/>
        </w:rPr>
        <w:t>правовыми</w:t>
      </w:r>
      <w:proofErr w:type="gramEnd"/>
      <w:r w:rsidRPr="00F05561">
        <w:rPr>
          <w:rFonts w:ascii="Times New Roman" w:eastAsia="Calibri" w:hAnsi="Times New Roman" w:cs="Times New Roman"/>
          <w:sz w:val="28"/>
          <w:szCs w:val="28"/>
        </w:rPr>
        <w:t xml:space="preserve"> актами Еврейской автономной области, муниципальными правовыми актами для предоставления муниципальной услуги, у заявителя (представителя заявителя);</w:t>
      </w:r>
    </w:p>
    <w:p w:rsidR="00F05561" w:rsidRPr="00F05561" w:rsidRDefault="00F05561" w:rsidP="00F05561">
      <w:pPr>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 настоящим административным регламентом;</w:t>
      </w:r>
    </w:p>
    <w:p w:rsidR="00F05561" w:rsidRPr="00F05561" w:rsidRDefault="00F05561" w:rsidP="00F05561">
      <w:pPr>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F05561" w:rsidRPr="00F05561" w:rsidRDefault="00F05561" w:rsidP="00F05561">
      <w:pPr>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 отказ администрации в лице Комитета, должностного лица администрации в лице Комитета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5561" w:rsidRPr="00F05561" w:rsidRDefault="00F05561" w:rsidP="00F05561">
      <w:pPr>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 нарушение срока или порядка выдачи документов по результатам предоставления муниципальной услуги;</w:t>
      </w:r>
    </w:p>
    <w:p w:rsidR="00F05561" w:rsidRPr="00F05561" w:rsidRDefault="00F05561" w:rsidP="00F05561">
      <w:pPr>
        <w:tabs>
          <w:tab w:val="left" w:pos="709"/>
        </w:tabs>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
    <w:p w:rsidR="00F05561" w:rsidRPr="00F05561" w:rsidRDefault="00F05561" w:rsidP="00F05561">
      <w:pPr>
        <w:tabs>
          <w:tab w:val="left" w:pos="709"/>
        </w:tabs>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 – ФЗ «Об организации предоставления государственных и муниципальных услуг».</w:t>
      </w:r>
    </w:p>
    <w:p w:rsidR="00F05561" w:rsidRPr="00F05561" w:rsidRDefault="00F05561" w:rsidP="00F05561">
      <w:pPr>
        <w:tabs>
          <w:tab w:val="left" w:pos="709"/>
        </w:tabs>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В указанном  случае досудебное (внесудебное) обжалование заявителем (представителем заявителя) решений и действий (бездействия) многофункционального центра, работника многофункционального центра </w:t>
      </w:r>
      <w:r w:rsidRPr="00F05561">
        <w:rPr>
          <w:rFonts w:ascii="Times New Roman" w:eastAsia="Calibri" w:hAnsi="Times New Roman" w:cs="Times New Roman"/>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27.07.2010 № 210 – ФЗ «Об организации предоставления государственных и муниципальных услуг».</w:t>
      </w:r>
    </w:p>
    <w:p w:rsidR="00F05561" w:rsidRPr="00F05561" w:rsidRDefault="00F05561" w:rsidP="00F05561">
      <w:pPr>
        <w:jc w:val="both"/>
        <w:rPr>
          <w:rFonts w:ascii="Times New Roman" w:eastAsia="Calibri" w:hAnsi="Times New Roman" w:cs="Times New Roman"/>
          <w:sz w:val="28"/>
          <w:szCs w:val="28"/>
        </w:rPr>
      </w:pPr>
    </w:p>
    <w:p w:rsidR="00F05561" w:rsidRPr="00F05561" w:rsidRDefault="00F05561" w:rsidP="00F05561">
      <w:pPr>
        <w:tabs>
          <w:tab w:val="left" w:pos="709"/>
        </w:tabs>
        <w:jc w:val="center"/>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5.3. Органы местного самоуправления и уполномоченные </w:t>
      </w:r>
    </w:p>
    <w:p w:rsidR="00F05561" w:rsidRPr="00F05561" w:rsidRDefault="00F05561" w:rsidP="00F05561">
      <w:pPr>
        <w:tabs>
          <w:tab w:val="left" w:pos="709"/>
        </w:tabs>
        <w:jc w:val="center"/>
        <w:rPr>
          <w:rFonts w:ascii="Times New Roman" w:eastAsia="Calibri" w:hAnsi="Times New Roman" w:cs="Times New Roman"/>
          <w:sz w:val="28"/>
          <w:szCs w:val="28"/>
        </w:rPr>
      </w:pPr>
      <w:proofErr w:type="gramStart"/>
      <w:r w:rsidRPr="00F05561">
        <w:rPr>
          <w:rFonts w:ascii="Times New Roman" w:eastAsia="Calibri" w:hAnsi="Times New Roman" w:cs="Times New Roman"/>
          <w:sz w:val="28"/>
          <w:szCs w:val="28"/>
        </w:rPr>
        <w:t>на</w:t>
      </w:r>
      <w:proofErr w:type="gramEnd"/>
      <w:r w:rsidRPr="00F05561">
        <w:rPr>
          <w:rFonts w:ascii="Times New Roman" w:eastAsia="Calibri" w:hAnsi="Times New Roman" w:cs="Times New Roman"/>
          <w:sz w:val="28"/>
          <w:szCs w:val="28"/>
        </w:rPr>
        <w:t xml:space="preserve"> рассмотрение жалобы должностные лица, которым может быть направлена жалоба</w:t>
      </w:r>
    </w:p>
    <w:p w:rsidR="00F05561" w:rsidRPr="00F05561" w:rsidRDefault="00F05561" w:rsidP="00F05561">
      <w:pPr>
        <w:jc w:val="both"/>
        <w:rPr>
          <w:rFonts w:ascii="Times New Roman" w:eastAsia="Calibri" w:hAnsi="Times New Roman" w:cs="Times New Roman"/>
          <w:sz w:val="28"/>
          <w:szCs w:val="28"/>
        </w:rPr>
      </w:pPr>
    </w:p>
    <w:p w:rsidR="00F05561" w:rsidRPr="00F05561" w:rsidRDefault="00F05561" w:rsidP="00F05561">
      <w:pPr>
        <w:tabs>
          <w:tab w:val="left" w:pos="709"/>
        </w:tabs>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Жалоба на решения и действия (бездействие) администрации в лице Комитета, должностного лица администрации Комитета, муниципального служащего, руководителя администрации в лице Комитета, предоставляющих муниципальную услугу, может быть направлена по почте, через информационно-телекоммуникационные сети «Интернет», официальный  сайт администрации, сайт Комитета, предоставляющего муниципальную услугу, Единый портал, портал ЕАО, а также может быть принята при личном приеме заявителя (представителя заявителя).</w:t>
      </w:r>
    </w:p>
    <w:p w:rsidR="00F05561" w:rsidRPr="00F05561" w:rsidRDefault="00F05561" w:rsidP="00F05561">
      <w:pPr>
        <w:tabs>
          <w:tab w:val="left" w:pos="709"/>
        </w:tabs>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Жалобы на решения и действия (бездействие) Комитета, специалистов Комитета, предоставляющих муниципальную услугу, рассматриваются непосредственно главой администрации муниципального района.</w:t>
      </w:r>
    </w:p>
    <w:p w:rsidR="00F05561" w:rsidRPr="00F05561" w:rsidRDefault="00F05561" w:rsidP="00F05561">
      <w:pPr>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По поручению главы администрации жалоба может быть рассмотрена заместителем главы.</w:t>
      </w:r>
    </w:p>
    <w:p w:rsidR="00F05561" w:rsidRPr="00F05561" w:rsidRDefault="00F05561" w:rsidP="00F05561">
      <w:pPr>
        <w:tabs>
          <w:tab w:val="left" w:pos="709"/>
        </w:tabs>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Еврейской автономной области. </w:t>
      </w:r>
    </w:p>
    <w:p w:rsidR="00F05561" w:rsidRPr="00F05561" w:rsidRDefault="00F05561" w:rsidP="00F05561">
      <w:pPr>
        <w:jc w:val="both"/>
        <w:rPr>
          <w:rFonts w:ascii="Times New Roman" w:eastAsia="Calibri" w:hAnsi="Times New Roman" w:cs="Times New Roman"/>
          <w:sz w:val="28"/>
          <w:szCs w:val="28"/>
        </w:rPr>
      </w:pPr>
    </w:p>
    <w:p w:rsidR="00F05561" w:rsidRPr="00F05561" w:rsidRDefault="00F05561" w:rsidP="00F05561">
      <w:pPr>
        <w:jc w:val="center"/>
        <w:rPr>
          <w:rFonts w:ascii="Times New Roman" w:eastAsia="Calibri" w:hAnsi="Times New Roman" w:cs="Times New Roman"/>
          <w:sz w:val="28"/>
          <w:szCs w:val="28"/>
        </w:rPr>
      </w:pPr>
      <w:r w:rsidRPr="00F05561">
        <w:rPr>
          <w:rFonts w:ascii="Times New Roman" w:eastAsia="Calibri" w:hAnsi="Times New Roman" w:cs="Times New Roman"/>
          <w:sz w:val="28"/>
          <w:szCs w:val="28"/>
        </w:rPr>
        <w:t>5.4. Порядок подачи и рассмотрения жалобы</w:t>
      </w:r>
    </w:p>
    <w:p w:rsidR="00F05561" w:rsidRPr="00F05561" w:rsidRDefault="00F05561" w:rsidP="00F05561">
      <w:pPr>
        <w:jc w:val="both"/>
        <w:rPr>
          <w:rFonts w:ascii="Times New Roman" w:eastAsia="Calibri" w:hAnsi="Times New Roman" w:cs="Times New Roman"/>
          <w:sz w:val="28"/>
          <w:szCs w:val="28"/>
        </w:rPr>
      </w:pPr>
    </w:p>
    <w:p w:rsidR="00F05561" w:rsidRPr="00F05561" w:rsidRDefault="00F05561" w:rsidP="00F05561">
      <w:pPr>
        <w:tabs>
          <w:tab w:val="left" w:pos="709"/>
        </w:tabs>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Рассмотрение жалобы осуществляется в порядке, установленном статьей 11.2 Федерального закона от 27.07.2010 № 210-ФЗ «Об организации предоставления государственных и муниципальных услуг».</w:t>
      </w:r>
    </w:p>
    <w:p w:rsidR="00F05561" w:rsidRPr="00F05561" w:rsidRDefault="00F05561" w:rsidP="00F05561">
      <w:pPr>
        <w:tabs>
          <w:tab w:val="left" w:pos="709"/>
        </w:tabs>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lastRenderedPageBreak/>
        <w:t xml:space="preserve">        Жалоба подается в письменной форме на бумажном носителе, в электронной форме в администрацию муниципального района, регистрируется в организационно-контрольном отделе в день её поступления. </w:t>
      </w:r>
    </w:p>
    <w:p w:rsidR="00F05561" w:rsidRPr="00F05561" w:rsidRDefault="00F05561" w:rsidP="00F05561">
      <w:pPr>
        <w:tabs>
          <w:tab w:val="left" w:pos="709"/>
        </w:tabs>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Время приема жалоб должно совпадать со временем предоставления муниципальной услуги. </w:t>
      </w:r>
    </w:p>
    <w:p w:rsidR="00F05561" w:rsidRPr="00F05561" w:rsidRDefault="00F05561" w:rsidP="00F05561">
      <w:pPr>
        <w:tabs>
          <w:tab w:val="left" w:pos="709"/>
        </w:tabs>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05561" w:rsidRPr="00F05561" w:rsidRDefault="00F05561" w:rsidP="00F05561">
      <w:pPr>
        <w:tabs>
          <w:tab w:val="left" w:pos="709"/>
        </w:tabs>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w:t>
      </w:r>
      <w:proofErr w:type="gramStart"/>
      <w:r w:rsidRPr="00F05561">
        <w:rPr>
          <w:rFonts w:ascii="Times New Roman" w:eastAsia="Calibri" w:hAnsi="Times New Roman" w:cs="Times New Roman"/>
          <w:sz w:val="28"/>
          <w:szCs w:val="28"/>
        </w:rPr>
        <w:t>а</w:t>
      </w:r>
      <w:proofErr w:type="gramEnd"/>
      <w:r w:rsidRPr="00F05561">
        <w:rPr>
          <w:rFonts w:ascii="Times New Roman" w:eastAsia="Calibri"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F05561" w:rsidRPr="00F05561" w:rsidRDefault="00F05561" w:rsidP="00F05561">
      <w:pPr>
        <w:tabs>
          <w:tab w:val="left" w:pos="709"/>
        </w:tabs>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w:t>
      </w:r>
      <w:proofErr w:type="gramStart"/>
      <w:r w:rsidRPr="00F05561">
        <w:rPr>
          <w:rFonts w:ascii="Times New Roman" w:eastAsia="Calibri" w:hAnsi="Times New Roman" w:cs="Times New Roman"/>
          <w:sz w:val="28"/>
          <w:szCs w:val="28"/>
        </w:rPr>
        <w:t>б</w:t>
      </w:r>
      <w:proofErr w:type="gramEnd"/>
      <w:r w:rsidRPr="00F05561">
        <w:rPr>
          <w:rFonts w:ascii="Times New Roman" w:eastAsia="Calibri" w:hAnsi="Times New Roman" w:cs="Times New Roman"/>
          <w:sz w:val="28"/>
          <w:szCs w:val="28"/>
        </w:rPr>
        <w:t>) оформленная в соответствии с законодательством Российской Федерации доверенность, заверенная печатью заявителя (представителя заявителя) (при наличии печати) и подписанная руководителем заявителя (представителя заявителя) или уполномоченным этим руководителем лицом (для юридических лиц);</w:t>
      </w:r>
    </w:p>
    <w:p w:rsidR="00F05561" w:rsidRPr="00F05561" w:rsidRDefault="00F05561" w:rsidP="00F05561">
      <w:pPr>
        <w:tabs>
          <w:tab w:val="left" w:pos="709"/>
        </w:tabs>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w:t>
      </w:r>
      <w:proofErr w:type="gramStart"/>
      <w:r w:rsidRPr="00F05561">
        <w:rPr>
          <w:rFonts w:ascii="Times New Roman" w:eastAsia="Calibri" w:hAnsi="Times New Roman" w:cs="Times New Roman"/>
          <w:sz w:val="28"/>
          <w:szCs w:val="28"/>
        </w:rPr>
        <w:t>в</w:t>
      </w:r>
      <w:proofErr w:type="gramEnd"/>
      <w:r w:rsidRPr="00F05561">
        <w:rPr>
          <w:rFonts w:ascii="Times New Roman" w:eastAsia="Calibri"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(представителя заявителя) без доверенности.</w:t>
      </w:r>
    </w:p>
    <w:p w:rsidR="00F05561" w:rsidRPr="00F05561" w:rsidRDefault="00F05561" w:rsidP="00F05561">
      <w:pPr>
        <w:tabs>
          <w:tab w:val="left" w:pos="709"/>
        </w:tabs>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Глава администрации поручает рассмотрение жалобы путём наложения резолюции ответственному должностному лицу. </w:t>
      </w:r>
    </w:p>
    <w:p w:rsidR="00F05561" w:rsidRPr="00F05561" w:rsidRDefault="00F05561" w:rsidP="00F05561">
      <w:pPr>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Жалоба должна содержать:</w:t>
      </w:r>
    </w:p>
    <w:p w:rsidR="00F05561" w:rsidRPr="00F05561" w:rsidRDefault="00F05561" w:rsidP="00F05561">
      <w:pPr>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 наименование Комитета, предоставляющего муниципальную услугу, должностного лица Комитета, предоставляющего муниципальную услугу, либо муниципального служащего, решения и действия (бездействие) которых обжалуются;</w:t>
      </w:r>
    </w:p>
    <w:p w:rsidR="00F05561" w:rsidRPr="00F05561" w:rsidRDefault="00F05561" w:rsidP="00F05561">
      <w:pPr>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w:t>
      </w:r>
      <w:proofErr w:type="gramStart"/>
      <w:r w:rsidRPr="00F05561">
        <w:rPr>
          <w:rFonts w:ascii="Times New Roman" w:eastAsia="Calibri" w:hAnsi="Times New Roman" w:cs="Times New Roman"/>
          <w:sz w:val="28"/>
          <w:szCs w:val="28"/>
        </w:rPr>
        <w:t>адреса)  электронной</w:t>
      </w:r>
      <w:proofErr w:type="gramEnd"/>
      <w:r w:rsidRPr="00F05561">
        <w:rPr>
          <w:rFonts w:ascii="Times New Roman" w:eastAsia="Calibri" w:hAnsi="Times New Roman" w:cs="Times New Roman"/>
          <w:sz w:val="28"/>
          <w:szCs w:val="28"/>
        </w:rPr>
        <w:t xml:space="preserve"> почты (при наличии) и почтовый адрес, по которым должен быть направлен ответ заявителю (представителю заявителя);</w:t>
      </w:r>
    </w:p>
    <w:p w:rsidR="00F05561" w:rsidRPr="00F05561" w:rsidRDefault="00F05561" w:rsidP="00F05561">
      <w:pPr>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lastRenderedPageBreak/>
        <w:t xml:space="preserve">       - сведения об обжалуемых решениях и действиях (бездействии) Комитета, предоставляющего муниципальную услугу, должностного лица Комитета, предоставляющего муниципальную услугу, либо муниципального служащего;</w:t>
      </w:r>
    </w:p>
    <w:p w:rsidR="00F05561" w:rsidRPr="00F05561" w:rsidRDefault="00F05561" w:rsidP="00F05561">
      <w:pPr>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 доводы, на основании которых заявитель (представитель </w:t>
      </w:r>
      <w:proofErr w:type="gramStart"/>
      <w:r w:rsidRPr="00F05561">
        <w:rPr>
          <w:rFonts w:ascii="Times New Roman" w:eastAsia="Calibri" w:hAnsi="Times New Roman" w:cs="Times New Roman"/>
          <w:sz w:val="28"/>
          <w:szCs w:val="28"/>
        </w:rPr>
        <w:t xml:space="preserve">заявителя)   </w:t>
      </w:r>
      <w:proofErr w:type="gramEnd"/>
      <w:r w:rsidRPr="00F05561">
        <w:rPr>
          <w:rFonts w:ascii="Times New Roman" w:eastAsia="Calibri" w:hAnsi="Times New Roman" w:cs="Times New Roman"/>
          <w:sz w:val="28"/>
          <w:szCs w:val="28"/>
        </w:rPr>
        <w:t xml:space="preserve">          не согласен с решением и действием (бездействием) Комитета, предоставляющего муниципальную услугу, должностного лица органа, предоставляющего муниципальную услугу, либо муниципального служащего.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F05561" w:rsidRPr="00F05561" w:rsidRDefault="00F05561" w:rsidP="00F05561">
      <w:pPr>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Должностное лицо, уполномоченное для рассмотрения жалобы, рассматривает жалобу, готовит и предоставляет письменный ответ заявителю (представителю заявителя). </w:t>
      </w:r>
    </w:p>
    <w:p w:rsidR="00F05561" w:rsidRPr="00F05561" w:rsidRDefault="00F05561" w:rsidP="00F05561">
      <w:pPr>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Должностное лицо, уполномоченное для рассмотрения жалобы, отказывает в удовлетворении жалобы в следующих случаях:</w:t>
      </w:r>
    </w:p>
    <w:p w:rsidR="00F05561" w:rsidRPr="00F05561" w:rsidRDefault="00F05561" w:rsidP="00F05561">
      <w:pPr>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 наличие вступившего в законную силу решения суда по жалобе о том же предмете и по тем же основаниям;</w:t>
      </w:r>
    </w:p>
    <w:p w:rsidR="00F05561" w:rsidRPr="00F05561" w:rsidRDefault="00F05561" w:rsidP="00F05561">
      <w:pPr>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 подача жалобы лицом, полномочия которого не подтверждены в порядке, установленном законодательством Российской Федерации;</w:t>
      </w:r>
    </w:p>
    <w:p w:rsidR="00F05561" w:rsidRPr="00F05561" w:rsidRDefault="00F05561" w:rsidP="00F05561">
      <w:pPr>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 наличие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F05561" w:rsidRPr="00F05561" w:rsidRDefault="00F05561" w:rsidP="00F05561">
      <w:pPr>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Оставляет жалобу без ответа в следующих случаях:</w:t>
      </w:r>
    </w:p>
    <w:p w:rsidR="00F05561" w:rsidRPr="00F05561" w:rsidRDefault="00F05561" w:rsidP="00F05561">
      <w:pPr>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 наличие в жалобе нецензурных либо оскорбительных выражений, угроз жизни, здоровью и имуществу должностного лица, а также членов его семьи;</w:t>
      </w:r>
    </w:p>
    <w:p w:rsidR="00F05561" w:rsidRPr="00F05561" w:rsidRDefault="00F05561" w:rsidP="00F05561">
      <w:pPr>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 отсутствие возможности прочитать какую-либо часть текста жалобы, фамилию, имя, отчество (при наличии) и (или) почтовый адрес заявителя (представителя заявителя), указанные в жалобе.</w:t>
      </w:r>
    </w:p>
    <w:p w:rsidR="00F05561" w:rsidRPr="00F05561" w:rsidRDefault="00F05561" w:rsidP="00F05561">
      <w:pPr>
        <w:jc w:val="both"/>
        <w:rPr>
          <w:rFonts w:ascii="Times New Roman" w:eastAsia="Calibri" w:hAnsi="Times New Roman" w:cs="Times New Roman"/>
          <w:sz w:val="28"/>
          <w:szCs w:val="28"/>
        </w:rPr>
      </w:pPr>
    </w:p>
    <w:p w:rsidR="00F05561" w:rsidRPr="00F05561" w:rsidRDefault="00F05561" w:rsidP="00F05561">
      <w:pPr>
        <w:jc w:val="center"/>
        <w:rPr>
          <w:rFonts w:ascii="Times New Roman" w:eastAsia="Calibri" w:hAnsi="Times New Roman" w:cs="Times New Roman"/>
          <w:sz w:val="28"/>
          <w:szCs w:val="28"/>
        </w:rPr>
      </w:pPr>
      <w:r w:rsidRPr="00F05561">
        <w:rPr>
          <w:rFonts w:ascii="Times New Roman" w:eastAsia="Calibri" w:hAnsi="Times New Roman" w:cs="Times New Roman"/>
          <w:sz w:val="28"/>
          <w:szCs w:val="28"/>
        </w:rPr>
        <w:t>5.5. Сроки рассмотрения жалобы</w:t>
      </w:r>
    </w:p>
    <w:p w:rsidR="00F05561" w:rsidRPr="00F05561" w:rsidRDefault="00F05561" w:rsidP="00F05561">
      <w:pPr>
        <w:jc w:val="both"/>
        <w:rPr>
          <w:rFonts w:ascii="Times New Roman" w:eastAsia="Calibri" w:hAnsi="Times New Roman" w:cs="Times New Roman"/>
          <w:sz w:val="28"/>
          <w:szCs w:val="28"/>
        </w:rPr>
      </w:pPr>
    </w:p>
    <w:p w:rsidR="00F05561" w:rsidRPr="00F05561" w:rsidRDefault="00F05561" w:rsidP="00F05561">
      <w:pPr>
        <w:tabs>
          <w:tab w:val="left" w:pos="709"/>
        </w:tabs>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По результатам рассмотрения жалобы принимается одно из следующих решений:</w:t>
      </w:r>
    </w:p>
    <w:p w:rsidR="00F05561" w:rsidRPr="00F05561" w:rsidRDefault="00F05561" w:rsidP="00F05561">
      <w:pPr>
        <w:tabs>
          <w:tab w:val="left" w:pos="709"/>
        </w:tabs>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 жалоба, поступившая в Комитет, предоставляющий муниципальную услугу, подлежит рассмотрению в течение пятнадцати рабочих дней со дня ее </w:t>
      </w:r>
      <w:r w:rsidRPr="00F05561">
        <w:rPr>
          <w:rFonts w:ascii="Times New Roman" w:eastAsia="Calibri" w:hAnsi="Times New Roman" w:cs="Times New Roman"/>
          <w:sz w:val="28"/>
          <w:szCs w:val="28"/>
        </w:rPr>
        <w:lastRenderedPageBreak/>
        <w:t xml:space="preserve">регистрации, а в случае обжалования отказа Комитета, предоставляющего муниципальную услугу, в приеме документов у заявителя (представителя </w:t>
      </w:r>
      <w:proofErr w:type="gramStart"/>
      <w:r w:rsidRPr="00F05561">
        <w:rPr>
          <w:rFonts w:ascii="Times New Roman" w:eastAsia="Calibri" w:hAnsi="Times New Roman" w:cs="Times New Roman"/>
          <w:sz w:val="28"/>
          <w:szCs w:val="28"/>
        </w:rPr>
        <w:t>заявителя)  либо</w:t>
      </w:r>
      <w:proofErr w:type="gramEnd"/>
      <w:r w:rsidRPr="00F05561">
        <w:rPr>
          <w:rFonts w:ascii="Times New Roman" w:eastAsia="Calibri" w:hAnsi="Times New Roman" w:cs="Times New Roman"/>
          <w:sz w:val="28"/>
          <w:szCs w:val="28"/>
        </w:rPr>
        <w:t xml:space="preserve">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5561" w:rsidRPr="00F05561" w:rsidRDefault="00F05561" w:rsidP="00F05561">
      <w:pPr>
        <w:jc w:val="both"/>
        <w:rPr>
          <w:rFonts w:ascii="Times New Roman" w:eastAsia="Calibri" w:hAnsi="Times New Roman" w:cs="Times New Roman"/>
          <w:sz w:val="28"/>
          <w:szCs w:val="28"/>
        </w:rPr>
      </w:pPr>
    </w:p>
    <w:p w:rsidR="00F05561" w:rsidRPr="00F05561" w:rsidRDefault="00F05561" w:rsidP="00F05561">
      <w:pPr>
        <w:jc w:val="center"/>
        <w:rPr>
          <w:rFonts w:ascii="Times New Roman" w:eastAsia="Calibri" w:hAnsi="Times New Roman" w:cs="Times New Roman"/>
          <w:sz w:val="28"/>
          <w:szCs w:val="28"/>
        </w:rPr>
      </w:pPr>
      <w:r w:rsidRPr="00F05561">
        <w:rPr>
          <w:rFonts w:ascii="Times New Roman" w:eastAsia="Calibri" w:hAnsi="Times New Roman" w:cs="Times New Roman"/>
          <w:sz w:val="28"/>
          <w:szCs w:val="28"/>
        </w:rPr>
        <w:t>5.6. Результат рассмотрения жалобы</w:t>
      </w:r>
    </w:p>
    <w:p w:rsidR="00F05561" w:rsidRPr="00F05561" w:rsidRDefault="00F05561" w:rsidP="00F05561">
      <w:pPr>
        <w:jc w:val="both"/>
        <w:rPr>
          <w:rFonts w:ascii="Times New Roman" w:eastAsia="Calibri" w:hAnsi="Times New Roman" w:cs="Times New Roman"/>
          <w:sz w:val="28"/>
          <w:szCs w:val="28"/>
        </w:rPr>
      </w:pPr>
    </w:p>
    <w:p w:rsidR="00F05561" w:rsidRPr="00F05561" w:rsidRDefault="00F05561" w:rsidP="00F05561">
      <w:pPr>
        <w:tabs>
          <w:tab w:val="left" w:pos="709"/>
        </w:tabs>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По результатам рассмотрения жалобы принимается одно из следующих решений:</w:t>
      </w:r>
    </w:p>
    <w:p w:rsidR="00F05561" w:rsidRPr="00F05561" w:rsidRDefault="00F05561" w:rsidP="00F05561">
      <w:pPr>
        <w:tabs>
          <w:tab w:val="left" w:pos="709"/>
        </w:tabs>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1.</w:t>
      </w:r>
      <w:r w:rsidRPr="00F05561">
        <w:rPr>
          <w:rFonts w:ascii="Times New Roman" w:eastAsia="Calibri" w:hAnsi="Times New Roman" w:cs="Times New Roman"/>
          <w:sz w:val="28"/>
          <w:szCs w:val="28"/>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F05561" w:rsidRPr="00F05561" w:rsidRDefault="00F05561" w:rsidP="00F05561">
      <w:pPr>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2. в удовлетворении жалобы отказывается, в случае признания жалобы подлежащей удовлетворению в ответе заявителю (представителю заявителя)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F05561" w:rsidRPr="00F05561" w:rsidRDefault="00F05561" w:rsidP="00F05561">
      <w:pPr>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В случае признания жалобы, не подлежащей удовлетворению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w:t>
      </w:r>
    </w:p>
    <w:p w:rsidR="00F05561" w:rsidRPr="00F05561" w:rsidRDefault="00F05561" w:rsidP="00F05561">
      <w:pPr>
        <w:tabs>
          <w:tab w:val="left" w:pos="709"/>
        </w:tabs>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администрации незамедлительно направляет имеющиеся материалы в органы прокуратуры.</w:t>
      </w:r>
    </w:p>
    <w:p w:rsidR="00F05561" w:rsidRPr="00F05561" w:rsidRDefault="00F05561" w:rsidP="00F05561">
      <w:pPr>
        <w:tabs>
          <w:tab w:val="left" w:pos="709"/>
        </w:tabs>
        <w:jc w:val="center"/>
        <w:rPr>
          <w:rFonts w:ascii="Times New Roman" w:eastAsia="Calibri" w:hAnsi="Times New Roman" w:cs="Times New Roman"/>
          <w:sz w:val="28"/>
          <w:szCs w:val="28"/>
        </w:rPr>
      </w:pPr>
    </w:p>
    <w:p w:rsidR="00F05561" w:rsidRPr="00F05561" w:rsidRDefault="00F05561" w:rsidP="00F05561">
      <w:pPr>
        <w:tabs>
          <w:tab w:val="left" w:pos="709"/>
        </w:tabs>
        <w:jc w:val="center"/>
        <w:rPr>
          <w:rFonts w:ascii="Times New Roman" w:eastAsia="Calibri" w:hAnsi="Times New Roman" w:cs="Times New Roman"/>
          <w:sz w:val="28"/>
          <w:szCs w:val="28"/>
        </w:rPr>
      </w:pPr>
      <w:r w:rsidRPr="00F05561">
        <w:rPr>
          <w:rFonts w:ascii="Times New Roman" w:eastAsia="Calibri" w:hAnsi="Times New Roman" w:cs="Times New Roman"/>
          <w:sz w:val="28"/>
          <w:szCs w:val="28"/>
        </w:rPr>
        <w:t>5.7. Порядок информирования заявителя (представителя заявителя)</w:t>
      </w:r>
    </w:p>
    <w:p w:rsidR="00F05561" w:rsidRPr="00F05561" w:rsidRDefault="00F05561" w:rsidP="00F05561">
      <w:pPr>
        <w:tabs>
          <w:tab w:val="left" w:pos="709"/>
        </w:tabs>
        <w:jc w:val="center"/>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w:t>
      </w:r>
      <w:proofErr w:type="gramStart"/>
      <w:r w:rsidRPr="00F05561">
        <w:rPr>
          <w:rFonts w:ascii="Times New Roman" w:eastAsia="Calibri" w:hAnsi="Times New Roman" w:cs="Times New Roman"/>
          <w:sz w:val="28"/>
          <w:szCs w:val="28"/>
        </w:rPr>
        <w:t>о</w:t>
      </w:r>
      <w:proofErr w:type="gramEnd"/>
      <w:r w:rsidRPr="00F05561">
        <w:rPr>
          <w:rFonts w:ascii="Times New Roman" w:eastAsia="Calibri" w:hAnsi="Times New Roman" w:cs="Times New Roman"/>
          <w:sz w:val="28"/>
          <w:szCs w:val="28"/>
        </w:rPr>
        <w:t xml:space="preserve"> результатах рассмотрения жалобы</w:t>
      </w:r>
    </w:p>
    <w:p w:rsidR="00F05561" w:rsidRPr="00F05561" w:rsidRDefault="00F05561" w:rsidP="00F05561">
      <w:pPr>
        <w:jc w:val="both"/>
        <w:rPr>
          <w:rFonts w:ascii="Times New Roman" w:eastAsia="Calibri" w:hAnsi="Times New Roman" w:cs="Times New Roman"/>
          <w:sz w:val="28"/>
          <w:szCs w:val="28"/>
        </w:rPr>
      </w:pPr>
    </w:p>
    <w:p w:rsidR="00F05561" w:rsidRPr="00F05561" w:rsidRDefault="00F05561" w:rsidP="00F05561">
      <w:pPr>
        <w:tabs>
          <w:tab w:val="left" w:pos="709"/>
        </w:tabs>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Не позднее дня, следующего за днем принятия решения, </w:t>
      </w:r>
      <w:proofErr w:type="gramStart"/>
      <w:r w:rsidRPr="00F05561">
        <w:rPr>
          <w:rFonts w:ascii="Times New Roman" w:eastAsia="Calibri" w:hAnsi="Times New Roman" w:cs="Times New Roman"/>
          <w:sz w:val="28"/>
          <w:szCs w:val="28"/>
        </w:rPr>
        <w:t>заявителю  (</w:t>
      </w:r>
      <w:proofErr w:type="gramEnd"/>
      <w:r w:rsidRPr="00F05561">
        <w:rPr>
          <w:rFonts w:ascii="Times New Roman" w:eastAsia="Calibri" w:hAnsi="Times New Roman" w:cs="Times New Roman"/>
          <w:sz w:val="28"/>
          <w:szCs w:val="28"/>
        </w:rPr>
        <w:t xml:space="preserve">представителю заявителя) направляется в письменной форме и по желанию заявителя (представителя заявителя)  в электронной форме аргументированный  ответ о результатах рассмотрения жалобы. </w:t>
      </w:r>
    </w:p>
    <w:p w:rsidR="00F05561" w:rsidRPr="00F05561" w:rsidRDefault="00F05561" w:rsidP="00F05561">
      <w:pPr>
        <w:jc w:val="both"/>
        <w:rPr>
          <w:rFonts w:ascii="Times New Roman" w:eastAsia="Calibri" w:hAnsi="Times New Roman" w:cs="Times New Roman"/>
          <w:sz w:val="28"/>
          <w:szCs w:val="28"/>
        </w:rPr>
      </w:pPr>
    </w:p>
    <w:p w:rsidR="00F05561" w:rsidRPr="00F05561" w:rsidRDefault="00F05561" w:rsidP="00F05561">
      <w:pPr>
        <w:jc w:val="center"/>
        <w:rPr>
          <w:rFonts w:ascii="Times New Roman" w:eastAsia="Calibri" w:hAnsi="Times New Roman" w:cs="Times New Roman"/>
          <w:sz w:val="28"/>
          <w:szCs w:val="28"/>
        </w:rPr>
      </w:pPr>
      <w:r w:rsidRPr="00F05561">
        <w:rPr>
          <w:rFonts w:ascii="Times New Roman" w:eastAsia="Calibri" w:hAnsi="Times New Roman" w:cs="Times New Roman"/>
          <w:sz w:val="28"/>
          <w:szCs w:val="28"/>
        </w:rPr>
        <w:t>5.8. Порядок обжалования решения по жалобе</w:t>
      </w:r>
    </w:p>
    <w:p w:rsidR="00F05561" w:rsidRPr="00F05561" w:rsidRDefault="00F05561" w:rsidP="00F05561">
      <w:pPr>
        <w:jc w:val="both"/>
        <w:rPr>
          <w:rFonts w:ascii="Times New Roman" w:eastAsia="Calibri" w:hAnsi="Times New Roman" w:cs="Times New Roman"/>
          <w:sz w:val="28"/>
          <w:szCs w:val="28"/>
        </w:rPr>
      </w:pPr>
    </w:p>
    <w:p w:rsidR="00F05561" w:rsidRPr="00F05561" w:rsidRDefault="00F05561" w:rsidP="00F05561">
      <w:pPr>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Заявители (представители заявителей) вправе обжаловать действия (бездействия) должностных лиц, принимающих участие в предоставлении муниципальной услуги, а также решения, принимаемые ими в ходе предоставления муниципальной услуги, решения по результатам рассмотрения жалобы, в порядке судебного обжалования в установленном законодательством Российской Федерации порядке.</w:t>
      </w:r>
    </w:p>
    <w:p w:rsidR="00F05561" w:rsidRPr="00F05561" w:rsidRDefault="00F05561" w:rsidP="00F05561">
      <w:pPr>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Основанием для начала досудебного (внесудебного) обжалования решений, действий (бездействий) должностного лица, является поступившая в администрацию муниципального района жалоба в письменной форме на бумажном носителе либо в электронной форме, а также обращение заявителя (представителя заявителя) в устной форме. </w:t>
      </w:r>
    </w:p>
    <w:p w:rsidR="00F05561" w:rsidRPr="00F05561" w:rsidRDefault="00F05561" w:rsidP="00F05561">
      <w:pPr>
        <w:jc w:val="both"/>
        <w:rPr>
          <w:rFonts w:ascii="Times New Roman" w:eastAsia="Calibri" w:hAnsi="Times New Roman" w:cs="Times New Roman"/>
          <w:sz w:val="28"/>
          <w:szCs w:val="28"/>
        </w:rPr>
      </w:pPr>
    </w:p>
    <w:p w:rsidR="00F05561" w:rsidRPr="00F05561" w:rsidRDefault="00F05561" w:rsidP="00F05561">
      <w:pPr>
        <w:jc w:val="center"/>
        <w:rPr>
          <w:rFonts w:ascii="Times New Roman" w:eastAsia="Calibri" w:hAnsi="Times New Roman" w:cs="Times New Roman"/>
          <w:sz w:val="28"/>
          <w:szCs w:val="28"/>
        </w:rPr>
      </w:pPr>
      <w:r w:rsidRPr="00F05561">
        <w:rPr>
          <w:rFonts w:ascii="Times New Roman" w:eastAsia="Calibri" w:hAnsi="Times New Roman" w:cs="Times New Roman"/>
          <w:sz w:val="28"/>
          <w:szCs w:val="28"/>
        </w:rPr>
        <w:t>5.9. Право заявителя (представителя заявителя) на получение информации и документов, необходимых для обоснования и рассмотрения жалобы</w:t>
      </w:r>
    </w:p>
    <w:p w:rsidR="00F05561" w:rsidRPr="00F05561" w:rsidRDefault="00F05561" w:rsidP="00F05561">
      <w:pPr>
        <w:jc w:val="both"/>
        <w:rPr>
          <w:rFonts w:ascii="Times New Roman" w:eastAsia="Calibri" w:hAnsi="Times New Roman" w:cs="Times New Roman"/>
          <w:sz w:val="28"/>
          <w:szCs w:val="28"/>
        </w:rPr>
      </w:pPr>
    </w:p>
    <w:p w:rsidR="00F05561" w:rsidRPr="00F05561" w:rsidRDefault="00F05561" w:rsidP="00F05561">
      <w:pPr>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Заявитель (представитель заявителя) имеет право обратиться в Комитет, предоставляющий муниципальную услугу за получением информации и документов, необходимых для обоснования и рассмотрения жалобы.</w:t>
      </w:r>
    </w:p>
    <w:p w:rsidR="00F05561" w:rsidRPr="00F05561" w:rsidRDefault="00F05561" w:rsidP="00F05561">
      <w:pPr>
        <w:jc w:val="both"/>
        <w:rPr>
          <w:rFonts w:ascii="Times New Roman" w:eastAsia="Calibri" w:hAnsi="Times New Roman" w:cs="Times New Roman"/>
          <w:sz w:val="28"/>
          <w:szCs w:val="28"/>
        </w:rPr>
      </w:pPr>
    </w:p>
    <w:p w:rsidR="00F05561" w:rsidRPr="00F05561" w:rsidRDefault="00F05561" w:rsidP="00F05561">
      <w:pPr>
        <w:jc w:val="center"/>
        <w:rPr>
          <w:rFonts w:ascii="Times New Roman" w:eastAsia="Calibri" w:hAnsi="Times New Roman" w:cs="Times New Roman"/>
          <w:sz w:val="28"/>
          <w:szCs w:val="28"/>
        </w:rPr>
      </w:pPr>
      <w:r w:rsidRPr="00F05561">
        <w:rPr>
          <w:rFonts w:ascii="Times New Roman" w:eastAsia="Calibri" w:hAnsi="Times New Roman" w:cs="Times New Roman"/>
          <w:sz w:val="28"/>
          <w:szCs w:val="28"/>
        </w:rPr>
        <w:t>5.10. Способы информирования заявителей</w:t>
      </w:r>
    </w:p>
    <w:p w:rsidR="00F05561" w:rsidRPr="00F05561" w:rsidRDefault="00F05561" w:rsidP="00F05561">
      <w:pPr>
        <w:jc w:val="center"/>
        <w:rPr>
          <w:rFonts w:ascii="Times New Roman" w:eastAsia="Calibri" w:hAnsi="Times New Roman" w:cs="Times New Roman"/>
          <w:sz w:val="28"/>
          <w:szCs w:val="28"/>
        </w:rPr>
      </w:pPr>
      <w:r w:rsidRPr="00F05561">
        <w:rPr>
          <w:rFonts w:ascii="Times New Roman" w:eastAsia="Calibri" w:hAnsi="Times New Roman" w:cs="Times New Roman"/>
          <w:sz w:val="28"/>
          <w:szCs w:val="28"/>
        </w:rPr>
        <w:t>(</w:t>
      </w:r>
      <w:proofErr w:type="gramStart"/>
      <w:r w:rsidRPr="00F05561">
        <w:rPr>
          <w:rFonts w:ascii="Times New Roman" w:eastAsia="Calibri" w:hAnsi="Times New Roman" w:cs="Times New Roman"/>
          <w:sz w:val="28"/>
          <w:szCs w:val="28"/>
        </w:rPr>
        <w:t>представителей</w:t>
      </w:r>
      <w:proofErr w:type="gramEnd"/>
      <w:r w:rsidRPr="00F05561">
        <w:rPr>
          <w:rFonts w:ascii="Times New Roman" w:eastAsia="Calibri" w:hAnsi="Times New Roman" w:cs="Times New Roman"/>
          <w:sz w:val="28"/>
          <w:szCs w:val="28"/>
        </w:rPr>
        <w:t xml:space="preserve"> заявителей) о порядке подачи и рассмотрения жалобы</w:t>
      </w:r>
    </w:p>
    <w:p w:rsidR="00F05561" w:rsidRPr="00F05561" w:rsidRDefault="00F05561" w:rsidP="00F05561">
      <w:pPr>
        <w:jc w:val="both"/>
        <w:rPr>
          <w:rFonts w:ascii="Times New Roman" w:eastAsia="Calibri" w:hAnsi="Times New Roman" w:cs="Times New Roman"/>
          <w:sz w:val="28"/>
          <w:szCs w:val="28"/>
        </w:rPr>
      </w:pPr>
    </w:p>
    <w:p w:rsidR="00F05561" w:rsidRPr="00F05561" w:rsidRDefault="00F05561" w:rsidP="00F05561">
      <w:pPr>
        <w:tabs>
          <w:tab w:val="left" w:pos="709"/>
        </w:tabs>
        <w:jc w:val="both"/>
        <w:rPr>
          <w:rFonts w:ascii="Times New Roman" w:eastAsia="Calibri" w:hAnsi="Times New Roman" w:cs="Times New Roman"/>
          <w:sz w:val="28"/>
          <w:szCs w:val="28"/>
        </w:rPr>
      </w:pPr>
      <w:r w:rsidRPr="00F05561">
        <w:rPr>
          <w:rFonts w:ascii="Times New Roman" w:eastAsia="Calibri" w:hAnsi="Times New Roman" w:cs="Times New Roman"/>
          <w:sz w:val="28"/>
          <w:szCs w:val="28"/>
        </w:rPr>
        <w:t xml:space="preserve">         В ходе личного приема, устных консультаций по телефону заявителю (представителю заявителя) разъясняется право на получение информации и документов, необходимых для обоснования и рассмотрения жалобы, а также предоставляется информация о порядке подачи и рассмотрения жалобы.</w:t>
      </w:r>
    </w:p>
    <w:p w:rsidR="00F05561" w:rsidRPr="00F05561" w:rsidRDefault="00F05561" w:rsidP="00F05561">
      <w:pPr>
        <w:jc w:val="both"/>
        <w:rPr>
          <w:rFonts w:ascii="Times New Roman" w:eastAsia="Calibri" w:hAnsi="Times New Roman" w:cs="Times New Roman"/>
          <w:sz w:val="28"/>
          <w:szCs w:val="28"/>
        </w:rPr>
      </w:pPr>
    </w:p>
    <w:p w:rsidR="00F05561" w:rsidRPr="00F05561" w:rsidRDefault="00F05561" w:rsidP="00F05561">
      <w:pPr>
        <w:pStyle w:val="af5"/>
        <w:sectPr w:rsidR="00F05561" w:rsidRPr="00F05561" w:rsidSect="004C317E">
          <w:headerReference w:type="even" r:id="rId12"/>
          <w:headerReference w:type="default" r:id="rId13"/>
          <w:pgSz w:w="11906" w:h="16838"/>
          <w:pgMar w:top="851" w:right="851" w:bottom="1134" w:left="1701" w:header="709" w:footer="709" w:gutter="0"/>
          <w:pgNumType w:start="1"/>
          <w:cols w:space="708"/>
          <w:titlePg/>
          <w:docGrid w:linePitch="360"/>
        </w:sectPr>
      </w:pPr>
    </w:p>
    <w:tbl>
      <w:tblPr>
        <w:tblW w:w="4680" w:type="dxa"/>
        <w:tblInd w:w="9889" w:type="dxa"/>
        <w:tblLook w:val="01E0" w:firstRow="1" w:lastRow="1" w:firstColumn="1" w:lastColumn="1" w:noHBand="0" w:noVBand="0"/>
      </w:tblPr>
      <w:tblGrid>
        <w:gridCol w:w="4680"/>
      </w:tblGrid>
      <w:tr w:rsidR="00F05561" w:rsidRPr="00F05561" w:rsidTr="00681974">
        <w:tc>
          <w:tcPr>
            <w:tcW w:w="4680" w:type="dxa"/>
            <w:shd w:val="clear" w:color="auto" w:fill="auto"/>
          </w:tcPr>
          <w:p w:rsidR="00F05561" w:rsidRPr="00F05561" w:rsidRDefault="00F05561" w:rsidP="00681974">
            <w:pPr>
              <w:ind w:left="18"/>
              <w:rPr>
                <w:rFonts w:ascii="Times New Roman" w:hAnsi="Times New Roman" w:cs="Times New Roman"/>
              </w:rPr>
            </w:pPr>
            <w:r w:rsidRPr="00F05561">
              <w:rPr>
                <w:rFonts w:ascii="Times New Roman" w:hAnsi="Times New Roman" w:cs="Times New Roman"/>
              </w:rPr>
              <w:lastRenderedPageBreak/>
              <w:t xml:space="preserve">ПРИЛОЖЕНИЕ № 1 </w:t>
            </w:r>
          </w:p>
          <w:p w:rsidR="00F05561" w:rsidRPr="00F05561" w:rsidRDefault="00F05561" w:rsidP="00681974">
            <w:pPr>
              <w:ind w:left="18"/>
              <w:rPr>
                <w:rFonts w:ascii="Times New Roman" w:hAnsi="Times New Roman" w:cs="Times New Roman"/>
              </w:rPr>
            </w:pPr>
          </w:p>
          <w:p w:rsidR="00F05561" w:rsidRPr="00F05561" w:rsidRDefault="00F05561" w:rsidP="00681974">
            <w:pPr>
              <w:ind w:left="18"/>
              <w:rPr>
                <w:rFonts w:ascii="Times New Roman" w:hAnsi="Times New Roman" w:cs="Times New Roman"/>
              </w:rPr>
            </w:pPr>
            <w:proofErr w:type="gramStart"/>
            <w:r w:rsidRPr="00F05561">
              <w:rPr>
                <w:rFonts w:ascii="Times New Roman" w:hAnsi="Times New Roman" w:cs="Times New Roman"/>
              </w:rPr>
              <w:t>к</w:t>
            </w:r>
            <w:proofErr w:type="gramEnd"/>
            <w:r w:rsidRPr="00F05561">
              <w:rPr>
                <w:rFonts w:ascii="Times New Roman" w:hAnsi="Times New Roman" w:cs="Times New Roman"/>
              </w:rPr>
              <w:t xml:space="preserve"> административному регламенту</w:t>
            </w:r>
          </w:p>
          <w:p w:rsidR="00F05561" w:rsidRPr="00F05561" w:rsidRDefault="00F05561" w:rsidP="00681974">
            <w:pPr>
              <w:ind w:left="18"/>
              <w:rPr>
                <w:rFonts w:ascii="Times New Roman" w:hAnsi="Times New Roman" w:cs="Times New Roman"/>
              </w:rPr>
            </w:pPr>
            <w:r w:rsidRPr="00F05561">
              <w:rPr>
                <w:rFonts w:ascii="Times New Roman" w:hAnsi="Times New Roman" w:cs="Times New Roman"/>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bl>
    <w:p w:rsidR="00F05561" w:rsidRPr="00F05561" w:rsidRDefault="00F05561" w:rsidP="00F05561">
      <w:pPr>
        <w:jc w:val="right"/>
        <w:rPr>
          <w:rFonts w:ascii="Times New Roman" w:hAnsi="Times New Roman" w:cs="Times New Roman"/>
          <w:bCs/>
          <w:sz w:val="28"/>
          <w:szCs w:val="28"/>
        </w:rPr>
      </w:pPr>
    </w:p>
    <w:p w:rsidR="00F05561" w:rsidRPr="00F05561" w:rsidRDefault="00F05561" w:rsidP="00F05561">
      <w:pPr>
        <w:jc w:val="center"/>
        <w:rPr>
          <w:rFonts w:ascii="Times New Roman" w:hAnsi="Times New Roman" w:cs="Times New Roman"/>
          <w:bCs/>
          <w:sz w:val="28"/>
          <w:szCs w:val="28"/>
        </w:rPr>
      </w:pPr>
      <w:r w:rsidRPr="00F05561">
        <w:rPr>
          <w:rFonts w:ascii="Times New Roman" w:hAnsi="Times New Roman" w:cs="Times New Roman"/>
          <w:bCs/>
          <w:sz w:val="28"/>
          <w:szCs w:val="28"/>
        </w:rPr>
        <w:t xml:space="preserve">ИНФОРМАЦИЯ </w:t>
      </w:r>
    </w:p>
    <w:p w:rsidR="00F05561" w:rsidRPr="00F05561" w:rsidRDefault="00F05561" w:rsidP="00F05561">
      <w:pPr>
        <w:jc w:val="center"/>
        <w:rPr>
          <w:rFonts w:ascii="Times New Roman" w:hAnsi="Times New Roman" w:cs="Times New Roman"/>
          <w:bCs/>
          <w:sz w:val="28"/>
          <w:szCs w:val="28"/>
        </w:rPr>
      </w:pPr>
      <w:r w:rsidRPr="00F05561">
        <w:rPr>
          <w:rFonts w:ascii="Times New Roman" w:hAnsi="Times New Roman" w:cs="Times New Roman"/>
          <w:bCs/>
          <w:sz w:val="28"/>
          <w:szCs w:val="28"/>
        </w:rPr>
        <w:t>ОБ ОБЪЕКТАХ НЕДВИЖИМОГО ИМУЩЕСТВА,</w:t>
      </w:r>
    </w:p>
    <w:p w:rsidR="00F05561" w:rsidRPr="00F05561" w:rsidRDefault="00F05561" w:rsidP="00F05561">
      <w:pPr>
        <w:jc w:val="center"/>
        <w:rPr>
          <w:rFonts w:ascii="Times New Roman" w:hAnsi="Times New Roman" w:cs="Times New Roman"/>
          <w:bCs/>
          <w:sz w:val="28"/>
          <w:szCs w:val="28"/>
        </w:rPr>
      </w:pPr>
      <w:r w:rsidRPr="00F05561">
        <w:rPr>
          <w:rFonts w:ascii="Times New Roman" w:hAnsi="Times New Roman" w:cs="Times New Roman"/>
          <w:bCs/>
          <w:sz w:val="28"/>
          <w:szCs w:val="28"/>
        </w:rPr>
        <w:t>НАХОДЯЩИХСЯ В МУНИЦИПАЛЬНОЙ СОБСТВЕННОСТИ И ПРЕДНАЗНАЧЕННЫХ ДЛЯ СДАЧИ В АРЕНДУ</w:t>
      </w:r>
    </w:p>
    <w:p w:rsidR="00F05561" w:rsidRPr="00F05561" w:rsidRDefault="00F05561" w:rsidP="00F05561">
      <w:pPr>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2036"/>
        <w:gridCol w:w="2347"/>
        <w:gridCol w:w="1440"/>
        <w:gridCol w:w="1684"/>
        <w:gridCol w:w="2193"/>
        <w:gridCol w:w="2175"/>
        <w:gridCol w:w="1824"/>
      </w:tblGrid>
      <w:tr w:rsidR="00F05561" w:rsidRPr="00F05561" w:rsidTr="00681974">
        <w:tc>
          <w:tcPr>
            <w:tcW w:w="816" w:type="dxa"/>
          </w:tcPr>
          <w:p w:rsidR="00F05561" w:rsidRPr="00F05561" w:rsidRDefault="00F05561" w:rsidP="00681974">
            <w:pPr>
              <w:jc w:val="center"/>
              <w:rPr>
                <w:rFonts w:ascii="Times New Roman" w:hAnsi="Times New Roman" w:cs="Times New Roman"/>
                <w:sz w:val="28"/>
                <w:szCs w:val="28"/>
              </w:rPr>
            </w:pPr>
            <w:r w:rsidRPr="00F05561">
              <w:rPr>
                <w:rFonts w:ascii="Times New Roman" w:hAnsi="Times New Roman" w:cs="Times New Roman"/>
                <w:sz w:val="28"/>
                <w:szCs w:val="28"/>
              </w:rPr>
              <w:t>№п/п</w:t>
            </w:r>
          </w:p>
        </w:tc>
        <w:tc>
          <w:tcPr>
            <w:tcW w:w="2110" w:type="dxa"/>
          </w:tcPr>
          <w:p w:rsidR="00F05561" w:rsidRPr="00F05561" w:rsidRDefault="00F05561" w:rsidP="00681974">
            <w:pPr>
              <w:jc w:val="center"/>
              <w:rPr>
                <w:rFonts w:ascii="Times New Roman" w:hAnsi="Times New Roman" w:cs="Times New Roman"/>
                <w:sz w:val="28"/>
                <w:szCs w:val="28"/>
              </w:rPr>
            </w:pPr>
            <w:r w:rsidRPr="00F05561">
              <w:rPr>
                <w:rFonts w:ascii="Times New Roman" w:hAnsi="Times New Roman" w:cs="Times New Roman"/>
                <w:sz w:val="28"/>
                <w:szCs w:val="28"/>
              </w:rPr>
              <w:t>Наименование объекта</w:t>
            </w:r>
          </w:p>
        </w:tc>
        <w:tc>
          <w:tcPr>
            <w:tcW w:w="2195" w:type="dxa"/>
          </w:tcPr>
          <w:p w:rsidR="00F05561" w:rsidRPr="00F05561" w:rsidRDefault="00F05561" w:rsidP="00681974">
            <w:pPr>
              <w:jc w:val="center"/>
              <w:rPr>
                <w:rFonts w:ascii="Times New Roman" w:hAnsi="Times New Roman" w:cs="Times New Roman"/>
                <w:sz w:val="28"/>
                <w:szCs w:val="28"/>
              </w:rPr>
            </w:pPr>
            <w:r w:rsidRPr="00F05561">
              <w:rPr>
                <w:rFonts w:ascii="Times New Roman" w:hAnsi="Times New Roman" w:cs="Times New Roman"/>
                <w:sz w:val="28"/>
                <w:szCs w:val="28"/>
              </w:rPr>
              <w:t>Адрес местонахождения</w:t>
            </w:r>
          </w:p>
        </w:tc>
        <w:tc>
          <w:tcPr>
            <w:tcW w:w="1502" w:type="dxa"/>
          </w:tcPr>
          <w:p w:rsidR="00F05561" w:rsidRPr="00F05561" w:rsidRDefault="00F05561" w:rsidP="00681974">
            <w:pPr>
              <w:jc w:val="center"/>
              <w:rPr>
                <w:rFonts w:ascii="Times New Roman" w:hAnsi="Times New Roman" w:cs="Times New Roman"/>
                <w:sz w:val="28"/>
                <w:szCs w:val="28"/>
              </w:rPr>
            </w:pPr>
            <w:r w:rsidRPr="00F05561">
              <w:rPr>
                <w:rFonts w:ascii="Times New Roman" w:hAnsi="Times New Roman" w:cs="Times New Roman"/>
                <w:sz w:val="28"/>
                <w:szCs w:val="28"/>
              </w:rPr>
              <w:t xml:space="preserve">Площадь, </w:t>
            </w:r>
            <w:proofErr w:type="spellStart"/>
            <w:r w:rsidRPr="00F05561">
              <w:rPr>
                <w:rFonts w:ascii="Times New Roman" w:hAnsi="Times New Roman" w:cs="Times New Roman"/>
                <w:sz w:val="28"/>
                <w:szCs w:val="28"/>
              </w:rPr>
              <w:t>кв.м</w:t>
            </w:r>
            <w:proofErr w:type="spellEnd"/>
            <w:r w:rsidRPr="00F05561">
              <w:rPr>
                <w:rFonts w:ascii="Times New Roman" w:hAnsi="Times New Roman" w:cs="Times New Roman"/>
                <w:sz w:val="28"/>
                <w:szCs w:val="28"/>
              </w:rPr>
              <w:t>.</w:t>
            </w:r>
          </w:p>
        </w:tc>
        <w:tc>
          <w:tcPr>
            <w:tcW w:w="1752" w:type="dxa"/>
          </w:tcPr>
          <w:p w:rsidR="00F05561" w:rsidRPr="00F05561" w:rsidRDefault="00F05561" w:rsidP="00681974">
            <w:pPr>
              <w:jc w:val="center"/>
              <w:rPr>
                <w:rFonts w:ascii="Times New Roman" w:hAnsi="Times New Roman" w:cs="Times New Roman"/>
                <w:sz w:val="28"/>
                <w:szCs w:val="28"/>
              </w:rPr>
            </w:pPr>
            <w:r w:rsidRPr="00F05561">
              <w:rPr>
                <w:rFonts w:ascii="Times New Roman" w:hAnsi="Times New Roman" w:cs="Times New Roman"/>
                <w:sz w:val="28"/>
                <w:szCs w:val="28"/>
              </w:rPr>
              <w:t xml:space="preserve">Назначение </w:t>
            </w:r>
          </w:p>
          <w:p w:rsidR="00F05561" w:rsidRPr="00F05561" w:rsidRDefault="00F05561" w:rsidP="00681974">
            <w:pPr>
              <w:jc w:val="center"/>
              <w:rPr>
                <w:rFonts w:ascii="Times New Roman" w:hAnsi="Times New Roman" w:cs="Times New Roman"/>
                <w:sz w:val="28"/>
                <w:szCs w:val="28"/>
              </w:rPr>
            </w:pPr>
            <w:proofErr w:type="gramStart"/>
            <w:r w:rsidRPr="00F05561">
              <w:rPr>
                <w:rFonts w:ascii="Times New Roman" w:hAnsi="Times New Roman" w:cs="Times New Roman"/>
                <w:sz w:val="28"/>
                <w:szCs w:val="28"/>
              </w:rPr>
              <w:t>объекта</w:t>
            </w:r>
            <w:proofErr w:type="gramEnd"/>
            <w:r w:rsidRPr="00F05561">
              <w:rPr>
                <w:rFonts w:ascii="Times New Roman" w:hAnsi="Times New Roman" w:cs="Times New Roman"/>
                <w:sz w:val="28"/>
                <w:szCs w:val="28"/>
              </w:rPr>
              <w:t xml:space="preserve"> </w:t>
            </w:r>
          </w:p>
        </w:tc>
        <w:tc>
          <w:tcPr>
            <w:tcW w:w="2278" w:type="dxa"/>
          </w:tcPr>
          <w:p w:rsidR="00F05561" w:rsidRPr="00F05561" w:rsidRDefault="00F05561" w:rsidP="00681974">
            <w:pPr>
              <w:jc w:val="center"/>
              <w:rPr>
                <w:rFonts w:ascii="Times New Roman" w:hAnsi="Times New Roman" w:cs="Times New Roman"/>
                <w:sz w:val="28"/>
                <w:szCs w:val="28"/>
              </w:rPr>
            </w:pPr>
            <w:r w:rsidRPr="00F05561">
              <w:rPr>
                <w:rFonts w:ascii="Times New Roman" w:hAnsi="Times New Roman" w:cs="Times New Roman"/>
                <w:sz w:val="28"/>
                <w:szCs w:val="28"/>
              </w:rPr>
              <w:t>Способ предоставления в аренду</w:t>
            </w:r>
          </w:p>
        </w:tc>
        <w:tc>
          <w:tcPr>
            <w:tcW w:w="2273" w:type="dxa"/>
          </w:tcPr>
          <w:p w:rsidR="00F05561" w:rsidRPr="00F05561" w:rsidRDefault="00F05561" w:rsidP="00681974">
            <w:pPr>
              <w:jc w:val="center"/>
              <w:rPr>
                <w:rFonts w:ascii="Times New Roman" w:hAnsi="Times New Roman" w:cs="Times New Roman"/>
                <w:sz w:val="28"/>
                <w:szCs w:val="28"/>
              </w:rPr>
            </w:pPr>
            <w:r w:rsidRPr="00F05561">
              <w:rPr>
                <w:rFonts w:ascii="Times New Roman" w:hAnsi="Times New Roman" w:cs="Times New Roman"/>
                <w:sz w:val="28"/>
                <w:szCs w:val="28"/>
              </w:rPr>
              <w:t>Срок аренды (минимальный \ максимальный)</w:t>
            </w:r>
          </w:p>
        </w:tc>
        <w:tc>
          <w:tcPr>
            <w:tcW w:w="1860" w:type="dxa"/>
          </w:tcPr>
          <w:p w:rsidR="00F05561" w:rsidRPr="00F05561" w:rsidRDefault="00F05561" w:rsidP="00681974">
            <w:pPr>
              <w:jc w:val="center"/>
              <w:rPr>
                <w:rFonts w:ascii="Times New Roman" w:hAnsi="Times New Roman" w:cs="Times New Roman"/>
                <w:sz w:val="28"/>
                <w:szCs w:val="28"/>
              </w:rPr>
            </w:pPr>
            <w:r w:rsidRPr="00F05561">
              <w:rPr>
                <w:rFonts w:ascii="Times New Roman" w:hAnsi="Times New Roman" w:cs="Times New Roman"/>
                <w:sz w:val="28"/>
                <w:szCs w:val="28"/>
              </w:rPr>
              <w:t>Примечание, наличие обременений</w:t>
            </w:r>
          </w:p>
        </w:tc>
      </w:tr>
      <w:tr w:rsidR="00F05561" w:rsidRPr="00F05561" w:rsidTr="00681974">
        <w:tc>
          <w:tcPr>
            <w:tcW w:w="816" w:type="dxa"/>
          </w:tcPr>
          <w:p w:rsidR="00F05561" w:rsidRPr="00F05561" w:rsidRDefault="00F05561" w:rsidP="00681974">
            <w:pPr>
              <w:jc w:val="center"/>
              <w:rPr>
                <w:rFonts w:ascii="Times New Roman" w:hAnsi="Times New Roman" w:cs="Times New Roman"/>
                <w:sz w:val="28"/>
                <w:szCs w:val="28"/>
              </w:rPr>
            </w:pPr>
            <w:r w:rsidRPr="00F05561">
              <w:rPr>
                <w:rFonts w:ascii="Times New Roman" w:hAnsi="Times New Roman" w:cs="Times New Roman"/>
                <w:sz w:val="28"/>
                <w:szCs w:val="28"/>
              </w:rPr>
              <w:t>1.</w:t>
            </w:r>
          </w:p>
        </w:tc>
        <w:tc>
          <w:tcPr>
            <w:tcW w:w="2110" w:type="dxa"/>
          </w:tcPr>
          <w:p w:rsidR="00F05561" w:rsidRPr="00F05561" w:rsidRDefault="00F05561" w:rsidP="00681974">
            <w:pPr>
              <w:jc w:val="center"/>
              <w:rPr>
                <w:rFonts w:ascii="Times New Roman" w:hAnsi="Times New Roman" w:cs="Times New Roman"/>
                <w:sz w:val="28"/>
                <w:szCs w:val="28"/>
              </w:rPr>
            </w:pPr>
          </w:p>
        </w:tc>
        <w:tc>
          <w:tcPr>
            <w:tcW w:w="2195" w:type="dxa"/>
          </w:tcPr>
          <w:p w:rsidR="00F05561" w:rsidRPr="00F05561" w:rsidRDefault="00F05561" w:rsidP="00681974">
            <w:pPr>
              <w:jc w:val="center"/>
              <w:rPr>
                <w:rFonts w:ascii="Times New Roman" w:hAnsi="Times New Roman" w:cs="Times New Roman"/>
                <w:sz w:val="28"/>
                <w:szCs w:val="28"/>
              </w:rPr>
            </w:pPr>
          </w:p>
        </w:tc>
        <w:tc>
          <w:tcPr>
            <w:tcW w:w="1502" w:type="dxa"/>
          </w:tcPr>
          <w:p w:rsidR="00F05561" w:rsidRPr="00F05561" w:rsidRDefault="00F05561" w:rsidP="00681974">
            <w:pPr>
              <w:jc w:val="center"/>
              <w:rPr>
                <w:rFonts w:ascii="Times New Roman" w:hAnsi="Times New Roman" w:cs="Times New Roman"/>
                <w:sz w:val="28"/>
                <w:szCs w:val="28"/>
              </w:rPr>
            </w:pPr>
          </w:p>
        </w:tc>
        <w:tc>
          <w:tcPr>
            <w:tcW w:w="1752" w:type="dxa"/>
          </w:tcPr>
          <w:p w:rsidR="00F05561" w:rsidRPr="00F05561" w:rsidRDefault="00F05561" w:rsidP="00681974">
            <w:pPr>
              <w:jc w:val="center"/>
              <w:rPr>
                <w:rFonts w:ascii="Times New Roman" w:hAnsi="Times New Roman" w:cs="Times New Roman"/>
                <w:sz w:val="28"/>
                <w:szCs w:val="28"/>
              </w:rPr>
            </w:pPr>
          </w:p>
        </w:tc>
        <w:tc>
          <w:tcPr>
            <w:tcW w:w="2278" w:type="dxa"/>
          </w:tcPr>
          <w:p w:rsidR="00F05561" w:rsidRPr="00F05561" w:rsidRDefault="00F05561" w:rsidP="00681974">
            <w:pPr>
              <w:jc w:val="center"/>
              <w:rPr>
                <w:rFonts w:ascii="Times New Roman" w:hAnsi="Times New Roman" w:cs="Times New Roman"/>
                <w:sz w:val="28"/>
                <w:szCs w:val="28"/>
              </w:rPr>
            </w:pPr>
          </w:p>
        </w:tc>
        <w:tc>
          <w:tcPr>
            <w:tcW w:w="2273" w:type="dxa"/>
          </w:tcPr>
          <w:p w:rsidR="00F05561" w:rsidRPr="00F05561" w:rsidRDefault="00F05561" w:rsidP="00681974">
            <w:pPr>
              <w:jc w:val="center"/>
              <w:rPr>
                <w:rFonts w:ascii="Times New Roman" w:hAnsi="Times New Roman" w:cs="Times New Roman"/>
                <w:sz w:val="28"/>
                <w:szCs w:val="28"/>
              </w:rPr>
            </w:pPr>
          </w:p>
        </w:tc>
        <w:tc>
          <w:tcPr>
            <w:tcW w:w="1860" w:type="dxa"/>
          </w:tcPr>
          <w:p w:rsidR="00F05561" w:rsidRPr="00F05561" w:rsidRDefault="00F05561" w:rsidP="00681974">
            <w:pPr>
              <w:jc w:val="center"/>
              <w:rPr>
                <w:rFonts w:ascii="Times New Roman" w:hAnsi="Times New Roman" w:cs="Times New Roman"/>
                <w:sz w:val="28"/>
                <w:szCs w:val="28"/>
              </w:rPr>
            </w:pPr>
          </w:p>
        </w:tc>
      </w:tr>
      <w:tr w:rsidR="00F05561" w:rsidRPr="00F05561" w:rsidTr="00681974">
        <w:tc>
          <w:tcPr>
            <w:tcW w:w="816" w:type="dxa"/>
          </w:tcPr>
          <w:p w:rsidR="00F05561" w:rsidRPr="00F05561" w:rsidRDefault="00F05561" w:rsidP="00681974">
            <w:pPr>
              <w:jc w:val="center"/>
              <w:rPr>
                <w:rFonts w:ascii="Times New Roman" w:hAnsi="Times New Roman" w:cs="Times New Roman"/>
                <w:sz w:val="28"/>
                <w:szCs w:val="28"/>
              </w:rPr>
            </w:pPr>
            <w:r w:rsidRPr="00F05561">
              <w:rPr>
                <w:rFonts w:ascii="Times New Roman" w:hAnsi="Times New Roman" w:cs="Times New Roman"/>
                <w:sz w:val="28"/>
                <w:szCs w:val="28"/>
              </w:rPr>
              <w:t>2.</w:t>
            </w:r>
          </w:p>
        </w:tc>
        <w:tc>
          <w:tcPr>
            <w:tcW w:w="2110" w:type="dxa"/>
          </w:tcPr>
          <w:p w:rsidR="00F05561" w:rsidRPr="00F05561" w:rsidRDefault="00F05561" w:rsidP="00681974">
            <w:pPr>
              <w:jc w:val="center"/>
              <w:rPr>
                <w:rFonts w:ascii="Times New Roman" w:hAnsi="Times New Roman" w:cs="Times New Roman"/>
                <w:sz w:val="28"/>
                <w:szCs w:val="28"/>
              </w:rPr>
            </w:pPr>
          </w:p>
        </w:tc>
        <w:tc>
          <w:tcPr>
            <w:tcW w:w="2195" w:type="dxa"/>
          </w:tcPr>
          <w:p w:rsidR="00F05561" w:rsidRPr="00F05561" w:rsidRDefault="00F05561" w:rsidP="00681974">
            <w:pPr>
              <w:jc w:val="center"/>
              <w:rPr>
                <w:rFonts w:ascii="Times New Roman" w:hAnsi="Times New Roman" w:cs="Times New Roman"/>
                <w:sz w:val="28"/>
                <w:szCs w:val="28"/>
              </w:rPr>
            </w:pPr>
          </w:p>
        </w:tc>
        <w:tc>
          <w:tcPr>
            <w:tcW w:w="1502" w:type="dxa"/>
          </w:tcPr>
          <w:p w:rsidR="00F05561" w:rsidRPr="00F05561" w:rsidRDefault="00F05561" w:rsidP="00681974">
            <w:pPr>
              <w:jc w:val="center"/>
              <w:rPr>
                <w:rFonts w:ascii="Times New Roman" w:hAnsi="Times New Roman" w:cs="Times New Roman"/>
                <w:sz w:val="28"/>
                <w:szCs w:val="28"/>
              </w:rPr>
            </w:pPr>
          </w:p>
        </w:tc>
        <w:tc>
          <w:tcPr>
            <w:tcW w:w="1752" w:type="dxa"/>
          </w:tcPr>
          <w:p w:rsidR="00F05561" w:rsidRPr="00F05561" w:rsidRDefault="00F05561" w:rsidP="00681974">
            <w:pPr>
              <w:jc w:val="center"/>
              <w:rPr>
                <w:rFonts w:ascii="Times New Roman" w:hAnsi="Times New Roman" w:cs="Times New Roman"/>
                <w:sz w:val="28"/>
                <w:szCs w:val="28"/>
              </w:rPr>
            </w:pPr>
          </w:p>
        </w:tc>
        <w:tc>
          <w:tcPr>
            <w:tcW w:w="2278" w:type="dxa"/>
          </w:tcPr>
          <w:p w:rsidR="00F05561" w:rsidRPr="00F05561" w:rsidRDefault="00F05561" w:rsidP="00681974">
            <w:pPr>
              <w:jc w:val="center"/>
              <w:rPr>
                <w:rFonts w:ascii="Times New Roman" w:hAnsi="Times New Roman" w:cs="Times New Roman"/>
                <w:sz w:val="28"/>
                <w:szCs w:val="28"/>
              </w:rPr>
            </w:pPr>
          </w:p>
        </w:tc>
        <w:tc>
          <w:tcPr>
            <w:tcW w:w="2273" w:type="dxa"/>
          </w:tcPr>
          <w:p w:rsidR="00F05561" w:rsidRPr="00F05561" w:rsidRDefault="00F05561" w:rsidP="00681974">
            <w:pPr>
              <w:jc w:val="center"/>
              <w:rPr>
                <w:rFonts w:ascii="Times New Roman" w:hAnsi="Times New Roman" w:cs="Times New Roman"/>
                <w:sz w:val="28"/>
                <w:szCs w:val="28"/>
              </w:rPr>
            </w:pPr>
          </w:p>
        </w:tc>
        <w:tc>
          <w:tcPr>
            <w:tcW w:w="1860" w:type="dxa"/>
          </w:tcPr>
          <w:p w:rsidR="00F05561" w:rsidRPr="00F05561" w:rsidRDefault="00F05561" w:rsidP="00681974">
            <w:pPr>
              <w:jc w:val="center"/>
              <w:rPr>
                <w:rFonts w:ascii="Times New Roman" w:hAnsi="Times New Roman" w:cs="Times New Roman"/>
                <w:sz w:val="28"/>
                <w:szCs w:val="28"/>
              </w:rPr>
            </w:pPr>
          </w:p>
        </w:tc>
      </w:tr>
      <w:tr w:rsidR="00F05561" w:rsidRPr="00F05561" w:rsidTr="00681974">
        <w:tc>
          <w:tcPr>
            <w:tcW w:w="816" w:type="dxa"/>
          </w:tcPr>
          <w:p w:rsidR="00F05561" w:rsidRPr="00F05561" w:rsidRDefault="00F05561" w:rsidP="00681974">
            <w:pPr>
              <w:jc w:val="center"/>
              <w:rPr>
                <w:rFonts w:ascii="Times New Roman" w:hAnsi="Times New Roman" w:cs="Times New Roman"/>
                <w:sz w:val="28"/>
                <w:szCs w:val="28"/>
              </w:rPr>
            </w:pPr>
            <w:r w:rsidRPr="00F05561">
              <w:rPr>
                <w:rFonts w:ascii="Times New Roman" w:hAnsi="Times New Roman" w:cs="Times New Roman"/>
                <w:sz w:val="28"/>
                <w:szCs w:val="28"/>
              </w:rPr>
              <w:t>…….</w:t>
            </w:r>
          </w:p>
        </w:tc>
        <w:tc>
          <w:tcPr>
            <w:tcW w:w="2110" w:type="dxa"/>
          </w:tcPr>
          <w:p w:rsidR="00F05561" w:rsidRPr="00F05561" w:rsidRDefault="00F05561" w:rsidP="00681974">
            <w:pPr>
              <w:jc w:val="center"/>
              <w:rPr>
                <w:rFonts w:ascii="Times New Roman" w:hAnsi="Times New Roman" w:cs="Times New Roman"/>
                <w:sz w:val="28"/>
                <w:szCs w:val="28"/>
              </w:rPr>
            </w:pPr>
          </w:p>
        </w:tc>
        <w:tc>
          <w:tcPr>
            <w:tcW w:w="2195" w:type="dxa"/>
          </w:tcPr>
          <w:p w:rsidR="00F05561" w:rsidRPr="00F05561" w:rsidRDefault="00F05561" w:rsidP="00681974">
            <w:pPr>
              <w:jc w:val="center"/>
              <w:rPr>
                <w:rFonts w:ascii="Times New Roman" w:hAnsi="Times New Roman" w:cs="Times New Roman"/>
                <w:sz w:val="28"/>
                <w:szCs w:val="28"/>
              </w:rPr>
            </w:pPr>
          </w:p>
        </w:tc>
        <w:tc>
          <w:tcPr>
            <w:tcW w:w="1502" w:type="dxa"/>
          </w:tcPr>
          <w:p w:rsidR="00F05561" w:rsidRPr="00F05561" w:rsidRDefault="00F05561" w:rsidP="00681974">
            <w:pPr>
              <w:jc w:val="center"/>
              <w:rPr>
                <w:rFonts w:ascii="Times New Roman" w:hAnsi="Times New Roman" w:cs="Times New Roman"/>
                <w:sz w:val="28"/>
                <w:szCs w:val="28"/>
              </w:rPr>
            </w:pPr>
          </w:p>
        </w:tc>
        <w:tc>
          <w:tcPr>
            <w:tcW w:w="1752" w:type="dxa"/>
          </w:tcPr>
          <w:p w:rsidR="00F05561" w:rsidRPr="00F05561" w:rsidRDefault="00F05561" w:rsidP="00681974">
            <w:pPr>
              <w:jc w:val="center"/>
              <w:rPr>
                <w:rFonts w:ascii="Times New Roman" w:hAnsi="Times New Roman" w:cs="Times New Roman"/>
                <w:sz w:val="28"/>
                <w:szCs w:val="28"/>
              </w:rPr>
            </w:pPr>
          </w:p>
        </w:tc>
        <w:tc>
          <w:tcPr>
            <w:tcW w:w="2278" w:type="dxa"/>
          </w:tcPr>
          <w:p w:rsidR="00F05561" w:rsidRPr="00F05561" w:rsidRDefault="00F05561" w:rsidP="00681974">
            <w:pPr>
              <w:jc w:val="center"/>
              <w:rPr>
                <w:rFonts w:ascii="Times New Roman" w:hAnsi="Times New Roman" w:cs="Times New Roman"/>
                <w:sz w:val="28"/>
                <w:szCs w:val="28"/>
              </w:rPr>
            </w:pPr>
          </w:p>
        </w:tc>
        <w:tc>
          <w:tcPr>
            <w:tcW w:w="2273" w:type="dxa"/>
          </w:tcPr>
          <w:p w:rsidR="00F05561" w:rsidRPr="00F05561" w:rsidRDefault="00F05561" w:rsidP="00681974">
            <w:pPr>
              <w:jc w:val="center"/>
              <w:rPr>
                <w:rFonts w:ascii="Times New Roman" w:hAnsi="Times New Roman" w:cs="Times New Roman"/>
                <w:sz w:val="28"/>
                <w:szCs w:val="28"/>
              </w:rPr>
            </w:pPr>
          </w:p>
        </w:tc>
        <w:tc>
          <w:tcPr>
            <w:tcW w:w="1860" w:type="dxa"/>
          </w:tcPr>
          <w:p w:rsidR="00F05561" w:rsidRPr="00F05561" w:rsidRDefault="00F05561" w:rsidP="00681974">
            <w:pPr>
              <w:jc w:val="center"/>
              <w:rPr>
                <w:rFonts w:ascii="Times New Roman" w:hAnsi="Times New Roman" w:cs="Times New Roman"/>
                <w:sz w:val="28"/>
                <w:szCs w:val="28"/>
              </w:rPr>
            </w:pPr>
          </w:p>
        </w:tc>
      </w:tr>
    </w:tbl>
    <w:p w:rsidR="00F05561" w:rsidRPr="00F05561" w:rsidRDefault="00F05561" w:rsidP="00F05561">
      <w:pPr>
        <w:rPr>
          <w:rFonts w:ascii="Times New Roman" w:hAnsi="Times New Roman" w:cs="Times New Roman"/>
          <w:sz w:val="28"/>
          <w:szCs w:val="28"/>
        </w:rPr>
      </w:pPr>
    </w:p>
    <w:p w:rsidR="00F05561" w:rsidRPr="00F05561" w:rsidRDefault="00F05561" w:rsidP="00F05561">
      <w:pPr>
        <w:tabs>
          <w:tab w:val="left" w:pos="1997"/>
        </w:tabs>
        <w:rPr>
          <w:rFonts w:ascii="Times New Roman" w:hAnsi="Times New Roman" w:cs="Times New Roman"/>
          <w:sz w:val="28"/>
          <w:szCs w:val="28"/>
        </w:rPr>
      </w:pPr>
      <w:r w:rsidRPr="00F05561">
        <w:rPr>
          <w:rFonts w:ascii="Times New Roman" w:hAnsi="Times New Roman" w:cs="Times New Roman"/>
          <w:sz w:val="28"/>
          <w:szCs w:val="28"/>
        </w:rPr>
        <w:t>Заместитель главы</w:t>
      </w:r>
      <w:r w:rsidRPr="00F05561">
        <w:rPr>
          <w:rFonts w:ascii="Times New Roman" w:hAnsi="Times New Roman" w:cs="Times New Roman"/>
          <w:sz w:val="28"/>
          <w:szCs w:val="28"/>
        </w:rPr>
        <w:tab/>
      </w:r>
      <w:r w:rsidRPr="00F05561">
        <w:rPr>
          <w:rFonts w:ascii="Times New Roman" w:hAnsi="Times New Roman" w:cs="Times New Roman"/>
          <w:sz w:val="28"/>
          <w:szCs w:val="28"/>
        </w:rPr>
        <w:tab/>
      </w:r>
      <w:r w:rsidRPr="00F05561">
        <w:rPr>
          <w:rFonts w:ascii="Times New Roman" w:hAnsi="Times New Roman" w:cs="Times New Roman"/>
          <w:sz w:val="28"/>
          <w:szCs w:val="28"/>
        </w:rPr>
        <w:tab/>
      </w:r>
      <w:r w:rsidRPr="00F05561">
        <w:rPr>
          <w:rFonts w:ascii="Times New Roman" w:hAnsi="Times New Roman" w:cs="Times New Roman"/>
          <w:sz w:val="28"/>
          <w:szCs w:val="28"/>
        </w:rPr>
        <w:tab/>
        <w:t>________________</w:t>
      </w:r>
      <w:r w:rsidRPr="00F05561">
        <w:rPr>
          <w:rFonts w:ascii="Times New Roman" w:hAnsi="Times New Roman" w:cs="Times New Roman"/>
          <w:sz w:val="28"/>
          <w:szCs w:val="28"/>
        </w:rPr>
        <w:tab/>
      </w:r>
      <w:r w:rsidRPr="00F05561">
        <w:rPr>
          <w:rFonts w:ascii="Times New Roman" w:hAnsi="Times New Roman" w:cs="Times New Roman"/>
          <w:sz w:val="28"/>
          <w:szCs w:val="28"/>
        </w:rPr>
        <w:tab/>
      </w:r>
      <w:r w:rsidRPr="00F05561">
        <w:rPr>
          <w:rFonts w:ascii="Times New Roman" w:hAnsi="Times New Roman" w:cs="Times New Roman"/>
          <w:sz w:val="28"/>
          <w:szCs w:val="28"/>
        </w:rPr>
        <w:tab/>
      </w:r>
      <w:r w:rsidRPr="00F05561">
        <w:rPr>
          <w:rFonts w:ascii="Times New Roman" w:hAnsi="Times New Roman" w:cs="Times New Roman"/>
          <w:sz w:val="28"/>
          <w:szCs w:val="28"/>
        </w:rPr>
        <w:tab/>
      </w:r>
      <w:r w:rsidRPr="00F05561">
        <w:rPr>
          <w:rFonts w:ascii="Times New Roman" w:hAnsi="Times New Roman" w:cs="Times New Roman"/>
          <w:sz w:val="28"/>
          <w:szCs w:val="28"/>
        </w:rPr>
        <w:tab/>
        <w:t>____________</w:t>
      </w:r>
    </w:p>
    <w:p w:rsidR="00F05561" w:rsidRPr="00F05561" w:rsidRDefault="00F05561" w:rsidP="00F05561">
      <w:pPr>
        <w:tabs>
          <w:tab w:val="left" w:pos="3514"/>
        </w:tabs>
        <w:rPr>
          <w:rFonts w:ascii="Times New Roman" w:hAnsi="Times New Roman" w:cs="Times New Roman"/>
          <w:sz w:val="28"/>
          <w:szCs w:val="28"/>
        </w:rPr>
      </w:pPr>
      <w:r w:rsidRPr="00F05561">
        <w:rPr>
          <w:rFonts w:ascii="Times New Roman" w:hAnsi="Times New Roman" w:cs="Times New Roman"/>
          <w:sz w:val="28"/>
          <w:szCs w:val="28"/>
        </w:rPr>
        <w:tab/>
      </w:r>
    </w:p>
    <w:p w:rsidR="00F05561" w:rsidRPr="00F05561" w:rsidRDefault="00F05561" w:rsidP="00F05561">
      <w:pPr>
        <w:rPr>
          <w:rFonts w:ascii="Times New Roman" w:hAnsi="Times New Roman" w:cs="Times New Roman"/>
          <w:sz w:val="28"/>
          <w:szCs w:val="28"/>
        </w:rPr>
      </w:pPr>
      <w:r w:rsidRPr="00F05561">
        <w:rPr>
          <w:rFonts w:ascii="Times New Roman" w:hAnsi="Times New Roman" w:cs="Times New Roman"/>
          <w:sz w:val="28"/>
          <w:szCs w:val="28"/>
        </w:rPr>
        <w:lastRenderedPageBreak/>
        <w:t>М.П.</w:t>
      </w:r>
    </w:p>
    <w:p w:rsidR="00F05561" w:rsidRPr="00F05561" w:rsidRDefault="00F05561" w:rsidP="00F05561">
      <w:pPr>
        <w:rPr>
          <w:rFonts w:ascii="Times New Roman" w:hAnsi="Times New Roman" w:cs="Times New Roman"/>
          <w:sz w:val="28"/>
          <w:szCs w:val="28"/>
        </w:rPr>
      </w:pPr>
      <w:r w:rsidRPr="00F05561">
        <w:rPr>
          <w:rFonts w:ascii="Times New Roman" w:hAnsi="Times New Roman" w:cs="Times New Roman"/>
          <w:sz w:val="28"/>
          <w:szCs w:val="28"/>
        </w:rPr>
        <w:t>Исполнитель:</w:t>
      </w:r>
    </w:p>
    <w:p w:rsidR="00F05561" w:rsidRPr="00F05561" w:rsidRDefault="00F05561" w:rsidP="00F05561">
      <w:pPr>
        <w:rPr>
          <w:rFonts w:ascii="Times New Roman" w:hAnsi="Times New Roman" w:cs="Times New Roman"/>
          <w:sz w:val="28"/>
          <w:szCs w:val="28"/>
        </w:rPr>
      </w:pPr>
      <w:r w:rsidRPr="00F05561">
        <w:rPr>
          <w:rFonts w:ascii="Times New Roman" w:hAnsi="Times New Roman" w:cs="Times New Roman"/>
          <w:sz w:val="28"/>
          <w:szCs w:val="28"/>
        </w:rPr>
        <w:t>_______________ (ФИО, телефон)</w:t>
      </w:r>
    </w:p>
    <w:p w:rsidR="00F05561" w:rsidRPr="00F05561" w:rsidRDefault="00F05561" w:rsidP="00F05561">
      <w:pPr>
        <w:jc w:val="center"/>
        <w:rPr>
          <w:rFonts w:ascii="Times New Roman" w:hAnsi="Times New Roman" w:cs="Times New Roman"/>
          <w:sz w:val="28"/>
          <w:szCs w:val="28"/>
        </w:rPr>
        <w:sectPr w:rsidR="00F05561" w:rsidRPr="00F05561" w:rsidSect="004C317E">
          <w:pgSz w:w="16838" w:h="11906" w:orient="landscape"/>
          <w:pgMar w:top="1701" w:right="1134" w:bottom="851" w:left="1134" w:header="709" w:footer="709" w:gutter="0"/>
          <w:cols w:space="708"/>
          <w:docGrid w:linePitch="360"/>
        </w:sectPr>
      </w:pPr>
    </w:p>
    <w:p w:rsidR="00F05561" w:rsidRPr="00F05561" w:rsidRDefault="00F05561" w:rsidP="00F05561">
      <w:pPr>
        <w:jc w:val="center"/>
        <w:rPr>
          <w:rFonts w:ascii="Times New Roman" w:hAnsi="Times New Roman" w:cs="Times New Roman"/>
          <w:sz w:val="28"/>
          <w:szCs w:val="28"/>
        </w:rPr>
      </w:pPr>
    </w:p>
    <w:tbl>
      <w:tblPr>
        <w:tblW w:w="14573" w:type="dxa"/>
        <w:tblLook w:val="01E0" w:firstRow="1" w:lastRow="1" w:firstColumn="1" w:lastColumn="1" w:noHBand="0" w:noVBand="0"/>
      </w:tblPr>
      <w:tblGrid>
        <w:gridCol w:w="4567"/>
        <w:gridCol w:w="5003"/>
        <w:gridCol w:w="5003"/>
      </w:tblGrid>
      <w:tr w:rsidR="00F05561" w:rsidRPr="00F05561" w:rsidTr="00681974">
        <w:tc>
          <w:tcPr>
            <w:tcW w:w="4567" w:type="dxa"/>
            <w:shd w:val="clear" w:color="auto" w:fill="auto"/>
          </w:tcPr>
          <w:p w:rsidR="00F05561" w:rsidRPr="00F05561" w:rsidRDefault="00F05561" w:rsidP="00681974">
            <w:pPr>
              <w:jc w:val="right"/>
              <w:rPr>
                <w:rFonts w:ascii="Times New Roman" w:hAnsi="Times New Roman" w:cs="Times New Roman"/>
                <w:sz w:val="28"/>
                <w:szCs w:val="28"/>
              </w:rPr>
            </w:pPr>
          </w:p>
        </w:tc>
        <w:tc>
          <w:tcPr>
            <w:tcW w:w="5003" w:type="dxa"/>
          </w:tcPr>
          <w:p w:rsidR="00F05561" w:rsidRPr="00F05561" w:rsidRDefault="00F05561" w:rsidP="00681974">
            <w:pPr>
              <w:ind w:left="18"/>
              <w:rPr>
                <w:rFonts w:ascii="Times New Roman" w:hAnsi="Times New Roman" w:cs="Times New Roman"/>
              </w:rPr>
            </w:pPr>
            <w:r w:rsidRPr="00F05561">
              <w:rPr>
                <w:rFonts w:ascii="Times New Roman" w:hAnsi="Times New Roman" w:cs="Times New Roman"/>
              </w:rPr>
              <w:t xml:space="preserve">ПРИЛОЖЕНИЕ № 2 </w:t>
            </w:r>
          </w:p>
          <w:p w:rsidR="00F05561" w:rsidRPr="00F05561" w:rsidRDefault="00F05561" w:rsidP="00681974">
            <w:pPr>
              <w:ind w:left="18"/>
              <w:rPr>
                <w:rFonts w:ascii="Times New Roman" w:hAnsi="Times New Roman" w:cs="Times New Roman"/>
              </w:rPr>
            </w:pPr>
          </w:p>
          <w:p w:rsidR="00F05561" w:rsidRPr="00F05561" w:rsidRDefault="00F05561" w:rsidP="00681974">
            <w:pPr>
              <w:ind w:left="18"/>
              <w:rPr>
                <w:rFonts w:ascii="Times New Roman" w:hAnsi="Times New Roman" w:cs="Times New Roman"/>
              </w:rPr>
            </w:pPr>
            <w:proofErr w:type="gramStart"/>
            <w:r w:rsidRPr="00F05561">
              <w:rPr>
                <w:rFonts w:ascii="Times New Roman" w:hAnsi="Times New Roman" w:cs="Times New Roman"/>
              </w:rPr>
              <w:t>к</w:t>
            </w:r>
            <w:proofErr w:type="gramEnd"/>
            <w:r w:rsidRPr="00F05561">
              <w:rPr>
                <w:rFonts w:ascii="Times New Roman" w:hAnsi="Times New Roman" w:cs="Times New Roman"/>
              </w:rPr>
              <w:t xml:space="preserve"> административному регламенту</w:t>
            </w:r>
          </w:p>
          <w:p w:rsidR="00F05561" w:rsidRPr="00F05561" w:rsidRDefault="00F05561" w:rsidP="00681974">
            <w:pPr>
              <w:ind w:left="18"/>
              <w:rPr>
                <w:rFonts w:ascii="Times New Roman" w:hAnsi="Times New Roman" w:cs="Times New Roman"/>
              </w:rPr>
            </w:pPr>
            <w:r w:rsidRPr="00F05561">
              <w:rPr>
                <w:rFonts w:ascii="Times New Roman" w:hAnsi="Times New Roman" w:cs="Times New Roman"/>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5003" w:type="dxa"/>
            <w:shd w:val="clear" w:color="auto" w:fill="auto"/>
          </w:tcPr>
          <w:p w:rsidR="00F05561" w:rsidRPr="00F05561" w:rsidRDefault="00F05561" w:rsidP="00681974">
            <w:pPr>
              <w:jc w:val="right"/>
              <w:rPr>
                <w:rFonts w:ascii="Times New Roman" w:hAnsi="Times New Roman" w:cs="Times New Roman"/>
              </w:rPr>
            </w:pPr>
          </w:p>
        </w:tc>
      </w:tr>
    </w:tbl>
    <w:p w:rsidR="00F05561" w:rsidRPr="00F05561" w:rsidRDefault="00F05561" w:rsidP="00F05561">
      <w:pPr>
        <w:rPr>
          <w:rFonts w:ascii="Times New Roman" w:hAnsi="Times New Roman" w:cs="Times New Roman"/>
          <w:sz w:val="28"/>
          <w:szCs w:val="28"/>
        </w:rPr>
      </w:pPr>
    </w:p>
    <w:p w:rsidR="00F05561" w:rsidRPr="00F05561" w:rsidRDefault="00F05561" w:rsidP="00F05561">
      <w:pPr>
        <w:ind w:firstLine="4678"/>
        <w:rPr>
          <w:rFonts w:ascii="Times New Roman" w:hAnsi="Times New Roman" w:cs="Times New Roman"/>
          <w:sz w:val="24"/>
        </w:rPr>
      </w:pPr>
      <w:r w:rsidRPr="00F05561">
        <w:rPr>
          <w:rFonts w:ascii="Times New Roman" w:hAnsi="Times New Roman" w:cs="Times New Roman"/>
          <w:sz w:val="24"/>
        </w:rPr>
        <w:t>Главе муниципального образования</w:t>
      </w:r>
    </w:p>
    <w:p w:rsidR="00F05561" w:rsidRPr="00F05561" w:rsidRDefault="00F05561" w:rsidP="00F05561">
      <w:pPr>
        <w:rPr>
          <w:rFonts w:ascii="Times New Roman" w:hAnsi="Times New Roman" w:cs="Times New Roman"/>
          <w:sz w:val="24"/>
        </w:rPr>
      </w:pPr>
      <w:r w:rsidRPr="00F05561">
        <w:rPr>
          <w:rFonts w:ascii="Times New Roman" w:hAnsi="Times New Roman" w:cs="Times New Roman"/>
          <w:sz w:val="24"/>
        </w:rPr>
        <w:t xml:space="preserve">                                                                             «</w:t>
      </w:r>
      <w:proofErr w:type="spellStart"/>
      <w:r w:rsidRPr="00F05561">
        <w:rPr>
          <w:rFonts w:ascii="Times New Roman" w:hAnsi="Times New Roman" w:cs="Times New Roman"/>
          <w:sz w:val="24"/>
        </w:rPr>
        <w:t>Смидовичский</w:t>
      </w:r>
      <w:proofErr w:type="spellEnd"/>
      <w:r w:rsidRPr="00F05561">
        <w:rPr>
          <w:rFonts w:ascii="Times New Roman" w:hAnsi="Times New Roman" w:cs="Times New Roman"/>
          <w:sz w:val="24"/>
        </w:rPr>
        <w:t xml:space="preserve"> муниципальный район» </w:t>
      </w:r>
    </w:p>
    <w:p w:rsidR="00F05561" w:rsidRPr="00F05561" w:rsidRDefault="00F05561" w:rsidP="00F05561">
      <w:pPr>
        <w:rPr>
          <w:rFonts w:ascii="Times New Roman" w:hAnsi="Times New Roman" w:cs="Times New Roman"/>
          <w:sz w:val="24"/>
        </w:rPr>
      </w:pPr>
    </w:p>
    <w:p w:rsidR="00F05561" w:rsidRPr="00F05561" w:rsidRDefault="00F05561" w:rsidP="00F05561">
      <w:pPr>
        <w:rPr>
          <w:rFonts w:ascii="Times New Roman" w:hAnsi="Times New Roman" w:cs="Times New Roman"/>
          <w:sz w:val="24"/>
        </w:rPr>
      </w:pPr>
      <w:r w:rsidRPr="00F05561">
        <w:rPr>
          <w:rFonts w:ascii="Times New Roman" w:hAnsi="Times New Roman" w:cs="Times New Roman"/>
          <w:sz w:val="24"/>
        </w:rPr>
        <w:t xml:space="preserve">                                  </w:t>
      </w:r>
      <w:r w:rsidRPr="00F05561">
        <w:rPr>
          <w:rFonts w:ascii="Times New Roman" w:hAnsi="Times New Roman" w:cs="Times New Roman"/>
          <w:sz w:val="24"/>
        </w:rPr>
        <w:tab/>
      </w:r>
      <w:r w:rsidRPr="00F05561">
        <w:rPr>
          <w:rFonts w:ascii="Times New Roman" w:hAnsi="Times New Roman" w:cs="Times New Roman"/>
          <w:sz w:val="24"/>
        </w:rPr>
        <w:tab/>
      </w:r>
      <w:r w:rsidRPr="00F05561">
        <w:rPr>
          <w:rFonts w:ascii="Times New Roman" w:hAnsi="Times New Roman" w:cs="Times New Roman"/>
          <w:sz w:val="24"/>
        </w:rPr>
        <w:tab/>
        <w:t xml:space="preserve">                  </w:t>
      </w:r>
      <w:proofErr w:type="spellStart"/>
      <w:r w:rsidRPr="00F05561">
        <w:rPr>
          <w:rFonts w:ascii="Times New Roman" w:hAnsi="Times New Roman" w:cs="Times New Roman"/>
          <w:sz w:val="24"/>
        </w:rPr>
        <w:t>Шупикову</w:t>
      </w:r>
      <w:proofErr w:type="spellEnd"/>
      <w:r w:rsidRPr="00F05561">
        <w:rPr>
          <w:rFonts w:ascii="Times New Roman" w:hAnsi="Times New Roman" w:cs="Times New Roman"/>
          <w:sz w:val="24"/>
        </w:rPr>
        <w:t xml:space="preserve"> М.В.</w:t>
      </w:r>
    </w:p>
    <w:p w:rsidR="00F05561" w:rsidRPr="00F05561" w:rsidRDefault="00F05561" w:rsidP="00F05561">
      <w:pPr>
        <w:rPr>
          <w:rFonts w:ascii="Times New Roman" w:hAnsi="Times New Roman" w:cs="Times New Roman"/>
          <w:sz w:val="24"/>
          <w:vertAlign w:val="subscript"/>
        </w:rPr>
      </w:pPr>
      <w:r w:rsidRPr="00F05561">
        <w:rPr>
          <w:rFonts w:ascii="Times New Roman" w:hAnsi="Times New Roman" w:cs="Times New Roman"/>
          <w:sz w:val="24"/>
          <w:vertAlign w:val="subscript"/>
        </w:rPr>
        <w:t xml:space="preserve">                                           </w:t>
      </w:r>
      <w:r w:rsidRPr="00F05561">
        <w:rPr>
          <w:rFonts w:ascii="Times New Roman" w:hAnsi="Times New Roman" w:cs="Times New Roman"/>
          <w:sz w:val="24"/>
        </w:rPr>
        <w:t xml:space="preserve">                                                         </w:t>
      </w:r>
      <w:r w:rsidRPr="00F05561">
        <w:rPr>
          <w:rFonts w:ascii="Times New Roman" w:hAnsi="Times New Roman" w:cs="Times New Roman"/>
          <w:sz w:val="24"/>
          <w:vertAlign w:val="subscript"/>
        </w:rPr>
        <w:t xml:space="preserve">                                                                                                                                            </w:t>
      </w:r>
    </w:p>
    <w:p w:rsidR="00F05561" w:rsidRPr="00F05561" w:rsidRDefault="00F05561" w:rsidP="00F05561">
      <w:pPr>
        <w:ind w:firstLine="4536"/>
        <w:rPr>
          <w:rFonts w:ascii="Times New Roman" w:hAnsi="Times New Roman" w:cs="Times New Roman"/>
          <w:sz w:val="24"/>
        </w:rPr>
      </w:pPr>
      <w:r w:rsidRPr="00F05561">
        <w:rPr>
          <w:rFonts w:ascii="Times New Roman" w:hAnsi="Times New Roman" w:cs="Times New Roman"/>
          <w:sz w:val="24"/>
        </w:rPr>
        <w:t xml:space="preserve">   Фамилия _______________________________</w:t>
      </w:r>
    </w:p>
    <w:p w:rsidR="00F05561" w:rsidRPr="00F05561" w:rsidRDefault="00F05561" w:rsidP="00F05561">
      <w:pPr>
        <w:ind w:firstLine="4536"/>
        <w:rPr>
          <w:rFonts w:ascii="Times New Roman" w:hAnsi="Times New Roman" w:cs="Times New Roman"/>
          <w:sz w:val="24"/>
        </w:rPr>
      </w:pPr>
      <w:r w:rsidRPr="00F05561">
        <w:rPr>
          <w:rFonts w:ascii="Times New Roman" w:hAnsi="Times New Roman" w:cs="Times New Roman"/>
          <w:sz w:val="24"/>
        </w:rPr>
        <w:t xml:space="preserve">   Имя___________________________________</w:t>
      </w:r>
    </w:p>
    <w:p w:rsidR="00F05561" w:rsidRPr="00F05561" w:rsidRDefault="00F05561" w:rsidP="00F05561">
      <w:pPr>
        <w:ind w:firstLine="4536"/>
        <w:rPr>
          <w:rFonts w:ascii="Times New Roman" w:hAnsi="Times New Roman" w:cs="Times New Roman"/>
          <w:sz w:val="24"/>
          <w:vertAlign w:val="subscript"/>
        </w:rPr>
      </w:pPr>
      <w:r w:rsidRPr="00F05561">
        <w:rPr>
          <w:rFonts w:ascii="Times New Roman" w:hAnsi="Times New Roman" w:cs="Times New Roman"/>
          <w:sz w:val="24"/>
        </w:rPr>
        <w:t xml:space="preserve">   Отчество_______________________________</w:t>
      </w:r>
    </w:p>
    <w:p w:rsidR="00F05561" w:rsidRPr="00F05561" w:rsidRDefault="00F05561" w:rsidP="00F05561">
      <w:pPr>
        <w:rPr>
          <w:rFonts w:ascii="Times New Roman" w:hAnsi="Times New Roman" w:cs="Times New Roman"/>
          <w:sz w:val="28"/>
          <w:szCs w:val="28"/>
        </w:rPr>
      </w:pPr>
    </w:p>
    <w:p w:rsidR="00F05561" w:rsidRPr="00F05561" w:rsidRDefault="00F05561" w:rsidP="00F05561">
      <w:pPr>
        <w:jc w:val="center"/>
        <w:rPr>
          <w:rFonts w:ascii="Times New Roman" w:hAnsi="Times New Roman" w:cs="Times New Roman"/>
          <w:bCs/>
          <w:sz w:val="24"/>
        </w:rPr>
      </w:pPr>
      <w:r w:rsidRPr="00F05561">
        <w:rPr>
          <w:rFonts w:ascii="Times New Roman" w:hAnsi="Times New Roman" w:cs="Times New Roman"/>
          <w:bCs/>
          <w:sz w:val="24"/>
        </w:rPr>
        <w:t>ЗАЯВЛЕНИЕ</w:t>
      </w:r>
    </w:p>
    <w:p w:rsidR="00F05561" w:rsidRPr="00F05561" w:rsidRDefault="00F05561" w:rsidP="00F05561">
      <w:pPr>
        <w:rPr>
          <w:rFonts w:ascii="Times New Roman" w:hAnsi="Times New Roman" w:cs="Times New Roman"/>
        </w:rPr>
      </w:pPr>
    </w:p>
    <w:p w:rsidR="00F05561" w:rsidRPr="00F05561" w:rsidRDefault="00F05561" w:rsidP="00F05561">
      <w:pPr>
        <w:ind w:firstLine="709"/>
        <w:jc w:val="both"/>
        <w:rPr>
          <w:rFonts w:ascii="Times New Roman" w:hAnsi="Times New Roman" w:cs="Times New Roman"/>
          <w:sz w:val="28"/>
        </w:rPr>
      </w:pPr>
      <w:r w:rsidRPr="00F05561">
        <w:rPr>
          <w:rFonts w:ascii="Times New Roman" w:hAnsi="Times New Roman" w:cs="Times New Roman"/>
          <w:sz w:val="28"/>
        </w:rPr>
        <w:t>Прошу предоставить информацию об объектах недвижимого имущества, находящихся в муниципальной собственности и предназначенных для сдачи в аренду, расположенных на территории муниципального образования «</w:t>
      </w:r>
      <w:proofErr w:type="spellStart"/>
      <w:r w:rsidRPr="00F05561">
        <w:rPr>
          <w:rFonts w:ascii="Times New Roman" w:hAnsi="Times New Roman" w:cs="Times New Roman"/>
          <w:sz w:val="28"/>
        </w:rPr>
        <w:t>Смидовичский</w:t>
      </w:r>
      <w:proofErr w:type="spellEnd"/>
      <w:r w:rsidRPr="00F05561">
        <w:rPr>
          <w:rFonts w:ascii="Times New Roman" w:hAnsi="Times New Roman" w:cs="Times New Roman"/>
          <w:sz w:val="28"/>
        </w:rPr>
        <w:t xml:space="preserve"> муниципальный район» Еврейской автономной области.</w:t>
      </w:r>
    </w:p>
    <w:p w:rsidR="00F05561" w:rsidRPr="00F05561" w:rsidRDefault="00F05561" w:rsidP="00F05561">
      <w:pPr>
        <w:jc w:val="center"/>
        <w:rPr>
          <w:rFonts w:ascii="Times New Roman" w:hAnsi="Times New Roman" w:cs="Times New Roman"/>
          <w:b/>
          <w:bCs/>
          <w:sz w:val="28"/>
        </w:rPr>
      </w:pPr>
    </w:p>
    <w:p w:rsidR="00F05561" w:rsidRPr="00F05561" w:rsidRDefault="00F05561" w:rsidP="00F05561">
      <w:pPr>
        <w:jc w:val="center"/>
        <w:rPr>
          <w:rFonts w:ascii="Times New Roman" w:hAnsi="Times New Roman" w:cs="Times New Roman"/>
          <w:b/>
          <w:bCs/>
          <w:sz w:val="28"/>
        </w:rPr>
      </w:pPr>
      <w:r w:rsidRPr="00F05561">
        <w:rPr>
          <w:rFonts w:ascii="Times New Roman" w:hAnsi="Times New Roman" w:cs="Times New Roman"/>
          <w:b/>
          <w:bCs/>
          <w:sz w:val="28"/>
        </w:rPr>
        <w:t>Сведения о заявителе:</w:t>
      </w:r>
    </w:p>
    <w:p w:rsidR="00F05561" w:rsidRPr="00F05561" w:rsidRDefault="00F05561" w:rsidP="00F05561">
      <w:pPr>
        <w:rPr>
          <w:rFonts w:ascii="Times New Roman" w:hAnsi="Times New Roman" w:cs="Times New Roman"/>
          <w:sz w:val="28"/>
        </w:rPr>
      </w:pPr>
      <w:r w:rsidRPr="00F05561">
        <w:rPr>
          <w:rFonts w:ascii="Times New Roman" w:hAnsi="Times New Roman" w:cs="Times New Roman"/>
          <w:sz w:val="28"/>
        </w:rPr>
        <w:t>Ф.И.О. физического лица / полное наименование юридического лица</w:t>
      </w:r>
    </w:p>
    <w:p w:rsidR="00F05561" w:rsidRPr="00F05561" w:rsidRDefault="00F05561" w:rsidP="00F05561">
      <w:pPr>
        <w:rPr>
          <w:rFonts w:ascii="Times New Roman" w:hAnsi="Times New Roman" w:cs="Times New Roman"/>
          <w:sz w:val="28"/>
        </w:rPr>
      </w:pPr>
      <w:r w:rsidRPr="00F05561">
        <w:rPr>
          <w:rFonts w:ascii="Times New Roman" w:hAnsi="Times New Roman" w:cs="Times New Roman"/>
          <w:sz w:val="28"/>
        </w:rPr>
        <w:t>________________________________________________________________</w:t>
      </w:r>
    </w:p>
    <w:p w:rsidR="00F05561" w:rsidRPr="00F05561" w:rsidRDefault="00F05561" w:rsidP="00F05561">
      <w:pPr>
        <w:jc w:val="both"/>
        <w:rPr>
          <w:rFonts w:ascii="Times New Roman" w:hAnsi="Times New Roman" w:cs="Times New Roman"/>
          <w:sz w:val="28"/>
        </w:rPr>
      </w:pPr>
      <w:r w:rsidRPr="00F05561">
        <w:rPr>
          <w:rFonts w:ascii="Times New Roman" w:hAnsi="Times New Roman" w:cs="Times New Roman"/>
          <w:sz w:val="28"/>
        </w:rPr>
        <w:t>Реквизиты документа, удостоверяющего личность (наименование, серия, номер, кем и когда выдан) / документы о регистрации юридического лица, ОГРН, ИНН), контактный телефон</w:t>
      </w:r>
    </w:p>
    <w:p w:rsidR="00F05561" w:rsidRPr="00F05561" w:rsidRDefault="00F05561" w:rsidP="00F05561">
      <w:pPr>
        <w:jc w:val="center"/>
        <w:rPr>
          <w:rFonts w:ascii="Times New Roman" w:hAnsi="Times New Roman" w:cs="Times New Roman"/>
          <w:sz w:val="28"/>
        </w:rPr>
      </w:pPr>
      <w:r w:rsidRPr="00F05561">
        <w:rPr>
          <w:rFonts w:ascii="Times New Roman" w:hAnsi="Times New Roman" w:cs="Times New Roman"/>
          <w:sz w:val="28"/>
        </w:rPr>
        <w:lastRenderedPageBreak/>
        <w:t>___________________________________________________________________</w:t>
      </w:r>
    </w:p>
    <w:p w:rsidR="00F05561" w:rsidRPr="00F05561" w:rsidRDefault="00F05561" w:rsidP="00F05561">
      <w:pPr>
        <w:jc w:val="both"/>
        <w:rPr>
          <w:rFonts w:ascii="Times New Roman" w:hAnsi="Times New Roman" w:cs="Times New Roman"/>
          <w:sz w:val="28"/>
        </w:rPr>
      </w:pPr>
      <w:r w:rsidRPr="00F05561">
        <w:rPr>
          <w:rFonts w:ascii="Times New Roman" w:hAnsi="Times New Roman" w:cs="Times New Roman"/>
          <w:sz w:val="28"/>
        </w:rPr>
        <w:t>Адрес фактического проживания (для граждан) либо адрес местонахождения, почтовый адрес (для юридических лиц)</w:t>
      </w:r>
    </w:p>
    <w:p w:rsidR="00F05561" w:rsidRPr="00F05561" w:rsidRDefault="00F05561" w:rsidP="00F05561">
      <w:pPr>
        <w:rPr>
          <w:rFonts w:ascii="Times New Roman" w:hAnsi="Times New Roman" w:cs="Times New Roman"/>
          <w:sz w:val="28"/>
        </w:rPr>
      </w:pPr>
      <w:r w:rsidRPr="00F05561">
        <w:rPr>
          <w:rFonts w:ascii="Times New Roman" w:hAnsi="Times New Roman" w:cs="Times New Roman"/>
          <w:sz w:val="28"/>
        </w:rPr>
        <w:t xml:space="preserve">___________________________________________________________________ </w:t>
      </w:r>
    </w:p>
    <w:p w:rsidR="00F05561" w:rsidRPr="00F05561" w:rsidRDefault="00F05561" w:rsidP="00F05561">
      <w:pPr>
        <w:rPr>
          <w:rFonts w:ascii="Times New Roman" w:hAnsi="Times New Roman" w:cs="Times New Roman"/>
          <w:sz w:val="28"/>
        </w:rPr>
      </w:pPr>
      <w:r w:rsidRPr="00F05561">
        <w:rPr>
          <w:rFonts w:ascii="Times New Roman" w:hAnsi="Times New Roman" w:cs="Times New Roman"/>
          <w:sz w:val="28"/>
        </w:rPr>
        <w:t>Ф.И.О. уполномоченного представителя, реквизиты документа, удостоверяющего личность (наименование, серия, номер, кем и когда выдан)</w:t>
      </w:r>
    </w:p>
    <w:p w:rsidR="00F05561" w:rsidRPr="00F05561" w:rsidRDefault="00F05561" w:rsidP="00F05561">
      <w:pPr>
        <w:jc w:val="center"/>
        <w:rPr>
          <w:rFonts w:ascii="Times New Roman" w:hAnsi="Times New Roman" w:cs="Times New Roman"/>
          <w:b/>
          <w:bCs/>
          <w:sz w:val="28"/>
        </w:rPr>
      </w:pPr>
      <w:r w:rsidRPr="00F05561">
        <w:rPr>
          <w:rFonts w:ascii="Times New Roman" w:hAnsi="Times New Roman" w:cs="Times New Roman"/>
          <w:sz w:val="28"/>
        </w:rPr>
        <w:t>___________________________________________________________________</w:t>
      </w:r>
    </w:p>
    <w:p w:rsidR="00F05561" w:rsidRPr="00F05561" w:rsidRDefault="00F05561" w:rsidP="00F05561">
      <w:pPr>
        <w:rPr>
          <w:rFonts w:ascii="Times New Roman" w:hAnsi="Times New Roman" w:cs="Times New Roman"/>
          <w:sz w:val="28"/>
        </w:rPr>
      </w:pPr>
      <w:r w:rsidRPr="00F05561">
        <w:rPr>
          <w:rFonts w:ascii="Times New Roman" w:hAnsi="Times New Roman" w:cs="Times New Roman"/>
          <w:sz w:val="28"/>
        </w:rPr>
        <w:t>Документ, подтверждающий полномочия доверенного лица (наименование, номер и дата)</w:t>
      </w:r>
    </w:p>
    <w:p w:rsidR="00F05561" w:rsidRPr="00F05561" w:rsidRDefault="00F05561" w:rsidP="00F05561">
      <w:pPr>
        <w:jc w:val="center"/>
        <w:rPr>
          <w:rFonts w:ascii="Times New Roman" w:hAnsi="Times New Roman" w:cs="Times New Roman"/>
          <w:sz w:val="28"/>
        </w:rPr>
      </w:pPr>
      <w:r w:rsidRPr="00F05561">
        <w:rPr>
          <w:rFonts w:ascii="Times New Roman" w:hAnsi="Times New Roman" w:cs="Times New Roman"/>
          <w:sz w:val="28"/>
        </w:rPr>
        <w:t>___________________________________________________________________место получения выписки (адрес для доставки почтой):</w:t>
      </w:r>
    </w:p>
    <w:p w:rsidR="00F05561" w:rsidRPr="00F05561" w:rsidRDefault="00F05561" w:rsidP="00F05561">
      <w:pPr>
        <w:rPr>
          <w:rFonts w:ascii="Times New Roman" w:hAnsi="Times New Roman" w:cs="Times New Roman"/>
          <w:sz w:val="28"/>
        </w:rPr>
      </w:pPr>
      <w:r w:rsidRPr="00F05561">
        <w:rPr>
          <w:rFonts w:ascii="Times New Roman" w:hAnsi="Times New Roman" w:cs="Times New Roman"/>
          <w:sz w:val="28"/>
        </w:rPr>
        <w:t>___________________________________________________________________</w:t>
      </w:r>
    </w:p>
    <w:p w:rsidR="00F05561" w:rsidRPr="00F05561" w:rsidRDefault="00F05561" w:rsidP="00F05561">
      <w:pPr>
        <w:jc w:val="both"/>
        <w:rPr>
          <w:rFonts w:ascii="Times New Roman" w:hAnsi="Times New Roman" w:cs="Times New Roman"/>
          <w:sz w:val="28"/>
        </w:rPr>
      </w:pPr>
      <w:r w:rsidRPr="00F05561">
        <w:rPr>
          <w:rFonts w:ascii="Times New Roman" w:hAnsi="Times New Roman" w:cs="Times New Roman"/>
          <w:sz w:val="28"/>
        </w:rPr>
        <w:t xml:space="preserve">Выражаю согласие на обработку персональных данных в порядке, установленном Федеральным законом от 27.07.2006 № 152-ФЗ «О персональных данных» </w:t>
      </w:r>
    </w:p>
    <w:p w:rsidR="00F05561" w:rsidRPr="00F05561" w:rsidRDefault="00F05561" w:rsidP="00F05561">
      <w:pPr>
        <w:rPr>
          <w:rFonts w:ascii="Times New Roman" w:hAnsi="Times New Roman" w:cs="Times New Roman"/>
          <w:sz w:val="28"/>
        </w:rPr>
      </w:pPr>
      <w:r w:rsidRPr="00F05561">
        <w:rPr>
          <w:rFonts w:ascii="Times New Roman" w:hAnsi="Times New Roman" w:cs="Times New Roman"/>
          <w:sz w:val="28"/>
        </w:rPr>
        <w:t xml:space="preserve">Дата: ____ ______________ _______ года                                       </w:t>
      </w:r>
    </w:p>
    <w:p w:rsidR="00F05561" w:rsidRPr="00F05561" w:rsidRDefault="00F05561" w:rsidP="00F05561">
      <w:pPr>
        <w:rPr>
          <w:rFonts w:ascii="Times New Roman" w:hAnsi="Times New Roman" w:cs="Times New Roman"/>
        </w:rPr>
      </w:pPr>
      <w:r w:rsidRPr="00F05561">
        <w:rPr>
          <w:rFonts w:ascii="Times New Roman" w:hAnsi="Times New Roman" w:cs="Times New Roman"/>
          <w:sz w:val="28"/>
        </w:rPr>
        <w:t>/______________/______________________ подпись            расшифровка подписи</w:t>
      </w:r>
    </w:p>
    <w:p w:rsidR="00F05561" w:rsidRPr="00F05561" w:rsidRDefault="00F05561">
      <w:pPr>
        <w:rPr>
          <w:rFonts w:ascii="Times New Roman" w:hAnsi="Times New Roman" w:cs="Times New Roman"/>
        </w:rPr>
      </w:pPr>
    </w:p>
    <w:sectPr w:rsidR="00F05561" w:rsidRPr="00F05561" w:rsidSect="00AB5999">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FF5" w:rsidRDefault="001C1FF5" w:rsidP="00AB5999">
      <w:pPr>
        <w:spacing w:after="0" w:line="240" w:lineRule="auto"/>
      </w:pPr>
      <w:r>
        <w:separator/>
      </w:r>
    </w:p>
  </w:endnote>
  <w:endnote w:type="continuationSeparator" w:id="0">
    <w:p w:rsidR="001C1FF5" w:rsidRDefault="001C1FF5" w:rsidP="00AB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FF5" w:rsidRDefault="001C1FF5" w:rsidP="00AB5999">
      <w:pPr>
        <w:spacing w:after="0" w:line="240" w:lineRule="auto"/>
      </w:pPr>
      <w:r>
        <w:separator/>
      </w:r>
    </w:p>
  </w:footnote>
  <w:footnote w:type="continuationSeparator" w:id="0">
    <w:p w:rsidR="001C1FF5" w:rsidRDefault="001C1FF5" w:rsidP="00AB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561" w:rsidRDefault="00F05561" w:rsidP="004C317E">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F05561" w:rsidRDefault="00F0556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561" w:rsidRDefault="00F05561" w:rsidP="004C317E">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20</w:t>
    </w:r>
    <w:r>
      <w:rPr>
        <w:rStyle w:val="af"/>
      </w:rPr>
      <w:fldChar w:fldCharType="end"/>
    </w:r>
  </w:p>
  <w:p w:rsidR="00F05561" w:rsidRDefault="00F0556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945375"/>
      <w:docPartObj>
        <w:docPartGallery w:val="Page Numbers (Top of Page)"/>
        <w:docPartUnique/>
      </w:docPartObj>
    </w:sdtPr>
    <w:sdtEndPr/>
    <w:sdtContent>
      <w:p w:rsidR="00AB5999" w:rsidRDefault="00AB5999">
        <w:pPr>
          <w:pStyle w:val="a5"/>
          <w:jc w:val="center"/>
        </w:pPr>
        <w:r>
          <w:fldChar w:fldCharType="begin"/>
        </w:r>
        <w:r>
          <w:instrText>PAGE   \* MERGEFORMAT</w:instrText>
        </w:r>
        <w:r>
          <w:fldChar w:fldCharType="separate"/>
        </w:r>
        <w:r w:rsidR="00F05561">
          <w:rPr>
            <w:noProof/>
          </w:rPr>
          <w:t>36</w:t>
        </w:r>
        <w:r>
          <w:fldChar w:fldCharType="end"/>
        </w:r>
      </w:p>
    </w:sdtContent>
  </w:sdt>
  <w:p w:rsidR="00AB5999" w:rsidRDefault="00AB599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08E0"/>
    <w:multiLevelType w:val="multilevel"/>
    <w:tmpl w:val="49826D2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C124F3F"/>
    <w:multiLevelType w:val="multilevel"/>
    <w:tmpl w:val="6456935A"/>
    <w:lvl w:ilvl="0">
      <w:start w:val="2"/>
      <w:numFmt w:val="decimal"/>
      <w:lvlText w:val="%1."/>
      <w:lvlJc w:val="left"/>
      <w:pPr>
        <w:tabs>
          <w:tab w:val="num" w:pos="1080"/>
        </w:tabs>
        <w:ind w:left="1080" w:hanging="360"/>
      </w:pPr>
      <w:rPr>
        <w:rFonts w:hint="default"/>
      </w:rPr>
    </w:lvl>
    <w:lvl w:ilvl="1">
      <w:start w:val="1"/>
      <w:numFmt w:val="decimal"/>
      <w:isLgl/>
      <w:lvlText w:val="%1.%2."/>
      <w:lvlJc w:val="left"/>
      <w:pPr>
        <w:tabs>
          <w:tab w:val="num" w:pos="1560"/>
        </w:tabs>
        <w:ind w:left="1560" w:hanging="840"/>
      </w:pPr>
      <w:rPr>
        <w:rFonts w:hint="default"/>
      </w:rPr>
    </w:lvl>
    <w:lvl w:ilvl="2">
      <w:start w:val="1"/>
      <w:numFmt w:val="decimal"/>
      <w:isLgl/>
      <w:lvlText w:val="%1.%2.%3."/>
      <w:lvlJc w:val="left"/>
      <w:pPr>
        <w:tabs>
          <w:tab w:val="num" w:pos="1560"/>
        </w:tabs>
        <w:ind w:left="1560" w:hanging="84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
    <w:nsid w:val="0D7A3A2A"/>
    <w:multiLevelType w:val="multilevel"/>
    <w:tmpl w:val="7CFC3128"/>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nsid w:val="0FF31658"/>
    <w:multiLevelType w:val="hybridMultilevel"/>
    <w:tmpl w:val="E6A61016"/>
    <w:lvl w:ilvl="0" w:tplc="C0283920">
      <w:start w:val="2"/>
      <w:numFmt w:val="decimal"/>
      <w:lvlText w:val="%1."/>
      <w:lvlJc w:val="left"/>
      <w:pPr>
        <w:tabs>
          <w:tab w:val="num" w:pos="1286"/>
        </w:tabs>
        <w:ind w:left="1286" w:hanging="360"/>
      </w:pPr>
      <w:rPr>
        <w:rFonts w:hint="default"/>
      </w:rPr>
    </w:lvl>
    <w:lvl w:ilvl="1" w:tplc="04190019" w:tentative="1">
      <w:start w:val="1"/>
      <w:numFmt w:val="lowerLetter"/>
      <w:lvlText w:val="%2."/>
      <w:lvlJc w:val="left"/>
      <w:pPr>
        <w:tabs>
          <w:tab w:val="num" w:pos="2006"/>
        </w:tabs>
        <w:ind w:left="2006" w:hanging="360"/>
      </w:p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4">
    <w:nsid w:val="10D872CF"/>
    <w:multiLevelType w:val="multilevel"/>
    <w:tmpl w:val="98EC0E1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nsid w:val="11B572F1"/>
    <w:multiLevelType w:val="hybridMultilevel"/>
    <w:tmpl w:val="BC8E1F40"/>
    <w:lvl w:ilvl="0" w:tplc="8ABE1E7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3E489F"/>
    <w:multiLevelType w:val="multilevel"/>
    <w:tmpl w:val="6D76CACA"/>
    <w:lvl w:ilvl="0">
      <w:start w:val="2"/>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98E00F6"/>
    <w:multiLevelType w:val="hybridMultilevel"/>
    <w:tmpl w:val="1368E38A"/>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8">
    <w:nsid w:val="1E2075FD"/>
    <w:multiLevelType w:val="multilevel"/>
    <w:tmpl w:val="91D62C6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E345F2D"/>
    <w:multiLevelType w:val="hybridMultilevel"/>
    <w:tmpl w:val="907207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F01164A"/>
    <w:multiLevelType w:val="multilevel"/>
    <w:tmpl w:val="EFCC014E"/>
    <w:lvl w:ilvl="0">
      <w:start w:val="1"/>
      <w:numFmt w:val="decimal"/>
      <w:lvlText w:val="%1."/>
      <w:lvlJc w:val="left"/>
      <w:pPr>
        <w:tabs>
          <w:tab w:val="num" w:pos="405"/>
        </w:tabs>
        <w:ind w:left="405" w:hanging="405"/>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1">
    <w:nsid w:val="1FBA6B0F"/>
    <w:multiLevelType w:val="hybridMultilevel"/>
    <w:tmpl w:val="D3ECB03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4F623A5"/>
    <w:multiLevelType w:val="hybridMultilevel"/>
    <w:tmpl w:val="98B83F34"/>
    <w:lvl w:ilvl="0" w:tplc="D7D2213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5A55B7F"/>
    <w:multiLevelType w:val="hybridMultilevel"/>
    <w:tmpl w:val="2EB68C98"/>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7C86330"/>
    <w:multiLevelType w:val="hybridMultilevel"/>
    <w:tmpl w:val="20745A54"/>
    <w:lvl w:ilvl="0" w:tplc="8A766A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A37461A"/>
    <w:multiLevelType w:val="hybridMultilevel"/>
    <w:tmpl w:val="380226DA"/>
    <w:lvl w:ilvl="0" w:tplc="502C383A">
      <w:start w:val="1"/>
      <w:numFmt w:val="bullet"/>
      <w:lvlText w:val=""/>
      <w:lvlJc w:val="left"/>
      <w:pPr>
        <w:tabs>
          <w:tab w:val="num" w:pos="964"/>
        </w:tabs>
        <w:ind w:left="0" w:firstLine="709"/>
      </w:pPr>
      <w:rPr>
        <w:rFonts w:ascii="Symbol" w:hAnsi="Symbol" w:hint="default"/>
        <w:spacing w:val="0"/>
        <w:kern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2AB05E40"/>
    <w:multiLevelType w:val="hybridMultilevel"/>
    <w:tmpl w:val="2C203608"/>
    <w:lvl w:ilvl="0" w:tplc="502C383A">
      <w:start w:val="1"/>
      <w:numFmt w:val="bullet"/>
      <w:lvlText w:val=""/>
      <w:lvlJc w:val="left"/>
      <w:pPr>
        <w:tabs>
          <w:tab w:val="num" w:pos="964"/>
        </w:tabs>
        <w:ind w:left="0" w:firstLine="709"/>
      </w:pPr>
      <w:rPr>
        <w:rFonts w:ascii="Symbol" w:hAnsi="Symbol" w:hint="default"/>
        <w:spacing w:val="0"/>
        <w:kern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FAC04F5"/>
    <w:multiLevelType w:val="hybridMultilevel"/>
    <w:tmpl w:val="95DED9CE"/>
    <w:lvl w:ilvl="0" w:tplc="04190011">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18">
    <w:nsid w:val="31596898"/>
    <w:multiLevelType w:val="hybridMultilevel"/>
    <w:tmpl w:val="D646F02A"/>
    <w:lvl w:ilvl="0" w:tplc="8316825E">
      <w:start w:val="1"/>
      <w:numFmt w:val="decimal"/>
      <w:lvlText w:val="%1."/>
      <w:lvlJc w:val="left"/>
      <w:pPr>
        <w:tabs>
          <w:tab w:val="num" w:pos="2021"/>
        </w:tabs>
        <w:ind w:left="2021" w:hanging="117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9">
    <w:nsid w:val="317506AB"/>
    <w:multiLevelType w:val="hybridMultilevel"/>
    <w:tmpl w:val="5548001E"/>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2EC4076"/>
    <w:multiLevelType w:val="hybridMultilevel"/>
    <w:tmpl w:val="3D541F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4AD096E"/>
    <w:multiLevelType w:val="hybridMultilevel"/>
    <w:tmpl w:val="008671F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5DB5AA1"/>
    <w:multiLevelType w:val="multilevel"/>
    <w:tmpl w:val="397241BE"/>
    <w:lvl w:ilvl="0">
      <w:start w:val="2"/>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36796C9E"/>
    <w:multiLevelType w:val="hybridMultilevel"/>
    <w:tmpl w:val="51CC56AA"/>
    <w:lvl w:ilvl="0" w:tplc="502C383A">
      <w:start w:val="1"/>
      <w:numFmt w:val="bullet"/>
      <w:lvlText w:val=""/>
      <w:lvlJc w:val="left"/>
      <w:pPr>
        <w:tabs>
          <w:tab w:val="num" w:pos="964"/>
        </w:tabs>
        <w:ind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96F1921"/>
    <w:multiLevelType w:val="multilevel"/>
    <w:tmpl w:val="ECF892A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bCs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3CB05998"/>
    <w:multiLevelType w:val="hybridMultilevel"/>
    <w:tmpl w:val="B08A0AE4"/>
    <w:lvl w:ilvl="0" w:tplc="502C383A">
      <w:start w:val="1"/>
      <w:numFmt w:val="bullet"/>
      <w:lvlText w:val=""/>
      <w:lvlJc w:val="left"/>
      <w:pPr>
        <w:tabs>
          <w:tab w:val="num" w:pos="964"/>
        </w:tabs>
        <w:ind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DB21156"/>
    <w:multiLevelType w:val="hybridMultilevel"/>
    <w:tmpl w:val="6F9ACE00"/>
    <w:lvl w:ilvl="0" w:tplc="8ABE1E7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DF52F90"/>
    <w:multiLevelType w:val="multilevel"/>
    <w:tmpl w:val="8E52551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3E1A23D6"/>
    <w:multiLevelType w:val="multilevel"/>
    <w:tmpl w:val="91D62C6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3F544A0D"/>
    <w:multiLevelType w:val="hybridMultilevel"/>
    <w:tmpl w:val="986046EE"/>
    <w:lvl w:ilvl="0" w:tplc="F82436E8">
      <w:start w:val="1"/>
      <w:numFmt w:val="bullet"/>
      <w:pStyle w:val="2"/>
      <w:lvlText w:val=""/>
      <w:lvlJc w:val="left"/>
      <w:pPr>
        <w:tabs>
          <w:tab w:val="num" w:pos="6840"/>
        </w:tabs>
        <w:ind w:left="6840" w:hanging="360"/>
      </w:pPr>
      <w:rPr>
        <w:rFonts w:ascii="Symbol" w:hAnsi="Symbol" w:hint="default"/>
      </w:rPr>
    </w:lvl>
    <w:lvl w:ilvl="1" w:tplc="D51ADBAE">
      <w:start w:val="1"/>
      <w:numFmt w:val="bullet"/>
      <w:lvlText w:val="-"/>
      <w:lvlJc w:val="left"/>
      <w:pPr>
        <w:tabs>
          <w:tab w:val="num" w:pos="1440"/>
        </w:tabs>
        <w:ind w:left="1440" w:hanging="360"/>
      </w:pPr>
      <w:rPr>
        <w:rFonts w:ascii="Times New Roman" w:hAnsi="Times New Roman" w:hint="default"/>
      </w:rPr>
    </w:lvl>
    <w:lvl w:ilvl="2" w:tplc="4E3CBB00" w:tentative="1">
      <w:start w:val="1"/>
      <w:numFmt w:val="bullet"/>
      <w:lvlText w:val=""/>
      <w:lvlJc w:val="left"/>
      <w:pPr>
        <w:tabs>
          <w:tab w:val="num" w:pos="2160"/>
        </w:tabs>
        <w:ind w:left="2160" w:hanging="360"/>
      </w:pPr>
      <w:rPr>
        <w:rFonts w:ascii="Wingdings" w:hAnsi="Wingdings" w:hint="default"/>
      </w:rPr>
    </w:lvl>
    <w:lvl w:ilvl="3" w:tplc="9EB61B7E">
      <w:start w:val="1"/>
      <w:numFmt w:val="bullet"/>
      <w:lvlText w:val=""/>
      <w:lvlJc w:val="left"/>
      <w:pPr>
        <w:tabs>
          <w:tab w:val="num" w:pos="2880"/>
        </w:tabs>
        <w:ind w:left="2880" w:hanging="360"/>
      </w:pPr>
      <w:rPr>
        <w:rFonts w:ascii="Symbol" w:hAnsi="Symbol" w:hint="default"/>
      </w:rPr>
    </w:lvl>
    <w:lvl w:ilvl="4" w:tplc="2892BB02" w:tentative="1">
      <w:start w:val="1"/>
      <w:numFmt w:val="bullet"/>
      <w:lvlText w:val="o"/>
      <w:lvlJc w:val="left"/>
      <w:pPr>
        <w:tabs>
          <w:tab w:val="num" w:pos="3600"/>
        </w:tabs>
        <w:ind w:left="3600" w:hanging="360"/>
      </w:pPr>
      <w:rPr>
        <w:rFonts w:ascii="Courier New" w:hAnsi="Courier New" w:hint="default"/>
      </w:rPr>
    </w:lvl>
    <w:lvl w:ilvl="5" w:tplc="CF22D8CC" w:tentative="1">
      <w:start w:val="1"/>
      <w:numFmt w:val="bullet"/>
      <w:lvlText w:val=""/>
      <w:lvlJc w:val="left"/>
      <w:pPr>
        <w:tabs>
          <w:tab w:val="num" w:pos="4320"/>
        </w:tabs>
        <w:ind w:left="4320" w:hanging="360"/>
      </w:pPr>
      <w:rPr>
        <w:rFonts w:ascii="Wingdings" w:hAnsi="Wingdings" w:hint="default"/>
      </w:rPr>
    </w:lvl>
    <w:lvl w:ilvl="6" w:tplc="89ECBEA2" w:tentative="1">
      <w:start w:val="1"/>
      <w:numFmt w:val="bullet"/>
      <w:lvlText w:val=""/>
      <w:lvlJc w:val="left"/>
      <w:pPr>
        <w:tabs>
          <w:tab w:val="num" w:pos="5040"/>
        </w:tabs>
        <w:ind w:left="5040" w:hanging="360"/>
      </w:pPr>
      <w:rPr>
        <w:rFonts w:ascii="Symbol" w:hAnsi="Symbol" w:hint="default"/>
      </w:rPr>
    </w:lvl>
    <w:lvl w:ilvl="7" w:tplc="DDACAD62" w:tentative="1">
      <w:start w:val="1"/>
      <w:numFmt w:val="bullet"/>
      <w:lvlText w:val="o"/>
      <w:lvlJc w:val="left"/>
      <w:pPr>
        <w:tabs>
          <w:tab w:val="num" w:pos="5760"/>
        </w:tabs>
        <w:ind w:left="5760" w:hanging="360"/>
      </w:pPr>
      <w:rPr>
        <w:rFonts w:ascii="Courier New" w:hAnsi="Courier New" w:hint="default"/>
      </w:rPr>
    </w:lvl>
    <w:lvl w:ilvl="8" w:tplc="1690E06A" w:tentative="1">
      <w:start w:val="1"/>
      <w:numFmt w:val="bullet"/>
      <w:lvlText w:val=""/>
      <w:lvlJc w:val="left"/>
      <w:pPr>
        <w:tabs>
          <w:tab w:val="num" w:pos="6480"/>
        </w:tabs>
        <w:ind w:left="6480" w:hanging="360"/>
      </w:pPr>
      <w:rPr>
        <w:rFonts w:ascii="Wingdings" w:hAnsi="Wingdings" w:hint="default"/>
      </w:rPr>
    </w:lvl>
  </w:abstractNum>
  <w:abstractNum w:abstractNumId="30">
    <w:nsid w:val="3F880F53"/>
    <w:multiLevelType w:val="multilevel"/>
    <w:tmpl w:val="7548AE5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1">
    <w:nsid w:val="420C0F7C"/>
    <w:multiLevelType w:val="hybridMultilevel"/>
    <w:tmpl w:val="6C3E0AA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4C813588"/>
    <w:multiLevelType w:val="hybridMultilevel"/>
    <w:tmpl w:val="A6C6A2E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4DB6754C"/>
    <w:multiLevelType w:val="hybridMultilevel"/>
    <w:tmpl w:val="37D0AA6E"/>
    <w:lvl w:ilvl="0" w:tplc="0C682D30">
      <w:start w:val="1"/>
      <w:numFmt w:val="bullet"/>
      <w:pStyle w:val="1"/>
      <w:lvlText w:val=""/>
      <w:lvlJc w:val="left"/>
      <w:pPr>
        <w:tabs>
          <w:tab w:val="num" w:pos="360"/>
        </w:tabs>
        <w:ind w:left="360" w:hanging="360"/>
      </w:pPr>
      <w:rPr>
        <w:rFonts w:ascii="Symbol" w:hAnsi="Symbol" w:cs="Symbol" w:hint="default"/>
        <w:color w:val="000000"/>
      </w:rPr>
    </w:lvl>
    <w:lvl w:ilvl="1" w:tplc="04190003">
      <w:start w:val="1"/>
      <w:numFmt w:val="bullet"/>
      <w:lvlText w:val=""/>
      <w:lvlJc w:val="left"/>
      <w:pPr>
        <w:tabs>
          <w:tab w:val="num" w:pos="1440"/>
        </w:tabs>
        <w:ind w:left="1440" w:hanging="360"/>
      </w:pPr>
      <w:rPr>
        <w:rFonts w:ascii="Symbol" w:hAnsi="Symbol" w:cs="Symbol" w:hint="default"/>
        <w:color w:val="000000"/>
      </w:rPr>
    </w:lvl>
    <w:lvl w:ilvl="2" w:tplc="04190005">
      <w:start w:val="25"/>
      <w:numFmt w:val="decimal"/>
      <w:lvlText w:val="%3."/>
      <w:lvlJc w:val="left"/>
      <w:pPr>
        <w:tabs>
          <w:tab w:val="num" w:pos="1815"/>
        </w:tabs>
        <w:ind w:left="1759" w:hanging="624"/>
      </w:pPr>
      <w:rPr>
        <w:rFonts w:hint="default"/>
        <w:color w:val="000000"/>
      </w:rPr>
    </w:lvl>
    <w:lvl w:ilvl="3" w:tplc="04190001">
      <w:start w:val="30"/>
      <w:numFmt w:val="decimal"/>
      <w:lvlText w:val="%4."/>
      <w:lvlJc w:val="left"/>
      <w:pPr>
        <w:tabs>
          <w:tab w:val="num" w:pos="2880"/>
        </w:tabs>
        <w:ind w:left="2880" w:hanging="360"/>
      </w:pPr>
      <w:rPr>
        <w:rFonts w:hint="default"/>
        <w:color w:val="000000"/>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4F605772"/>
    <w:multiLevelType w:val="multilevel"/>
    <w:tmpl w:val="AEB26BA8"/>
    <w:lvl w:ilvl="0">
      <w:start w:val="12"/>
      <w:numFmt w:val="decimal"/>
      <w:lvlText w:val="%1."/>
      <w:lvlJc w:val="left"/>
      <w:pPr>
        <w:tabs>
          <w:tab w:val="num" w:pos="555"/>
        </w:tabs>
        <w:ind w:left="555" w:hanging="555"/>
      </w:pPr>
      <w:rPr>
        <w:rFonts w:hint="default"/>
      </w:rPr>
    </w:lvl>
    <w:lvl w:ilvl="1">
      <w:start w:val="6"/>
      <w:numFmt w:val="decimal"/>
      <w:lvlText w:val="15.%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5">
    <w:nsid w:val="52D45F2E"/>
    <w:multiLevelType w:val="multilevel"/>
    <w:tmpl w:val="7CFC3128"/>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6">
    <w:nsid w:val="6063027A"/>
    <w:multiLevelType w:val="multilevel"/>
    <w:tmpl w:val="8E247A9C"/>
    <w:lvl w:ilvl="0">
      <w:start w:val="2"/>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7">
    <w:nsid w:val="69E66CB6"/>
    <w:multiLevelType w:val="multilevel"/>
    <w:tmpl w:val="014ACAEE"/>
    <w:lvl w:ilvl="0">
      <w:start w:val="1"/>
      <w:numFmt w:val="decimal"/>
      <w:lvlText w:val="%1."/>
      <w:lvlJc w:val="left"/>
      <w:pPr>
        <w:tabs>
          <w:tab w:val="num" w:pos="360"/>
        </w:tabs>
        <w:ind w:left="360" w:hanging="360"/>
      </w:pPr>
      <w:rPr>
        <w:rFonts w:hint="default"/>
      </w:rPr>
    </w:lvl>
    <w:lvl w:ilvl="1">
      <w:start w:val="1"/>
      <w:numFmt w:val="decimal"/>
      <w:lvlText w:val="%1.3."/>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A342AFB"/>
    <w:multiLevelType w:val="multilevel"/>
    <w:tmpl w:val="2E54A5C0"/>
    <w:lvl w:ilvl="0">
      <w:start w:val="12"/>
      <w:numFmt w:val="decimal"/>
      <w:lvlText w:val="%1."/>
      <w:lvlJc w:val="left"/>
      <w:pPr>
        <w:tabs>
          <w:tab w:val="num" w:pos="555"/>
        </w:tabs>
        <w:ind w:left="555" w:hanging="555"/>
      </w:pPr>
      <w:rPr>
        <w:rFonts w:hint="default"/>
      </w:rPr>
    </w:lvl>
    <w:lvl w:ilvl="1">
      <w:start w:val="1"/>
      <w:numFmt w:val="decimal"/>
      <w:lvlText w:val="15.%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9">
    <w:nsid w:val="6D3A132F"/>
    <w:multiLevelType w:val="singleLevel"/>
    <w:tmpl w:val="564E4702"/>
    <w:lvl w:ilvl="0">
      <w:start w:val="1"/>
      <w:numFmt w:val="decimal"/>
      <w:lvlText w:val="%1."/>
      <w:lvlJc w:val="left"/>
      <w:pPr>
        <w:tabs>
          <w:tab w:val="num" w:pos="1170"/>
        </w:tabs>
        <w:ind w:left="1170" w:hanging="450"/>
      </w:pPr>
      <w:rPr>
        <w:rFonts w:hint="default"/>
      </w:rPr>
    </w:lvl>
  </w:abstractNum>
  <w:abstractNum w:abstractNumId="40">
    <w:nsid w:val="6D3B3861"/>
    <w:multiLevelType w:val="multilevel"/>
    <w:tmpl w:val="D910E16A"/>
    <w:lvl w:ilvl="0">
      <w:start w:val="2"/>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nsid w:val="6F171458"/>
    <w:multiLevelType w:val="hybridMultilevel"/>
    <w:tmpl w:val="41E8D860"/>
    <w:lvl w:ilvl="0" w:tplc="8C48319C">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DF159EC"/>
    <w:multiLevelType w:val="multilevel"/>
    <w:tmpl w:val="2ACAD118"/>
    <w:lvl w:ilvl="0">
      <w:start w:val="1"/>
      <w:numFmt w:val="upperRoman"/>
      <w:lvlText w:val="%1."/>
      <w:lvlJc w:val="left"/>
      <w:pPr>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9"/>
  </w:num>
  <w:num w:numId="2">
    <w:abstractNumId w:val="13"/>
  </w:num>
  <w:num w:numId="3">
    <w:abstractNumId w:val="31"/>
  </w:num>
  <w:num w:numId="4">
    <w:abstractNumId w:val="11"/>
  </w:num>
  <w:num w:numId="5">
    <w:abstractNumId w:val="19"/>
  </w:num>
  <w:num w:numId="6">
    <w:abstractNumId w:val="30"/>
  </w:num>
  <w:num w:numId="7">
    <w:abstractNumId w:val="21"/>
  </w:num>
  <w:num w:numId="8">
    <w:abstractNumId w:val="39"/>
  </w:num>
  <w:num w:numId="9">
    <w:abstractNumId w:val="10"/>
  </w:num>
  <w:num w:numId="10">
    <w:abstractNumId w:val="18"/>
  </w:num>
  <w:num w:numId="11">
    <w:abstractNumId w:val="1"/>
  </w:num>
  <w:num w:numId="12">
    <w:abstractNumId w:val="36"/>
  </w:num>
  <w:num w:numId="13">
    <w:abstractNumId w:val="3"/>
  </w:num>
  <w:num w:numId="14">
    <w:abstractNumId w:val="12"/>
  </w:num>
  <w:num w:numId="15">
    <w:abstractNumId w:val="38"/>
  </w:num>
  <w:num w:numId="16">
    <w:abstractNumId w:val="34"/>
  </w:num>
  <w:num w:numId="17">
    <w:abstractNumId w:val="41"/>
  </w:num>
  <w:num w:numId="18">
    <w:abstractNumId w:val="20"/>
  </w:num>
  <w:num w:numId="19">
    <w:abstractNumId w:val="7"/>
  </w:num>
  <w:num w:numId="20">
    <w:abstractNumId w:val="33"/>
  </w:num>
  <w:num w:numId="21">
    <w:abstractNumId w:val="32"/>
  </w:num>
  <w:num w:numId="22">
    <w:abstractNumId w:val="24"/>
  </w:num>
  <w:num w:numId="23">
    <w:abstractNumId w:val="17"/>
  </w:num>
  <w:num w:numId="24">
    <w:abstractNumId w:val="42"/>
  </w:num>
  <w:num w:numId="25">
    <w:abstractNumId w:val="8"/>
  </w:num>
  <w:num w:numId="26">
    <w:abstractNumId w:val="28"/>
  </w:num>
  <w:num w:numId="27">
    <w:abstractNumId w:val="0"/>
  </w:num>
  <w:num w:numId="28">
    <w:abstractNumId w:val="37"/>
  </w:num>
  <w:num w:numId="29">
    <w:abstractNumId w:val="4"/>
  </w:num>
  <w:num w:numId="30">
    <w:abstractNumId w:val="35"/>
  </w:num>
  <w:num w:numId="31">
    <w:abstractNumId w:val="2"/>
  </w:num>
  <w:num w:numId="32">
    <w:abstractNumId w:val="27"/>
  </w:num>
  <w:num w:numId="33">
    <w:abstractNumId w:val="5"/>
  </w:num>
  <w:num w:numId="34">
    <w:abstractNumId w:val="26"/>
  </w:num>
  <w:num w:numId="35">
    <w:abstractNumId w:val="25"/>
  </w:num>
  <w:num w:numId="36">
    <w:abstractNumId w:val="23"/>
  </w:num>
  <w:num w:numId="37">
    <w:abstractNumId w:val="40"/>
  </w:num>
  <w:num w:numId="38">
    <w:abstractNumId w:val="6"/>
  </w:num>
  <w:num w:numId="39">
    <w:abstractNumId w:val="16"/>
    <w:lvlOverride w:ilvl="0"/>
    <w:lvlOverride w:ilvl="1"/>
    <w:lvlOverride w:ilvl="2"/>
    <w:lvlOverride w:ilvl="3"/>
    <w:lvlOverride w:ilvl="4"/>
    <w:lvlOverride w:ilvl="5"/>
    <w:lvlOverride w:ilvl="6"/>
    <w:lvlOverride w:ilvl="7"/>
    <w:lvlOverride w:ilvl="8"/>
  </w:num>
  <w:num w:numId="40">
    <w:abstractNumId w:val="15"/>
    <w:lvlOverride w:ilvl="0"/>
    <w:lvlOverride w:ilvl="1"/>
    <w:lvlOverride w:ilvl="2"/>
    <w:lvlOverride w:ilvl="3"/>
    <w:lvlOverride w:ilvl="4"/>
    <w:lvlOverride w:ilvl="5"/>
    <w:lvlOverride w:ilvl="6"/>
    <w:lvlOverride w:ilvl="7"/>
    <w:lvlOverride w:ilvl="8"/>
  </w:num>
  <w:num w:numId="41">
    <w:abstractNumId w:val="14"/>
  </w:num>
  <w:num w:numId="42">
    <w:abstractNumId w:val="22"/>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F8"/>
    <w:rsid w:val="00017914"/>
    <w:rsid w:val="00092816"/>
    <w:rsid w:val="000F294E"/>
    <w:rsid w:val="00135151"/>
    <w:rsid w:val="00162923"/>
    <w:rsid w:val="00174DCF"/>
    <w:rsid w:val="001C1FF5"/>
    <w:rsid w:val="00372E02"/>
    <w:rsid w:val="00515359"/>
    <w:rsid w:val="005B6BDB"/>
    <w:rsid w:val="00687107"/>
    <w:rsid w:val="00750C6D"/>
    <w:rsid w:val="007738CA"/>
    <w:rsid w:val="007E76AD"/>
    <w:rsid w:val="008A3FB4"/>
    <w:rsid w:val="008F284E"/>
    <w:rsid w:val="009B4FC3"/>
    <w:rsid w:val="009D76CA"/>
    <w:rsid w:val="00A34BDA"/>
    <w:rsid w:val="00A35036"/>
    <w:rsid w:val="00A5794D"/>
    <w:rsid w:val="00A70264"/>
    <w:rsid w:val="00AB3B71"/>
    <w:rsid w:val="00AB5999"/>
    <w:rsid w:val="00AE4A46"/>
    <w:rsid w:val="00B01CCB"/>
    <w:rsid w:val="00B05486"/>
    <w:rsid w:val="00C11252"/>
    <w:rsid w:val="00C60708"/>
    <w:rsid w:val="00C63BF8"/>
    <w:rsid w:val="00CA63CE"/>
    <w:rsid w:val="00D12FAF"/>
    <w:rsid w:val="00DA6A1B"/>
    <w:rsid w:val="00EC7111"/>
    <w:rsid w:val="00F05561"/>
    <w:rsid w:val="00F52BC1"/>
    <w:rsid w:val="00F64AFC"/>
    <w:rsid w:val="00F80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046F1-99CA-407D-AED4-58CED907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BF8"/>
  </w:style>
  <w:style w:type="paragraph" w:styleId="10">
    <w:name w:val="heading 1"/>
    <w:basedOn w:val="a"/>
    <w:next w:val="a"/>
    <w:link w:val="11"/>
    <w:qFormat/>
    <w:rsid w:val="00F05561"/>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0">
    <w:name w:val="heading 2"/>
    <w:basedOn w:val="a"/>
    <w:next w:val="a"/>
    <w:link w:val="21"/>
    <w:qFormat/>
    <w:rsid w:val="00F05561"/>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F05561"/>
    <w:pPr>
      <w:keepNext/>
      <w:spacing w:after="0" w:line="240" w:lineRule="auto"/>
      <w:jc w:val="both"/>
      <w:outlineLvl w:val="2"/>
    </w:pPr>
    <w:rPr>
      <w:rFonts w:ascii="Times New Roman" w:eastAsia="Times New Roman" w:hAnsi="Times New Roman" w:cs="Times New Roman"/>
      <w:sz w:val="26"/>
      <w:szCs w:val="20"/>
      <w:lang w:eastAsia="ru-RU"/>
    </w:rPr>
  </w:style>
  <w:style w:type="paragraph" w:styleId="4">
    <w:name w:val="heading 4"/>
    <w:basedOn w:val="a"/>
    <w:next w:val="a"/>
    <w:link w:val="40"/>
    <w:qFormat/>
    <w:rsid w:val="00F05561"/>
    <w:pPr>
      <w:keepNext/>
      <w:spacing w:after="0" w:line="240" w:lineRule="auto"/>
      <w:jc w:val="both"/>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F05561"/>
    <w:pPr>
      <w:keepNext/>
      <w:spacing w:after="0" w:line="240" w:lineRule="auto"/>
      <w:ind w:left="360"/>
      <w:jc w:val="center"/>
      <w:outlineLvl w:val="4"/>
    </w:pPr>
    <w:rPr>
      <w:rFonts w:ascii="Times New Roman" w:eastAsia="Times New Roman" w:hAnsi="Times New Roman" w:cs="Times New Roman"/>
      <w:sz w:val="26"/>
      <w:szCs w:val="20"/>
      <w:lang w:eastAsia="ru-RU"/>
    </w:rPr>
  </w:style>
  <w:style w:type="paragraph" w:styleId="6">
    <w:name w:val="heading 6"/>
    <w:basedOn w:val="a"/>
    <w:next w:val="a"/>
    <w:link w:val="60"/>
    <w:qFormat/>
    <w:rsid w:val="00F05561"/>
    <w:pPr>
      <w:keepNext/>
      <w:spacing w:after="0" w:line="240" w:lineRule="auto"/>
      <w:ind w:left="360"/>
      <w:jc w:val="right"/>
      <w:outlineLvl w:val="5"/>
    </w:pPr>
    <w:rPr>
      <w:rFonts w:ascii="Times New Roman" w:eastAsia="Times New Roman" w:hAnsi="Times New Roman" w:cs="Times New Roman"/>
      <w:sz w:val="26"/>
      <w:szCs w:val="20"/>
      <w:lang w:eastAsia="ru-RU"/>
    </w:rPr>
  </w:style>
  <w:style w:type="paragraph" w:styleId="7">
    <w:name w:val="heading 7"/>
    <w:basedOn w:val="a"/>
    <w:next w:val="a"/>
    <w:link w:val="70"/>
    <w:qFormat/>
    <w:rsid w:val="00F05561"/>
    <w:pPr>
      <w:keepNext/>
      <w:spacing w:after="0" w:line="240" w:lineRule="auto"/>
      <w:ind w:left="360"/>
      <w:jc w:val="center"/>
      <w:outlineLvl w:val="6"/>
    </w:pPr>
    <w:rPr>
      <w:rFonts w:ascii="Times New Roman" w:eastAsia="Times New Roman" w:hAnsi="Times New Roman" w:cs="Times New Roman"/>
      <w:sz w:val="26"/>
      <w:szCs w:val="20"/>
      <w:u w:val="single"/>
      <w:lang w:eastAsia="ru-RU"/>
    </w:rPr>
  </w:style>
  <w:style w:type="paragraph" w:styleId="8">
    <w:name w:val="heading 8"/>
    <w:basedOn w:val="a"/>
    <w:next w:val="a"/>
    <w:link w:val="80"/>
    <w:qFormat/>
    <w:rsid w:val="00F05561"/>
    <w:pPr>
      <w:keepNext/>
      <w:spacing w:after="0" w:line="240" w:lineRule="auto"/>
      <w:jc w:val="center"/>
      <w:outlineLvl w:val="7"/>
    </w:pPr>
    <w:rPr>
      <w:rFonts w:ascii="Times New Roman" w:eastAsia="Times New Roman" w:hAnsi="Times New Roman" w:cs="Times New Roman"/>
      <w:sz w:val="26"/>
      <w:szCs w:val="20"/>
      <w:lang w:eastAsia="ru-RU"/>
    </w:rPr>
  </w:style>
  <w:style w:type="paragraph" w:styleId="9">
    <w:name w:val="heading 9"/>
    <w:basedOn w:val="a"/>
    <w:next w:val="a"/>
    <w:link w:val="90"/>
    <w:qFormat/>
    <w:rsid w:val="00F05561"/>
    <w:pPr>
      <w:keepNext/>
      <w:spacing w:after="0" w:line="240" w:lineRule="auto"/>
      <w:outlineLvl w:val="8"/>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unhideWhenUsed/>
    <w:rsid w:val="00750C6D"/>
    <w:pPr>
      <w:spacing w:after="0" w:line="240" w:lineRule="auto"/>
    </w:pPr>
    <w:rPr>
      <w:rFonts w:ascii="Segoe UI" w:hAnsi="Segoe UI" w:cs="Segoe UI"/>
      <w:sz w:val="18"/>
      <w:szCs w:val="18"/>
    </w:rPr>
  </w:style>
  <w:style w:type="character" w:customStyle="1" w:styleId="a4">
    <w:name w:val="Текст выноски Знак"/>
    <w:basedOn w:val="a0"/>
    <w:link w:val="a3"/>
    <w:rsid w:val="00750C6D"/>
    <w:rPr>
      <w:rFonts w:ascii="Segoe UI" w:hAnsi="Segoe UI" w:cs="Segoe UI"/>
      <w:sz w:val="18"/>
      <w:szCs w:val="18"/>
    </w:rPr>
  </w:style>
  <w:style w:type="paragraph" w:styleId="a5">
    <w:name w:val="header"/>
    <w:basedOn w:val="a"/>
    <w:link w:val="a6"/>
    <w:unhideWhenUsed/>
    <w:rsid w:val="00AB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B5999"/>
  </w:style>
  <w:style w:type="paragraph" w:styleId="a7">
    <w:name w:val="footer"/>
    <w:basedOn w:val="a"/>
    <w:link w:val="a8"/>
    <w:unhideWhenUsed/>
    <w:rsid w:val="00AB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B5999"/>
  </w:style>
  <w:style w:type="character" w:customStyle="1" w:styleId="11">
    <w:name w:val="Заголовок 1 Знак"/>
    <w:basedOn w:val="a0"/>
    <w:link w:val="10"/>
    <w:rsid w:val="00F05561"/>
    <w:rPr>
      <w:rFonts w:ascii="Times New Roman" w:eastAsia="Times New Roman" w:hAnsi="Times New Roman" w:cs="Times New Roman"/>
      <w:sz w:val="24"/>
      <w:szCs w:val="20"/>
      <w:lang w:eastAsia="ru-RU"/>
    </w:rPr>
  </w:style>
  <w:style w:type="character" w:customStyle="1" w:styleId="21">
    <w:name w:val="Заголовок 2 Знак"/>
    <w:basedOn w:val="a0"/>
    <w:link w:val="20"/>
    <w:rsid w:val="00F05561"/>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F05561"/>
    <w:rPr>
      <w:rFonts w:ascii="Times New Roman" w:eastAsia="Times New Roman" w:hAnsi="Times New Roman" w:cs="Times New Roman"/>
      <w:sz w:val="26"/>
      <w:szCs w:val="20"/>
      <w:lang w:eastAsia="ru-RU"/>
    </w:rPr>
  </w:style>
  <w:style w:type="character" w:customStyle="1" w:styleId="40">
    <w:name w:val="Заголовок 4 Знак"/>
    <w:basedOn w:val="a0"/>
    <w:link w:val="4"/>
    <w:rsid w:val="00F05561"/>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F05561"/>
    <w:rPr>
      <w:rFonts w:ascii="Times New Roman" w:eastAsia="Times New Roman" w:hAnsi="Times New Roman" w:cs="Times New Roman"/>
      <w:sz w:val="26"/>
      <w:szCs w:val="20"/>
      <w:lang w:eastAsia="ru-RU"/>
    </w:rPr>
  </w:style>
  <w:style w:type="character" w:customStyle="1" w:styleId="60">
    <w:name w:val="Заголовок 6 Знак"/>
    <w:basedOn w:val="a0"/>
    <w:link w:val="6"/>
    <w:rsid w:val="00F05561"/>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F05561"/>
    <w:rPr>
      <w:rFonts w:ascii="Times New Roman" w:eastAsia="Times New Roman" w:hAnsi="Times New Roman" w:cs="Times New Roman"/>
      <w:sz w:val="26"/>
      <w:szCs w:val="20"/>
      <w:u w:val="single"/>
      <w:lang w:eastAsia="ru-RU"/>
    </w:rPr>
  </w:style>
  <w:style w:type="character" w:customStyle="1" w:styleId="80">
    <w:name w:val="Заголовок 8 Знак"/>
    <w:basedOn w:val="a0"/>
    <w:link w:val="8"/>
    <w:rsid w:val="00F05561"/>
    <w:rPr>
      <w:rFonts w:ascii="Times New Roman" w:eastAsia="Times New Roman" w:hAnsi="Times New Roman" w:cs="Times New Roman"/>
      <w:sz w:val="26"/>
      <w:szCs w:val="20"/>
      <w:lang w:eastAsia="ru-RU"/>
    </w:rPr>
  </w:style>
  <w:style w:type="character" w:customStyle="1" w:styleId="90">
    <w:name w:val="Заголовок 9 Знак"/>
    <w:basedOn w:val="a0"/>
    <w:link w:val="9"/>
    <w:rsid w:val="00F05561"/>
    <w:rPr>
      <w:rFonts w:ascii="Times New Roman" w:eastAsia="Times New Roman" w:hAnsi="Times New Roman" w:cs="Times New Roman"/>
      <w:sz w:val="26"/>
      <w:szCs w:val="20"/>
      <w:lang w:eastAsia="ru-RU"/>
    </w:rPr>
  </w:style>
  <w:style w:type="paragraph" w:styleId="a9">
    <w:name w:val="Title"/>
    <w:basedOn w:val="a"/>
    <w:link w:val="aa"/>
    <w:qFormat/>
    <w:rsid w:val="00F05561"/>
    <w:pPr>
      <w:spacing w:after="0" w:line="240" w:lineRule="auto"/>
      <w:jc w:val="center"/>
    </w:pPr>
    <w:rPr>
      <w:rFonts w:ascii="Times New Roman" w:eastAsia="Times New Roman" w:hAnsi="Times New Roman" w:cs="Times New Roman"/>
      <w:sz w:val="26"/>
      <w:szCs w:val="20"/>
      <w:lang w:eastAsia="ru-RU"/>
    </w:rPr>
  </w:style>
  <w:style w:type="character" w:customStyle="1" w:styleId="aa">
    <w:name w:val="Название Знак"/>
    <w:basedOn w:val="a0"/>
    <w:link w:val="a9"/>
    <w:rsid w:val="00F05561"/>
    <w:rPr>
      <w:rFonts w:ascii="Times New Roman" w:eastAsia="Times New Roman" w:hAnsi="Times New Roman" w:cs="Times New Roman"/>
      <w:sz w:val="26"/>
      <w:szCs w:val="20"/>
      <w:lang w:eastAsia="ru-RU"/>
    </w:rPr>
  </w:style>
  <w:style w:type="paragraph" w:styleId="ab">
    <w:name w:val="Body Text"/>
    <w:basedOn w:val="a"/>
    <w:link w:val="ac"/>
    <w:rsid w:val="00F05561"/>
    <w:pPr>
      <w:spacing w:after="0" w:line="240" w:lineRule="auto"/>
      <w:jc w:val="both"/>
    </w:pPr>
    <w:rPr>
      <w:rFonts w:ascii="Times New Roman" w:eastAsia="Times New Roman" w:hAnsi="Times New Roman" w:cs="Times New Roman"/>
      <w:sz w:val="24"/>
      <w:szCs w:val="20"/>
      <w:lang w:eastAsia="ru-RU"/>
    </w:rPr>
  </w:style>
  <w:style w:type="character" w:customStyle="1" w:styleId="ac">
    <w:name w:val="Основной текст Знак"/>
    <w:basedOn w:val="a0"/>
    <w:link w:val="ab"/>
    <w:rsid w:val="00F05561"/>
    <w:rPr>
      <w:rFonts w:ascii="Times New Roman" w:eastAsia="Times New Roman" w:hAnsi="Times New Roman" w:cs="Times New Roman"/>
      <w:sz w:val="24"/>
      <w:szCs w:val="20"/>
      <w:lang w:eastAsia="ru-RU"/>
    </w:rPr>
  </w:style>
  <w:style w:type="paragraph" w:styleId="22">
    <w:name w:val="Body Text 2"/>
    <w:basedOn w:val="a"/>
    <w:link w:val="23"/>
    <w:rsid w:val="00F05561"/>
    <w:pPr>
      <w:spacing w:after="0" w:line="240" w:lineRule="auto"/>
    </w:pPr>
    <w:rPr>
      <w:rFonts w:ascii="Times New Roman" w:eastAsia="Times New Roman" w:hAnsi="Times New Roman" w:cs="Times New Roman"/>
      <w:sz w:val="26"/>
      <w:szCs w:val="20"/>
      <w:lang w:eastAsia="ru-RU"/>
    </w:rPr>
  </w:style>
  <w:style w:type="character" w:customStyle="1" w:styleId="23">
    <w:name w:val="Основной текст 2 Знак"/>
    <w:basedOn w:val="a0"/>
    <w:link w:val="22"/>
    <w:rsid w:val="00F05561"/>
    <w:rPr>
      <w:rFonts w:ascii="Times New Roman" w:eastAsia="Times New Roman" w:hAnsi="Times New Roman" w:cs="Times New Roman"/>
      <w:sz w:val="26"/>
      <w:szCs w:val="20"/>
      <w:lang w:eastAsia="ru-RU"/>
    </w:rPr>
  </w:style>
  <w:style w:type="paragraph" w:styleId="31">
    <w:name w:val="Body Text 3"/>
    <w:basedOn w:val="a"/>
    <w:link w:val="32"/>
    <w:rsid w:val="00F05561"/>
    <w:pPr>
      <w:spacing w:after="0" w:line="240" w:lineRule="auto"/>
      <w:jc w:val="center"/>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F05561"/>
    <w:rPr>
      <w:rFonts w:ascii="Times New Roman" w:eastAsia="Times New Roman" w:hAnsi="Times New Roman" w:cs="Times New Roman"/>
      <w:sz w:val="24"/>
      <w:szCs w:val="20"/>
      <w:lang w:eastAsia="ru-RU"/>
    </w:rPr>
  </w:style>
  <w:style w:type="paragraph" w:styleId="ad">
    <w:name w:val="Body Text Indent"/>
    <w:basedOn w:val="a"/>
    <w:link w:val="ae"/>
    <w:rsid w:val="00F05561"/>
    <w:pPr>
      <w:spacing w:after="0" w:line="240" w:lineRule="auto"/>
      <w:ind w:firstLine="720"/>
      <w:jc w:val="both"/>
    </w:pPr>
    <w:rPr>
      <w:rFonts w:ascii="Times New Roman" w:eastAsia="Times New Roman" w:hAnsi="Times New Roman" w:cs="Times New Roman"/>
      <w:sz w:val="26"/>
      <w:szCs w:val="20"/>
      <w:lang w:eastAsia="ru-RU"/>
    </w:rPr>
  </w:style>
  <w:style w:type="character" w:customStyle="1" w:styleId="ae">
    <w:name w:val="Основной текст с отступом Знак"/>
    <w:basedOn w:val="a0"/>
    <w:link w:val="ad"/>
    <w:rsid w:val="00F05561"/>
    <w:rPr>
      <w:rFonts w:ascii="Times New Roman" w:eastAsia="Times New Roman" w:hAnsi="Times New Roman" w:cs="Times New Roman"/>
      <w:sz w:val="26"/>
      <w:szCs w:val="20"/>
      <w:lang w:eastAsia="ru-RU"/>
    </w:rPr>
  </w:style>
  <w:style w:type="character" w:styleId="af">
    <w:name w:val="page number"/>
    <w:basedOn w:val="a0"/>
    <w:rsid w:val="00F05561"/>
  </w:style>
  <w:style w:type="paragraph" w:styleId="24">
    <w:name w:val="Body Text Indent 2"/>
    <w:basedOn w:val="a"/>
    <w:link w:val="2"/>
    <w:rsid w:val="00F05561"/>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
    <w:name w:val="Основной текст с отступом 2 Знак"/>
    <w:basedOn w:val="a0"/>
    <w:link w:val="24"/>
    <w:rsid w:val="00F05561"/>
    <w:rPr>
      <w:rFonts w:ascii="Times New Roman" w:eastAsia="Times New Roman" w:hAnsi="Times New Roman" w:cs="Times New Roman"/>
      <w:sz w:val="28"/>
      <w:szCs w:val="20"/>
      <w:lang w:eastAsia="ru-RU"/>
    </w:rPr>
  </w:style>
  <w:style w:type="paragraph" w:styleId="33">
    <w:name w:val="Body Text Indent 3"/>
    <w:basedOn w:val="a"/>
    <w:link w:val="34"/>
    <w:rsid w:val="00F05561"/>
    <w:pPr>
      <w:spacing w:after="0" w:line="240" w:lineRule="auto"/>
      <w:ind w:left="2977" w:hanging="2977"/>
      <w:jc w:val="both"/>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0"/>
    <w:link w:val="33"/>
    <w:rsid w:val="00F05561"/>
    <w:rPr>
      <w:rFonts w:ascii="Times New Roman" w:eastAsia="Times New Roman" w:hAnsi="Times New Roman" w:cs="Times New Roman"/>
      <w:sz w:val="28"/>
      <w:szCs w:val="20"/>
      <w:lang w:eastAsia="ru-RU"/>
    </w:rPr>
  </w:style>
  <w:style w:type="paragraph" w:customStyle="1" w:styleId="ConsPlusNormal">
    <w:name w:val="ConsPlusNormal"/>
    <w:rsid w:val="00F055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0556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rsid w:val="00F05561"/>
    <w:rPr>
      <w:color w:val="0000FF"/>
      <w:u w:val="single"/>
    </w:rPr>
  </w:style>
  <w:style w:type="character" w:customStyle="1" w:styleId="FontStyle36">
    <w:name w:val="Font Style36"/>
    <w:rsid w:val="00F05561"/>
    <w:rPr>
      <w:rFonts w:ascii="Times New Roman" w:hAnsi="Times New Roman" w:cs="Times New Roman"/>
      <w:sz w:val="22"/>
      <w:szCs w:val="22"/>
    </w:rPr>
  </w:style>
  <w:style w:type="character" w:customStyle="1" w:styleId="FontStyle11">
    <w:name w:val="Font Style11"/>
    <w:rsid w:val="00F05561"/>
    <w:rPr>
      <w:rFonts w:ascii="Times New Roman" w:hAnsi="Times New Roman" w:cs="Times New Roman"/>
      <w:sz w:val="22"/>
      <w:szCs w:val="22"/>
    </w:rPr>
  </w:style>
  <w:style w:type="paragraph" w:customStyle="1" w:styleId="Style2">
    <w:name w:val="Style2"/>
    <w:basedOn w:val="a"/>
    <w:rsid w:val="00F05561"/>
    <w:pPr>
      <w:widowControl w:val="0"/>
      <w:autoSpaceDE w:val="0"/>
      <w:autoSpaceDN w:val="0"/>
      <w:adjustRightInd w:val="0"/>
      <w:spacing w:after="0" w:line="274" w:lineRule="exact"/>
      <w:ind w:firstLine="710"/>
      <w:jc w:val="both"/>
    </w:pPr>
    <w:rPr>
      <w:rFonts w:ascii="Times New Roman" w:eastAsia="Times New Roman" w:hAnsi="Times New Roman" w:cs="Times New Roman"/>
      <w:sz w:val="24"/>
      <w:szCs w:val="24"/>
      <w:lang w:eastAsia="ru-RU"/>
    </w:rPr>
  </w:style>
  <w:style w:type="paragraph" w:customStyle="1" w:styleId="Style5">
    <w:name w:val="Style5"/>
    <w:basedOn w:val="a"/>
    <w:rsid w:val="00F05561"/>
    <w:pPr>
      <w:widowControl w:val="0"/>
      <w:autoSpaceDE w:val="0"/>
      <w:autoSpaceDN w:val="0"/>
      <w:adjustRightInd w:val="0"/>
      <w:spacing w:after="0" w:line="277" w:lineRule="exact"/>
      <w:ind w:firstLine="720"/>
      <w:jc w:val="both"/>
    </w:pPr>
    <w:rPr>
      <w:rFonts w:ascii="Times New Roman" w:eastAsia="Times New Roman" w:hAnsi="Times New Roman" w:cs="Times New Roman"/>
      <w:sz w:val="24"/>
      <w:szCs w:val="24"/>
      <w:lang w:eastAsia="ru-RU"/>
    </w:rPr>
  </w:style>
  <w:style w:type="table" w:styleId="af1">
    <w:name w:val="Table Grid"/>
    <w:basedOn w:val="a1"/>
    <w:uiPriority w:val="99"/>
    <w:rsid w:val="00F055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w:basedOn w:val="a"/>
    <w:uiPriority w:val="99"/>
    <w:rsid w:val="00F05561"/>
    <w:pPr>
      <w:spacing w:after="0" w:line="240" w:lineRule="auto"/>
    </w:pPr>
    <w:rPr>
      <w:rFonts w:ascii="Verdana" w:eastAsia="Times New Roman" w:hAnsi="Verdana" w:cs="Verdana"/>
      <w:sz w:val="24"/>
      <w:szCs w:val="24"/>
    </w:rPr>
  </w:style>
  <w:style w:type="paragraph" w:customStyle="1" w:styleId="1">
    <w:name w:val="марк список 1"/>
    <w:basedOn w:val="a"/>
    <w:uiPriority w:val="99"/>
    <w:rsid w:val="00F05561"/>
    <w:pPr>
      <w:numPr>
        <w:numId w:val="20"/>
      </w:numPr>
      <w:adjustRightInd w:val="0"/>
      <w:spacing w:before="120" w:after="120" w:line="360" w:lineRule="atLeast"/>
      <w:jc w:val="both"/>
      <w:textAlignment w:val="baseline"/>
    </w:pPr>
    <w:rPr>
      <w:rFonts w:ascii="Times New Roman" w:eastAsia="Times New Roman" w:hAnsi="Times New Roman" w:cs="Times New Roman"/>
      <w:sz w:val="24"/>
      <w:szCs w:val="24"/>
    </w:rPr>
  </w:style>
  <w:style w:type="paragraph" w:styleId="af3">
    <w:name w:val="Normal (Web)"/>
    <w:basedOn w:val="a"/>
    <w:rsid w:val="00F05561"/>
    <w:pPr>
      <w:spacing w:before="100" w:beforeAutospacing="1" w:after="100" w:afterAutospacing="1" w:line="240" w:lineRule="auto"/>
    </w:pPr>
    <w:rPr>
      <w:rFonts w:ascii="Tahoma" w:eastAsia="Times New Roman" w:hAnsi="Tahoma" w:cs="Tahoma"/>
      <w:color w:val="444488"/>
      <w:sz w:val="18"/>
      <w:szCs w:val="18"/>
      <w:lang w:eastAsia="ru-RU"/>
    </w:rPr>
  </w:style>
  <w:style w:type="paragraph" w:customStyle="1" w:styleId="ConsPlusTitle">
    <w:name w:val="ConsPlusTitle"/>
    <w:rsid w:val="00F05561"/>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4">
    <w:name w:val="Неразрешенное упоминание"/>
    <w:uiPriority w:val="99"/>
    <w:semiHidden/>
    <w:unhideWhenUsed/>
    <w:rsid w:val="00F05561"/>
    <w:rPr>
      <w:color w:val="605E5C"/>
      <w:shd w:val="clear" w:color="auto" w:fill="E1DFDD"/>
    </w:rPr>
  </w:style>
  <w:style w:type="paragraph" w:styleId="af5">
    <w:name w:val="No Spacing"/>
    <w:uiPriority w:val="1"/>
    <w:qFormat/>
    <w:rsid w:val="00F05561"/>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ao.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1089;&#1084;&#1080;&#1076;.&#1088;&#1092;"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B609190B241B8E87798251231F21DC7DDF5945640F981C67CCE08D48811C5B12C4C298D257433813EA5E93FE87C043E545C212Bh7uF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7B609190B241B8E87798251231F21DC7DDF5945640F981C67CCE08D48811C5B12C4C2988267F67D17AFBB06CA837093A4E40212C6867A78ChAu4G" TargetMode="External"/><Relationship Id="rId4" Type="http://schemas.openxmlformats.org/officeDocument/2006/relationships/webSettings" Target="webSettings.xml"/><Relationship Id="rId9" Type="http://schemas.openxmlformats.org/officeDocument/2006/relationships/hyperlink" Target="http://www.pgu.eao.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36</Pages>
  <Words>9353</Words>
  <Characters>53317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КУМИ7</dc:creator>
  <cp:keywords/>
  <dc:description/>
  <cp:lastModifiedBy>ОИЗИ</cp:lastModifiedBy>
  <cp:revision>14</cp:revision>
  <cp:lastPrinted>2019-08-26T02:59:00Z</cp:lastPrinted>
  <dcterms:created xsi:type="dcterms:W3CDTF">2019-08-26T02:22:00Z</dcterms:created>
  <dcterms:modified xsi:type="dcterms:W3CDTF">2019-08-30T06:07:00Z</dcterms:modified>
</cp:coreProperties>
</file>