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3C0" w:rsidRDefault="001F6D1A" w:rsidP="00466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29.05.2019   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DB4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291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5C39" w:rsidRDefault="00CA55F6" w:rsidP="00785C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8520F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C712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</w:t>
      </w:r>
      <w:r w:rsidR="00C7122D" w:rsidRPr="00C71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1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делам несовершеннолетних и защите их прав при Смидовичском муниципальном районе Еврейской автономной области, </w:t>
      </w:r>
      <w:r w:rsidR="00A35F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утвержденный </w:t>
      </w:r>
      <w:r w:rsidR="00785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муниципального района от 20.04.2015 № 690 </w:t>
      </w:r>
    </w:p>
    <w:p w:rsidR="00C7122D" w:rsidRPr="00E7707E" w:rsidRDefault="00C7122D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Default="00CA55F6" w:rsidP="00CA55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A55F6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8520F2" w:rsidRPr="00E7707E" w:rsidRDefault="00CA55F6" w:rsidP="008520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="00852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DE0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по делам несовершеннолетних и защите их прав при Смидовичском муниципальном районе Еврейской автономной области (далее – комиссия), утвержденный </w:t>
      </w:r>
      <w:r w:rsidR="00785C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D2600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85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от </w:t>
      </w:r>
      <w:r w:rsidR="00C02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5C39">
        <w:rPr>
          <w:rFonts w:ascii="Times New Roman" w:eastAsia="Times New Roman" w:hAnsi="Times New Roman" w:cs="Times New Roman"/>
          <w:sz w:val="28"/>
          <w:szCs w:val="28"/>
          <w:lang w:eastAsia="ru-RU"/>
        </w:rPr>
        <w:t>20.04.2015 № 690 «Об образовании комиссии по делам несовершеннолетних и защите их прав пр</w:t>
      </w:r>
      <w:bookmarkStart w:id="0" w:name="_GoBack"/>
      <w:bookmarkEnd w:id="0"/>
      <w:r w:rsidR="00785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Смидовичском муниципальном районе Еврейской автономной области» </w:t>
      </w:r>
      <w:r w:rsidR="008520F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</w:t>
      </w:r>
      <w:r w:rsidR="00345264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852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34526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520F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72166" w:rsidRDefault="00672287" w:rsidP="007721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216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7216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7216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166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Ввести в состав комиссии</w:t>
      </w:r>
      <w:r w:rsidR="00772166" w:rsidRPr="004D7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72166">
        <w:rPr>
          <w:rFonts w:ascii="Times New Roman" w:eastAsia="Times New Roman" w:hAnsi="Times New Roman" w:cs="Times New Roman"/>
          <w:sz w:val="28"/>
          <w:szCs w:val="28"/>
          <w:lang w:eastAsia="ru-RU"/>
        </w:rPr>
        <w:t>Цыба</w:t>
      </w:r>
      <w:proofErr w:type="spellEnd"/>
      <w:r w:rsidR="00772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Вадима Станиславовича, заместителя начальника отдела – начальника полиции ОМВД России по Смидовичскому району Еврейской автономной области в качестве члена комиссии (по согласованию), исключить из состава комиссии </w:t>
      </w:r>
      <w:r w:rsidR="00243C9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Томилину Елену</w:t>
      </w:r>
      <w:r w:rsidR="00772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Владимировну.</w:t>
      </w:r>
    </w:p>
    <w:p w:rsidR="00243C96" w:rsidRDefault="00243C96" w:rsidP="00243C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Ввести в состав комиссии</w:t>
      </w:r>
      <w:r w:rsidRPr="004D7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Мищенко Анну Юрьевну, специалиста по социальной работе филиала ОГБУ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«Социально-реабилитационный центр для несовершеннолетних»</w:t>
      </w:r>
      <w:r w:rsidR="00292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Смидовичском районе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качестве члена комиссии (по согласованию), исключить из состава комиссии </w:t>
      </w:r>
      <w:proofErr w:type="spellStart"/>
      <w:r w:rsidR="00292A2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Сиверину</w:t>
      </w:r>
      <w:proofErr w:type="spellEnd"/>
      <w:r w:rsidR="00292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Татьяну Витальевну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21CA" w:rsidRDefault="00CA55F6" w:rsidP="00292A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Опубликовать настоящее постановление в газете «Районный вестник»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CA55F6" w:rsidRPr="00E7707E" w:rsidRDefault="002B21CA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азместить</w:t>
      </w:r>
      <w:proofErr w:type="gramEnd"/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официальном сайте администрации муниципального района.</w:t>
      </w:r>
    </w:p>
    <w:p w:rsidR="00CA55F6" w:rsidRPr="00E7707E" w:rsidRDefault="002B21CA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после дня его официального опубликования.</w:t>
      </w:r>
    </w:p>
    <w:p w:rsidR="00CA55F6" w:rsidRPr="00E7707E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8CF" w:rsidRDefault="008B38CF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30" w:rsidRDefault="00C1634F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CA55F6" w:rsidRPr="00E7707E" w:rsidRDefault="00CA55F6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AF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12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1634F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 Шупиков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8C18E9" w:rsidRDefault="008C18E9" w:rsidP="008C18E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C18E9" w:rsidTr="007E7907">
        <w:tc>
          <w:tcPr>
            <w:tcW w:w="4785" w:type="dxa"/>
          </w:tcPr>
          <w:p w:rsidR="008C18E9" w:rsidRPr="00E7707E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секретарь комиссии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несовершеннолетних и 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защите их прав при Смидовичском</w:t>
            </w:r>
          </w:p>
          <w:p w:rsidR="00CA024F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A0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785" w:type="dxa"/>
          </w:tcPr>
          <w:p w:rsidR="007E7907" w:rsidRDefault="00CA024F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7E7907" w:rsidP="00CA02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</w:t>
            </w:r>
            <w:r w:rsidR="008F4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Е.Г. Рябихина</w:t>
            </w:r>
          </w:p>
        </w:tc>
      </w:tr>
      <w:tr w:rsidR="008C18E9" w:rsidTr="007E7907">
        <w:tc>
          <w:tcPr>
            <w:tcW w:w="4785" w:type="dxa"/>
          </w:tcPr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  <w:p w:rsidR="00B77F18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</w:t>
            </w:r>
          </w:p>
        </w:tc>
        <w:tc>
          <w:tcPr>
            <w:tcW w:w="4785" w:type="dxa"/>
          </w:tcPr>
          <w:p w:rsidR="007E7907" w:rsidRDefault="00CA024F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E7907" w:rsidRDefault="007E7907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7E7907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8F4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Я. Рыбакова</w:t>
            </w:r>
          </w:p>
          <w:p w:rsidR="008C18E9" w:rsidRDefault="008C18E9" w:rsidP="00CA02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8C18E9" w:rsidRPr="00E7707E" w:rsidRDefault="000F7D6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C147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юридического отдела</w:t>
            </w:r>
          </w:p>
          <w:p w:rsidR="00B77F18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</w:p>
          <w:p w:rsidR="008F42F8" w:rsidRDefault="008F42F8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F7D69" w:rsidRDefault="008F42F8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C18E9" w:rsidRPr="00E7707E" w:rsidRDefault="000F7D69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Ю.В. Волошенко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8C18E9" w:rsidRPr="00E7707E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Управляющий делами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F42F8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8F42F8" w:rsidP="00CA024F">
            <w:pPr>
              <w:tabs>
                <w:tab w:val="left" w:pos="7371"/>
                <w:tab w:val="left" w:pos="7797"/>
              </w:tabs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 М. Трунова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18E9" w:rsidRDefault="008C18E9" w:rsidP="008C18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5F6" w:rsidRPr="00E7707E" w:rsidRDefault="00CA55F6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12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AF0F40" w:rsidRDefault="00AF0F40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2890" w:rsidRDefault="00092890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A55F6" w:rsidRPr="00E7707E" w:rsidSect="00CA3D20">
      <w:pgSz w:w="11906" w:h="16838"/>
      <w:pgMar w:top="1247" w:right="851" w:bottom="124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F5"/>
    <w:rsid w:val="00011C72"/>
    <w:rsid w:val="00092890"/>
    <w:rsid w:val="000A177D"/>
    <w:rsid w:val="000E5482"/>
    <w:rsid w:val="000F7D69"/>
    <w:rsid w:val="0012223A"/>
    <w:rsid w:val="0018223A"/>
    <w:rsid w:val="001F6D1A"/>
    <w:rsid w:val="00217001"/>
    <w:rsid w:val="00243C96"/>
    <w:rsid w:val="0026775F"/>
    <w:rsid w:val="00292A2C"/>
    <w:rsid w:val="002B21CA"/>
    <w:rsid w:val="0030284B"/>
    <w:rsid w:val="003130EE"/>
    <w:rsid w:val="00345264"/>
    <w:rsid w:val="00347F07"/>
    <w:rsid w:val="0042096A"/>
    <w:rsid w:val="0042267A"/>
    <w:rsid w:val="00466001"/>
    <w:rsid w:val="00495FF5"/>
    <w:rsid w:val="004D7ADE"/>
    <w:rsid w:val="00507496"/>
    <w:rsid w:val="00512F4F"/>
    <w:rsid w:val="00672287"/>
    <w:rsid w:val="00772166"/>
    <w:rsid w:val="00785C39"/>
    <w:rsid w:val="007D39A5"/>
    <w:rsid w:val="007E7907"/>
    <w:rsid w:val="008520F2"/>
    <w:rsid w:val="00873396"/>
    <w:rsid w:val="008B38CF"/>
    <w:rsid w:val="008C18E9"/>
    <w:rsid w:val="008E1F86"/>
    <w:rsid w:val="008F42F8"/>
    <w:rsid w:val="00932C30"/>
    <w:rsid w:val="00975718"/>
    <w:rsid w:val="00975FA9"/>
    <w:rsid w:val="00A25041"/>
    <w:rsid w:val="00A35FAF"/>
    <w:rsid w:val="00A467A8"/>
    <w:rsid w:val="00AA42C4"/>
    <w:rsid w:val="00AF07AB"/>
    <w:rsid w:val="00AF0F40"/>
    <w:rsid w:val="00B77F18"/>
    <w:rsid w:val="00C02E21"/>
    <w:rsid w:val="00C147EC"/>
    <w:rsid w:val="00C1634F"/>
    <w:rsid w:val="00C240C0"/>
    <w:rsid w:val="00C24A88"/>
    <w:rsid w:val="00C3067E"/>
    <w:rsid w:val="00C7122D"/>
    <w:rsid w:val="00C8492A"/>
    <w:rsid w:val="00CA024F"/>
    <w:rsid w:val="00CA3D20"/>
    <w:rsid w:val="00CA55F6"/>
    <w:rsid w:val="00D26006"/>
    <w:rsid w:val="00D90655"/>
    <w:rsid w:val="00DB43C0"/>
    <w:rsid w:val="00DC04D4"/>
    <w:rsid w:val="00DE0A6D"/>
    <w:rsid w:val="00DF14F2"/>
    <w:rsid w:val="00DF550B"/>
    <w:rsid w:val="00E84030"/>
    <w:rsid w:val="00F3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2019-05-22T00:41:00Z</cp:lastPrinted>
  <dcterms:created xsi:type="dcterms:W3CDTF">2019-05-22T00:31:00Z</dcterms:created>
  <dcterms:modified xsi:type="dcterms:W3CDTF">2019-05-29T04:08:00Z</dcterms:modified>
</cp:coreProperties>
</file>