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A8" w:rsidRPr="005F3720" w:rsidRDefault="003704A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</w:t>
      </w:r>
      <w:r w:rsidRPr="005F3720">
        <w:rPr>
          <w:rFonts w:ascii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3704A8" w:rsidRPr="005F3720" w:rsidRDefault="003704A8" w:rsidP="005F3720">
      <w:pPr>
        <w:tabs>
          <w:tab w:val="decimal" w:pos="80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3704A8" w:rsidRPr="005F3720" w:rsidRDefault="003704A8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704A8" w:rsidRPr="005F3720" w:rsidRDefault="003704A8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3704A8" w:rsidRPr="005F3720" w:rsidRDefault="003704A8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4A8" w:rsidRPr="005F3720" w:rsidRDefault="003704A8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3704A8" w:rsidRPr="005F3720" w:rsidRDefault="003704A8" w:rsidP="00F20665">
      <w:pPr>
        <w:tabs>
          <w:tab w:val="left" w:pos="804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25.01. 2019г.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№ 26</w:t>
      </w:r>
    </w:p>
    <w:p w:rsidR="003704A8" w:rsidRPr="005F3720" w:rsidRDefault="003704A8" w:rsidP="005F3720">
      <w:pPr>
        <w:tabs>
          <w:tab w:val="decimal" w:pos="80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hAnsi="Times New Roman" w:cs="Times New Roman"/>
          <w:sz w:val="28"/>
          <w:szCs w:val="28"/>
          <w:lang w:eastAsia="ru-RU"/>
        </w:rPr>
        <w:t>пос. Смидович</w:t>
      </w:r>
    </w:p>
    <w:p w:rsidR="003704A8" w:rsidRDefault="003704A8" w:rsidP="000D6FF8">
      <w:pPr>
        <w:tabs>
          <w:tab w:val="decimal" w:pos="80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4A8" w:rsidRDefault="003704A8" w:rsidP="000D6FF8">
      <w:pPr>
        <w:tabs>
          <w:tab w:val="decimal" w:pos="80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4A8" w:rsidRDefault="003704A8" w:rsidP="00E02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 земельного законодательства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сельских </w:t>
      </w:r>
      <w:r>
        <w:rPr>
          <w:rFonts w:ascii="Times New Roman" w:hAnsi="Times New Roman" w:cs="Times New Roman"/>
          <w:sz w:val="28"/>
          <w:szCs w:val="28"/>
        </w:rPr>
        <w:t>поселений Смидовичского муниципального района Еврейской автономной области                    на 2019-2021 годы (в редакции от 01.04.2019 № 183)</w:t>
      </w:r>
    </w:p>
    <w:p w:rsidR="003704A8" w:rsidRDefault="003704A8" w:rsidP="000D6FF8">
      <w:pPr>
        <w:tabs>
          <w:tab w:val="decimal" w:pos="80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4A8" w:rsidRPr="00DE737D" w:rsidRDefault="003704A8" w:rsidP="00E022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37D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1 статьи 8.2 Федерального закона                         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установленных земельным законодательством, администрация муниципального района</w:t>
      </w:r>
    </w:p>
    <w:p w:rsidR="003704A8" w:rsidRPr="00DE737D" w:rsidRDefault="003704A8" w:rsidP="00E022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737D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3704A8" w:rsidRPr="00DE737D" w:rsidRDefault="003704A8" w:rsidP="00E0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37D">
        <w:rPr>
          <w:rFonts w:ascii="Times New Roman" w:hAnsi="Times New Roman" w:cs="Times New Roman"/>
          <w:sz w:val="28"/>
          <w:szCs w:val="28"/>
        </w:rPr>
        <w:t xml:space="preserve">1. Утвердить прилагаемую Программу профилактики нарушений юридическими лицами и индивидуальными предпринимателями обязательных требований земельного законодательства на территории </w:t>
      </w:r>
      <w:r w:rsidRPr="00DE737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сельских </w:t>
      </w:r>
      <w:r w:rsidRPr="00DE737D">
        <w:rPr>
          <w:rFonts w:ascii="Times New Roman" w:hAnsi="Times New Roman" w:cs="Times New Roman"/>
          <w:sz w:val="28"/>
          <w:szCs w:val="28"/>
        </w:rPr>
        <w:t xml:space="preserve">поселений Смидовичского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E737D">
        <w:rPr>
          <w:rFonts w:ascii="Times New Roman" w:hAnsi="Times New Roman" w:cs="Times New Roman"/>
          <w:sz w:val="28"/>
          <w:szCs w:val="28"/>
        </w:rPr>
        <w:t>Еврейской</w:t>
      </w:r>
      <w:r>
        <w:rPr>
          <w:rFonts w:ascii="Times New Roman" w:hAnsi="Times New Roman" w:cs="Times New Roman"/>
          <w:sz w:val="28"/>
          <w:szCs w:val="28"/>
        </w:rPr>
        <w:t xml:space="preserve"> автономной области на 2019-2021 годы</w:t>
      </w:r>
      <w:r w:rsidRPr="00DE737D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 нарушений).</w:t>
      </w:r>
    </w:p>
    <w:p w:rsidR="003704A8" w:rsidRPr="00DE737D" w:rsidRDefault="003704A8" w:rsidP="00E0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3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5A0313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A0313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председателя комитета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704A8" w:rsidRDefault="003704A8" w:rsidP="00E0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A031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«Районный вестник»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5A0313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«Смидовичский муниципальный район».</w:t>
      </w:r>
    </w:p>
    <w:p w:rsidR="003704A8" w:rsidRDefault="003704A8" w:rsidP="00E0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3704A8" w:rsidRDefault="003704A8" w:rsidP="000E5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4A8" w:rsidRPr="005F3720" w:rsidRDefault="003704A8" w:rsidP="000E5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4A8" w:rsidRDefault="003704A8" w:rsidP="0096698D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704A8" w:rsidRDefault="003704A8" w:rsidP="00966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98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704A8" w:rsidRPr="0096698D" w:rsidRDefault="003704A8" w:rsidP="00966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98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6698D">
        <w:rPr>
          <w:rFonts w:ascii="Times New Roman" w:hAnsi="Times New Roman" w:cs="Times New Roman"/>
          <w:sz w:val="28"/>
          <w:szCs w:val="28"/>
        </w:rPr>
        <w:t xml:space="preserve"> М.В. Шупиков   </w:t>
      </w:r>
    </w:p>
    <w:p w:rsidR="003704A8" w:rsidRPr="0096698D" w:rsidRDefault="003704A8" w:rsidP="00966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4A8" w:rsidRPr="00103059" w:rsidRDefault="003704A8" w:rsidP="00F93FF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9F483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03059">
        <w:rPr>
          <w:rFonts w:ascii="Times New Roman" w:hAnsi="Times New Roman" w:cs="Times New Roman"/>
          <w:sz w:val="28"/>
          <w:szCs w:val="28"/>
          <w:lang w:eastAsia="ru-RU"/>
        </w:rPr>
        <w:t>УТВЕРЖДЕНА</w:t>
      </w:r>
    </w:p>
    <w:p w:rsidR="003704A8" w:rsidRPr="00103059" w:rsidRDefault="003704A8" w:rsidP="00F9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05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9F483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103059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3704A8" w:rsidRPr="00103059" w:rsidRDefault="003704A8" w:rsidP="00F9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05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9F483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03059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704A8" w:rsidRDefault="003704A8" w:rsidP="00F9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05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9F483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0305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«25» января 2019 года </w:t>
      </w:r>
      <w:r w:rsidRPr="00103059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26</w:t>
      </w:r>
    </w:p>
    <w:p w:rsidR="003704A8" w:rsidRPr="00103059" w:rsidRDefault="003704A8" w:rsidP="00F9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4A8" w:rsidRPr="00103059" w:rsidRDefault="003704A8" w:rsidP="00F93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4A8" w:rsidRPr="00103059" w:rsidRDefault="003704A8" w:rsidP="00F93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4A8" w:rsidRPr="00103059" w:rsidRDefault="003704A8" w:rsidP="00F93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3059"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</w:p>
    <w:p w:rsidR="003704A8" w:rsidRPr="00103059" w:rsidRDefault="003704A8" w:rsidP="00F93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3059">
        <w:rPr>
          <w:rFonts w:ascii="Times New Roman" w:hAnsi="Times New Roman" w:cs="Times New Roman"/>
          <w:sz w:val="28"/>
          <w:szCs w:val="28"/>
          <w:lang w:eastAsia="ru-RU"/>
        </w:rPr>
        <w:t>профилактики нарушений юридическими лицами и индивидуальными предпринимателями обязательных требований земельного законодательства на территории сельских поселений Смидовичского муниципального района Еврейской автономной области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9-2021 годы</w:t>
      </w:r>
    </w:p>
    <w:p w:rsidR="003704A8" w:rsidRPr="00103059" w:rsidRDefault="003704A8" w:rsidP="00F93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4A8" w:rsidRPr="00103059" w:rsidRDefault="003704A8" w:rsidP="00F93FF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3059">
        <w:rPr>
          <w:rFonts w:ascii="Times New Roman" w:hAnsi="Times New Roman" w:cs="Times New Roman"/>
          <w:sz w:val="28"/>
          <w:szCs w:val="28"/>
          <w:lang w:eastAsia="ru-RU"/>
        </w:rPr>
        <w:t>1. Общие положения программы</w:t>
      </w:r>
    </w:p>
    <w:tbl>
      <w:tblPr>
        <w:tblW w:w="99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5"/>
        <w:gridCol w:w="7959"/>
      </w:tblGrid>
      <w:tr w:rsidR="003704A8" w:rsidRPr="00764BAE">
        <w:tc>
          <w:tcPr>
            <w:tcW w:w="1965" w:type="dxa"/>
          </w:tcPr>
          <w:p w:rsidR="003704A8" w:rsidRPr="00764BAE" w:rsidRDefault="003704A8" w:rsidP="00EE3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959" w:type="dxa"/>
          </w:tcPr>
          <w:p w:rsidR="003704A8" w:rsidRPr="00764BAE" w:rsidRDefault="003704A8" w:rsidP="00EE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нарушений юридическими лицами и индивидуальными предпринимателями обязательных требований земельного законодательства на территории сельских поселений Смидовичского муниципального района Еврейской автономной области на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9-2021 </w:t>
            </w: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3704A8" w:rsidRPr="00764BAE" w:rsidRDefault="003704A8" w:rsidP="00EE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4A8" w:rsidRPr="00764BAE">
        <w:tc>
          <w:tcPr>
            <w:tcW w:w="1965" w:type="dxa"/>
          </w:tcPr>
          <w:p w:rsidR="003704A8" w:rsidRPr="00764BAE" w:rsidRDefault="003704A8" w:rsidP="00EE3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 мероприятий Программы</w:t>
            </w:r>
          </w:p>
        </w:tc>
        <w:tc>
          <w:tcPr>
            <w:tcW w:w="7959" w:type="dxa"/>
          </w:tcPr>
          <w:p w:rsidR="003704A8" w:rsidRPr="00764BAE" w:rsidRDefault="003704A8" w:rsidP="00EE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администрации муниципального района, ответственные специалисты</w:t>
            </w:r>
          </w:p>
          <w:p w:rsidR="003704A8" w:rsidRPr="00764BAE" w:rsidRDefault="003704A8" w:rsidP="00EE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4A8" w:rsidRPr="00764BAE">
        <w:tc>
          <w:tcPr>
            <w:tcW w:w="1965" w:type="dxa"/>
          </w:tcPr>
          <w:p w:rsidR="003704A8" w:rsidRPr="00764BAE" w:rsidRDefault="003704A8" w:rsidP="00EE3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959" w:type="dxa"/>
          </w:tcPr>
          <w:p w:rsidR="003704A8" w:rsidRPr="00764BAE" w:rsidRDefault="003704A8" w:rsidP="00EE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Комитет по управлению муниципальным имуществом администрации муниципального района </w:t>
            </w:r>
          </w:p>
          <w:p w:rsidR="003704A8" w:rsidRPr="00764BAE" w:rsidRDefault="003704A8" w:rsidP="00EE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4A8" w:rsidRPr="00764BAE">
        <w:tc>
          <w:tcPr>
            <w:tcW w:w="1965" w:type="dxa"/>
          </w:tcPr>
          <w:p w:rsidR="003704A8" w:rsidRPr="00764BAE" w:rsidRDefault="003704A8" w:rsidP="00EE3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7959" w:type="dxa"/>
          </w:tcPr>
          <w:p w:rsidR="003704A8" w:rsidRPr="00764BAE" w:rsidRDefault="003704A8" w:rsidP="00EE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Программы:</w:t>
            </w:r>
          </w:p>
          <w:p w:rsidR="003704A8" w:rsidRPr="00764BAE" w:rsidRDefault="003704A8" w:rsidP="00EE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предупреждение нарушений юридическими лицами и индивидуальными предпринимателями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3704A8" w:rsidRPr="00764BAE" w:rsidRDefault="003704A8" w:rsidP="00EE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снижение административной нагрузки на юридические лица и индивидуальных предпринимателей;</w:t>
            </w:r>
          </w:p>
          <w:p w:rsidR="003704A8" w:rsidRPr="00764BAE" w:rsidRDefault="003704A8" w:rsidP="00EE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создание мотивации к добросовестному поведению юридических лиц, индивидуальных предпринимателей;</w:t>
            </w:r>
          </w:p>
          <w:p w:rsidR="003704A8" w:rsidRPr="00764BAE" w:rsidRDefault="003704A8" w:rsidP="00EE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снижение уровня ущерба охраняемым законом ценностям.</w:t>
            </w:r>
          </w:p>
          <w:p w:rsidR="003704A8" w:rsidRPr="00764BAE" w:rsidRDefault="003704A8" w:rsidP="00EE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  <w:p w:rsidR="003704A8" w:rsidRPr="00764BAE" w:rsidRDefault="003704A8" w:rsidP="00EE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3704A8" w:rsidRPr="00764BAE" w:rsidRDefault="003704A8" w:rsidP="00EE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выявление причин, факторов и условий, способствующих нарушениям обязательных требований;</w:t>
            </w:r>
          </w:p>
          <w:p w:rsidR="003704A8" w:rsidRDefault="003704A8" w:rsidP="00EE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повышение правосознания и правовой культуры </w:t>
            </w: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руководителей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704A8" w:rsidRPr="00764BAE" w:rsidRDefault="003704A8" w:rsidP="00EE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предупреждение нарушений юридическими </w:t>
            </w: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лицами и индивидуальными предпринимателями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влекущими причинение вреда, возникновения чрезвычайных ситуаций природного и техногенного характера в рамках использования земельных участков</w:t>
            </w:r>
          </w:p>
        </w:tc>
      </w:tr>
      <w:tr w:rsidR="003704A8" w:rsidRPr="00764BAE">
        <w:tc>
          <w:tcPr>
            <w:tcW w:w="1965" w:type="dxa"/>
          </w:tcPr>
          <w:p w:rsidR="003704A8" w:rsidRPr="00764BAE" w:rsidRDefault="003704A8" w:rsidP="00EE3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959" w:type="dxa"/>
          </w:tcPr>
          <w:p w:rsidR="003704A8" w:rsidRPr="00764BAE" w:rsidRDefault="003704A8" w:rsidP="00EE3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04A8" w:rsidRPr="00764BAE" w:rsidRDefault="003704A8" w:rsidP="00EE3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704A8" w:rsidRPr="00764BAE">
        <w:tc>
          <w:tcPr>
            <w:tcW w:w="1965" w:type="dxa"/>
          </w:tcPr>
          <w:p w:rsidR="003704A8" w:rsidRPr="00764BAE" w:rsidRDefault="003704A8" w:rsidP="00EE3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959" w:type="dxa"/>
          </w:tcPr>
          <w:p w:rsidR="003704A8" w:rsidRPr="00764BAE" w:rsidRDefault="003704A8" w:rsidP="00EE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эффективности профилактической работы, проводимой комитетом по управлению муниципальным имуществом администрации муниципального района по предупреждению нарушений требований земельного законодательства;</w:t>
            </w:r>
          </w:p>
          <w:p w:rsidR="003704A8" w:rsidRPr="00764BAE" w:rsidRDefault="003704A8" w:rsidP="00EE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усовершенствование информационного обеспечения пользователей земельных участков;</w:t>
            </w:r>
          </w:p>
          <w:p w:rsidR="003704A8" w:rsidRPr="00764BAE" w:rsidRDefault="003704A8" w:rsidP="00EE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снижение общего числа нарушений законодательства в сфере земельных отношений</w:t>
            </w:r>
          </w:p>
        </w:tc>
      </w:tr>
    </w:tbl>
    <w:p w:rsidR="003704A8" w:rsidRPr="00103059" w:rsidRDefault="003704A8" w:rsidP="00F9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4A8" w:rsidRPr="00103059" w:rsidRDefault="003704A8" w:rsidP="00F93FF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3059">
        <w:rPr>
          <w:rFonts w:ascii="Times New Roman" w:hAnsi="Times New Roman" w:cs="Times New Roman"/>
          <w:sz w:val="28"/>
          <w:szCs w:val="28"/>
          <w:lang w:eastAsia="ru-RU"/>
        </w:rPr>
        <w:t>2. Мероприятия программы</w:t>
      </w:r>
    </w:p>
    <w:tbl>
      <w:tblPr>
        <w:tblW w:w="99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473"/>
        <w:gridCol w:w="2160"/>
        <w:gridCol w:w="2649"/>
      </w:tblGrid>
      <w:tr w:rsidR="003704A8" w:rsidRPr="00764BAE">
        <w:tc>
          <w:tcPr>
            <w:tcW w:w="675" w:type="dxa"/>
          </w:tcPr>
          <w:p w:rsidR="003704A8" w:rsidRPr="00764BAE" w:rsidRDefault="003704A8" w:rsidP="00E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73" w:type="dxa"/>
          </w:tcPr>
          <w:p w:rsidR="003704A8" w:rsidRPr="00764BAE" w:rsidRDefault="003704A8" w:rsidP="00E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60" w:type="dxa"/>
          </w:tcPr>
          <w:p w:rsidR="003704A8" w:rsidRPr="00764BAE" w:rsidRDefault="003704A8" w:rsidP="00E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  <w:p w:rsidR="003704A8" w:rsidRPr="00764BAE" w:rsidRDefault="003704A8" w:rsidP="00E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49" w:type="dxa"/>
          </w:tcPr>
          <w:p w:rsidR="003704A8" w:rsidRPr="00764BAE" w:rsidRDefault="003704A8" w:rsidP="00E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3704A8" w:rsidRPr="00764BAE" w:rsidRDefault="003704A8" w:rsidP="00E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3704A8" w:rsidRPr="00764BAE">
        <w:trPr>
          <w:trHeight w:val="509"/>
        </w:trPr>
        <w:tc>
          <w:tcPr>
            <w:tcW w:w="675" w:type="dxa"/>
          </w:tcPr>
          <w:p w:rsidR="003704A8" w:rsidRPr="00764BAE" w:rsidRDefault="003704A8" w:rsidP="00E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3" w:type="dxa"/>
          </w:tcPr>
          <w:p w:rsidR="003704A8" w:rsidRPr="00764BAE" w:rsidRDefault="003704A8" w:rsidP="00E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</w:tcPr>
          <w:p w:rsidR="003704A8" w:rsidRPr="00764BAE" w:rsidRDefault="003704A8" w:rsidP="00E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9" w:type="dxa"/>
          </w:tcPr>
          <w:p w:rsidR="003704A8" w:rsidRPr="00764BAE" w:rsidRDefault="003704A8" w:rsidP="00E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04A8" w:rsidRPr="00764BAE">
        <w:tc>
          <w:tcPr>
            <w:tcW w:w="675" w:type="dxa"/>
          </w:tcPr>
          <w:p w:rsidR="003704A8" w:rsidRPr="00764BAE" w:rsidRDefault="003704A8" w:rsidP="00EE3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3" w:type="dxa"/>
          </w:tcPr>
          <w:p w:rsidR="003704A8" w:rsidRPr="00764BAE" w:rsidRDefault="003704A8" w:rsidP="00EE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администрации муниципального района перечней нормативных правовых актов (их отдельных частей) в сфере реализации муниципального земельного контроля,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</w:t>
            </w:r>
          </w:p>
          <w:p w:rsidR="003704A8" w:rsidRPr="00764BAE" w:rsidRDefault="003704A8" w:rsidP="00EE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3704A8" w:rsidRPr="00764BAE" w:rsidRDefault="003704A8" w:rsidP="00E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3704A8" w:rsidRPr="00764BAE" w:rsidRDefault="003704A8" w:rsidP="00E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649" w:type="dxa"/>
          </w:tcPr>
          <w:p w:rsidR="003704A8" w:rsidRPr="00764BAE" w:rsidRDefault="003704A8" w:rsidP="00EE3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к</w:t>
            </w: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омитет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управлению муниципальным имуществом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(Антоненко И.Ю.)</w:t>
            </w:r>
          </w:p>
        </w:tc>
      </w:tr>
      <w:tr w:rsidR="003704A8" w:rsidRPr="00764BAE">
        <w:tc>
          <w:tcPr>
            <w:tcW w:w="675" w:type="dxa"/>
          </w:tcPr>
          <w:p w:rsidR="003704A8" w:rsidRPr="00764BAE" w:rsidRDefault="003704A8" w:rsidP="00EE3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3" w:type="dxa"/>
          </w:tcPr>
          <w:p w:rsidR="003704A8" w:rsidRPr="00764BAE" w:rsidRDefault="003704A8" w:rsidP="00EE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лиц, индивидуальных предпринимателей по вопросам соблюдения обязательных </w:t>
            </w: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требований, в том числе посредством:</w:t>
            </w:r>
          </w:p>
          <w:p w:rsidR="003704A8" w:rsidRPr="00764BAE" w:rsidRDefault="003704A8" w:rsidP="00EE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-опубликования разъяснений в газете «Районный вестник»;</w:t>
            </w:r>
          </w:p>
          <w:p w:rsidR="003704A8" w:rsidRPr="00764BAE" w:rsidRDefault="003704A8" w:rsidP="00EE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размещения информации на официальном сайте администрации муниципального района;</w:t>
            </w:r>
          </w:p>
          <w:p w:rsidR="003704A8" w:rsidRPr="00764BAE" w:rsidRDefault="003704A8" w:rsidP="00EE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устного консультирования по вопросам соблюдения обязательных требований;</w:t>
            </w:r>
          </w:p>
          <w:p w:rsidR="003704A8" w:rsidRPr="00764BAE" w:rsidRDefault="003704A8" w:rsidP="00EE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письменных и устных ответов на поступающие обращения</w:t>
            </w:r>
          </w:p>
          <w:p w:rsidR="003704A8" w:rsidRPr="00764BAE" w:rsidRDefault="003704A8" w:rsidP="00EE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3704A8" w:rsidRPr="00764BAE" w:rsidRDefault="003704A8" w:rsidP="00E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3704A8" w:rsidRPr="00764BAE" w:rsidRDefault="003704A8" w:rsidP="00E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649" w:type="dxa"/>
          </w:tcPr>
          <w:p w:rsidR="003704A8" w:rsidRDefault="003704A8" w:rsidP="00EE3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к</w:t>
            </w: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омитет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управлению муниципальным </w:t>
            </w: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имуществом администрации муниципального района </w:t>
            </w:r>
          </w:p>
          <w:p w:rsidR="003704A8" w:rsidRPr="00764BAE" w:rsidRDefault="003704A8" w:rsidP="00EE3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(Антоненко И.Ю.)</w:t>
            </w:r>
          </w:p>
        </w:tc>
      </w:tr>
      <w:tr w:rsidR="003704A8" w:rsidRPr="00764BAE">
        <w:trPr>
          <w:trHeight w:val="3384"/>
        </w:trPr>
        <w:tc>
          <w:tcPr>
            <w:tcW w:w="675" w:type="dxa"/>
          </w:tcPr>
          <w:p w:rsidR="003704A8" w:rsidRPr="00764BAE" w:rsidRDefault="003704A8" w:rsidP="00EE3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473" w:type="dxa"/>
          </w:tcPr>
          <w:p w:rsidR="003704A8" w:rsidRPr="00764BAE" w:rsidRDefault="003704A8" w:rsidP="00EE3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требований:</w:t>
            </w:r>
          </w:p>
          <w:p w:rsidR="003704A8" w:rsidRPr="00764BAE" w:rsidRDefault="003704A8" w:rsidP="00EE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подготовка и размещение на сайте администрации муниципального района сведений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160" w:type="dxa"/>
          </w:tcPr>
          <w:p w:rsidR="003704A8" w:rsidRPr="00764BAE" w:rsidRDefault="003704A8" w:rsidP="00E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3704A8" w:rsidRPr="00764BAE" w:rsidRDefault="003704A8" w:rsidP="00E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649" w:type="dxa"/>
          </w:tcPr>
          <w:p w:rsidR="003704A8" w:rsidRDefault="003704A8" w:rsidP="00EE3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Специалисты к</w:t>
            </w: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омитет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управлению муниципальным имуществом администрации муниципального района </w:t>
            </w:r>
          </w:p>
          <w:p w:rsidR="003704A8" w:rsidRPr="00764BAE" w:rsidRDefault="003704A8" w:rsidP="00EE3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(Антоненко И.Ю., Кащенко М.С.)</w:t>
            </w:r>
          </w:p>
        </w:tc>
      </w:tr>
      <w:tr w:rsidR="003704A8" w:rsidRPr="00764BAE">
        <w:trPr>
          <w:trHeight w:val="4408"/>
        </w:trPr>
        <w:tc>
          <w:tcPr>
            <w:tcW w:w="675" w:type="dxa"/>
          </w:tcPr>
          <w:p w:rsidR="003704A8" w:rsidRPr="00764BAE" w:rsidRDefault="003704A8" w:rsidP="00EE3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3" w:type="dxa"/>
          </w:tcPr>
          <w:p w:rsidR="003704A8" w:rsidRPr="00764BAE" w:rsidRDefault="003704A8" w:rsidP="00EE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и размещение на официальном сайте администрации муниципального района практики осуществления муниципального земельного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2160" w:type="dxa"/>
          </w:tcPr>
          <w:p w:rsidR="003704A8" w:rsidRPr="00764BAE" w:rsidRDefault="003704A8" w:rsidP="008C2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3704A8" w:rsidRPr="00764BAE" w:rsidRDefault="003704A8" w:rsidP="008C2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649" w:type="dxa"/>
          </w:tcPr>
          <w:p w:rsidR="003704A8" w:rsidRDefault="003704A8" w:rsidP="00EE3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к</w:t>
            </w: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омитет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управлению муниципальным имуществом администрации муниципального района </w:t>
            </w:r>
          </w:p>
          <w:p w:rsidR="003704A8" w:rsidRPr="00764BAE" w:rsidRDefault="003704A8" w:rsidP="00EE3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(Антоненко И.Ю.)</w:t>
            </w:r>
          </w:p>
        </w:tc>
      </w:tr>
      <w:tr w:rsidR="003704A8" w:rsidRPr="00764BAE">
        <w:trPr>
          <w:trHeight w:val="1124"/>
        </w:trPr>
        <w:tc>
          <w:tcPr>
            <w:tcW w:w="675" w:type="dxa"/>
          </w:tcPr>
          <w:p w:rsidR="003704A8" w:rsidRPr="00764BAE" w:rsidRDefault="003704A8" w:rsidP="00EE3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3" w:type="dxa"/>
          </w:tcPr>
          <w:p w:rsidR="003704A8" w:rsidRPr="00764BAE" w:rsidRDefault="003704A8" w:rsidP="00EE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</w:t>
            </w: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</w:p>
          <w:p w:rsidR="003704A8" w:rsidRPr="00764BAE" w:rsidRDefault="003704A8" w:rsidP="00EE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3704A8" w:rsidRPr="00764BAE" w:rsidRDefault="003704A8" w:rsidP="00E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3704A8" w:rsidRPr="00764BAE" w:rsidRDefault="003704A8" w:rsidP="00E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649" w:type="dxa"/>
          </w:tcPr>
          <w:p w:rsidR="003704A8" w:rsidRDefault="003704A8" w:rsidP="00EE3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Специалисты к</w:t>
            </w: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омитет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управлению муниципальным имуществом администрации муниципального </w:t>
            </w: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района </w:t>
            </w:r>
          </w:p>
          <w:p w:rsidR="003704A8" w:rsidRPr="00764BAE" w:rsidRDefault="003704A8" w:rsidP="00EE3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(Антоненко И.Ю., Кащенко М.С.)</w:t>
            </w:r>
          </w:p>
        </w:tc>
      </w:tr>
      <w:tr w:rsidR="003704A8" w:rsidRPr="00764BAE">
        <w:trPr>
          <w:trHeight w:val="1124"/>
        </w:trPr>
        <w:tc>
          <w:tcPr>
            <w:tcW w:w="675" w:type="dxa"/>
          </w:tcPr>
          <w:p w:rsidR="003704A8" w:rsidRPr="00764BAE" w:rsidRDefault="003704A8" w:rsidP="00EE3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473" w:type="dxa"/>
          </w:tcPr>
          <w:p w:rsidR="003704A8" w:rsidRPr="00764BAE" w:rsidRDefault="003704A8" w:rsidP="00EE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размещение на официальном сайте информации о ходе реализации мероприятий в рамках программы</w:t>
            </w:r>
          </w:p>
        </w:tc>
        <w:tc>
          <w:tcPr>
            <w:tcW w:w="2160" w:type="dxa"/>
          </w:tcPr>
          <w:p w:rsidR="003704A8" w:rsidRPr="00764BAE" w:rsidRDefault="003704A8" w:rsidP="00E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Январь, следующий за отчетным годом</w:t>
            </w:r>
          </w:p>
        </w:tc>
        <w:tc>
          <w:tcPr>
            <w:tcW w:w="2649" w:type="dxa"/>
          </w:tcPr>
          <w:p w:rsidR="003704A8" w:rsidRDefault="003704A8" w:rsidP="00EE3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к</w:t>
            </w: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омитет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64B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управлению муниципальным имуществом администрации муниципального района </w:t>
            </w:r>
          </w:p>
          <w:p w:rsidR="003704A8" w:rsidRPr="00764BAE" w:rsidRDefault="003704A8" w:rsidP="00EE3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(Антоненко И.Ю.)</w:t>
            </w:r>
          </w:p>
        </w:tc>
      </w:tr>
    </w:tbl>
    <w:p w:rsidR="003704A8" w:rsidRPr="00103059" w:rsidRDefault="003704A8" w:rsidP="00F93FF7">
      <w:pPr>
        <w:rPr>
          <w:rFonts w:ascii="Times New Roman" w:hAnsi="Times New Roman" w:cs="Times New Roman"/>
          <w:lang w:eastAsia="ru-RU"/>
        </w:rPr>
      </w:pPr>
    </w:p>
    <w:p w:rsidR="003704A8" w:rsidRPr="00FC3CB5" w:rsidRDefault="003704A8" w:rsidP="00F9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4A8" w:rsidRPr="002E0448" w:rsidRDefault="003704A8" w:rsidP="00F93FF7"/>
    <w:p w:rsidR="003704A8" w:rsidRPr="0096698D" w:rsidRDefault="003704A8" w:rsidP="00966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704A8" w:rsidRPr="0096698D" w:rsidSect="0096698D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4A8" w:rsidRDefault="003704A8">
      <w:pPr>
        <w:spacing w:after="0" w:line="240" w:lineRule="auto"/>
      </w:pPr>
      <w:r>
        <w:separator/>
      </w:r>
    </w:p>
  </w:endnote>
  <w:endnote w:type="continuationSeparator" w:id="1">
    <w:p w:rsidR="003704A8" w:rsidRDefault="0037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4A8" w:rsidRDefault="003704A8">
      <w:pPr>
        <w:spacing w:after="0" w:line="240" w:lineRule="auto"/>
      </w:pPr>
      <w:r>
        <w:separator/>
      </w:r>
    </w:p>
  </w:footnote>
  <w:footnote w:type="continuationSeparator" w:id="1">
    <w:p w:rsidR="003704A8" w:rsidRDefault="00370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720"/>
    <w:rsid w:val="00027EC0"/>
    <w:rsid w:val="0006402E"/>
    <w:rsid w:val="000673A2"/>
    <w:rsid w:val="000926D9"/>
    <w:rsid w:val="000B09DB"/>
    <w:rsid w:val="000B3DFF"/>
    <w:rsid w:val="000B63F2"/>
    <w:rsid w:val="000D6FF8"/>
    <w:rsid w:val="000E50B4"/>
    <w:rsid w:val="000F1868"/>
    <w:rsid w:val="00103059"/>
    <w:rsid w:val="00117B00"/>
    <w:rsid w:val="0018404D"/>
    <w:rsid w:val="00195068"/>
    <w:rsid w:val="001B4821"/>
    <w:rsid w:val="001C13B6"/>
    <w:rsid w:val="001C2E2C"/>
    <w:rsid w:val="001F61DC"/>
    <w:rsid w:val="00206B5C"/>
    <w:rsid w:val="00207645"/>
    <w:rsid w:val="00234FBA"/>
    <w:rsid w:val="002604D3"/>
    <w:rsid w:val="00264D34"/>
    <w:rsid w:val="0028148D"/>
    <w:rsid w:val="002A6771"/>
    <w:rsid w:val="002C7CBD"/>
    <w:rsid w:val="002E0448"/>
    <w:rsid w:val="002E3D74"/>
    <w:rsid w:val="00301C97"/>
    <w:rsid w:val="0032390A"/>
    <w:rsid w:val="00342F83"/>
    <w:rsid w:val="003704A8"/>
    <w:rsid w:val="0038072B"/>
    <w:rsid w:val="003971BB"/>
    <w:rsid w:val="003A1AB8"/>
    <w:rsid w:val="003A34F3"/>
    <w:rsid w:val="003C3668"/>
    <w:rsid w:val="003C437F"/>
    <w:rsid w:val="003C53F2"/>
    <w:rsid w:val="003C6901"/>
    <w:rsid w:val="003E66D3"/>
    <w:rsid w:val="003F2D63"/>
    <w:rsid w:val="00417004"/>
    <w:rsid w:val="004926C2"/>
    <w:rsid w:val="004A2D49"/>
    <w:rsid w:val="004C2298"/>
    <w:rsid w:val="004F170F"/>
    <w:rsid w:val="00540EC9"/>
    <w:rsid w:val="00571673"/>
    <w:rsid w:val="00582113"/>
    <w:rsid w:val="005A0313"/>
    <w:rsid w:val="005C070E"/>
    <w:rsid w:val="005C45C7"/>
    <w:rsid w:val="005D09C6"/>
    <w:rsid w:val="005D1DFD"/>
    <w:rsid w:val="005D64EE"/>
    <w:rsid w:val="005F3720"/>
    <w:rsid w:val="006250E9"/>
    <w:rsid w:val="0063374D"/>
    <w:rsid w:val="006513CE"/>
    <w:rsid w:val="00675B53"/>
    <w:rsid w:val="00677AF8"/>
    <w:rsid w:val="00714E1D"/>
    <w:rsid w:val="00747C62"/>
    <w:rsid w:val="00755853"/>
    <w:rsid w:val="00764BAE"/>
    <w:rsid w:val="00775F41"/>
    <w:rsid w:val="00777BC6"/>
    <w:rsid w:val="0079276E"/>
    <w:rsid w:val="007B0ACD"/>
    <w:rsid w:val="007D2466"/>
    <w:rsid w:val="007D5672"/>
    <w:rsid w:val="00825FA6"/>
    <w:rsid w:val="00885103"/>
    <w:rsid w:val="00892A99"/>
    <w:rsid w:val="008A2305"/>
    <w:rsid w:val="008C2D43"/>
    <w:rsid w:val="008C73B0"/>
    <w:rsid w:val="00963900"/>
    <w:rsid w:val="0096698D"/>
    <w:rsid w:val="009816CC"/>
    <w:rsid w:val="0099118E"/>
    <w:rsid w:val="00991442"/>
    <w:rsid w:val="009E0D10"/>
    <w:rsid w:val="009F4837"/>
    <w:rsid w:val="00A23EAC"/>
    <w:rsid w:val="00A47E50"/>
    <w:rsid w:val="00A6761E"/>
    <w:rsid w:val="00A77A0A"/>
    <w:rsid w:val="00A92126"/>
    <w:rsid w:val="00AC24B3"/>
    <w:rsid w:val="00AD718D"/>
    <w:rsid w:val="00AF0032"/>
    <w:rsid w:val="00AF326C"/>
    <w:rsid w:val="00B050D1"/>
    <w:rsid w:val="00B14F8C"/>
    <w:rsid w:val="00B2579A"/>
    <w:rsid w:val="00B42D73"/>
    <w:rsid w:val="00B57436"/>
    <w:rsid w:val="00B90B65"/>
    <w:rsid w:val="00B976C7"/>
    <w:rsid w:val="00BB76C6"/>
    <w:rsid w:val="00C7231C"/>
    <w:rsid w:val="00C84594"/>
    <w:rsid w:val="00CA50F9"/>
    <w:rsid w:val="00CC6EAC"/>
    <w:rsid w:val="00CD6C14"/>
    <w:rsid w:val="00D152AF"/>
    <w:rsid w:val="00D818DC"/>
    <w:rsid w:val="00DE11BE"/>
    <w:rsid w:val="00DE737D"/>
    <w:rsid w:val="00E005CD"/>
    <w:rsid w:val="00E022DB"/>
    <w:rsid w:val="00E4572D"/>
    <w:rsid w:val="00E9065F"/>
    <w:rsid w:val="00EA0EB3"/>
    <w:rsid w:val="00EB586A"/>
    <w:rsid w:val="00EB5E4B"/>
    <w:rsid w:val="00EB612F"/>
    <w:rsid w:val="00EC49C7"/>
    <w:rsid w:val="00ED4FB3"/>
    <w:rsid w:val="00EE15BA"/>
    <w:rsid w:val="00EE3F92"/>
    <w:rsid w:val="00F20665"/>
    <w:rsid w:val="00F60787"/>
    <w:rsid w:val="00F62B55"/>
    <w:rsid w:val="00F73C2B"/>
    <w:rsid w:val="00F93FF7"/>
    <w:rsid w:val="00FC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6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372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F372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B3DFF"/>
    <w:pPr>
      <w:ind w:left="720"/>
    </w:pPr>
  </w:style>
  <w:style w:type="table" w:customStyle="1" w:styleId="1">
    <w:name w:val="Сетка таблицы1"/>
    <w:uiPriority w:val="99"/>
    <w:rsid w:val="005C070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7231C"/>
  </w:style>
  <w:style w:type="table" w:customStyle="1" w:styleId="2">
    <w:name w:val="Сетка таблицы2"/>
    <w:uiPriority w:val="99"/>
    <w:rsid w:val="00103059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CC6EAC"/>
  </w:style>
  <w:style w:type="paragraph" w:styleId="ac">
    <w:name w:val="Normal (Web)"/>
    <w:basedOn w:val="a"/>
    <w:uiPriority w:val="99"/>
    <w:rsid w:val="0096698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770</Words>
  <Characters>6777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subject/>
  <dc:creator>Реформа</dc:creator>
  <cp:keywords/>
  <dc:description/>
  <cp:lastModifiedBy>Пользователь</cp:lastModifiedBy>
  <cp:revision>3</cp:revision>
  <cp:lastPrinted>2019-01-24T22:34:00Z</cp:lastPrinted>
  <dcterms:created xsi:type="dcterms:W3CDTF">2019-04-10T00:35:00Z</dcterms:created>
  <dcterms:modified xsi:type="dcterms:W3CDTF">2019-04-10T01:19:00Z</dcterms:modified>
</cp:coreProperties>
</file>