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7D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B9685C" w:rsidRPr="00B414BA" w:rsidRDefault="00B9685C" w:rsidP="00B9685C">
      <w:pPr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12.12.2018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C76E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667</w:t>
      </w:r>
    </w:p>
    <w:bookmarkEnd w:id="0"/>
    <w:p w:rsidR="00FB7DD5" w:rsidRDefault="00FB7DD5" w:rsidP="00F214E0">
      <w:pPr>
        <w:jc w:val="center"/>
        <w:rPr>
          <w:rFonts w:ascii="Times New Roman" w:hAnsi="Times New Roman"/>
          <w:sz w:val="28"/>
          <w:szCs w:val="28"/>
        </w:rPr>
      </w:pPr>
    </w:p>
    <w:p w:rsidR="00F214E0" w:rsidRDefault="00F214E0" w:rsidP="00F214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F214E0" w:rsidRPr="00AC76E3" w:rsidRDefault="00F214E0" w:rsidP="00F214E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4E0" w:rsidRDefault="00173782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782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47F2A">
        <w:rPr>
          <w:rFonts w:ascii="Times New Roman" w:hAnsi="Times New Roman" w:cs="Times New Roman"/>
          <w:sz w:val="28"/>
          <w:szCs w:val="28"/>
        </w:rPr>
        <w:t>й</w:t>
      </w:r>
      <w:r w:rsidRPr="00173782">
        <w:rPr>
          <w:rFonts w:ascii="Times New Roman" w:hAnsi="Times New Roman" w:cs="Times New Roman"/>
          <w:sz w:val="28"/>
          <w:szCs w:val="28"/>
        </w:rPr>
        <w:t xml:space="preserve"> </w:t>
      </w:r>
      <w:r w:rsidR="00AC76E3">
        <w:rPr>
          <w:rFonts w:ascii="Times New Roman" w:hAnsi="Times New Roman" w:cs="Times New Roman"/>
          <w:sz w:val="28"/>
          <w:szCs w:val="28"/>
        </w:rPr>
        <w:t>в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C76E3">
        <w:rPr>
          <w:rFonts w:ascii="Times New Roman" w:hAnsi="Times New Roman" w:cs="Times New Roman"/>
          <w:sz w:val="28"/>
          <w:szCs w:val="28"/>
        </w:rPr>
        <w:t>ый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регламент по предоставлению муниципальной услуги </w:t>
      </w:r>
      <w:r w:rsidR="00AC76E3" w:rsidRPr="00E41777">
        <w:rPr>
          <w:rFonts w:ascii="Times New Roman" w:hAnsi="Times New Roman" w:cs="Times New Roman"/>
          <w:sz w:val="28"/>
          <w:szCs w:val="28"/>
        </w:rPr>
        <w:t>«</w:t>
      </w:r>
      <w:r w:rsidR="00E41777" w:rsidRPr="00E41777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конструкций»</w:t>
      </w:r>
      <w:r w:rsidR="00AC76E3" w:rsidRPr="00E41777">
        <w:rPr>
          <w:rFonts w:ascii="Times New Roman" w:hAnsi="Times New Roman" w:cs="Times New Roman"/>
          <w:sz w:val="28"/>
          <w:szCs w:val="28"/>
        </w:rPr>
        <w:t>,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</w:t>
      </w:r>
      <w:r w:rsidRPr="00173782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E41777" w:rsidRPr="00E41777">
        <w:rPr>
          <w:rFonts w:ascii="Times New Roman" w:hAnsi="Times New Roman" w:cs="Times New Roman"/>
          <w:sz w:val="28"/>
          <w:szCs w:val="28"/>
        </w:rPr>
        <w:t xml:space="preserve">24.02.2016 </w:t>
      </w:r>
      <w:r w:rsidR="00E41777">
        <w:rPr>
          <w:rFonts w:ascii="Times New Roman" w:hAnsi="Times New Roman" w:cs="Times New Roman"/>
          <w:sz w:val="28"/>
          <w:szCs w:val="28"/>
        </w:rPr>
        <w:t>года</w:t>
      </w:r>
      <w:r w:rsidR="00E41777" w:rsidRPr="00E41777">
        <w:rPr>
          <w:rFonts w:ascii="Times New Roman" w:hAnsi="Times New Roman" w:cs="Times New Roman"/>
          <w:sz w:val="28"/>
          <w:szCs w:val="28"/>
        </w:rPr>
        <w:t xml:space="preserve"> № 77</w:t>
      </w:r>
    </w:p>
    <w:p w:rsidR="00FF7579" w:rsidRDefault="00FF7579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590E" w:rsidRDefault="00E2590E" w:rsidP="00E259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19.07.2018 № 204-ФЗ «О внесении изменений в Федеральный закон  «</w:t>
      </w:r>
      <w:r w:rsidRPr="00CF0C3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в части установления дополнительных гарантий граждан при получении государственных и муниципальных  услуг» а</w:t>
      </w:r>
      <w:r w:rsidRPr="005F3720">
        <w:rPr>
          <w:rFonts w:ascii="Times New Roman" w:hAnsi="Times New Roman" w:cs="Times New Roman"/>
          <w:sz w:val="28"/>
          <w:szCs w:val="28"/>
        </w:rPr>
        <w:t>дминистрация Смидовичского муниципального района</w:t>
      </w:r>
    </w:p>
    <w:p w:rsidR="00134BEE" w:rsidRDefault="00134BEE" w:rsidP="0039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20BE" w:rsidRPr="003920BE" w:rsidRDefault="003920BE" w:rsidP="00E4177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920BE">
        <w:rPr>
          <w:rFonts w:ascii="Times New Roman" w:hAnsi="Times New Roman"/>
          <w:sz w:val="28"/>
          <w:szCs w:val="28"/>
        </w:rPr>
        <w:t>1. </w:t>
      </w:r>
      <w:r w:rsidR="00173782" w:rsidRPr="00173782">
        <w:rPr>
          <w:rFonts w:ascii="Times New Roman" w:hAnsi="Times New Roman"/>
          <w:sz w:val="28"/>
          <w:szCs w:val="28"/>
        </w:rPr>
        <w:t>Внести в административный регламент по предоставлению муниципальной услуги</w:t>
      </w:r>
      <w:r w:rsidR="005501BA">
        <w:rPr>
          <w:rFonts w:ascii="Times New Roman" w:hAnsi="Times New Roman"/>
          <w:sz w:val="28"/>
          <w:szCs w:val="28"/>
        </w:rPr>
        <w:t xml:space="preserve"> </w:t>
      </w:r>
      <w:r w:rsidR="00631759" w:rsidRPr="00E41777">
        <w:rPr>
          <w:rFonts w:ascii="Times New Roman" w:hAnsi="Times New Roman" w:cs="Times New Roman"/>
          <w:sz w:val="28"/>
          <w:szCs w:val="28"/>
        </w:rPr>
        <w:t>«Выдача разрешений на установку и эксплуатацию рекламных конструкций»,</w:t>
      </w:r>
      <w:r w:rsidR="00631759" w:rsidRPr="00AC76E3">
        <w:rPr>
          <w:rFonts w:ascii="Times New Roman" w:hAnsi="Times New Roman" w:cs="Times New Roman"/>
          <w:sz w:val="28"/>
          <w:szCs w:val="28"/>
        </w:rPr>
        <w:t xml:space="preserve"> </w:t>
      </w:r>
      <w:r w:rsidR="00631759" w:rsidRPr="00173782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631759" w:rsidRPr="00E41777">
        <w:rPr>
          <w:rFonts w:ascii="Times New Roman" w:hAnsi="Times New Roman" w:cs="Times New Roman"/>
          <w:sz w:val="28"/>
          <w:szCs w:val="28"/>
        </w:rPr>
        <w:t xml:space="preserve">24.02.2016 </w:t>
      </w:r>
      <w:r w:rsidR="00631759">
        <w:rPr>
          <w:rFonts w:ascii="Times New Roman" w:hAnsi="Times New Roman" w:cs="Times New Roman"/>
          <w:sz w:val="28"/>
          <w:szCs w:val="28"/>
        </w:rPr>
        <w:t>года</w:t>
      </w:r>
      <w:r w:rsidR="00631759" w:rsidRPr="00E41777">
        <w:rPr>
          <w:rFonts w:ascii="Times New Roman" w:hAnsi="Times New Roman" w:cs="Times New Roman"/>
          <w:sz w:val="28"/>
          <w:szCs w:val="28"/>
        </w:rPr>
        <w:t xml:space="preserve"> № 77</w:t>
      </w:r>
      <w:r w:rsidR="00055BE6">
        <w:rPr>
          <w:rFonts w:ascii="Times New Roman" w:hAnsi="Times New Roman" w:cs="Times New Roman"/>
          <w:sz w:val="28"/>
          <w:szCs w:val="28"/>
        </w:rPr>
        <w:t xml:space="preserve"> </w:t>
      </w:r>
      <w:r w:rsidR="00055BE6" w:rsidRPr="00173782">
        <w:rPr>
          <w:rFonts w:ascii="Times New Roman" w:hAnsi="Times New Roman"/>
          <w:sz w:val="28"/>
          <w:szCs w:val="28"/>
        </w:rPr>
        <w:t xml:space="preserve"> </w:t>
      </w:r>
      <w:r w:rsidR="00173782" w:rsidRPr="00173782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631759" w:rsidRPr="00E41777">
        <w:rPr>
          <w:rFonts w:ascii="Times New Roman" w:hAnsi="Times New Roman" w:cs="Times New Roman"/>
          <w:sz w:val="28"/>
          <w:szCs w:val="28"/>
        </w:rPr>
        <w:t>«Выдача разрешений на установку и эксплуатацию рекламных конструкций»</w:t>
      </w:r>
      <w:r w:rsidR="00055BE6">
        <w:rPr>
          <w:rFonts w:ascii="Times New Roman" w:hAnsi="Times New Roman" w:cs="Times New Roman"/>
          <w:sz w:val="28"/>
          <w:szCs w:val="28"/>
        </w:rPr>
        <w:t xml:space="preserve">, </w:t>
      </w:r>
      <w:r w:rsidR="00173782" w:rsidRPr="00173782">
        <w:rPr>
          <w:rFonts w:ascii="Times New Roman" w:hAnsi="Times New Roman"/>
          <w:sz w:val="28"/>
          <w:szCs w:val="28"/>
        </w:rPr>
        <w:t>следующ</w:t>
      </w:r>
      <w:r w:rsidR="006A2EA5">
        <w:rPr>
          <w:rFonts w:ascii="Times New Roman" w:hAnsi="Times New Roman"/>
          <w:sz w:val="28"/>
          <w:szCs w:val="28"/>
        </w:rPr>
        <w:t>ие</w:t>
      </w:r>
      <w:r w:rsidR="00173782" w:rsidRPr="00173782">
        <w:rPr>
          <w:rFonts w:ascii="Times New Roman" w:hAnsi="Times New Roman"/>
          <w:sz w:val="28"/>
          <w:szCs w:val="28"/>
        </w:rPr>
        <w:t xml:space="preserve"> изменени</w:t>
      </w:r>
      <w:r w:rsidR="006A2EA5">
        <w:rPr>
          <w:rFonts w:ascii="Times New Roman" w:hAnsi="Times New Roman"/>
          <w:sz w:val="28"/>
          <w:szCs w:val="28"/>
        </w:rPr>
        <w:t>я</w:t>
      </w:r>
      <w:r w:rsidR="00173782" w:rsidRPr="00173782">
        <w:rPr>
          <w:rFonts w:ascii="Times New Roman" w:hAnsi="Times New Roman"/>
          <w:sz w:val="28"/>
          <w:szCs w:val="28"/>
        </w:rPr>
        <w:t>:</w:t>
      </w:r>
      <w:r w:rsidRPr="003920BE">
        <w:rPr>
          <w:rFonts w:ascii="Times New Roman" w:hAnsi="Times New Roman"/>
          <w:sz w:val="28"/>
          <w:szCs w:val="28"/>
        </w:rPr>
        <w:t xml:space="preserve"> </w:t>
      </w:r>
    </w:p>
    <w:p w:rsidR="00155B66" w:rsidRDefault="00E2590E" w:rsidP="00155B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155B66">
        <w:rPr>
          <w:rFonts w:ascii="Times New Roman" w:hAnsi="Times New Roman"/>
          <w:sz w:val="28"/>
          <w:szCs w:val="28"/>
        </w:rPr>
        <w:t>В раздел 2 «Стандарт предоставления муниципальной услуги»:</w:t>
      </w:r>
    </w:p>
    <w:p w:rsidR="00E2590E" w:rsidRDefault="00155B66" w:rsidP="00E2590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E2590E"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абзаце двенадцатом пункта 2.5 наименование постановления изложить в следующей редакции:</w:t>
      </w:r>
    </w:p>
    <w:p w:rsidR="00E2590E" w:rsidRDefault="00E2590E" w:rsidP="00E2590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</w:t>
      </w:r>
      <w:r w:rsidR="00155B66">
        <w:rPr>
          <w:rFonts w:ascii="Times New Roman" w:eastAsia="Times New Roman" w:hAnsi="Times New Roman"/>
          <w:sz w:val="28"/>
          <w:szCs w:val="28"/>
          <w:lang w:eastAsia="ru-RU"/>
        </w:rPr>
        <w:t>тавления государственных услуг»;</w:t>
      </w:r>
    </w:p>
    <w:p w:rsidR="00E2590E" w:rsidRDefault="00155B66" w:rsidP="00E2590E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E2590E">
        <w:rPr>
          <w:rFonts w:ascii="Times New Roman" w:hAnsi="Times New Roman"/>
          <w:sz w:val="28"/>
          <w:szCs w:val="28"/>
        </w:rPr>
        <w:t xml:space="preserve">аименование пункта 2.10 </w:t>
      </w:r>
      <w:r w:rsidR="00E2590E">
        <w:rPr>
          <w:rFonts w:ascii="Times New Roman" w:hAnsi="Times New Roman"/>
          <w:iCs/>
          <w:sz w:val="28"/>
          <w:szCs w:val="28"/>
        </w:rPr>
        <w:t>изложить в следующей редакции:</w:t>
      </w:r>
    </w:p>
    <w:p w:rsidR="00E2590E" w:rsidRDefault="00E2590E" w:rsidP="00E2590E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«2.10.Исчерпывающий перечень оснований для приостановления предоставления муниципальной услуги или отказа в предо</w:t>
      </w:r>
      <w:r w:rsidR="00155B66">
        <w:rPr>
          <w:rFonts w:ascii="Times New Roman" w:hAnsi="Times New Roman"/>
          <w:iCs/>
          <w:sz w:val="28"/>
          <w:szCs w:val="28"/>
        </w:rPr>
        <w:t>ставлении муниципальной услуги»;</w:t>
      </w:r>
    </w:p>
    <w:p w:rsidR="00E2590E" w:rsidRDefault="00155B66" w:rsidP="00E2590E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E2590E">
        <w:rPr>
          <w:rFonts w:ascii="Times New Roman" w:hAnsi="Times New Roman"/>
          <w:iCs/>
          <w:sz w:val="28"/>
          <w:szCs w:val="28"/>
        </w:rPr>
        <w:t>аименование пункта 2.16 изложить в следующей редакции:</w:t>
      </w:r>
    </w:p>
    <w:p w:rsidR="00155B66" w:rsidRDefault="00E2590E" w:rsidP="00E2590E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«2.16.Требования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</w:t>
      </w:r>
      <w:r w:rsidR="00155B66">
        <w:rPr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 xml:space="preserve">их </w:t>
      </w:r>
      <w:r w:rsidR="00155B66">
        <w:rPr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 xml:space="preserve">заполнения </w:t>
      </w:r>
      <w:r w:rsidR="00155B66">
        <w:rPr>
          <w:rFonts w:ascii="Times New Roman" w:hAnsi="Times New Roman"/>
          <w:iCs/>
          <w:sz w:val="28"/>
          <w:szCs w:val="28"/>
        </w:rPr>
        <w:t xml:space="preserve">   </w:t>
      </w:r>
      <w:r>
        <w:rPr>
          <w:rFonts w:ascii="Times New Roman" w:hAnsi="Times New Roman"/>
          <w:iCs/>
          <w:sz w:val="28"/>
          <w:szCs w:val="28"/>
        </w:rPr>
        <w:t xml:space="preserve">и </w:t>
      </w:r>
      <w:r w:rsidR="00155B66">
        <w:rPr>
          <w:rFonts w:ascii="Times New Roman" w:hAnsi="Times New Roman"/>
          <w:iCs/>
          <w:sz w:val="28"/>
          <w:szCs w:val="28"/>
        </w:rPr>
        <w:t xml:space="preserve">   </w:t>
      </w:r>
      <w:r>
        <w:rPr>
          <w:rFonts w:ascii="Times New Roman" w:hAnsi="Times New Roman"/>
          <w:iCs/>
          <w:sz w:val="28"/>
          <w:szCs w:val="28"/>
        </w:rPr>
        <w:t xml:space="preserve">перечнем </w:t>
      </w:r>
      <w:r w:rsidR="00155B66">
        <w:rPr>
          <w:rFonts w:ascii="Times New Roman" w:hAnsi="Times New Roman"/>
          <w:iCs/>
          <w:sz w:val="28"/>
          <w:szCs w:val="28"/>
        </w:rPr>
        <w:t xml:space="preserve">   </w:t>
      </w:r>
      <w:r>
        <w:rPr>
          <w:rFonts w:ascii="Times New Roman" w:hAnsi="Times New Roman"/>
          <w:iCs/>
          <w:sz w:val="28"/>
          <w:szCs w:val="28"/>
        </w:rPr>
        <w:t xml:space="preserve">документов, </w:t>
      </w:r>
      <w:r w:rsidR="00155B66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необходимых </w:t>
      </w:r>
      <w:r w:rsidR="00155B66">
        <w:rPr>
          <w:rFonts w:ascii="Times New Roman" w:hAnsi="Times New Roman"/>
          <w:iCs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iCs/>
          <w:sz w:val="28"/>
          <w:szCs w:val="28"/>
        </w:rPr>
        <w:t>для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E2590E" w:rsidRDefault="00E2590E" w:rsidP="00155B66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предоставления каждой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E2590E" w:rsidRPr="00F13D4D" w:rsidRDefault="00E2590E" w:rsidP="00E2590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3D4D">
        <w:rPr>
          <w:rFonts w:ascii="Times New Roman" w:hAnsi="Times New Roman"/>
          <w:sz w:val="28"/>
          <w:szCs w:val="28"/>
        </w:rPr>
        <w:t>1.</w:t>
      </w:r>
      <w:r w:rsidR="00155B6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F13D4D">
        <w:rPr>
          <w:rFonts w:ascii="Times New Roman" w:hAnsi="Times New Roman"/>
          <w:sz w:val="28"/>
          <w:szCs w:val="28"/>
        </w:rPr>
        <w:t xml:space="preserve">Раздел 5 «Досудебный (внесудебный) порядок 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>отдела 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>,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работников» изложить в следующей редакции:</w:t>
      </w:r>
      <w:proofErr w:type="gramEnd"/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«5.</w:t>
      </w:r>
      <w:r w:rsidRPr="00F13D4D">
        <w:rPr>
          <w:rFonts w:ascii="Times New Roman" w:hAnsi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Pr="005118E8">
        <w:rPr>
          <w:rFonts w:ascii="Times New Roman" w:hAnsi="Times New Roman"/>
          <w:sz w:val="28"/>
          <w:szCs w:val="28"/>
        </w:rPr>
        <w:t>отдела архитектуры и градостроительства,</w:t>
      </w:r>
      <w:r w:rsidRPr="00F13D4D">
        <w:rPr>
          <w:rFonts w:ascii="Times New Roman" w:hAnsi="Times New Roman"/>
          <w:sz w:val="28"/>
          <w:szCs w:val="28"/>
        </w:rPr>
        <w:t xml:space="preserve">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</w:t>
      </w:r>
      <w:proofErr w:type="gramEnd"/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32"/>
          <w:szCs w:val="28"/>
        </w:rPr>
      </w:pPr>
    </w:p>
    <w:p w:rsidR="00E2590E" w:rsidRDefault="00E2590E" w:rsidP="00E2590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5.1. Информация для заявителя о его праве подать жалобу на  решение и (или) действие (бездействие) </w:t>
      </w:r>
      <w:r>
        <w:rPr>
          <w:rFonts w:ascii="Times New Roman" w:hAnsi="Times New Roman"/>
          <w:sz w:val="28"/>
          <w:szCs w:val="28"/>
        </w:rPr>
        <w:t xml:space="preserve">отдела архитектуры и градостроительства </w:t>
      </w:r>
      <w:r w:rsidRPr="00F13D4D">
        <w:rPr>
          <w:rFonts w:ascii="Times New Roman" w:hAnsi="Times New Roman"/>
          <w:sz w:val="28"/>
          <w:szCs w:val="28"/>
        </w:rPr>
        <w:t xml:space="preserve"> и его должностных лиц при  предоставлении муниципальной услуги </w:t>
      </w:r>
    </w:p>
    <w:p w:rsidR="00E2590E" w:rsidRPr="00F13D4D" w:rsidRDefault="00E2590E" w:rsidP="00E2590E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(далее-жалоба)</w:t>
      </w:r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Заявители вправе обжаловать решения, принятые в ходе предоставления муниципальной услуги на любом этапе, действия (бездействия) должностных лиц. </w:t>
      </w:r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2590E" w:rsidRPr="00F13D4D" w:rsidRDefault="00E2590E" w:rsidP="00E2590E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5.2. Предмет жалобы</w:t>
      </w:r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     </w:t>
      </w:r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Заявитель может обратиться с жалобой на нарушение порядка предоставления муниципальной услуги, в том числе в следующих случаях:</w:t>
      </w:r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 xml:space="preserve">нарушение срока регистрации запроса о предоставлении муниципальной услуги; </w:t>
      </w:r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для предоставления муниципальной услуги;</w:t>
      </w:r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F13D4D">
        <w:rPr>
          <w:rFonts w:ascii="Times New Roman" w:hAnsi="Times New Roman"/>
          <w:sz w:val="28"/>
          <w:szCs w:val="28"/>
        </w:rPr>
        <w:t>требование у заявителей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актами;</w:t>
      </w:r>
      <w:proofErr w:type="gramEnd"/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 xml:space="preserve">отказ администрации в лице отдела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 xml:space="preserve">, должностного лица администрации в лице отдела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муниципальными правовыми актами;</w:t>
      </w:r>
      <w:proofErr w:type="gramEnd"/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DB7B7F">
        <w:rPr>
          <w:rFonts w:ascii="Times New Roman" w:hAnsi="Times New Roman"/>
          <w:sz w:val="28"/>
          <w:szCs w:val="28"/>
        </w:rPr>
        <w:t>Федерального закона от 27.07.2010 № 210 – ФЗ «Об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».</w:t>
      </w:r>
      <w:proofErr w:type="gramEnd"/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F13D4D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 – ФЗ «Об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F13D4D">
        <w:rPr>
          <w:rFonts w:ascii="Times New Roman" w:hAnsi="Times New Roman"/>
          <w:sz w:val="28"/>
          <w:szCs w:val="28"/>
        </w:rPr>
        <w:t>.</w:t>
      </w:r>
      <w:proofErr w:type="gramEnd"/>
    </w:p>
    <w:p w:rsidR="00E2590E" w:rsidRPr="00F13D4D" w:rsidRDefault="00E2590E" w:rsidP="00E2590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2590E" w:rsidRPr="00F13D4D" w:rsidRDefault="00E2590E" w:rsidP="00E2590E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3D4D">
        <w:rPr>
          <w:rFonts w:ascii="Times New Roman" w:hAnsi="Times New Roman"/>
          <w:sz w:val="28"/>
          <w:szCs w:val="28"/>
        </w:rPr>
        <w:lastRenderedPageBreak/>
        <w:t xml:space="preserve">Жалоба на решения и действия (бездействие) администрации в лице отдела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 xml:space="preserve">, должностного лица администрации в лице отдела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 xml:space="preserve">, муниципального служащего, руководителя администрации в лице отдела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 xml:space="preserve">, </w:t>
      </w:r>
      <w:r w:rsidRPr="00AE67FF">
        <w:rPr>
          <w:rFonts w:ascii="Times New Roman" w:hAnsi="Times New Roman"/>
          <w:sz w:val="28"/>
          <w:szCs w:val="28"/>
        </w:rPr>
        <w:t>учреждений, подв</w:t>
      </w:r>
      <w:r>
        <w:rPr>
          <w:rFonts w:ascii="Times New Roman" w:hAnsi="Times New Roman"/>
          <w:sz w:val="28"/>
          <w:szCs w:val="28"/>
        </w:rPr>
        <w:t xml:space="preserve">едомственных </w:t>
      </w:r>
      <w:r w:rsidRPr="00F13D4D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>архитектуры и градостроительства,</w:t>
      </w:r>
      <w:r w:rsidRPr="00F13D4D">
        <w:rPr>
          <w:rFonts w:ascii="Times New Roman" w:hAnsi="Times New Roman"/>
          <w:sz w:val="28"/>
          <w:szCs w:val="28"/>
        </w:rPr>
        <w:t xml:space="preserve"> предоставляющ</w:t>
      </w:r>
      <w:r>
        <w:rPr>
          <w:rFonts w:ascii="Times New Roman" w:hAnsi="Times New Roman"/>
          <w:sz w:val="28"/>
          <w:szCs w:val="28"/>
        </w:rPr>
        <w:t>их</w:t>
      </w:r>
      <w:r w:rsidRPr="00F13D4D">
        <w:rPr>
          <w:rFonts w:ascii="Times New Roman" w:hAnsi="Times New Roman"/>
          <w:sz w:val="28"/>
          <w:szCs w:val="28"/>
        </w:rPr>
        <w:t xml:space="preserve">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F13D4D">
        <w:rPr>
          <w:rFonts w:ascii="Times New Roman" w:hAnsi="Times New Roman"/>
          <w:sz w:val="28"/>
          <w:szCs w:val="28"/>
        </w:rPr>
        <w:t>принята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4C1E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отдела архитектуры и </w:t>
      </w:r>
      <w:proofErr w:type="gramStart"/>
      <w:r w:rsidRPr="008E4C1E">
        <w:rPr>
          <w:rFonts w:ascii="Times New Roman" w:hAnsi="Times New Roman"/>
          <w:sz w:val="28"/>
          <w:szCs w:val="28"/>
        </w:rPr>
        <w:t>градостроительства,</w:t>
      </w:r>
      <w:r w:rsidRPr="00F13D4D">
        <w:rPr>
          <w:rFonts w:ascii="Times New Roman" w:hAnsi="Times New Roman"/>
          <w:sz w:val="28"/>
          <w:szCs w:val="28"/>
        </w:rPr>
        <w:t xml:space="preserve"> предоставляющего муниципальную услугу рассматриваются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 непосредственно главой администрации муниципального района.</w:t>
      </w:r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По поручению главы администрации муниципального района жалоба может быть рассмотрена </w:t>
      </w:r>
      <w:r>
        <w:rPr>
          <w:rFonts w:ascii="Times New Roman" w:hAnsi="Times New Roman"/>
          <w:sz w:val="28"/>
          <w:szCs w:val="28"/>
        </w:rPr>
        <w:t xml:space="preserve">первым </w:t>
      </w:r>
      <w:r w:rsidRPr="00F13D4D">
        <w:rPr>
          <w:rFonts w:ascii="Times New Roman" w:hAnsi="Times New Roman"/>
          <w:sz w:val="28"/>
          <w:szCs w:val="28"/>
        </w:rPr>
        <w:t xml:space="preserve">заместителем  главы администрации муниципального района, курирующим отдел </w:t>
      </w:r>
      <w:r w:rsidRPr="00801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>.</w:t>
      </w:r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2590E" w:rsidRPr="00F13D4D" w:rsidRDefault="00E2590E" w:rsidP="00E2590E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5.4. Порядок подачи и рассмотрения жалобы</w:t>
      </w:r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 муниципального района, регистрируется в организационно-контрольном отделе день её поступления. Глава администрации муниципального района поручает рассмотрение жалобы путём наложения резолюции ответственному должностному лицу. </w:t>
      </w:r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Жалоба должна содержать:</w:t>
      </w:r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F13D4D">
        <w:rPr>
          <w:rFonts w:ascii="Times New Roman" w:hAnsi="Times New Roman"/>
          <w:sz w:val="28"/>
          <w:szCs w:val="28"/>
        </w:rPr>
        <w:lastRenderedPageBreak/>
        <w:t>предоставляющего муниципальную услугу, либо муниципального служащего;</w:t>
      </w:r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3D4D">
        <w:rPr>
          <w:rFonts w:ascii="Times New Roman" w:hAnsi="Times New Roman"/>
          <w:sz w:val="28"/>
          <w:szCs w:val="28"/>
        </w:rPr>
        <w:t>муниципального служащего. Заявителем могут быть представлены документы (при наличии), подтверждающие доводы  заявителя, либо их копии.</w:t>
      </w:r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Должностное лицо, уполномоченное для рассмотрения жалобы, рассматривает жалобу, готовит и предоставляет письменный ответ заявителю. </w:t>
      </w:r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Должностное лицо, уполномоченное для рассмотрения жалобы, отказывает в удовлетворении жалобы в следующих случаях:</w:t>
      </w:r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E2590E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Оставляет жалобу без ответа в следующих случаях:</w:t>
      </w:r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2590E" w:rsidRPr="00F13D4D" w:rsidRDefault="00E2590E" w:rsidP="00E2590E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5.5. Сроки рассмотрения жалобы</w:t>
      </w:r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а в случае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90E" w:rsidRPr="00F13D4D" w:rsidRDefault="00E2590E" w:rsidP="00E2590E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5.6. Результат рассмотрения жалобы</w:t>
      </w:r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1)</w:t>
      </w:r>
      <w:r w:rsidRPr="00F13D4D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F13D4D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13D4D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F13D4D">
        <w:rPr>
          <w:rFonts w:ascii="Times New Roman" w:hAnsi="Times New Roman"/>
          <w:sz w:val="28"/>
          <w:szCs w:val="28"/>
        </w:rPr>
        <w:t>жалобы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13D4D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 или преступления руководитель администрации незамедлительно направляет имеющиеся материалы в органы прокуратуры.</w:t>
      </w:r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Cs w:val="28"/>
        </w:rPr>
      </w:pPr>
    </w:p>
    <w:p w:rsidR="00E2590E" w:rsidRPr="00F13D4D" w:rsidRDefault="00E2590E" w:rsidP="00E2590E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5.7. Порядок информирования заявителя о результатах рассмотрения жалобы</w:t>
      </w:r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заявителю направляется в письменной форме и по желанию заявителя в электронной форме мотивированный ответ о результатах рассмотрения жалобы.     </w:t>
      </w:r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Cs w:val="28"/>
        </w:rPr>
      </w:pPr>
    </w:p>
    <w:p w:rsidR="00E2590E" w:rsidRPr="00F13D4D" w:rsidRDefault="00E2590E" w:rsidP="00E2590E">
      <w:pPr>
        <w:ind w:firstLine="709"/>
        <w:jc w:val="center"/>
        <w:rPr>
          <w:rFonts w:ascii="Times New Roman" w:hAnsi="Times New Roman"/>
          <w:sz w:val="6"/>
          <w:szCs w:val="28"/>
        </w:rPr>
      </w:pPr>
    </w:p>
    <w:p w:rsidR="00E2590E" w:rsidRPr="00F13D4D" w:rsidRDefault="00E2590E" w:rsidP="00E2590E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5.8. Порядок обжалования решения по жалобе</w:t>
      </w:r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3D4D">
        <w:rPr>
          <w:rFonts w:ascii="Times New Roman" w:hAnsi="Times New Roman"/>
          <w:sz w:val="28"/>
          <w:szCs w:val="28"/>
        </w:rPr>
        <w:t>Заявители вправе обжаловать действия (бездействия) должностных лиц, принимающих участие в предоставлении муниципальной услуги, а также решения, принимаемые ими в ходе предоставления муниципальной услуги, решения по результатам рассмотрения жалобы, в порядке судебного обжалования, в установленном законодательством Российской Федерации порядке.</w:t>
      </w:r>
      <w:proofErr w:type="gramEnd"/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Основанием для начала досудебного (внесудебного) обжалования решений, действий (бездействий) должностного лица, является поступившая в администрацию муниципального района жалоба в письменной форме на бумажном носителе либо в электронной форме, а также обращение заявителя  в устной форме. </w:t>
      </w:r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5B66" w:rsidRDefault="00155B66" w:rsidP="00E2590E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2590E" w:rsidRPr="00F13D4D" w:rsidRDefault="00E2590E" w:rsidP="00E2590E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lastRenderedPageBreak/>
        <w:t>5.9. Право заявителя на получение информации и документов, необходимых для обоснования и рассмотрения жалобы</w:t>
      </w:r>
    </w:p>
    <w:p w:rsidR="00E2590E" w:rsidRPr="00F13D4D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Заявители имеют право обратиться в</w:t>
      </w:r>
      <w:r>
        <w:rPr>
          <w:rFonts w:ascii="Times New Roman" w:hAnsi="Times New Roman"/>
          <w:sz w:val="28"/>
          <w:szCs w:val="28"/>
        </w:rPr>
        <w:t xml:space="preserve"> отдел</w:t>
      </w:r>
      <w:r w:rsidRPr="00F13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 xml:space="preserve"> предоставляющее муниципальную услугу за получением информации и документов, необходимых для обоснования и рассмотрения жалобы.</w:t>
      </w:r>
    </w:p>
    <w:p w:rsidR="00E2590E" w:rsidRPr="00F13D4D" w:rsidRDefault="00E2590E" w:rsidP="00E2590E">
      <w:pPr>
        <w:spacing w:before="240"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E2590E" w:rsidRDefault="00E2590E" w:rsidP="00E259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В ходе личного приема, устных консультаций  по телефону заявителю разъясняется право на получение информации и    документов, необходимых для обоснования и рассмотрения жалобы, а также предоставляется информация о порядке подачи и рассмотрения жалобы</w:t>
      </w:r>
      <w:proofErr w:type="gramStart"/>
      <w:r w:rsidRPr="00F13D4D">
        <w:rPr>
          <w:rFonts w:ascii="Times New Roman" w:hAnsi="Times New Roman"/>
          <w:sz w:val="28"/>
          <w:szCs w:val="28"/>
        </w:rPr>
        <w:t>.».</w:t>
      </w:r>
      <w:proofErr w:type="gramEnd"/>
    </w:p>
    <w:p w:rsidR="00E2590E" w:rsidRDefault="00E2590E" w:rsidP="00E259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2590E" w:rsidRPr="00F13D4D" w:rsidRDefault="00E2590E" w:rsidP="00E259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13D4D">
        <w:rPr>
          <w:rFonts w:ascii="Times New Roman" w:hAnsi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E2590E" w:rsidRPr="00F13D4D" w:rsidRDefault="00E2590E" w:rsidP="00E259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Pr="00F13D4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E2590E" w:rsidRPr="00F13D4D" w:rsidRDefault="00E2590E" w:rsidP="00E259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13D4D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18 октября 2018 года</w:t>
      </w:r>
      <w:r w:rsidRPr="00F13D4D">
        <w:rPr>
          <w:rFonts w:ascii="Times New Roman" w:hAnsi="Times New Roman"/>
          <w:sz w:val="28"/>
          <w:szCs w:val="28"/>
        </w:rPr>
        <w:t>.</w:t>
      </w:r>
    </w:p>
    <w:p w:rsidR="00E2590E" w:rsidRPr="00F13D4D" w:rsidRDefault="00E2590E" w:rsidP="00E259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2590E" w:rsidRDefault="00E2590E" w:rsidP="00E2590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7479"/>
        <w:gridCol w:w="1985"/>
      </w:tblGrid>
      <w:tr w:rsidR="00E2590E" w:rsidRPr="0080191D" w:rsidTr="00716E0C">
        <w:trPr>
          <w:trHeight w:val="449"/>
        </w:trPr>
        <w:tc>
          <w:tcPr>
            <w:tcW w:w="7479" w:type="dxa"/>
            <w:shd w:val="clear" w:color="auto" w:fill="auto"/>
          </w:tcPr>
          <w:p w:rsidR="00E2590E" w:rsidRDefault="00E2590E" w:rsidP="009045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E2590E" w:rsidRDefault="00E2590E" w:rsidP="009045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                                                              </w:t>
            </w:r>
          </w:p>
          <w:p w:rsidR="00E2590E" w:rsidRDefault="00E2590E" w:rsidP="00904539">
            <w:pPr>
              <w:keepNext/>
              <w:jc w:val="both"/>
              <w:outlineLvl w:val="0"/>
              <w:rPr>
                <w:rFonts w:ascii="Times New Roman" w:hAnsi="Times New Roman"/>
                <w:sz w:val="28"/>
              </w:rPr>
            </w:pPr>
          </w:p>
          <w:p w:rsidR="00E2590E" w:rsidRPr="0080191D" w:rsidRDefault="00E2590E" w:rsidP="00904539">
            <w:pPr>
              <w:keepNext/>
              <w:jc w:val="both"/>
              <w:outlineLv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2590E" w:rsidRPr="0080191D" w:rsidRDefault="00E2590E" w:rsidP="00904539">
            <w:pPr>
              <w:keepNext/>
              <w:jc w:val="both"/>
              <w:outlineLvl w:val="0"/>
              <w:rPr>
                <w:rFonts w:ascii="Times New Roman" w:hAnsi="Times New Roman"/>
                <w:sz w:val="28"/>
              </w:rPr>
            </w:pPr>
          </w:p>
          <w:p w:rsidR="00E2590E" w:rsidRPr="0080191D" w:rsidRDefault="00E2590E" w:rsidP="00904539">
            <w:pPr>
              <w:keepNext/>
              <w:jc w:val="both"/>
              <w:outlineLvl w:val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М.В.Шупиков</w:t>
            </w:r>
            <w:proofErr w:type="spellEnd"/>
          </w:p>
        </w:tc>
      </w:tr>
    </w:tbl>
    <w:p w:rsidR="00E2590E" w:rsidRDefault="00E2590E" w:rsidP="00E2590E">
      <w:pPr>
        <w:jc w:val="both"/>
        <w:rPr>
          <w:rFonts w:ascii="Times New Roman" w:hAnsi="Times New Roman"/>
          <w:sz w:val="28"/>
          <w:szCs w:val="28"/>
        </w:rPr>
      </w:pPr>
    </w:p>
    <w:sectPr w:rsidR="00E2590E" w:rsidSect="00E2590E">
      <w:headerReference w:type="default" r:id="rId9"/>
      <w:headerReference w:type="first" r:id="rId10"/>
      <w:pgSz w:w="11906" w:h="16838"/>
      <w:pgMar w:top="993" w:right="850" w:bottom="709" w:left="1701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36F" w:rsidRDefault="0005536F" w:rsidP="0024770F">
      <w:r>
        <w:separator/>
      </w:r>
    </w:p>
  </w:endnote>
  <w:endnote w:type="continuationSeparator" w:id="0">
    <w:p w:rsidR="0005536F" w:rsidRDefault="0005536F" w:rsidP="002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36F" w:rsidRDefault="0005536F" w:rsidP="0024770F">
      <w:r>
        <w:separator/>
      </w:r>
    </w:p>
  </w:footnote>
  <w:footnote w:type="continuationSeparator" w:id="0">
    <w:p w:rsidR="0005536F" w:rsidRDefault="0005536F" w:rsidP="00247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68951"/>
      <w:docPartObj>
        <w:docPartGallery w:val="Page Numbers (Top of Page)"/>
        <w:docPartUnique/>
      </w:docPartObj>
    </w:sdtPr>
    <w:sdtEndPr/>
    <w:sdtContent>
      <w:p w:rsidR="00716E0C" w:rsidRDefault="00716E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85C" w:rsidRPr="00B9685C">
          <w:rPr>
            <w:noProof/>
            <w:lang w:val="ru-RU"/>
          </w:rPr>
          <w:t>2</w:t>
        </w:r>
        <w:r>
          <w:fldChar w:fldCharType="end"/>
        </w:r>
      </w:p>
    </w:sdtContent>
  </w:sdt>
  <w:p w:rsidR="00356819" w:rsidRPr="00FB3817" w:rsidRDefault="00356819" w:rsidP="005501BA">
    <w:pPr>
      <w:pStyle w:val="a5"/>
      <w:jc w:val="center"/>
      <w:rPr>
        <w:rFonts w:ascii="Times New Roman" w:hAnsi="Times New Roman"/>
        <w:sz w:val="24"/>
        <w:szCs w:val="24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95" w:rsidRDefault="00F20195">
    <w:pPr>
      <w:pStyle w:val="a5"/>
      <w:jc w:val="center"/>
    </w:pPr>
  </w:p>
  <w:p w:rsidR="00F20195" w:rsidRDefault="00F201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F09"/>
    <w:multiLevelType w:val="hybridMultilevel"/>
    <w:tmpl w:val="A5A8B72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B25A5"/>
    <w:multiLevelType w:val="hybridMultilevel"/>
    <w:tmpl w:val="EB2825A2"/>
    <w:lvl w:ilvl="0" w:tplc="FF4CA1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61"/>
    <w:rsid w:val="0000130B"/>
    <w:rsid w:val="0000176E"/>
    <w:rsid w:val="00001D26"/>
    <w:rsid w:val="000029F4"/>
    <w:rsid w:val="00003999"/>
    <w:rsid w:val="00004465"/>
    <w:rsid w:val="00006D35"/>
    <w:rsid w:val="00007148"/>
    <w:rsid w:val="00007FF3"/>
    <w:rsid w:val="0001212C"/>
    <w:rsid w:val="00014221"/>
    <w:rsid w:val="000148EF"/>
    <w:rsid w:val="00015AB1"/>
    <w:rsid w:val="00016A97"/>
    <w:rsid w:val="00017482"/>
    <w:rsid w:val="000176A1"/>
    <w:rsid w:val="0002150F"/>
    <w:rsid w:val="00021F45"/>
    <w:rsid w:val="00023DB1"/>
    <w:rsid w:val="00023FE9"/>
    <w:rsid w:val="00024343"/>
    <w:rsid w:val="00025E28"/>
    <w:rsid w:val="00027CD9"/>
    <w:rsid w:val="00030E8A"/>
    <w:rsid w:val="00033A4F"/>
    <w:rsid w:val="00034516"/>
    <w:rsid w:val="00034E2B"/>
    <w:rsid w:val="000358D1"/>
    <w:rsid w:val="00035CF7"/>
    <w:rsid w:val="00036114"/>
    <w:rsid w:val="00037843"/>
    <w:rsid w:val="00042657"/>
    <w:rsid w:val="00043A18"/>
    <w:rsid w:val="00043B5E"/>
    <w:rsid w:val="00043D01"/>
    <w:rsid w:val="00043E3A"/>
    <w:rsid w:val="00043E3B"/>
    <w:rsid w:val="000455A1"/>
    <w:rsid w:val="00045D58"/>
    <w:rsid w:val="00045E69"/>
    <w:rsid w:val="0004681B"/>
    <w:rsid w:val="00050A37"/>
    <w:rsid w:val="000520A3"/>
    <w:rsid w:val="00054197"/>
    <w:rsid w:val="000544E7"/>
    <w:rsid w:val="000546B4"/>
    <w:rsid w:val="00054B9D"/>
    <w:rsid w:val="0005536F"/>
    <w:rsid w:val="00055BE6"/>
    <w:rsid w:val="00056093"/>
    <w:rsid w:val="000576A9"/>
    <w:rsid w:val="00057B08"/>
    <w:rsid w:val="00057BE5"/>
    <w:rsid w:val="00057F5D"/>
    <w:rsid w:val="0006191F"/>
    <w:rsid w:val="0006197C"/>
    <w:rsid w:val="000621E5"/>
    <w:rsid w:val="00062218"/>
    <w:rsid w:val="0006433F"/>
    <w:rsid w:val="00065EAE"/>
    <w:rsid w:val="00067D8D"/>
    <w:rsid w:val="000721F4"/>
    <w:rsid w:val="00072B8B"/>
    <w:rsid w:val="00073183"/>
    <w:rsid w:val="000754E7"/>
    <w:rsid w:val="00075A14"/>
    <w:rsid w:val="0007679C"/>
    <w:rsid w:val="00077554"/>
    <w:rsid w:val="00081308"/>
    <w:rsid w:val="000824FA"/>
    <w:rsid w:val="00083115"/>
    <w:rsid w:val="000874B4"/>
    <w:rsid w:val="00090F59"/>
    <w:rsid w:val="000914C3"/>
    <w:rsid w:val="00091A15"/>
    <w:rsid w:val="00094D3F"/>
    <w:rsid w:val="0009558F"/>
    <w:rsid w:val="00095CB8"/>
    <w:rsid w:val="0009799C"/>
    <w:rsid w:val="000979FD"/>
    <w:rsid w:val="00097C4A"/>
    <w:rsid w:val="00097EA2"/>
    <w:rsid w:val="000A0F64"/>
    <w:rsid w:val="000A348F"/>
    <w:rsid w:val="000A60D0"/>
    <w:rsid w:val="000A7723"/>
    <w:rsid w:val="000A7EFA"/>
    <w:rsid w:val="000B16BC"/>
    <w:rsid w:val="000B17B9"/>
    <w:rsid w:val="000B32A6"/>
    <w:rsid w:val="000B3C46"/>
    <w:rsid w:val="000B4B04"/>
    <w:rsid w:val="000B5330"/>
    <w:rsid w:val="000B5A21"/>
    <w:rsid w:val="000B76C2"/>
    <w:rsid w:val="000B7AA0"/>
    <w:rsid w:val="000C3165"/>
    <w:rsid w:val="000C3790"/>
    <w:rsid w:val="000C5E80"/>
    <w:rsid w:val="000D0BEF"/>
    <w:rsid w:val="000D0E8D"/>
    <w:rsid w:val="000D266D"/>
    <w:rsid w:val="000D468E"/>
    <w:rsid w:val="000D4772"/>
    <w:rsid w:val="000D5703"/>
    <w:rsid w:val="000D5943"/>
    <w:rsid w:val="000D78F1"/>
    <w:rsid w:val="000E0620"/>
    <w:rsid w:val="000E17A8"/>
    <w:rsid w:val="000E2B0D"/>
    <w:rsid w:val="000E34FA"/>
    <w:rsid w:val="000E37D7"/>
    <w:rsid w:val="000E3AD6"/>
    <w:rsid w:val="000E44C1"/>
    <w:rsid w:val="000E4ABE"/>
    <w:rsid w:val="000E4EB9"/>
    <w:rsid w:val="000E6101"/>
    <w:rsid w:val="000E6227"/>
    <w:rsid w:val="000E66CF"/>
    <w:rsid w:val="000E730B"/>
    <w:rsid w:val="000F0411"/>
    <w:rsid w:val="000F0CAA"/>
    <w:rsid w:val="000F273C"/>
    <w:rsid w:val="000F4096"/>
    <w:rsid w:val="000F4204"/>
    <w:rsid w:val="000F6EE2"/>
    <w:rsid w:val="00100C61"/>
    <w:rsid w:val="0010184A"/>
    <w:rsid w:val="0010187B"/>
    <w:rsid w:val="00102939"/>
    <w:rsid w:val="0010388C"/>
    <w:rsid w:val="00106D16"/>
    <w:rsid w:val="001115BC"/>
    <w:rsid w:val="00113296"/>
    <w:rsid w:val="00113D85"/>
    <w:rsid w:val="00113EE6"/>
    <w:rsid w:val="00114FAD"/>
    <w:rsid w:val="0011533B"/>
    <w:rsid w:val="00115A28"/>
    <w:rsid w:val="00115FD0"/>
    <w:rsid w:val="00116655"/>
    <w:rsid w:val="00120FED"/>
    <w:rsid w:val="001213C2"/>
    <w:rsid w:val="00122294"/>
    <w:rsid w:val="00122D81"/>
    <w:rsid w:val="001237F2"/>
    <w:rsid w:val="00123826"/>
    <w:rsid w:val="00123D0E"/>
    <w:rsid w:val="001256BE"/>
    <w:rsid w:val="00126E24"/>
    <w:rsid w:val="0013019D"/>
    <w:rsid w:val="00132E65"/>
    <w:rsid w:val="00134492"/>
    <w:rsid w:val="00134BEE"/>
    <w:rsid w:val="0013525D"/>
    <w:rsid w:val="0013576A"/>
    <w:rsid w:val="00135BBA"/>
    <w:rsid w:val="00136CB0"/>
    <w:rsid w:val="00137909"/>
    <w:rsid w:val="00137F52"/>
    <w:rsid w:val="001407A8"/>
    <w:rsid w:val="0014091D"/>
    <w:rsid w:val="00140CB5"/>
    <w:rsid w:val="001443C2"/>
    <w:rsid w:val="001470C3"/>
    <w:rsid w:val="00152196"/>
    <w:rsid w:val="00152697"/>
    <w:rsid w:val="00152ECC"/>
    <w:rsid w:val="0015340A"/>
    <w:rsid w:val="001552E2"/>
    <w:rsid w:val="00155B66"/>
    <w:rsid w:val="0015627A"/>
    <w:rsid w:val="00160137"/>
    <w:rsid w:val="001615EE"/>
    <w:rsid w:val="00164509"/>
    <w:rsid w:val="00165A4A"/>
    <w:rsid w:val="00166C4C"/>
    <w:rsid w:val="00166E02"/>
    <w:rsid w:val="00171E19"/>
    <w:rsid w:val="0017221C"/>
    <w:rsid w:val="00172F48"/>
    <w:rsid w:val="00173782"/>
    <w:rsid w:val="001769DA"/>
    <w:rsid w:val="001777EA"/>
    <w:rsid w:val="00177DCD"/>
    <w:rsid w:val="00180AAD"/>
    <w:rsid w:val="00180E50"/>
    <w:rsid w:val="00183C5F"/>
    <w:rsid w:val="001843F1"/>
    <w:rsid w:val="001852A2"/>
    <w:rsid w:val="00186916"/>
    <w:rsid w:val="00191FA2"/>
    <w:rsid w:val="00195265"/>
    <w:rsid w:val="00195E87"/>
    <w:rsid w:val="00197052"/>
    <w:rsid w:val="001972D7"/>
    <w:rsid w:val="001A0D2F"/>
    <w:rsid w:val="001A1AC9"/>
    <w:rsid w:val="001A1F1B"/>
    <w:rsid w:val="001A3C8B"/>
    <w:rsid w:val="001A4676"/>
    <w:rsid w:val="001A5129"/>
    <w:rsid w:val="001A6105"/>
    <w:rsid w:val="001A7958"/>
    <w:rsid w:val="001B0177"/>
    <w:rsid w:val="001B08EA"/>
    <w:rsid w:val="001B18D8"/>
    <w:rsid w:val="001B2856"/>
    <w:rsid w:val="001B54C0"/>
    <w:rsid w:val="001B54DC"/>
    <w:rsid w:val="001C07F6"/>
    <w:rsid w:val="001C0D7D"/>
    <w:rsid w:val="001C265A"/>
    <w:rsid w:val="001C32C2"/>
    <w:rsid w:val="001C3A07"/>
    <w:rsid w:val="001C4A2E"/>
    <w:rsid w:val="001D16DC"/>
    <w:rsid w:val="001D1A90"/>
    <w:rsid w:val="001D2367"/>
    <w:rsid w:val="001E12F2"/>
    <w:rsid w:val="001E1417"/>
    <w:rsid w:val="001E1B28"/>
    <w:rsid w:val="001E2C3A"/>
    <w:rsid w:val="001E43FE"/>
    <w:rsid w:val="001E7565"/>
    <w:rsid w:val="001E7609"/>
    <w:rsid w:val="001E7C11"/>
    <w:rsid w:val="001F1138"/>
    <w:rsid w:val="001F5CC4"/>
    <w:rsid w:val="00202963"/>
    <w:rsid w:val="002038A4"/>
    <w:rsid w:val="00204170"/>
    <w:rsid w:val="00204497"/>
    <w:rsid w:val="0020753C"/>
    <w:rsid w:val="002114A0"/>
    <w:rsid w:val="002128E9"/>
    <w:rsid w:val="0021412B"/>
    <w:rsid w:val="00215A87"/>
    <w:rsid w:val="00215BC4"/>
    <w:rsid w:val="002178DA"/>
    <w:rsid w:val="00220392"/>
    <w:rsid w:val="002207AF"/>
    <w:rsid w:val="00220969"/>
    <w:rsid w:val="00223762"/>
    <w:rsid w:val="0022468C"/>
    <w:rsid w:val="00224B32"/>
    <w:rsid w:val="00230C0D"/>
    <w:rsid w:val="0023103E"/>
    <w:rsid w:val="00231691"/>
    <w:rsid w:val="00232703"/>
    <w:rsid w:val="002365FE"/>
    <w:rsid w:val="00237D52"/>
    <w:rsid w:val="0024331C"/>
    <w:rsid w:val="00244365"/>
    <w:rsid w:val="0024770F"/>
    <w:rsid w:val="00250C65"/>
    <w:rsid w:val="00251822"/>
    <w:rsid w:val="0025218E"/>
    <w:rsid w:val="002546E1"/>
    <w:rsid w:val="00256171"/>
    <w:rsid w:val="002561AA"/>
    <w:rsid w:val="00256D86"/>
    <w:rsid w:val="00257182"/>
    <w:rsid w:val="00257AD3"/>
    <w:rsid w:val="00257E72"/>
    <w:rsid w:val="00260327"/>
    <w:rsid w:val="00261653"/>
    <w:rsid w:val="002623EB"/>
    <w:rsid w:val="0026259B"/>
    <w:rsid w:val="00262952"/>
    <w:rsid w:val="0026501B"/>
    <w:rsid w:val="00265B49"/>
    <w:rsid w:val="00266329"/>
    <w:rsid w:val="00270066"/>
    <w:rsid w:val="00272A08"/>
    <w:rsid w:val="00273B36"/>
    <w:rsid w:val="00276F90"/>
    <w:rsid w:val="002809BF"/>
    <w:rsid w:val="00281C28"/>
    <w:rsid w:val="00281E11"/>
    <w:rsid w:val="00282042"/>
    <w:rsid w:val="00282BD0"/>
    <w:rsid w:val="00283404"/>
    <w:rsid w:val="00285324"/>
    <w:rsid w:val="0028583D"/>
    <w:rsid w:val="00285ED0"/>
    <w:rsid w:val="00290E46"/>
    <w:rsid w:val="00291C58"/>
    <w:rsid w:val="00292C2B"/>
    <w:rsid w:val="00294AD0"/>
    <w:rsid w:val="00296FA1"/>
    <w:rsid w:val="0029712A"/>
    <w:rsid w:val="002978A9"/>
    <w:rsid w:val="002A15D9"/>
    <w:rsid w:val="002A2C01"/>
    <w:rsid w:val="002A42D8"/>
    <w:rsid w:val="002A43BE"/>
    <w:rsid w:val="002A56CC"/>
    <w:rsid w:val="002A5F3B"/>
    <w:rsid w:val="002A6BC3"/>
    <w:rsid w:val="002A6C26"/>
    <w:rsid w:val="002A6C92"/>
    <w:rsid w:val="002A7898"/>
    <w:rsid w:val="002B0521"/>
    <w:rsid w:val="002B1784"/>
    <w:rsid w:val="002B186B"/>
    <w:rsid w:val="002B1A18"/>
    <w:rsid w:val="002B33AB"/>
    <w:rsid w:val="002B3FA2"/>
    <w:rsid w:val="002B4E80"/>
    <w:rsid w:val="002B562D"/>
    <w:rsid w:val="002B6A49"/>
    <w:rsid w:val="002B7CBC"/>
    <w:rsid w:val="002C14D5"/>
    <w:rsid w:val="002C1FDC"/>
    <w:rsid w:val="002C4898"/>
    <w:rsid w:val="002C489E"/>
    <w:rsid w:val="002C6B09"/>
    <w:rsid w:val="002C6BF9"/>
    <w:rsid w:val="002C769E"/>
    <w:rsid w:val="002D09CF"/>
    <w:rsid w:val="002D1FEA"/>
    <w:rsid w:val="002D2A10"/>
    <w:rsid w:val="002D30C9"/>
    <w:rsid w:val="002D3657"/>
    <w:rsid w:val="002D514D"/>
    <w:rsid w:val="002D541E"/>
    <w:rsid w:val="002D6ADE"/>
    <w:rsid w:val="002E007B"/>
    <w:rsid w:val="002E132B"/>
    <w:rsid w:val="002E1EF7"/>
    <w:rsid w:val="002E37D1"/>
    <w:rsid w:val="002E3EE2"/>
    <w:rsid w:val="002E4C2B"/>
    <w:rsid w:val="002E5C96"/>
    <w:rsid w:val="002E789B"/>
    <w:rsid w:val="002E7C62"/>
    <w:rsid w:val="002E7D6E"/>
    <w:rsid w:val="002F005B"/>
    <w:rsid w:val="002F0121"/>
    <w:rsid w:val="002F1361"/>
    <w:rsid w:val="002F150D"/>
    <w:rsid w:val="002F179D"/>
    <w:rsid w:val="002F194A"/>
    <w:rsid w:val="002F5FB7"/>
    <w:rsid w:val="002F798B"/>
    <w:rsid w:val="002F7BED"/>
    <w:rsid w:val="0030155C"/>
    <w:rsid w:val="003027A1"/>
    <w:rsid w:val="00302D0E"/>
    <w:rsid w:val="003049AD"/>
    <w:rsid w:val="003049B5"/>
    <w:rsid w:val="00306A48"/>
    <w:rsid w:val="00310CDC"/>
    <w:rsid w:val="00312F6D"/>
    <w:rsid w:val="00315F03"/>
    <w:rsid w:val="003164A5"/>
    <w:rsid w:val="00317DD6"/>
    <w:rsid w:val="00320EA6"/>
    <w:rsid w:val="00322005"/>
    <w:rsid w:val="0032216F"/>
    <w:rsid w:val="00322730"/>
    <w:rsid w:val="00322FBE"/>
    <w:rsid w:val="0032369F"/>
    <w:rsid w:val="0032458B"/>
    <w:rsid w:val="003263D2"/>
    <w:rsid w:val="00326E70"/>
    <w:rsid w:val="0032750F"/>
    <w:rsid w:val="00327C4F"/>
    <w:rsid w:val="00332CD2"/>
    <w:rsid w:val="003349AD"/>
    <w:rsid w:val="00335AFC"/>
    <w:rsid w:val="00335DC0"/>
    <w:rsid w:val="00337559"/>
    <w:rsid w:val="003412C0"/>
    <w:rsid w:val="00341EE9"/>
    <w:rsid w:val="0034473D"/>
    <w:rsid w:val="00347403"/>
    <w:rsid w:val="0035024B"/>
    <w:rsid w:val="00351942"/>
    <w:rsid w:val="00352259"/>
    <w:rsid w:val="00353F79"/>
    <w:rsid w:val="003552B5"/>
    <w:rsid w:val="00355D2C"/>
    <w:rsid w:val="00356819"/>
    <w:rsid w:val="0035783E"/>
    <w:rsid w:val="00361416"/>
    <w:rsid w:val="00361B03"/>
    <w:rsid w:val="003625EF"/>
    <w:rsid w:val="003635D9"/>
    <w:rsid w:val="003638EA"/>
    <w:rsid w:val="00363FC6"/>
    <w:rsid w:val="0036594B"/>
    <w:rsid w:val="00365F48"/>
    <w:rsid w:val="00366461"/>
    <w:rsid w:val="00366D8F"/>
    <w:rsid w:val="00367FD4"/>
    <w:rsid w:val="00370C20"/>
    <w:rsid w:val="00370CE6"/>
    <w:rsid w:val="00371569"/>
    <w:rsid w:val="003729B6"/>
    <w:rsid w:val="00372B50"/>
    <w:rsid w:val="00373256"/>
    <w:rsid w:val="00373893"/>
    <w:rsid w:val="003738C2"/>
    <w:rsid w:val="003748F6"/>
    <w:rsid w:val="003754A6"/>
    <w:rsid w:val="00376C59"/>
    <w:rsid w:val="00381100"/>
    <w:rsid w:val="00382102"/>
    <w:rsid w:val="0038222A"/>
    <w:rsid w:val="00382BC7"/>
    <w:rsid w:val="0038423A"/>
    <w:rsid w:val="00384EB9"/>
    <w:rsid w:val="003859E3"/>
    <w:rsid w:val="00386863"/>
    <w:rsid w:val="003914D5"/>
    <w:rsid w:val="00391591"/>
    <w:rsid w:val="003920BE"/>
    <w:rsid w:val="003928CD"/>
    <w:rsid w:val="003939EA"/>
    <w:rsid w:val="003942DD"/>
    <w:rsid w:val="0039478D"/>
    <w:rsid w:val="0039509F"/>
    <w:rsid w:val="003950AC"/>
    <w:rsid w:val="00396BA9"/>
    <w:rsid w:val="003A107E"/>
    <w:rsid w:val="003A2768"/>
    <w:rsid w:val="003A308C"/>
    <w:rsid w:val="003A600F"/>
    <w:rsid w:val="003A7021"/>
    <w:rsid w:val="003A739C"/>
    <w:rsid w:val="003B3491"/>
    <w:rsid w:val="003B39D3"/>
    <w:rsid w:val="003B441D"/>
    <w:rsid w:val="003B503A"/>
    <w:rsid w:val="003B5434"/>
    <w:rsid w:val="003B6C5F"/>
    <w:rsid w:val="003B7B9B"/>
    <w:rsid w:val="003C0E14"/>
    <w:rsid w:val="003C53E5"/>
    <w:rsid w:val="003C5BA8"/>
    <w:rsid w:val="003C6880"/>
    <w:rsid w:val="003C6945"/>
    <w:rsid w:val="003D0081"/>
    <w:rsid w:val="003D6056"/>
    <w:rsid w:val="003D66BB"/>
    <w:rsid w:val="003D76DA"/>
    <w:rsid w:val="003D79E0"/>
    <w:rsid w:val="003E0491"/>
    <w:rsid w:val="003E1B32"/>
    <w:rsid w:val="003E2A42"/>
    <w:rsid w:val="003E3ABA"/>
    <w:rsid w:val="003E4069"/>
    <w:rsid w:val="003E47FE"/>
    <w:rsid w:val="003E579D"/>
    <w:rsid w:val="003E6930"/>
    <w:rsid w:val="003F04E0"/>
    <w:rsid w:val="003F19A9"/>
    <w:rsid w:val="003F433C"/>
    <w:rsid w:val="003F7257"/>
    <w:rsid w:val="003F7A25"/>
    <w:rsid w:val="00400457"/>
    <w:rsid w:val="0040406C"/>
    <w:rsid w:val="004041CE"/>
    <w:rsid w:val="00404FCB"/>
    <w:rsid w:val="00405886"/>
    <w:rsid w:val="004062BD"/>
    <w:rsid w:val="004067A2"/>
    <w:rsid w:val="00406BB9"/>
    <w:rsid w:val="004073B7"/>
    <w:rsid w:val="004074EB"/>
    <w:rsid w:val="00407742"/>
    <w:rsid w:val="00410451"/>
    <w:rsid w:val="00411B02"/>
    <w:rsid w:val="004121EA"/>
    <w:rsid w:val="00412551"/>
    <w:rsid w:val="00413141"/>
    <w:rsid w:val="004144D6"/>
    <w:rsid w:val="00415750"/>
    <w:rsid w:val="00416992"/>
    <w:rsid w:val="004202AF"/>
    <w:rsid w:val="00420823"/>
    <w:rsid w:val="00420D06"/>
    <w:rsid w:val="00421F0F"/>
    <w:rsid w:val="0042664F"/>
    <w:rsid w:val="0042671E"/>
    <w:rsid w:val="00426ED7"/>
    <w:rsid w:val="004275DE"/>
    <w:rsid w:val="004303F2"/>
    <w:rsid w:val="004309F1"/>
    <w:rsid w:val="00430D55"/>
    <w:rsid w:val="00431253"/>
    <w:rsid w:val="0043353C"/>
    <w:rsid w:val="00435486"/>
    <w:rsid w:val="00435C6E"/>
    <w:rsid w:val="00436AF1"/>
    <w:rsid w:val="00437BD9"/>
    <w:rsid w:val="0044081F"/>
    <w:rsid w:val="00441A05"/>
    <w:rsid w:val="00442763"/>
    <w:rsid w:val="00442A56"/>
    <w:rsid w:val="004433F3"/>
    <w:rsid w:val="00445515"/>
    <w:rsid w:val="00446C69"/>
    <w:rsid w:val="00450659"/>
    <w:rsid w:val="0045160F"/>
    <w:rsid w:val="00451860"/>
    <w:rsid w:val="00452853"/>
    <w:rsid w:val="0045347D"/>
    <w:rsid w:val="004540BE"/>
    <w:rsid w:val="00454503"/>
    <w:rsid w:val="00455C8C"/>
    <w:rsid w:val="004568A9"/>
    <w:rsid w:val="004575C4"/>
    <w:rsid w:val="00457F63"/>
    <w:rsid w:val="004603E1"/>
    <w:rsid w:val="00461FDC"/>
    <w:rsid w:val="00465479"/>
    <w:rsid w:val="004673EE"/>
    <w:rsid w:val="00470BA1"/>
    <w:rsid w:val="00473985"/>
    <w:rsid w:val="00473A9B"/>
    <w:rsid w:val="00476B7C"/>
    <w:rsid w:val="00482F2E"/>
    <w:rsid w:val="004849E6"/>
    <w:rsid w:val="004856E1"/>
    <w:rsid w:val="0048649B"/>
    <w:rsid w:val="004876C7"/>
    <w:rsid w:val="0049157C"/>
    <w:rsid w:val="00494C9C"/>
    <w:rsid w:val="00494DD4"/>
    <w:rsid w:val="00494EF9"/>
    <w:rsid w:val="00497EA4"/>
    <w:rsid w:val="004A1578"/>
    <w:rsid w:val="004A235B"/>
    <w:rsid w:val="004A3A6B"/>
    <w:rsid w:val="004A4707"/>
    <w:rsid w:val="004A5237"/>
    <w:rsid w:val="004A7E15"/>
    <w:rsid w:val="004A7F86"/>
    <w:rsid w:val="004B0A81"/>
    <w:rsid w:val="004B2C92"/>
    <w:rsid w:val="004B66C2"/>
    <w:rsid w:val="004B7EED"/>
    <w:rsid w:val="004C01E1"/>
    <w:rsid w:val="004C05AC"/>
    <w:rsid w:val="004C0C67"/>
    <w:rsid w:val="004C10BB"/>
    <w:rsid w:val="004C1B29"/>
    <w:rsid w:val="004C67D6"/>
    <w:rsid w:val="004C6DCC"/>
    <w:rsid w:val="004D37C1"/>
    <w:rsid w:val="004D3E5C"/>
    <w:rsid w:val="004D5300"/>
    <w:rsid w:val="004D54B4"/>
    <w:rsid w:val="004D7081"/>
    <w:rsid w:val="004E1493"/>
    <w:rsid w:val="004E25B5"/>
    <w:rsid w:val="004E2DEF"/>
    <w:rsid w:val="004E3572"/>
    <w:rsid w:val="004E485B"/>
    <w:rsid w:val="004E6380"/>
    <w:rsid w:val="004E6594"/>
    <w:rsid w:val="004E6E64"/>
    <w:rsid w:val="004F2489"/>
    <w:rsid w:val="004F25B9"/>
    <w:rsid w:val="004F4A36"/>
    <w:rsid w:val="004F4C09"/>
    <w:rsid w:val="004F4CCD"/>
    <w:rsid w:val="004F5097"/>
    <w:rsid w:val="004F6D1D"/>
    <w:rsid w:val="004F6EF5"/>
    <w:rsid w:val="004F722C"/>
    <w:rsid w:val="004F7788"/>
    <w:rsid w:val="004F7873"/>
    <w:rsid w:val="00501755"/>
    <w:rsid w:val="00501847"/>
    <w:rsid w:val="00501BC8"/>
    <w:rsid w:val="00502A43"/>
    <w:rsid w:val="0050303C"/>
    <w:rsid w:val="00503413"/>
    <w:rsid w:val="005039BE"/>
    <w:rsid w:val="00503E5C"/>
    <w:rsid w:val="005056EF"/>
    <w:rsid w:val="005075E0"/>
    <w:rsid w:val="00510138"/>
    <w:rsid w:val="0051085F"/>
    <w:rsid w:val="00511DEF"/>
    <w:rsid w:val="00512BAF"/>
    <w:rsid w:val="00514893"/>
    <w:rsid w:val="005165AF"/>
    <w:rsid w:val="00522456"/>
    <w:rsid w:val="00523BAC"/>
    <w:rsid w:val="00525906"/>
    <w:rsid w:val="00525EF3"/>
    <w:rsid w:val="005277C9"/>
    <w:rsid w:val="00527B7E"/>
    <w:rsid w:val="0053074F"/>
    <w:rsid w:val="0053175D"/>
    <w:rsid w:val="005319D9"/>
    <w:rsid w:val="00534095"/>
    <w:rsid w:val="00534451"/>
    <w:rsid w:val="0053496F"/>
    <w:rsid w:val="005371A4"/>
    <w:rsid w:val="00537856"/>
    <w:rsid w:val="00537CB3"/>
    <w:rsid w:val="00540EB4"/>
    <w:rsid w:val="00541E40"/>
    <w:rsid w:val="00541ED8"/>
    <w:rsid w:val="0054291A"/>
    <w:rsid w:val="0054381E"/>
    <w:rsid w:val="00547E23"/>
    <w:rsid w:val="00547FEA"/>
    <w:rsid w:val="005501BA"/>
    <w:rsid w:val="005508CA"/>
    <w:rsid w:val="0055133E"/>
    <w:rsid w:val="00552D7E"/>
    <w:rsid w:val="00553280"/>
    <w:rsid w:val="005544EC"/>
    <w:rsid w:val="00555A6B"/>
    <w:rsid w:val="00561F28"/>
    <w:rsid w:val="0056352F"/>
    <w:rsid w:val="00565E6C"/>
    <w:rsid w:val="005667E0"/>
    <w:rsid w:val="00566989"/>
    <w:rsid w:val="00566993"/>
    <w:rsid w:val="005701B3"/>
    <w:rsid w:val="00570BDA"/>
    <w:rsid w:val="0057195F"/>
    <w:rsid w:val="00572E97"/>
    <w:rsid w:val="005753E1"/>
    <w:rsid w:val="00575D0C"/>
    <w:rsid w:val="005773FD"/>
    <w:rsid w:val="00577432"/>
    <w:rsid w:val="005800CD"/>
    <w:rsid w:val="005804A1"/>
    <w:rsid w:val="0058430A"/>
    <w:rsid w:val="00584F03"/>
    <w:rsid w:val="00585487"/>
    <w:rsid w:val="0059078A"/>
    <w:rsid w:val="00591285"/>
    <w:rsid w:val="005923BE"/>
    <w:rsid w:val="00592556"/>
    <w:rsid w:val="00593463"/>
    <w:rsid w:val="005949DD"/>
    <w:rsid w:val="00594B29"/>
    <w:rsid w:val="00594F8F"/>
    <w:rsid w:val="005961A9"/>
    <w:rsid w:val="0059711D"/>
    <w:rsid w:val="005A09CB"/>
    <w:rsid w:val="005A4861"/>
    <w:rsid w:val="005A4A01"/>
    <w:rsid w:val="005A5326"/>
    <w:rsid w:val="005A6662"/>
    <w:rsid w:val="005B0142"/>
    <w:rsid w:val="005B0887"/>
    <w:rsid w:val="005B0A8B"/>
    <w:rsid w:val="005B1034"/>
    <w:rsid w:val="005B33B2"/>
    <w:rsid w:val="005B3D5A"/>
    <w:rsid w:val="005B5189"/>
    <w:rsid w:val="005B6CC0"/>
    <w:rsid w:val="005C00EF"/>
    <w:rsid w:val="005C0156"/>
    <w:rsid w:val="005C14EF"/>
    <w:rsid w:val="005C173A"/>
    <w:rsid w:val="005C2EDC"/>
    <w:rsid w:val="005C40F6"/>
    <w:rsid w:val="005C5501"/>
    <w:rsid w:val="005C7683"/>
    <w:rsid w:val="005D4BE9"/>
    <w:rsid w:val="005D6307"/>
    <w:rsid w:val="005D63DD"/>
    <w:rsid w:val="005D658A"/>
    <w:rsid w:val="005D6CB8"/>
    <w:rsid w:val="005E072B"/>
    <w:rsid w:val="005E0E2F"/>
    <w:rsid w:val="005E200A"/>
    <w:rsid w:val="005E3E15"/>
    <w:rsid w:val="005E4886"/>
    <w:rsid w:val="005E528D"/>
    <w:rsid w:val="005E6A82"/>
    <w:rsid w:val="005E77C2"/>
    <w:rsid w:val="005F09CC"/>
    <w:rsid w:val="005F1F06"/>
    <w:rsid w:val="005F2873"/>
    <w:rsid w:val="005F4DB4"/>
    <w:rsid w:val="005F5377"/>
    <w:rsid w:val="005F6B86"/>
    <w:rsid w:val="0060137A"/>
    <w:rsid w:val="006019F7"/>
    <w:rsid w:val="00605545"/>
    <w:rsid w:val="006061FC"/>
    <w:rsid w:val="00610DB2"/>
    <w:rsid w:val="006111F1"/>
    <w:rsid w:val="0061336C"/>
    <w:rsid w:val="00613EE3"/>
    <w:rsid w:val="006145A5"/>
    <w:rsid w:val="00614CC9"/>
    <w:rsid w:val="00615268"/>
    <w:rsid w:val="00615F85"/>
    <w:rsid w:val="0061693E"/>
    <w:rsid w:val="00620611"/>
    <w:rsid w:val="00624470"/>
    <w:rsid w:val="00624F4D"/>
    <w:rsid w:val="00627358"/>
    <w:rsid w:val="00627538"/>
    <w:rsid w:val="0062788F"/>
    <w:rsid w:val="0063120E"/>
    <w:rsid w:val="00631759"/>
    <w:rsid w:val="00631A5B"/>
    <w:rsid w:val="00631D0F"/>
    <w:rsid w:val="00633D75"/>
    <w:rsid w:val="0063504A"/>
    <w:rsid w:val="00636BFD"/>
    <w:rsid w:val="00637828"/>
    <w:rsid w:val="0064234F"/>
    <w:rsid w:val="0064376C"/>
    <w:rsid w:val="00643E63"/>
    <w:rsid w:val="00643FC1"/>
    <w:rsid w:val="00644BCD"/>
    <w:rsid w:val="0065376C"/>
    <w:rsid w:val="00653830"/>
    <w:rsid w:val="00655C60"/>
    <w:rsid w:val="00657217"/>
    <w:rsid w:val="006577A4"/>
    <w:rsid w:val="00661672"/>
    <w:rsid w:val="006616C8"/>
    <w:rsid w:val="00661BB7"/>
    <w:rsid w:val="00662E06"/>
    <w:rsid w:val="0066488C"/>
    <w:rsid w:val="00664E54"/>
    <w:rsid w:val="0066535D"/>
    <w:rsid w:val="006701C7"/>
    <w:rsid w:val="00670DE2"/>
    <w:rsid w:val="006729F7"/>
    <w:rsid w:val="006730DA"/>
    <w:rsid w:val="00677BE7"/>
    <w:rsid w:val="006807AE"/>
    <w:rsid w:val="00681576"/>
    <w:rsid w:val="0068484A"/>
    <w:rsid w:val="00685397"/>
    <w:rsid w:val="00685C26"/>
    <w:rsid w:val="00686010"/>
    <w:rsid w:val="006861C7"/>
    <w:rsid w:val="00686C8D"/>
    <w:rsid w:val="00686FE2"/>
    <w:rsid w:val="00687AE4"/>
    <w:rsid w:val="006904A5"/>
    <w:rsid w:val="0069127D"/>
    <w:rsid w:val="00692B08"/>
    <w:rsid w:val="0069461A"/>
    <w:rsid w:val="00694650"/>
    <w:rsid w:val="006952B3"/>
    <w:rsid w:val="006A1A25"/>
    <w:rsid w:val="006A1CEF"/>
    <w:rsid w:val="006A2EA5"/>
    <w:rsid w:val="006A33C4"/>
    <w:rsid w:val="006A4387"/>
    <w:rsid w:val="006A4811"/>
    <w:rsid w:val="006A5828"/>
    <w:rsid w:val="006A6D9A"/>
    <w:rsid w:val="006A741E"/>
    <w:rsid w:val="006B17C6"/>
    <w:rsid w:val="006B2144"/>
    <w:rsid w:val="006B33C6"/>
    <w:rsid w:val="006B3FD1"/>
    <w:rsid w:val="006B436D"/>
    <w:rsid w:val="006C0D04"/>
    <w:rsid w:val="006C10CE"/>
    <w:rsid w:val="006C124A"/>
    <w:rsid w:val="006C4FDB"/>
    <w:rsid w:val="006C63E5"/>
    <w:rsid w:val="006C6DCE"/>
    <w:rsid w:val="006D02F0"/>
    <w:rsid w:val="006D36C7"/>
    <w:rsid w:val="006D3756"/>
    <w:rsid w:val="006D685C"/>
    <w:rsid w:val="006D7C83"/>
    <w:rsid w:val="006D7F76"/>
    <w:rsid w:val="006E05DC"/>
    <w:rsid w:val="006E0B7B"/>
    <w:rsid w:val="006E2BE8"/>
    <w:rsid w:val="006E3B4D"/>
    <w:rsid w:val="006E5BDC"/>
    <w:rsid w:val="006E605C"/>
    <w:rsid w:val="006E7286"/>
    <w:rsid w:val="006F21E8"/>
    <w:rsid w:val="006F2FF6"/>
    <w:rsid w:val="006F4D43"/>
    <w:rsid w:val="006F5480"/>
    <w:rsid w:val="006F68CE"/>
    <w:rsid w:val="00701428"/>
    <w:rsid w:val="00702197"/>
    <w:rsid w:val="007036A2"/>
    <w:rsid w:val="00704E80"/>
    <w:rsid w:val="00705C80"/>
    <w:rsid w:val="00707511"/>
    <w:rsid w:val="00714B54"/>
    <w:rsid w:val="007154C3"/>
    <w:rsid w:val="00716E0C"/>
    <w:rsid w:val="00721E8D"/>
    <w:rsid w:val="00722378"/>
    <w:rsid w:val="00722ACA"/>
    <w:rsid w:val="00725E0F"/>
    <w:rsid w:val="007306E0"/>
    <w:rsid w:val="007321FE"/>
    <w:rsid w:val="00732780"/>
    <w:rsid w:val="007347C1"/>
    <w:rsid w:val="00734DDE"/>
    <w:rsid w:val="00735E54"/>
    <w:rsid w:val="00736D6B"/>
    <w:rsid w:val="007379FC"/>
    <w:rsid w:val="007419A9"/>
    <w:rsid w:val="0074295D"/>
    <w:rsid w:val="00744C21"/>
    <w:rsid w:val="00746831"/>
    <w:rsid w:val="007505E8"/>
    <w:rsid w:val="00751945"/>
    <w:rsid w:val="007531DC"/>
    <w:rsid w:val="00753985"/>
    <w:rsid w:val="00753D81"/>
    <w:rsid w:val="007540F6"/>
    <w:rsid w:val="00756D18"/>
    <w:rsid w:val="00761058"/>
    <w:rsid w:val="00761154"/>
    <w:rsid w:val="007624F6"/>
    <w:rsid w:val="0076259B"/>
    <w:rsid w:val="007631DE"/>
    <w:rsid w:val="00764BFF"/>
    <w:rsid w:val="00765439"/>
    <w:rsid w:val="007665AE"/>
    <w:rsid w:val="00767C39"/>
    <w:rsid w:val="00771711"/>
    <w:rsid w:val="00771CDD"/>
    <w:rsid w:val="00772064"/>
    <w:rsid w:val="0077295D"/>
    <w:rsid w:val="0077493C"/>
    <w:rsid w:val="00775D1F"/>
    <w:rsid w:val="00780F13"/>
    <w:rsid w:val="007814D0"/>
    <w:rsid w:val="00781DE7"/>
    <w:rsid w:val="007830AC"/>
    <w:rsid w:val="00783715"/>
    <w:rsid w:val="00783F20"/>
    <w:rsid w:val="0078436D"/>
    <w:rsid w:val="00785F5B"/>
    <w:rsid w:val="0078617F"/>
    <w:rsid w:val="00787045"/>
    <w:rsid w:val="00787D3D"/>
    <w:rsid w:val="00790653"/>
    <w:rsid w:val="0079117A"/>
    <w:rsid w:val="00792A6F"/>
    <w:rsid w:val="00793338"/>
    <w:rsid w:val="0079342C"/>
    <w:rsid w:val="00794821"/>
    <w:rsid w:val="00794920"/>
    <w:rsid w:val="00794D25"/>
    <w:rsid w:val="00795022"/>
    <w:rsid w:val="00795071"/>
    <w:rsid w:val="00795561"/>
    <w:rsid w:val="007976E9"/>
    <w:rsid w:val="007978DE"/>
    <w:rsid w:val="007A4ACD"/>
    <w:rsid w:val="007A527F"/>
    <w:rsid w:val="007B0DC1"/>
    <w:rsid w:val="007B129A"/>
    <w:rsid w:val="007B16DA"/>
    <w:rsid w:val="007B1CC6"/>
    <w:rsid w:val="007B2EE4"/>
    <w:rsid w:val="007B3D90"/>
    <w:rsid w:val="007B47F1"/>
    <w:rsid w:val="007B6E6B"/>
    <w:rsid w:val="007B7454"/>
    <w:rsid w:val="007B7E07"/>
    <w:rsid w:val="007C02BE"/>
    <w:rsid w:val="007C183A"/>
    <w:rsid w:val="007C18C4"/>
    <w:rsid w:val="007C30A5"/>
    <w:rsid w:val="007C38D9"/>
    <w:rsid w:val="007C54F9"/>
    <w:rsid w:val="007D36BE"/>
    <w:rsid w:val="007D386B"/>
    <w:rsid w:val="007E08CF"/>
    <w:rsid w:val="007E0999"/>
    <w:rsid w:val="007E5BB7"/>
    <w:rsid w:val="007E6D54"/>
    <w:rsid w:val="007F2130"/>
    <w:rsid w:val="007F2877"/>
    <w:rsid w:val="007F2994"/>
    <w:rsid w:val="007F37D4"/>
    <w:rsid w:val="007F3CD7"/>
    <w:rsid w:val="007F4936"/>
    <w:rsid w:val="007F5A9C"/>
    <w:rsid w:val="00801E9A"/>
    <w:rsid w:val="00801EF2"/>
    <w:rsid w:val="008034F6"/>
    <w:rsid w:val="008108F3"/>
    <w:rsid w:val="008109D6"/>
    <w:rsid w:val="00810CE4"/>
    <w:rsid w:val="00810EC0"/>
    <w:rsid w:val="008123F9"/>
    <w:rsid w:val="00813576"/>
    <w:rsid w:val="0081471D"/>
    <w:rsid w:val="008151B0"/>
    <w:rsid w:val="00815513"/>
    <w:rsid w:val="008155F2"/>
    <w:rsid w:val="00817E94"/>
    <w:rsid w:val="00820E26"/>
    <w:rsid w:val="00824B2C"/>
    <w:rsid w:val="00825104"/>
    <w:rsid w:val="0082679F"/>
    <w:rsid w:val="008278E7"/>
    <w:rsid w:val="008307E1"/>
    <w:rsid w:val="00831996"/>
    <w:rsid w:val="0083476C"/>
    <w:rsid w:val="00835938"/>
    <w:rsid w:val="00837BFA"/>
    <w:rsid w:val="008400DB"/>
    <w:rsid w:val="00840BCE"/>
    <w:rsid w:val="00840C67"/>
    <w:rsid w:val="00841894"/>
    <w:rsid w:val="0084213F"/>
    <w:rsid w:val="0084251F"/>
    <w:rsid w:val="00843095"/>
    <w:rsid w:val="008430E1"/>
    <w:rsid w:val="00843A7A"/>
    <w:rsid w:val="00843E85"/>
    <w:rsid w:val="00847B90"/>
    <w:rsid w:val="00847DA1"/>
    <w:rsid w:val="00850998"/>
    <w:rsid w:val="00850B2C"/>
    <w:rsid w:val="0085278D"/>
    <w:rsid w:val="00855627"/>
    <w:rsid w:val="00855C5B"/>
    <w:rsid w:val="00856926"/>
    <w:rsid w:val="00860F61"/>
    <w:rsid w:val="00861194"/>
    <w:rsid w:val="00861554"/>
    <w:rsid w:val="00861DF8"/>
    <w:rsid w:val="008627D9"/>
    <w:rsid w:val="00862B15"/>
    <w:rsid w:val="00862EA8"/>
    <w:rsid w:val="00862EFE"/>
    <w:rsid w:val="00863606"/>
    <w:rsid w:val="00863C91"/>
    <w:rsid w:val="00863F05"/>
    <w:rsid w:val="00865CC4"/>
    <w:rsid w:val="00866A4F"/>
    <w:rsid w:val="008670A1"/>
    <w:rsid w:val="008706BD"/>
    <w:rsid w:val="008714D9"/>
    <w:rsid w:val="00871AA0"/>
    <w:rsid w:val="008754F3"/>
    <w:rsid w:val="008763DB"/>
    <w:rsid w:val="00876B5E"/>
    <w:rsid w:val="00876F54"/>
    <w:rsid w:val="00877688"/>
    <w:rsid w:val="00881989"/>
    <w:rsid w:val="0088314C"/>
    <w:rsid w:val="008848DF"/>
    <w:rsid w:val="00886326"/>
    <w:rsid w:val="008867D3"/>
    <w:rsid w:val="008902C9"/>
    <w:rsid w:val="00891CEF"/>
    <w:rsid w:val="008923E9"/>
    <w:rsid w:val="008A0242"/>
    <w:rsid w:val="008A10C8"/>
    <w:rsid w:val="008A4FD1"/>
    <w:rsid w:val="008A587D"/>
    <w:rsid w:val="008A5E7D"/>
    <w:rsid w:val="008A6B43"/>
    <w:rsid w:val="008A75D1"/>
    <w:rsid w:val="008A7C45"/>
    <w:rsid w:val="008B11F9"/>
    <w:rsid w:val="008B1840"/>
    <w:rsid w:val="008B1CB4"/>
    <w:rsid w:val="008B2295"/>
    <w:rsid w:val="008B33AA"/>
    <w:rsid w:val="008B468B"/>
    <w:rsid w:val="008B4CF9"/>
    <w:rsid w:val="008B7339"/>
    <w:rsid w:val="008B7F0A"/>
    <w:rsid w:val="008C1DD6"/>
    <w:rsid w:val="008C4BE5"/>
    <w:rsid w:val="008C50CC"/>
    <w:rsid w:val="008D0A31"/>
    <w:rsid w:val="008D2119"/>
    <w:rsid w:val="008D29F3"/>
    <w:rsid w:val="008E0D94"/>
    <w:rsid w:val="008E1740"/>
    <w:rsid w:val="008E3A1D"/>
    <w:rsid w:val="008E5AFB"/>
    <w:rsid w:val="008E63CF"/>
    <w:rsid w:val="008E6873"/>
    <w:rsid w:val="008F0D84"/>
    <w:rsid w:val="008F22C4"/>
    <w:rsid w:val="008F4702"/>
    <w:rsid w:val="008F5244"/>
    <w:rsid w:val="00905031"/>
    <w:rsid w:val="00905AF6"/>
    <w:rsid w:val="009121A7"/>
    <w:rsid w:val="00912BB2"/>
    <w:rsid w:val="00914840"/>
    <w:rsid w:val="00914AF9"/>
    <w:rsid w:val="00916373"/>
    <w:rsid w:val="009165A2"/>
    <w:rsid w:val="00922FE7"/>
    <w:rsid w:val="00923D4E"/>
    <w:rsid w:val="009247AF"/>
    <w:rsid w:val="00924AE1"/>
    <w:rsid w:val="00926CBE"/>
    <w:rsid w:val="009272BA"/>
    <w:rsid w:val="00930CB9"/>
    <w:rsid w:val="009314A4"/>
    <w:rsid w:val="00932FFE"/>
    <w:rsid w:val="00934137"/>
    <w:rsid w:val="00934A64"/>
    <w:rsid w:val="009362E4"/>
    <w:rsid w:val="00937962"/>
    <w:rsid w:val="00940430"/>
    <w:rsid w:val="00942303"/>
    <w:rsid w:val="00942E6B"/>
    <w:rsid w:val="0094628E"/>
    <w:rsid w:val="009503ED"/>
    <w:rsid w:val="00952F1D"/>
    <w:rsid w:val="00957AEC"/>
    <w:rsid w:val="00960D9F"/>
    <w:rsid w:val="009617EC"/>
    <w:rsid w:val="00961A72"/>
    <w:rsid w:val="00962A54"/>
    <w:rsid w:val="00967CFB"/>
    <w:rsid w:val="009708D8"/>
    <w:rsid w:val="009713A3"/>
    <w:rsid w:val="00971C0C"/>
    <w:rsid w:val="0097253A"/>
    <w:rsid w:val="00972920"/>
    <w:rsid w:val="009748CD"/>
    <w:rsid w:val="00974CD1"/>
    <w:rsid w:val="00974E28"/>
    <w:rsid w:val="00975166"/>
    <w:rsid w:val="00976602"/>
    <w:rsid w:val="00976AE3"/>
    <w:rsid w:val="00976BA9"/>
    <w:rsid w:val="00977947"/>
    <w:rsid w:val="009800B5"/>
    <w:rsid w:val="00981B9E"/>
    <w:rsid w:val="00982057"/>
    <w:rsid w:val="00982535"/>
    <w:rsid w:val="00983ABC"/>
    <w:rsid w:val="00984EDD"/>
    <w:rsid w:val="0098509D"/>
    <w:rsid w:val="00985262"/>
    <w:rsid w:val="00985432"/>
    <w:rsid w:val="00986845"/>
    <w:rsid w:val="0098696D"/>
    <w:rsid w:val="00987253"/>
    <w:rsid w:val="00991A2F"/>
    <w:rsid w:val="00991C6B"/>
    <w:rsid w:val="00992FA6"/>
    <w:rsid w:val="009931C4"/>
    <w:rsid w:val="00994294"/>
    <w:rsid w:val="00996049"/>
    <w:rsid w:val="00996C02"/>
    <w:rsid w:val="00997A90"/>
    <w:rsid w:val="009A11F3"/>
    <w:rsid w:val="009A362B"/>
    <w:rsid w:val="009A4891"/>
    <w:rsid w:val="009A6CDD"/>
    <w:rsid w:val="009B1B9D"/>
    <w:rsid w:val="009B4447"/>
    <w:rsid w:val="009B4814"/>
    <w:rsid w:val="009B5DD1"/>
    <w:rsid w:val="009B70C0"/>
    <w:rsid w:val="009B731F"/>
    <w:rsid w:val="009B7C35"/>
    <w:rsid w:val="009C0B0F"/>
    <w:rsid w:val="009C107A"/>
    <w:rsid w:val="009C25FA"/>
    <w:rsid w:val="009C31A3"/>
    <w:rsid w:val="009C3E2B"/>
    <w:rsid w:val="009C4055"/>
    <w:rsid w:val="009C6AE7"/>
    <w:rsid w:val="009C7DCA"/>
    <w:rsid w:val="009D0694"/>
    <w:rsid w:val="009D0FD5"/>
    <w:rsid w:val="009D1393"/>
    <w:rsid w:val="009D17BB"/>
    <w:rsid w:val="009D194D"/>
    <w:rsid w:val="009D5824"/>
    <w:rsid w:val="009D6637"/>
    <w:rsid w:val="009D746C"/>
    <w:rsid w:val="009E1724"/>
    <w:rsid w:val="009E19C6"/>
    <w:rsid w:val="009E2324"/>
    <w:rsid w:val="009E3759"/>
    <w:rsid w:val="009E3C08"/>
    <w:rsid w:val="009E4314"/>
    <w:rsid w:val="009E4566"/>
    <w:rsid w:val="009E4934"/>
    <w:rsid w:val="009E7434"/>
    <w:rsid w:val="009E78EF"/>
    <w:rsid w:val="009F1850"/>
    <w:rsid w:val="009F1D02"/>
    <w:rsid w:val="009F2F39"/>
    <w:rsid w:val="009F4717"/>
    <w:rsid w:val="009F5531"/>
    <w:rsid w:val="009F59CB"/>
    <w:rsid w:val="009F6818"/>
    <w:rsid w:val="009F73CA"/>
    <w:rsid w:val="009F7E53"/>
    <w:rsid w:val="009F7F1D"/>
    <w:rsid w:val="00A01623"/>
    <w:rsid w:val="00A06328"/>
    <w:rsid w:val="00A06A14"/>
    <w:rsid w:val="00A1017F"/>
    <w:rsid w:val="00A1372C"/>
    <w:rsid w:val="00A13CDA"/>
    <w:rsid w:val="00A17214"/>
    <w:rsid w:val="00A17A5C"/>
    <w:rsid w:val="00A20A95"/>
    <w:rsid w:val="00A210AC"/>
    <w:rsid w:val="00A2242C"/>
    <w:rsid w:val="00A228D3"/>
    <w:rsid w:val="00A24BA1"/>
    <w:rsid w:val="00A25CBB"/>
    <w:rsid w:val="00A305DC"/>
    <w:rsid w:val="00A312F6"/>
    <w:rsid w:val="00A31B50"/>
    <w:rsid w:val="00A32D49"/>
    <w:rsid w:val="00A3311D"/>
    <w:rsid w:val="00A336CB"/>
    <w:rsid w:val="00A402EF"/>
    <w:rsid w:val="00A40E87"/>
    <w:rsid w:val="00A418F9"/>
    <w:rsid w:val="00A41DE4"/>
    <w:rsid w:val="00A42439"/>
    <w:rsid w:val="00A45503"/>
    <w:rsid w:val="00A45A2A"/>
    <w:rsid w:val="00A476DC"/>
    <w:rsid w:val="00A50074"/>
    <w:rsid w:val="00A50117"/>
    <w:rsid w:val="00A508B1"/>
    <w:rsid w:val="00A54023"/>
    <w:rsid w:val="00A54F7C"/>
    <w:rsid w:val="00A56E96"/>
    <w:rsid w:val="00A57A40"/>
    <w:rsid w:val="00A60A75"/>
    <w:rsid w:val="00A61F26"/>
    <w:rsid w:val="00A622C0"/>
    <w:rsid w:val="00A622C6"/>
    <w:rsid w:val="00A62905"/>
    <w:rsid w:val="00A62DDD"/>
    <w:rsid w:val="00A62DF6"/>
    <w:rsid w:val="00A63EDF"/>
    <w:rsid w:val="00A66276"/>
    <w:rsid w:val="00A6676A"/>
    <w:rsid w:val="00A66961"/>
    <w:rsid w:val="00A6774E"/>
    <w:rsid w:val="00A70DA2"/>
    <w:rsid w:val="00A72CF1"/>
    <w:rsid w:val="00A72FA4"/>
    <w:rsid w:val="00A74F4C"/>
    <w:rsid w:val="00A8018C"/>
    <w:rsid w:val="00A8027B"/>
    <w:rsid w:val="00A80DB2"/>
    <w:rsid w:val="00A81A91"/>
    <w:rsid w:val="00A84902"/>
    <w:rsid w:val="00A84BBD"/>
    <w:rsid w:val="00A86C22"/>
    <w:rsid w:val="00A871E3"/>
    <w:rsid w:val="00A87811"/>
    <w:rsid w:val="00A92453"/>
    <w:rsid w:val="00A94AB7"/>
    <w:rsid w:val="00A95114"/>
    <w:rsid w:val="00A96026"/>
    <w:rsid w:val="00A9721F"/>
    <w:rsid w:val="00AA019D"/>
    <w:rsid w:val="00AA1ED4"/>
    <w:rsid w:val="00AA2C93"/>
    <w:rsid w:val="00AA2D51"/>
    <w:rsid w:val="00AA2E8A"/>
    <w:rsid w:val="00AA32B2"/>
    <w:rsid w:val="00AA407B"/>
    <w:rsid w:val="00AA4ED0"/>
    <w:rsid w:val="00AA7731"/>
    <w:rsid w:val="00AB4A50"/>
    <w:rsid w:val="00AB4E96"/>
    <w:rsid w:val="00AB4FD8"/>
    <w:rsid w:val="00AB526B"/>
    <w:rsid w:val="00AB5ADD"/>
    <w:rsid w:val="00AB5EFF"/>
    <w:rsid w:val="00AB6A1F"/>
    <w:rsid w:val="00AC103B"/>
    <w:rsid w:val="00AC32E3"/>
    <w:rsid w:val="00AC3C8B"/>
    <w:rsid w:val="00AC3D50"/>
    <w:rsid w:val="00AC5453"/>
    <w:rsid w:val="00AC5F73"/>
    <w:rsid w:val="00AC76E3"/>
    <w:rsid w:val="00AC7F79"/>
    <w:rsid w:val="00AD1608"/>
    <w:rsid w:val="00AD317D"/>
    <w:rsid w:val="00AD399C"/>
    <w:rsid w:val="00AD532D"/>
    <w:rsid w:val="00AD5DFE"/>
    <w:rsid w:val="00AD657A"/>
    <w:rsid w:val="00AD7847"/>
    <w:rsid w:val="00AE13DB"/>
    <w:rsid w:val="00AE21A3"/>
    <w:rsid w:val="00AE2204"/>
    <w:rsid w:val="00AE230E"/>
    <w:rsid w:val="00AE321D"/>
    <w:rsid w:val="00AE35FE"/>
    <w:rsid w:val="00AE405E"/>
    <w:rsid w:val="00AE5ACA"/>
    <w:rsid w:val="00AE7738"/>
    <w:rsid w:val="00AF390E"/>
    <w:rsid w:val="00AF484F"/>
    <w:rsid w:val="00AF4A01"/>
    <w:rsid w:val="00B00A92"/>
    <w:rsid w:val="00B01D7F"/>
    <w:rsid w:val="00B01EBF"/>
    <w:rsid w:val="00B02456"/>
    <w:rsid w:val="00B02AE0"/>
    <w:rsid w:val="00B02CD7"/>
    <w:rsid w:val="00B03406"/>
    <w:rsid w:val="00B03FB7"/>
    <w:rsid w:val="00B1050B"/>
    <w:rsid w:val="00B1326B"/>
    <w:rsid w:val="00B14764"/>
    <w:rsid w:val="00B14FF7"/>
    <w:rsid w:val="00B156CD"/>
    <w:rsid w:val="00B158E6"/>
    <w:rsid w:val="00B16265"/>
    <w:rsid w:val="00B1647A"/>
    <w:rsid w:val="00B21CD3"/>
    <w:rsid w:val="00B22094"/>
    <w:rsid w:val="00B25F68"/>
    <w:rsid w:val="00B2686F"/>
    <w:rsid w:val="00B3024E"/>
    <w:rsid w:val="00B33A11"/>
    <w:rsid w:val="00B358EB"/>
    <w:rsid w:val="00B40049"/>
    <w:rsid w:val="00B4282F"/>
    <w:rsid w:val="00B44860"/>
    <w:rsid w:val="00B47479"/>
    <w:rsid w:val="00B51084"/>
    <w:rsid w:val="00B524F2"/>
    <w:rsid w:val="00B52659"/>
    <w:rsid w:val="00B52851"/>
    <w:rsid w:val="00B560B4"/>
    <w:rsid w:val="00B56260"/>
    <w:rsid w:val="00B5677F"/>
    <w:rsid w:val="00B60F1E"/>
    <w:rsid w:val="00B61AAC"/>
    <w:rsid w:val="00B632BD"/>
    <w:rsid w:val="00B633CB"/>
    <w:rsid w:val="00B639F0"/>
    <w:rsid w:val="00B64424"/>
    <w:rsid w:val="00B6507A"/>
    <w:rsid w:val="00B65BFF"/>
    <w:rsid w:val="00B668CA"/>
    <w:rsid w:val="00B66941"/>
    <w:rsid w:val="00B674BB"/>
    <w:rsid w:val="00B67FC8"/>
    <w:rsid w:val="00B7111D"/>
    <w:rsid w:val="00B718B1"/>
    <w:rsid w:val="00B72913"/>
    <w:rsid w:val="00B72DFD"/>
    <w:rsid w:val="00B73A58"/>
    <w:rsid w:val="00B7533D"/>
    <w:rsid w:val="00B761E7"/>
    <w:rsid w:val="00B767EF"/>
    <w:rsid w:val="00B77A1A"/>
    <w:rsid w:val="00B83AAE"/>
    <w:rsid w:val="00B87CD2"/>
    <w:rsid w:val="00B9025F"/>
    <w:rsid w:val="00B90FCD"/>
    <w:rsid w:val="00B913A9"/>
    <w:rsid w:val="00B921B5"/>
    <w:rsid w:val="00B96144"/>
    <w:rsid w:val="00B9685C"/>
    <w:rsid w:val="00B97FAC"/>
    <w:rsid w:val="00BA048E"/>
    <w:rsid w:val="00BA2E90"/>
    <w:rsid w:val="00BA431B"/>
    <w:rsid w:val="00BA4F5A"/>
    <w:rsid w:val="00BA5187"/>
    <w:rsid w:val="00BA56A9"/>
    <w:rsid w:val="00BA5F3F"/>
    <w:rsid w:val="00BA7A6F"/>
    <w:rsid w:val="00BB026C"/>
    <w:rsid w:val="00BB071F"/>
    <w:rsid w:val="00BB0B9F"/>
    <w:rsid w:val="00BB0F9E"/>
    <w:rsid w:val="00BB1850"/>
    <w:rsid w:val="00BB1D4F"/>
    <w:rsid w:val="00BB1DCC"/>
    <w:rsid w:val="00BB2C4B"/>
    <w:rsid w:val="00BB2EDD"/>
    <w:rsid w:val="00BB419D"/>
    <w:rsid w:val="00BB4706"/>
    <w:rsid w:val="00BB4E77"/>
    <w:rsid w:val="00BB5FD0"/>
    <w:rsid w:val="00BB6185"/>
    <w:rsid w:val="00BB774E"/>
    <w:rsid w:val="00BB7FBC"/>
    <w:rsid w:val="00BC0164"/>
    <w:rsid w:val="00BC0A6F"/>
    <w:rsid w:val="00BC0B03"/>
    <w:rsid w:val="00BC12D0"/>
    <w:rsid w:val="00BC3468"/>
    <w:rsid w:val="00BC66BE"/>
    <w:rsid w:val="00BD0D75"/>
    <w:rsid w:val="00BD1017"/>
    <w:rsid w:val="00BD44D6"/>
    <w:rsid w:val="00BD4756"/>
    <w:rsid w:val="00BD5EF4"/>
    <w:rsid w:val="00BD6071"/>
    <w:rsid w:val="00BD6304"/>
    <w:rsid w:val="00BD63FF"/>
    <w:rsid w:val="00BE0085"/>
    <w:rsid w:val="00BE2325"/>
    <w:rsid w:val="00BE4ABA"/>
    <w:rsid w:val="00BE54E3"/>
    <w:rsid w:val="00BE59DB"/>
    <w:rsid w:val="00BE6990"/>
    <w:rsid w:val="00BE7859"/>
    <w:rsid w:val="00BE7E42"/>
    <w:rsid w:val="00BF1122"/>
    <w:rsid w:val="00BF22AB"/>
    <w:rsid w:val="00BF27D5"/>
    <w:rsid w:val="00BF2DB5"/>
    <w:rsid w:val="00BF3939"/>
    <w:rsid w:val="00BF402D"/>
    <w:rsid w:val="00BF7971"/>
    <w:rsid w:val="00C0054A"/>
    <w:rsid w:val="00C0079B"/>
    <w:rsid w:val="00C01188"/>
    <w:rsid w:val="00C026C8"/>
    <w:rsid w:val="00C04729"/>
    <w:rsid w:val="00C0485F"/>
    <w:rsid w:val="00C057C4"/>
    <w:rsid w:val="00C062E1"/>
    <w:rsid w:val="00C0696F"/>
    <w:rsid w:val="00C073CD"/>
    <w:rsid w:val="00C11BDC"/>
    <w:rsid w:val="00C11E25"/>
    <w:rsid w:val="00C14EBA"/>
    <w:rsid w:val="00C1515C"/>
    <w:rsid w:val="00C1527A"/>
    <w:rsid w:val="00C161A8"/>
    <w:rsid w:val="00C1755F"/>
    <w:rsid w:val="00C206C7"/>
    <w:rsid w:val="00C20C96"/>
    <w:rsid w:val="00C20F67"/>
    <w:rsid w:val="00C214E2"/>
    <w:rsid w:val="00C21815"/>
    <w:rsid w:val="00C22265"/>
    <w:rsid w:val="00C23FDA"/>
    <w:rsid w:val="00C2493F"/>
    <w:rsid w:val="00C24A39"/>
    <w:rsid w:val="00C250F9"/>
    <w:rsid w:val="00C300BD"/>
    <w:rsid w:val="00C30FD9"/>
    <w:rsid w:val="00C31381"/>
    <w:rsid w:val="00C32803"/>
    <w:rsid w:val="00C33464"/>
    <w:rsid w:val="00C33B53"/>
    <w:rsid w:val="00C3655E"/>
    <w:rsid w:val="00C40D8B"/>
    <w:rsid w:val="00C4214D"/>
    <w:rsid w:val="00C437BD"/>
    <w:rsid w:val="00C43BBE"/>
    <w:rsid w:val="00C440DC"/>
    <w:rsid w:val="00C449D5"/>
    <w:rsid w:val="00C459AB"/>
    <w:rsid w:val="00C46DDD"/>
    <w:rsid w:val="00C46FE6"/>
    <w:rsid w:val="00C50236"/>
    <w:rsid w:val="00C542BC"/>
    <w:rsid w:val="00C5613D"/>
    <w:rsid w:val="00C60451"/>
    <w:rsid w:val="00C62DD0"/>
    <w:rsid w:val="00C63FDD"/>
    <w:rsid w:val="00C64899"/>
    <w:rsid w:val="00C654C2"/>
    <w:rsid w:val="00C673CA"/>
    <w:rsid w:val="00C704BE"/>
    <w:rsid w:val="00C70606"/>
    <w:rsid w:val="00C7228A"/>
    <w:rsid w:val="00C7384B"/>
    <w:rsid w:val="00C741DC"/>
    <w:rsid w:val="00C76B49"/>
    <w:rsid w:val="00C821C0"/>
    <w:rsid w:val="00C8478D"/>
    <w:rsid w:val="00C85C35"/>
    <w:rsid w:val="00C86691"/>
    <w:rsid w:val="00C872F5"/>
    <w:rsid w:val="00C924F7"/>
    <w:rsid w:val="00C92E9B"/>
    <w:rsid w:val="00C970BB"/>
    <w:rsid w:val="00C97499"/>
    <w:rsid w:val="00CA0670"/>
    <w:rsid w:val="00CA10DA"/>
    <w:rsid w:val="00CA19AA"/>
    <w:rsid w:val="00CA294C"/>
    <w:rsid w:val="00CA3154"/>
    <w:rsid w:val="00CA39CC"/>
    <w:rsid w:val="00CA4DC7"/>
    <w:rsid w:val="00CA575C"/>
    <w:rsid w:val="00CA61EE"/>
    <w:rsid w:val="00CA7126"/>
    <w:rsid w:val="00CB115C"/>
    <w:rsid w:val="00CB1481"/>
    <w:rsid w:val="00CB1A12"/>
    <w:rsid w:val="00CB2181"/>
    <w:rsid w:val="00CB4814"/>
    <w:rsid w:val="00CB57A6"/>
    <w:rsid w:val="00CB7028"/>
    <w:rsid w:val="00CB7E97"/>
    <w:rsid w:val="00CC324C"/>
    <w:rsid w:val="00CC37B4"/>
    <w:rsid w:val="00CC49DD"/>
    <w:rsid w:val="00CD0712"/>
    <w:rsid w:val="00CD0BAB"/>
    <w:rsid w:val="00CD0DB1"/>
    <w:rsid w:val="00CD3020"/>
    <w:rsid w:val="00CD3BB2"/>
    <w:rsid w:val="00CD428E"/>
    <w:rsid w:val="00CD51D8"/>
    <w:rsid w:val="00CD5779"/>
    <w:rsid w:val="00CD60F1"/>
    <w:rsid w:val="00CD7D8D"/>
    <w:rsid w:val="00CE1887"/>
    <w:rsid w:val="00CE2C73"/>
    <w:rsid w:val="00CE35A8"/>
    <w:rsid w:val="00CE5725"/>
    <w:rsid w:val="00CE6049"/>
    <w:rsid w:val="00CE6E0E"/>
    <w:rsid w:val="00CE7014"/>
    <w:rsid w:val="00CF0597"/>
    <w:rsid w:val="00CF32CB"/>
    <w:rsid w:val="00CF3524"/>
    <w:rsid w:val="00CF368F"/>
    <w:rsid w:val="00CF4407"/>
    <w:rsid w:val="00CF544E"/>
    <w:rsid w:val="00CF5F3A"/>
    <w:rsid w:val="00CF6BA1"/>
    <w:rsid w:val="00CF6EF2"/>
    <w:rsid w:val="00CF773F"/>
    <w:rsid w:val="00CF7DD6"/>
    <w:rsid w:val="00D01276"/>
    <w:rsid w:val="00D0151F"/>
    <w:rsid w:val="00D035E3"/>
    <w:rsid w:val="00D038EC"/>
    <w:rsid w:val="00D04287"/>
    <w:rsid w:val="00D04371"/>
    <w:rsid w:val="00D06D9F"/>
    <w:rsid w:val="00D10B15"/>
    <w:rsid w:val="00D14549"/>
    <w:rsid w:val="00D17D5A"/>
    <w:rsid w:val="00D22095"/>
    <w:rsid w:val="00D24717"/>
    <w:rsid w:val="00D266F7"/>
    <w:rsid w:val="00D26993"/>
    <w:rsid w:val="00D27B76"/>
    <w:rsid w:val="00D3063F"/>
    <w:rsid w:val="00D30916"/>
    <w:rsid w:val="00D30AFB"/>
    <w:rsid w:val="00D31ADF"/>
    <w:rsid w:val="00D337A3"/>
    <w:rsid w:val="00D3503C"/>
    <w:rsid w:val="00D35666"/>
    <w:rsid w:val="00D36A19"/>
    <w:rsid w:val="00D370EE"/>
    <w:rsid w:val="00D40098"/>
    <w:rsid w:val="00D40515"/>
    <w:rsid w:val="00D41499"/>
    <w:rsid w:val="00D41F15"/>
    <w:rsid w:val="00D43713"/>
    <w:rsid w:val="00D439F3"/>
    <w:rsid w:val="00D458B3"/>
    <w:rsid w:val="00D461C6"/>
    <w:rsid w:val="00D4647D"/>
    <w:rsid w:val="00D47744"/>
    <w:rsid w:val="00D47F2A"/>
    <w:rsid w:val="00D50BCF"/>
    <w:rsid w:val="00D50BE2"/>
    <w:rsid w:val="00D5269E"/>
    <w:rsid w:val="00D526D8"/>
    <w:rsid w:val="00D52A1B"/>
    <w:rsid w:val="00D52D6B"/>
    <w:rsid w:val="00D53A36"/>
    <w:rsid w:val="00D5672C"/>
    <w:rsid w:val="00D56E53"/>
    <w:rsid w:val="00D57A64"/>
    <w:rsid w:val="00D57F71"/>
    <w:rsid w:val="00D60E1C"/>
    <w:rsid w:val="00D62290"/>
    <w:rsid w:val="00D62827"/>
    <w:rsid w:val="00D64416"/>
    <w:rsid w:val="00D64483"/>
    <w:rsid w:val="00D647EC"/>
    <w:rsid w:val="00D67140"/>
    <w:rsid w:val="00D70B83"/>
    <w:rsid w:val="00D7102B"/>
    <w:rsid w:val="00D71732"/>
    <w:rsid w:val="00D71998"/>
    <w:rsid w:val="00D71E92"/>
    <w:rsid w:val="00D74881"/>
    <w:rsid w:val="00D74C83"/>
    <w:rsid w:val="00D75939"/>
    <w:rsid w:val="00D75BA6"/>
    <w:rsid w:val="00D7672C"/>
    <w:rsid w:val="00D8094E"/>
    <w:rsid w:val="00D81151"/>
    <w:rsid w:val="00D81193"/>
    <w:rsid w:val="00D81351"/>
    <w:rsid w:val="00D813FD"/>
    <w:rsid w:val="00D825C1"/>
    <w:rsid w:val="00D836B0"/>
    <w:rsid w:val="00D839D3"/>
    <w:rsid w:val="00D846F4"/>
    <w:rsid w:val="00D90DC7"/>
    <w:rsid w:val="00D91E66"/>
    <w:rsid w:val="00D92841"/>
    <w:rsid w:val="00D92BE2"/>
    <w:rsid w:val="00D9478A"/>
    <w:rsid w:val="00D9560E"/>
    <w:rsid w:val="00D9659D"/>
    <w:rsid w:val="00D96FB5"/>
    <w:rsid w:val="00D97A0D"/>
    <w:rsid w:val="00DA45F0"/>
    <w:rsid w:val="00DA4C90"/>
    <w:rsid w:val="00DA4E7A"/>
    <w:rsid w:val="00DA78D4"/>
    <w:rsid w:val="00DA7A93"/>
    <w:rsid w:val="00DB2E10"/>
    <w:rsid w:val="00DB47CB"/>
    <w:rsid w:val="00DB4B21"/>
    <w:rsid w:val="00DB6380"/>
    <w:rsid w:val="00DB73FB"/>
    <w:rsid w:val="00DB79B9"/>
    <w:rsid w:val="00DB7CF3"/>
    <w:rsid w:val="00DC1D07"/>
    <w:rsid w:val="00DC2C43"/>
    <w:rsid w:val="00DC46C0"/>
    <w:rsid w:val="00DC5446"/>
    <w:rsid w:val="00DC6C56"/>
    <w:rsid w:val="00DD0E4F"/>
    <w:rsid w:val="00DD1F4F"/>
    <w:rsid w:val="00DD2C10"/>
    <w:rsid w:val="00DD3FB2"/>
    <w:rsid w:val="00DD3FD3"/>
    <w:rsid w:val="00DD54A4"/>
    <w:rsid w:val="00DD79C9"/>
    <w:rsid w:val="00DE01A4"/>
    <w:rsid w:val="00DE26D0"/>
    <w:rsid w:val="00DE54BA"/>
    <w:rsid w:val="00DE57D3"/>
    <w:rsid w:val="00DE60FE"/>
    <w:rsid w:val="00DE6434"/>
    <w:rsid w:val="00DE7990"/>
    <w:rsid w:val="00DF0F42"/>
    <w:rsid w:val="00DF0F45"/>
    <w:rsid w:val="00DF141B"/>
    <w:rsid w:val="00DF1EC8"/>
    <w:rsid w:val="00DF20AB"/>
    <w:rsid w:val="00DF34FD"/>
    <w:rsid w:val="00DF3A6F"/>
    <w:rsid w:val="00DF3FD2"/>
    <w:rsid w:val="00DF5542"/>
    <w:rsid w:val="00DF6D14"/>
    <w:rsid w:val="00DF773E"/>
    <w:rsid w:val="00DF7AFC"/>
    <w:rsid w:val="00E01724"/>
    <w:rsid w:val="00E03798"/>
    <w:rsid w:val="00E03879"/>
    <w:rsid w:val="00E05705"/>
    <w:rsid w:val="00E079ED"/>
    <w:rsid w:val="00E07D75"/>
    <w:rsid w:val="00E07DEE"/>
    <w:rsid w:val="00E11DB1"/>
    <w:rsid w:val="00E124FE"/>
    <w:rsid w:val="00E14086"/>
    <w:rsid w:val="00E15672"/>
    <w:rsid w:val="00E1661C"/>
    <w:rsid w:val="00E1665C"/>
    <w:rsid w:val="00E20872"/>
    <w:rsid w:val="00E21385"/>
    <w:rsid w:val="00E2448A"/>
    <w:rsid w:val="00E24F5D"/>
    <w:rsid w:val="00E24F95"/>
    <w:rsid w:val="00E2590E"/>
    <w:rsid w:val="00E25DBF"/>
    <w:rsid w:val="00E27D97"/>
    <w:rsid w:val="00E32ADE"/>
    <w:rsid w:val="00E33036"/>
    <w:rsid w:val="00E334EF"/>
    <w:rsid w:val="00E346AA"/>
    <w:rsid w:val="00E3472C"/>
    <w:rsid w:val="00E3564F"/>
    <w:rsid w:val="00E37C25"/>
    <w:rsid w:val="00E404F3"/>
    <w:rsid w:val="00E40610"/>
    <w:rsid w:val="00E40829"/>
    <w:rsid w:val="00E41598"/>
    <w:rsid w:val="00E41777"/>
    <w:rsid w:val="00E43F3B"/>
    <w:rsid w:val="00E4442D"/>
    <w:rsid w:val="00E45021"/>
    <w:rsid w:val="00E45B9A"/>
    <w:rsid w:val="00E46E72"/>
    <w:rsid w:val="00E50E1D"/>
    <w:rsid w:val="00E51340"/>
    <w:rsid w:val="00E521ED"/>
    <w:rsid w:val="00E53590"/>
    <w:rsid w:val="00E54421"/>
    <w:rsid w:val="00E5452D"/>
    <w:rsid w:val="00E55674"/>
    <w:rsid w:val="00E55B52"/>
    <w:rsid w:val="00E60414"/>
    <w:rsid w:val="00E60B3B"/>
    <w:rsid w:val="00E612EB"/>
    <w:rsid w:val="00E62B99"/>
    <w:rsid w:val="00E63AE5"/>
    <w:rsid w:val="00E67CA3"/>
    <w:rsid w:val="00E67F73"/>
    <w:rsid w:val="00E805DA"/>
    <w:rsid w:val="00E8060E"/>
    <w:rsid w:val="00E838EC"/>
    <w:rsid w:val="00E84E5F"/>
    <w:rsid w:val="00E854E4"/>
    <w:rsid w:val="00E85A57"/>
    <w:rsid w:val="00E8609A"/>
    <w:rsid w:val="00E87A47"/>
    <w:rsid w:val="00E907B6"/>
    <w:rsid w:val="00E90E35"/>
    <w:rsid w:val="00E91AB7"/>
    <w:rsid w:val="00E91F11"/>
    <w:rsid w:val="00E93F18"/>
    <w:rsid w:val="00E94111"/>
    <w:rsid w:val="00E96274"/>
    <w:rsid w:val="00E964FA"/>
    <w:rsid w:val="00E974C4"/>
    <w:rsid w:val="00EA3272"/>
    <w:rsid w:val="00EA32CF"/>
    <w:rsid w:val="00EA4093"/>
    <w:rsid w:val="00EA4D04"/>
    <w:rsid w:val="00EA514E"/>
    <w:rsid w:val="00EA58BC"/>
    <w:rsid w:val="00EA6194"/>
    <w:rsid w:val="00EA7825"/>
    <w:rsid w:val="00EA78C4"/>
    <w:rsid w:val="00EB0EF1"/>
    <w:rsid w:val="00EB14DD"/>
    <w:rsid w:val="00EB1635"/>
    <w:rsid w:val="00EB225C"/>
    <w:rsid w:val="00EB2CBB"/>
    <w:rsid w:val="00EB3397"/>
    <w:rsid w:val="00EC1D18"/>
    <w:rsid w:val="00EC2136"/>
    <w:rsid w:val="00EC281D"/>
    <w:rsid w:val="00ED1004"/>
    <w:rsid w:val="00ED328E"/>
    <w:rsid w:val="00ED4BA5"/>
    <w:rsid w:val="00ED5592"/>
    <w:rsid w:val="00EE0445"/>
    <w:rsid w:val="00EE2580"/>
    <w:rsid w:val="00EE294F"/>
    <w:rsid w:val="00EE31FC"/>
    <w:rsid w:val="00EE3611"/>
    <w:rsid w:val="00EE3AFD"/>
    <w:rsid w:val="00EE3FB4"/>
    <w:rsid w:val="00EE4034"/>
    <w:rsid w:val="00EE4881"/>
    <w:rsid w:val="00EE4C4A"/>
    <w:rsid w:val="00EE65D1"/>
    <w:rsid w:val="00EE78ED"/>
    <w:rsid w:val="00EF27CF"/>
    <w:rsid w:val="00EF2849"/>
    <w:rsid w:val="00EF29F6"/>
    <w:rsid w:val="00EF2D1A"/>
    <w:rsid w:val="00EF40E7"/>
    <w:rsid w:val="00EF5A1E"/>
    <w:rsid w:val="00EF621B"/>
    <w:rsid w:val="00EF7B1F"/>
    <w:rsid w:val="00F00321"/>
    <w:rsid w:val="00F02E35"/>
    <w:rsid w:val="00F03188"/>
    <w:rsid w:val="00F05780"/>
    <w:rsid w:val="00F05818"/>
    <w:rsid w:val="00F05A05"/>
    <w:rsid w:val="00F071E2"/>
    <w:rsid w:val="00F071F0"/>
    <w:rsid w:val="00F07CC9"/>
    <w:rsid w:val="00F103F0"/>
    <w:rsid w:val="00F10969"/>
    <w:rsid w:val="00F12B5A"/>
    <w:rsid w:val="00F12F0F"/>
    <w:rsid w:val="00F15128"/>
    <w:rsid w:val="00F15AB9"/>
    <w:rsid w:val="00F15FC7"/>
    <w:rsid w:val="00F20195"/>
    <w:rsid w:val="00F2114F"/>
    <w:rsid w:val="00F214E0"/>
    <w:rsid w:val="00F22F27"/>
    <w:rsid w:val="00F23B6D"/>
    <w:rsid w:val="00F26FDA"/>
    <w:rsid w:val="00F27460"/>
    <w:rsid w:val="00F27ED1"/>
    <w:rsid w:val="00F30CC3"/>
    <w:rsid w:val="00F31198"/>
    <w:rsid w:val="00F344F5"/>
    <w:rsid w:val="00F348AF"/>
    <w:rsid w:val="00F40AE6"/>
    <w:rsid w:val="00F42854"/>
    <w:rsid w:val="00F44437"/>
    <w:rsid w:val="00F4659E"/>
    <w:rsid w:val="00F47477"/>
    <w:rsid w:val="00F4786C"/>
    <w:rsid w:val="00F47C3B"/>
    <w:rsid w:val="00F47D9B"/>
    <w:rsid w:val="00F52547"/>
    <w:rsid w:val="00F53C6D"/>
    <w:rsid w:val="00F54AD7"/>
    <w:rsid w:val="00F54C79"/>
    <w:rsid w:val="00F54E74"/>
    <w:rsid w:val="00F55044"/>
    <w:rsid w:val="00F551D9"/>
    <w:rsid w:val="00F552E6"/>
    <w:rsid w:val="00F55485"/>
    <w:rsid w:val="00F56BD4"/>
    <w:rsid w:val="00F61511"/>
    <w:rsid w:val="00F630C7"/>
    <w:rsid w:val="00F63929"/>
    <w:rsid w:val="00F65A80"/>
    <w:rsid w:val="00F666D7"/>
    <w:rsid w:val="00F67223"/>
    <w:rsid w:val="00F714BA"/>
    <w:rsid w:val="00F72636"/>
    <w:rsid w:val="00F736FC"/>
    <w:rsid w:val="00F7392D"/>
    <w:rsid w:val="00F73B1C"/>
    <w:rsid w:val="00F746BB"/>
    <w:rsid w:val="00F75EE8"/>
    <w:rsid w:val="00F76B7F"/>
    <w:rsid w:val="00F77400"/>
    <w:rsid w:val="00F80AFB"/>
    <w:rsid w:val="00F80C96"/>
    <w:rsid w:val="00F81213"/>
    <w:rsid w:val="00F81C92"/>
    <w:rsid w:val="00F82DC3"/>
    <w:rsid w:val="00F8582F"/>
    <w:rsid w:val="00F876C0"/>
    <w:rsid w:val="00F879E5"/>
    <w:rsid w:val="00F91938"/>
    <w:rsid w:val="00F959D8"/>
    <w:rsid w:val="00F96C1A"/>
    <w:rsid w:val="00F97975"/>
    <w:rsid w:val="00F979A2"/>
    <w:rsid w:val="00F97ABE"/>
    <w:rsid w:val="00FA1048"/>
    <w:rsid w:val="00FA14EC"/>
    <w:rsid w:val="00FA1910"/>
    <w:rsid w:val="00FA2933"/>
    <w:rsid w:val="00FA44A6"/>
    <w:rsid w:val="00FB1080"/>
    <w:rsid w:val="00FB1FA8"/>
    <w:rsid w:val="00FB2308"/>
    <w:rsid w:val="00FB3817"/>
    <w:rsid w:val="00FB547D"/>
    <w:rsid w:val="00FB62BB"/>
    <w:rsid w:val="00FB65A6"/>
    <w:rsid w:val="00FB6916"/>
    <w:rsid w:val="00FB7DD5"/>
    <w:rsid w:val="00FC0DCC"/>
    <w:rsid w:val="00FC254E"/>
    <w:rsid w:val="00FC47CA"/>
    <w:rsid w:val="00FC4C84"/>
    <w:rsid w:val="00FC4DE0"/>
    <w:rsid w:val="00FC608C"/>
    <w:rsid w:val="00FC7DA7"/>
    <w:rsid w:val="00FD0458"/>
    <w:rsid w:val="00FD0A6B"/>
    <w:rsid w:val="00FD365E"/>
    <w:rsid w:val="00FD6210"/>
    <w:rsid w:val="00FE0D6B"/>
    <w:rsid w:val="00FE115F"/>
    <w:rsid w:val="00FE193D"/>
    <w:rsid w:val="00FE2C76"/>
    <w:rsid w:val="00FE373A"/>
    <w:rsid w:val="00FE43E2"/>
    <w:rsid w:val="00FF0413"/>
    <w:rsid w:val="00FF0943"/>
    <w:rsid w:val="00FF33DB"/>
    <w:rsid w:val="00FF4182"/>
    <w:rsid w:val="00FF5019"/>
    <w:rsid w:val="00FF623E"/>
    <w:rsid w:val="00FF7579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D7A1-D12C-4AC3-B60F-7F534449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15566</CharactersWithSpaces>
  <SharedDoc>false</SharedDoc>
  <HLinks>
    <vt:vector size="48" baseType="variant">
      <vt:variant>
        <vt:i4>7798890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consultantplus://offline/ref=0E2A55AA2EE7C1BA175F9D4582A4F4CC9999611446219F55351E367C93AB852D69CE2A5AA2B383A67AeEE</vt:lpwstr>
      </vt:variant>
      <vt:variant>
        <vt:lpwstr/>
      </vt:variant>
      <vt:variant>
        <vt:i4>4063281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consultantplus://offline/ref=A3D08D62B98BD84129710EEEC9ED789A68CB56625EA3C5AC05858D324FC88D1F65ADEFC9C1C1DE23KBv5D</vt:lpwstr>
      </vt:variant>
      <vt:variant>
        <vt:lpwstr/>
      </vt:variant>
      <vt:variant>
        <vt:i4>4063286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consultantplus://offline/ref=A3D08D62B98BD84129710EEEC9ED789A68CB56625EA3C5AC05858D324FC88D1F65ADEFC9C1C0DD24KBv5D</vt:lpwstr>
      </vt:variant>
      <vt:variant>
        <vt:lpwstr/>
      </vt:variant>
      <vt:variant>
        <vt:i4>4063284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consultantplus://offline/ref=A3D08D62B98BD84129710EEEC9ED789A68CB56625EA3C5AC05858D324FC88D1F65ADEFC9C1C0DD24KBv7D</vt:lpwstr>
      </vt:variant>
      <vt:variant>
        <vt:lpwstr/>
      </vt:variant>
      <vt:variant>
        <vt:i4>4063281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consultantplus://offline/ref=A3D08D62B98BD84129710EEEC9ED789A68CB56625EA3C5AC05858D324FC88D1F65ADEFC9C1C0DD25KBv3D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consultantplus://offline/ref=2732F24474E5229F1C9ADEDFB52C2BFF9F430259487D1A9DE143808DD8C367BED3E9623033E09074I2w1D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consultantplus://offline/ref=FC965B96D895A16F920789CA53CDEC0A0813552C2B8A6E11D6FE44E43AB00629D9F3F0C111iFS8F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consultantplus://offline/ref=A1473247E227ECA7B2ECF04FC07F0477641B52398821F74B1F275EEE151FCFBAAEA96A2E3671DE75l333E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Архитектура</cp:lastModifiedBy>
  <cp:revision>59</cp:revision>
  <cp:lastPrinted>2018-12-05T23:34:00Z</cp:lastPrinted>
  <dcterms:created xsi:type="dcterms:W3CDTF">2015-03-18T06:10:00Z</dcterms:created>
  <dcterms:modified xsi:type="dcterms:W3CDTF">2018-12-12T07:23:00Z</dcterms:modified>
</cp:coreProperties>
</file>