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6BA" w:rsidRDefault="005646BA" w:rsidP="005646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5646BA" w:rsidRDefault="005646BA" w:rsidP="005646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5646BA" w:rsidRDefault="005646BA" w:rsidP="005646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646BA" w:rsidRPr="00F56866" w:rsidRDefault="005646BA" w:rsidP="005646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АДМИНИСТРАЦИЯ МУНИЦИПАЛЬНОГО РАЙОНА</w:t>
      </w:r>
    </w:p>
    <w:p w:rsidR="005646BA" w:rsidRPr="00F56866" w:rsidRDefault="005646BA" w:rsidP="005646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646BA" w:rsidRPr="00F56866" w:rsidRDefault="005646BA" w:rsidP="005646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646BA" w:rsidRDefault="005646BA" w:rsidP="005646B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5646BA" w:rsidRDefault="00F13CEF" w:rsidP="00F13C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17.07.2018</w:t>
      </w:r>
      <w:r w:rsidR="005646B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383</w:t>
      </w:r>
    </w:p>
    <w:p w:rsidR="005646BA" w:rsidRDefault="005646BA" w:rsidP="005646B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BF4434" w:rsidRPr="002C5D5F" w:rsidRDefault="00BF4434" w:rsidP="00BF4434">
      <w:pPr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  <w:lang w:val="ru-RU" w:eastAsia="zh-CN"/>
        </w:rPr>
      </w:pPr>
    </w:p>
    <w:p w:rsidR="002C5D5F" w:rsidRPr="005646BA" w:rsidRDefault="008447DF" w:rsidP="005646BA">
      <w:pPr>
        <w:pStyle w:val="1"/>
        <w:ind w:firstLine="0"/>
        <w:rPr>
          <w:b w:val="0"/>
          <w:sz w:val="28"/>
          <w:szCs w:val="28"/>
        </w:rPr>
      </w:pPr>
      <w:bookmarkStart w:id="0" w:name="_Toc105952708"/>
      <w:r>
        <w:rPr>
          <w:b w:val="0"/>
          <w:sz w:val="28"/>
          <w:szCs w:val="28"/>
        </w:rPr>
        <w:t xml:space="preserve">Об утверждении положения о </w:t>
      </w:r>
      <w:r w:rsidR="002C5D5F" w:rsidRPr="005646BA">
        <w:rPr>
          <w:b w:val="0"/>
          <w:sz w:val="28"/>
          <w:szCs w:val="28"/>
        </w:rPr>
        <w:t>порядке</w:t>
      </w:r>
      <w:r>
        <w:rPr>
          <w:b w:val="0"/>
          <w:sz w:val="28"/>
          <w:szCs w:val="28"/>
        </w:rPr>
        <w:t xml:space="preserve"> и сроках </w:t>
      </w:r>
      <w:r w:rsidR="005646BA" w:rsidRPr="005646BA">
        <w:rPr>
          <w:b w:val="0"/>
          <w:sz w:val="28"/>
          <w:szCs w:val="28"/>
        </w:rPr>
        <w:t xml:space="preserve"> </w:t>
      </w:r>
      <w:r w:rsidR="00BF4434" w:rsidRPr="005646BA">
        <w:rPr>
          <w:b w:val="0"/>
          <w:sz w:val="28"/>
          <w:szCs w:val="28"/>
        </w:rPr>
        <w:t>перечисления</w:t>
      </w:r>
      <w:r>
        <w:rPr>
          <w:b w:val="0"/>
          <w:sz w:val="28"/>
          <w:szCs w:val="28"/>
        </w:rPr>
        <w:t xml:space="preserve"> </w:t>
      </w:r>
      <w:r w:rsidRPr="005646BA">
        <w:rPr>
          <w:b w:val="0"/>
          <w:sz w:val="28"/>
          <w:szCs w:val="28"/>
        </w:rPr>
        <w:t>муниципальны</w:t>
      </w:r>
      <w:r>
        <w:rPr>
          <w:b w:val="0"/>
          <w:sz w:val="28"/>
          <w:szCs w:val="28"/>
        </w:rPr>
        <w:t>ми</w:t>
      </w:r>
      <w:r w:rsidRPr="005646BA">
        <w:rPr>
          <w:b w:val="0"/>
          <w:sz w:val="28"/>
          <w:szCs w:val="28"/>
        </w:rPr>
        <w:t xml:space="preserve"> унитарны</w:t>
      </w:r>
      <w:r>
        <w:rPr>
          <w:b w:val="0"/>
          <w:sz w:val="28"/>
          <w:szCs w:val="28"/>
        </w:rPr>
        <w:t>ми</w:t>
      </w:r>
      <w:r w:rsidRPr="005646BA">
        <w:rPr>
          <w:b w:val="0"/>
          <w:sz w:val="28"/>
          <w:szCs w:val="28"/>
        </w:rPr>
        <w:t xml:space="preserve"> предприяти</w:t>
      </w:r>
      <w:r>
        <w:rPr>
          <w:b w:val="0"/>
          <w:sz w:val="28"/>
          <w:szCs w:val="28"/>
        </w:rPr>
        <w:t xml:space="preserve">ями муниципального образования </w:t>
      </w:r>
      <w:r w:rsidRPr="00BF4434">
        <w:rPr>
          <w:sz w:val="28"/>
          <w:szCs w:val="28"/>
        </w:rPr>
        <w:t>«</w:t>
      </w:r>
      <w:r>
        <w:rPr>
          <w:b w:val="0"/>
          <w:sz w:val="28"/>
          <w:szCs w:val="28"/>
        </w:rPr>
        <w:t>Смидовичский муниципальный район</w:t>
      </w:r>
      <w:r w:rsidRPr="00BF4434">
        <w:rPr>
          <w:sz w:val="28"/>
          <w:szCs w:val="28"/>
        </w:rPr>
        <w:t xml:space="preserve">» </w:t>
      </w:r>
      <w:r>
        <w:rPr>
          <w:b w:val="0"/>
          <w:sz w:val="28"/>
          <w:szCs w:val="28"/>
        </w:rPr>
        <w:t xml:space="preserve"> Еврейской автономной </w:t>
      </w:r>
      <w:r w:rsidRPr="005646BA">
        <w:rPr>
          <w:b w:val="0"/>
          <w:sz w:val="28"/>
          <w:szCs w:val="28"/>
        </w:rPr>
        <w:t>области</w:t>
      </w:r>
      <w:r w:rsidR="00BF4434" w:rsidRPr="005646BA">
        <w:rPr>
          <w:b w:val="0"/>
          <w:sz w:val="28"/>
          <w:szCs w:val="28"/>
        </w:rPr>
        <w:t xml:space="preserve"> </w:t>
      </w:r>
      <w:r w:rsidRPr="005646BA">
        <w:rPr>
          <w:b w:val="0"/>
          <w:sz w:val="28"/>
          <w:szCs w:val="28"/>
        </w:rPr>
        <w:t>части прибыли, остающейся в их распоряжении после уплаты налог</w:t>
      </w:r>
      <w:r>
        <w:rPr>
          <w:b w:val="0"/>
          <w:sz w:val="28"/>
          <w:szCs w:val="28"/>
        </w:rPr>
        <w:t xml:space="preserve">ов и иных обязательных платежей, </w:t>
      </w:r>
      <w:r w:rsidR="00BF4434" w:rsidRPr="005646BA">
        <w:rPr>
          <w:b w:val="0"/>
          <w:sz w:val="28"/>
          <w:szCs w:val="28"/>
        </w:rPr>
        <w:t>в бюджет</w:t>
      </w:r>
      <w:r w:rsidR="002C5D5F" w:rsidRPr="005646BA">
        <w:rPr>
          <w:b w:val="0"/>
          <w:sz w:val="28"/>
          <w:szCs w:val="28"/>
        </w:rPr>
        <w:t xml:space="preserve"> </w:t>
      </w:r>
      <w:r w:rsidR="005646BA">
        <w:rPr>
          <w:b w:val="0"/>
          <w:sz w:val="28"/>
          <w:szCs w:val="28"/>
        </w:rPr>
        <w:t xml:space="preserve">муниципального образования </w:t>
      </w:r>
      <w:r w:rsidR="005646BA" w:rsidRPr="00BF4434">
        <w:rPr>
          <w:sz w:val="28"/>
          <w:szCs w:val="28"/>
        </w:rPr>
        <w:t>«</w:t>
      </w:r>
      <w:r w:rsidR="005646BA">
        <w:rPr>
          <w:b w:val="0"/>
          <w:sz w:val="28"/>
          <w:szCs w:val="28"/>
        </w:rPr>
        <w:t>Смидовичский муниципальный район</w:t>
      </w:r>
      <w:r w:rsidR="005646BA" w:rsidRPr="00BF4434">
        <w:rPr>
          <w:sz w:val="28"/>
          <w:szCs w:val="28"/>
        </w:rPr>
        <w:t xml:space="preserve">» </w:t>
      </w:r>
      <w:r w:rsidR="005646BA">
        <w:rPr>
          <w:b w:val="0"/>
          <w:sz w:val="28"/>
          <w:szCs w:val="28"/>
        </w:rPr>
        <w:t xml:space="preserve"> </w:t>
      </w:r>
      <w:bookmarkEnd w:id="0"/>
    </w:p>
    <w:p w:rsidR="002C5D5F" w:rsidRPr="00BF4434" w:rsidRDefault="002C5D5F" w:rsidP="002C5D5F">
      <w:pPr>
        <w:widowControl w:val="0"/>
        <w:autoSpaceDE w:val="0"/>
        <w:autoSpaceDN w:val="0"/>
        <w:adjustRightInd w:val="0"/>
        <w:rPr>
          <w:rFonts w:eastAsia="SimSun"/>
          <w:b/>
          <w:sz w:val="28"/>
          <w:szCs w:val="28"/>
          <w:lang w:val="ru-RU" w:eastAsia="zh-CN"/>
        </w:rPr>
      </w:pPr>
    </w:p>
    <w:p w:rsidR="00741FEC" w:rsidRDefault="002C5D5F" w:rsidP="006A18C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BF4434">
        <w:rPr>
          <w:rFonts w:eastAsia="SimSun"/>
          <w:b/>
          <w:sz w:val="28"/>
          <w:szCs w:val="28"/>
          <w:lang w:val="ru-RU" w:eastAsia="zh-CN"/>
        </w:rPr>
        <w:tab/>
      </w:r>
      <w:r w:rsidRPr="006A18CD">
        <w:rPr>
          <w:sz w:val="28"/>
          <w:szCs w:val="28"/>
          <w:lang w:val="ru-RU"/>
        </w:rPr>
        <w:t xml:space="preserve">В соответствии </w:t>
      </w:r>
      <w:r w:rsidR="008447DF" w:rsidRPr="006A18CD">
        <w:rPr>
          <w:sz w:val="28"/>
          <w:szCs w:val="28"/>
          <w:lang w:val="ru-RU"/>
        </w:rPr>
        <w:t>с решением Собрания депутатов от 23.03.2017 № 15 «</w:t>
      </w:r>
      <w:r w:rsidR="008447DF" w:rsidRPr="006A18CD">
        <w:rPr>
          <w:rFonts w:eastAsiaTheme="minorHAnsi"/>
          <w:sz w:val="28"/>
          <w:szCs w:val="28"/>
          <w:lang w:val="ru-RU"/>
        </w:rPr>
        <w:t xml:space="preserve">Об отчислении части прибыли муниципальными предприятиями муниципального образования </w:t>
      </w:r>
      <w:r w:rsidR="006A18CD" w:rsidRPr="006A18CD">
        <w:rPr>
          <w:rFonts w:eastAsiaTheme="minorHAnsi"/>
          <w:sz w:val="28"/>
          <w:szCs w:val="28"/>
          <w:lang w:val="ru-RU"/>
        </w:rPr>
        <w:t>«</w:t>
      </w:r>
      <w:r w:rsidR="008447DF" w:rsidRPr="006A18CD">
        <w:rPr>
          <w:rFonts w:eastAsiaTheme="minorHAnsi"/>
          <w:sz w:val="28"/>
          <w:szCs w:val="28"/>
          <w:lang w:val="ru-RU"/>
        </w:rPr>
        <w:t>Смидовичский муниципальный район</w:t>
      </w:r>
      <w:r w:rsidR="006A18CD" w:rsidRPr="006A18CD">
        <w:rPr>
          <w:rFonts w:eastAsiaTheme="minorHAnsi"/>
          <w:sz w:val="28"/>
          <w:szCs w:val="28"/>
          <w:lang w:val="ru-RU"/>
        </w:rPr>
        <w:t>»</w:t>
      </w:r>
      <w:r w:rsidR="008447DF" w:rsidRPr="006A18CD">
        <w:rPr>
          <w:rFonts w:eastAsiaTheme="minorHAnsi"/>
          <w:sz w:val="28"/>
          <w:szCs w:val="28"/>
          <w:lang w:val="ru-RU"/>
        </w:rPr>
        <w:t xml:space="preserve"> в бюджет Смидовичского муниципального района</w:t>
      </w:r>
      <w:r w:rsidR="008379A1" w:rsidRPr="006A18CD">
        <w:rPr>
          <w:sz w:val="28"/>
          <w:szCs w:val="28"/>
          <w:lang w:val="ru-RU"/>
        </w:rPr>
        <w:t xml:space="preserve">», </w:t>
      </w:r>
      <w:r w:rsidR="005646BA" w:rsidRPr="006A18CD">
        <w:rPr>
          <w:sz w:val="28"/>
          <w:szCs w:val="28"/>
          <w:lang w:val="ru-RU"/>
        </w:rPr>
        <w:t>администрация муниципального района</w:t>
      </w:r>
    </w:p>
    <w:p w:rsidR="005646BA" w:rsidRPr="00BF4434" w:rsidRDefault="005646BA" w:rsidP="00BF4434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ПОСТАНОВЛЯЕТ:</w:t>
      </w:r>
    </w:p>
    <w:p w:rsidR="00741FEC" w:rsidRDefault="00741FEC" w:rsidP="00FB6979">
      <w:pPr>
        <w:pStyle w:val="1"/>
        <w:ind w:firstLine="539"/>
        <w:rPr>
          <w:b w:val="0"/>
          <w:sz w:val="28"/>
          <w:szCs w:val="28"/>
        </w:rPr>
      </w:pPr>
      <w:r w:rsidRPr="005646BA">
        <w:rPr>
          <w:b w:val="0"/>
          <w:sz w:val="28"/>
          <w:szCs w:val="28"/>
        </w:rPr>
        <w:t xml:space="preserve">1. Утвердить </w:t>
      </w:r>
      <w:r w:rsidR="008447DF">
        <w:rPr>
          <w:b w:val="0"/>
          <w:sz w:val="28"/>
          <w:szCs w:val="28"/>
        </w:rPr>
        <w:t xml:space="preserve">Положение о </w:t>
      </w:r>
      <w:r w:rsidR="008447DF" w:rsidRPr="005646BA">
        <w:rPr>
          <w:b w:val="0"/>
          <w:sz w:val="28"/>
          <w:szCs w:val="28"/>
        </w:rPr>
        <w:t>порядке</w:t>
      </w:r>
      <w:r w:rsidR="008447DF">
        <w:rPr>
          <w:b w:val="0"/>
          <w:sz w:val="28"/>
          <w:szCs w:val="28"/>
        </w:rPr>
        <w:t xml:space="preserve"> и сроках </w:t>
      </w:r>
      <w:r w:rsidR="008447DF" w:rsidRPr="005646BA">
        <w:rPr>
          <w:b w:val="0"/>
          <w:sz w:val="28"/>
          <w:szCs w:val="28"/>
        </w:rPr>
        <w:t xml:space="preserve"> перечисления</w:t>
      </w:r>
      <w:r w:rsidR="008447DF">
        <w:rPr>
          <w:b w:val="0"/>
          <w:sz w:val="28"/>
          <w:szCs w:val="28"/>
        </w:rPr>
        <w:t xml:space="preserve"> </w:t>
      </w:r>
      <w:r w:rsidR="008447DF" w:rsidRPr="005646BA">
        <w:rPr>
          <w:b w:val="0"/>
          <w:sz w:val="28"/>
          <w:szCs w:val="28"/>
        </w:rPr>
        <w:t>муниципальны</w:t>
      </w:r>
      <w:r w:rsidR="008447DF">
        <w:rPr>
          <w:b w:val="0"/>
          <w:sz w:val="28"/>
          <w:szCs w:val="28"/>
        </w:rPr>
        <w:t>ми</w:t>
      </w:r>
      <w:r w:rsidR="008447DF" w:rsidRPr="005646BA">
        <w:rPr>
          <w:b w:val="0"/>
          <w:sz w:val="28"/>
          <w:szCs w:val="28"/>
        </w:rPr>
        <w:t xml:space="preserve"> унитарны</w:t>
      </w:r>
      <w:r w:rsidR="008447DF">
        <w:rPr>
          <w:b w:val="0"/>
          <w:sz w:val="28"/>
          <w:szCs w:val="28"/>
        </w:rPr>
        <w:t>ми</w:t>
      </w:r>
      <w:r w:rsidR="008447DF" w:rsidRPr="005646BA">
        <w:rPr>
          <w:b w:val="0"/>
          <w:sz w:val="28"/>
          <w:szCs w:val="28"/>
        </w:rPr>
        <w:t xml:space="preserve"> предприяти</w:t>
      </w:r>
      <w:r w:rsidR="008447DF">
        <w:rPr>
          <w:b w:val="0"/>
          <w:sz w:val="28"/>
          <w:szCs w:val="28"/>
        </w:rPr>
        <w:t xml:space="preserve">ями муниципального образования </w:t>
      </w:r>
      <w:r w:rsidR="008447DF" w:rsidRPr="00BF4434">
        <w:rPr>
          <w:sz w:val="28"/>
          <w:szCs w:val="28"/>
        </w:rPr>
        <w:t>«</w:t>
      </w:r>
      <w:r w:rsidR="008447DF">
        <w:rPr>
          <w:b w:val="0"/>
          <w:sz w:val="28"/>
          <w:szCs w:val="28"/>
        </w:rPr>
        <w:t>Смидовичский муниципальный район</w:t>
      </w:r>
      <w:r w:rsidR="008447DF" w:rsidRPr="00BF4434">
        <w:rPr>
          <w:sz w:val="28"/>
          <w:szCs w:val="28"/>
        </w:rPr>
        <w:t xml:space="preserve">» </w:t>
      </w:r>
      <w:r w:rsidR="008447DF">
        <w:rPr>
          <w:b w:val="0"/>
          <w:sz w:val="28"/>
          <w:szCs w:val="28"/>
        </w:rPr>
        <w:t xml:space="preserve"> Еврейской автономной </w:t>
      </w:r>
      <w:r w:rsidR="008447DF" w:rsidRPr="005646BA">
        <w:rPr>
          <w:b w:val="0"/>
          <w:sz w:val="28"/>
          <w:szCs w:val="28"/>
        </w:rPr>
        <w:t>области части прибыли, остающейся в их распоряжении после уплаты налог</w:t>
      </w:r>
      <w:r w:rsidR="008447DF">
        <w:rPr>
          <w:b w:val="0"/>
          <w:sz w:val="28"/>
          <w:szCs w:val="28"/>
        </w:rPr>
        <w:t xml:space="preserve">ов и иных обязательных платежей, </w:t>
      </w:r>
      <w:r w:rsidR="008447DF" w:rsidRPr="005646BA">
        <w:rPr>
          <w:b w:val="0"/>
          <w:sz w:val="28"/>
          <w:szCs w:val="28"/>
        </w:rPr>
        <w:t xml:space="preserve">в бюджет </w:t>
      </w:r>
      <w:r w:rsidR="008447DF">
        <w:rPr>
          <w:b w:val="0"/>
          <w:sz w:val="28"/>
          <w:szCs w:val="28"/>
        </w:rPr>
        <w:t xml:space="preserve">муниципального образования </w:t>
      </w:r>
      <w:r w:rsidR="008447DF" w:rsidRPr="00BF4434">
        <w:rPr>
          <w:sz w:val="28"/>
          <w:szCs w:val="28"/>
        </w:rPr>
        <w:t>«</w:t>
      </w:r>
      <w:r w:rsidR="008447DF">
        <w:rPr>
          <w:b w:val="0"/>
          <w:sz w:val="28"/>
          <w:szCs w:val="28"/>
        </w:rPr>
        <w:t>Смидовичский муниципальный район</w:t>
      </w:r>
      <w:r w:rsidR="008447DF" w:rsidRPr="00BF4434">
        <w:rPr>
          <w:sz w:val="28"/>
          <w:szCs w:val="28"/>
        </w:rPr>
        <w:t>»</w:t>
      </w:r>
      <w:r w:rsidR="008379A1" w:rsidRPr="005646BA">
        <w:rPr>
          <w:b w:val="0"/>
          <w:sz w:val="28"/>
          <w:szCs w:val="28"/>
        </w:rPr>
        <w:t>, согласно приложению</w:t>
      </w:r>
      <w:r w:rsidR="005646BA">
        <w:rPr>
          <w:b w:val="0"/>
          <w:sz w:val="28"/>
          <w:szCs w:val="28"/>
        </w:rPr>
        <w:t xml:space="preserve"> </w:t>
      </w:r>
      <w:r w:rsidR="008379A1" w:rsidRPr="005646BA">
        <w:rPr>
          <w:b w:val="0"/>
          <w:sz w:val="28"/>
          <w:szCs w:val="28"/>
        </w:rPr>
        <w:t>к настоящему постановлению</w:t>
      </w:r>
      <w:r w:rsidRPr="005646BA">
        <w:rPr>
          <w:b w:val="0"/>
          <w:sz w:val="28"/>
          <w:szCs w:val="28"/>
        </w:rPr>
        <w:t>.</w:t>
      </w:r>
    </w:p>
    <w:p w:rsidR="002078C9" w:rsidRPr="002078C9" w:rsidRDefault="002078C9" w:rsidP="00FB697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bCs/>
          <w:sz w:val="28"/>
          <w:szCs w:val="28"/>
          <w:lang w:val="ru-RU"/>
        </w:rPr>
        <w:t xml:space="preserve">2. </w:t>
      </w:r>
      <w:r w:rsidRPr="002078C9">
        <w:rPr>
          <w:rFonts w:eastAsiaTheme="minorHAnsi"/>
          <w:bCs/>
          <w:sz w:val="28"/>
          <w:szCs w:val="28"/>
          <w:lang w:val="ru-RU"/>
        </w:rPr>
        <w:t xml:space="preserve">Руководителям </w:t>
      </w:r>
      <w:r w:rsidRPr="004721E1">
        <w:rPr>
          <w:sz w:val="28"/>
          <w:szCs w:val="28"/>
          <w:lang w:val="ru-RU"/>
        </w:rPr>
        <w:t>структурн</w:t>
      </w:r>
      <w:r>
        <w:rPr>
          <w:sz w:val="28"/>
          <w:szCs w:val="28"/>
          <w:lang w:val="ru-RU"/>
        </w:rPr>
        <w:t>ых</w:t>
      </w:r>
      <w:r w:rsidRPr="004721E1">
        <w:rPr>
          <w:sz w:val="28"/>
          <w:szCs w:val="28"/>
          <w:lang w:val="ru-RU"/>
        </w:rPr>
        <w:t xml:space="preserve">  подразделени</w:t>
      </w:r>
      <w:r>
        <w:rPr>
          <w:sz w:val="28"/>
          <w:szCs w:val="28"/>
          <w:lang w:val="ru-RU"/>
        </w:rPr>
        <w:t>й</w:t>
      </w:r>
      <w:r w:rsidRPr="004721E1">
        <w:rPr>
          <w:sz w:val="28"/>
          <w:szCs w:val="28"/>
          <w:lang w:val="ru-RU"/>
        </w:rPr>
        <w:t xml:space="preserve"> администраци</w:t>
      </w:r>
      <w:r>
        <w:rPr>
          <w:sz w:val="28"/>
          <w:szCs w:val="28"/>
          <w:lang w:val="ru-RU"/>
        </w:rPr>
        <w:t>и</w:t>
      </w:r>
      <w:r w:rsidRPr="004721E1">
        <w:rPr>
          <w:sz w:val="28"/>
          <w:szCs w:val="28"/>
          <w:lang w:val="ru-RU"/>
        </w:rPr>
        <w:t xml:space="preserve"> муниципального района, осуществляющ</w:t>
      </w:r>
      <w:r>
        <w:rPr>
          <w:sz w:val="28"/>
          <w:szCs w:val="28"/>
          <w:lang w:val="ru-RU"/>
        </w:rPr>
        <w:t>их</w:t>
      </w:r>
      <w:r w:rsidRPr="004721E1">
        <w:rPr>
          <w:sz w:val="28"/>
          <w:szCs w:val="28"/>
          <w:lang w:val="ru-RU"/>
        </w:rPr>
        <w:t xml:space="preserve"> функции и полномочия учредителя</w:t>
      </w:r>
      <w:r>
        <w:rPr>
          <w:sz w:val="28"/>
          <w:szCs w:val="28"/>
          <w:lang w:val="ru-RU"/>
        </w:rPr>
        <w:t xml:space="preserve"> муниципального унитарного предприятия </w:t>
      </w:r>
      <w:r w:rsidRPr="002078C9">
        <w:rPr>
          <w:sz w:val="28"/>
          <w:szCs w:val="28"/>
          <w:lang w:val="ru-RU"/>
        </w:rPr>
        <w:t>муниципального образования «Смидовичский муниципальный район»  Еврейской автономной области</w:t>
      </w:r>
      <w:r>
        <w:rPr>
          <w:sz w:val="28"/>
          <w:szCs w:val="28"/>
          <w:lang w:val="ru-RU"/>
        </w:rPr>
        <w:t xml:space="preserve"> (далее – предприятие)</w:t>
      </w:r>
      <w:r w:rsidRPr="002078C9">
        <w:rPr>
          <w:rFonts w:eastAsiaTheme="minorHAnsi"/>
          <w:bCs/>
          <w:sz w:val="28"/>
          <w:szCs w:val="28"/>
          <w:lang w:val="ru-RU"/>
        </w:rPr>
        <w:t>:</w:t>
      </w:r>
    </w:p>
    <w:p w:rsidR="002078C9" w:rsidRPr="002078C9" w:rsidRDefault="002078C9" w:rsidP="00FB697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 w:rsidRPr="002078C9">
        <w:rPr>
          <w:rFonts w:eastAsiaTheme="minorHAnsi"/>
          <w:bCs/>
          <w:sz w:val="28"/>
          <w:szCs w:val="28"/>
          <w:lang w:val="ru-RU"/>
        </w:rPr>
        <w:t>2.1. Способствовать своевременному перечислению руководителями предприятий части прибыли предприятий в доход бюджета</w:t>
      </w:r>
      <w:r>
        <w:rPr>
          <w:rFonts w:eastAsiaTheme="minorHAnsi"/>
          <w:bCs/>
          <w:sz w:val="28"/>
          <w:szCs w:val="28"/>
          <w:lang w:val="ru-RU"/>
        </w:rPr>
        <w:t xml:space="preserve"> </w:t>
      </w:r>
      <w:r w:rsidRPr="002078C9">
        <w:rPr>
          <w:sz w:val="28"/>
          <w:szCs w:val="28"/>
          <w:lang w:val="ru-RU"/>
        </w:rPr>
        <w:t>муниципального образования «Смидовичский муниципальный район»</w:t>
      </w:r>
      <w:r>
        <w:rPr>
          <w:sz w:val="28"/>
          <w:szCs w:val="28"/>
          <w:lang w:val="ru-RU"/>
        </w:rPr>
        <w:t xml:space="preserve"> (далее – бюджет муниципального района)</w:t>
      </w:r>
      <w:r w:rsidRPr="002078C9">
        <w:rPr>
          <w:rFonts w:eastAsiaTheme="minorHAnsi"/>
          <w:bCs/>
          <w:sz w:val="28"/>
          <w:szCs w:val="28"/>
          <w:lang w:val="ru-RU"/>
        </w:rPr>
        <w:t>.</w:t>
      </w:r>
    </w:p>
    <w:p w:rsidR="002078C9" w:rsidRPr="002078C9" w:rsidRDefault="002078C9" w:rsidP="00FB697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 w:rsidRPr="002078C9">
        <w:rPr>
          <w:rFonts w:eastAsiaTheme="minorHAnsi"/>
          <w:bCs/>
          <w:sz w:val="28"/>
          <w:szCs w:val="28"/>
          <w:lang w:val="ru-RU"/>
        </w:rPr>
        <w:t xml:space="preserve">2.2. </w:t>
      </w:r>
      <w:r>
        <w:rPr>
          <w:rFonts w:eastAsiaTheme="minorHAnsi"/>
          <w:bCs/>
          <w:sz w:val="28"/>
          <w:szCs w:val="28"/>
          <w:lang w:val="ru-RU"/>
        </w:rPr>
        <w:t>П</w:t>
      </w:r>
      <w:r w:rsidRPr="002078C9">
        <w:rPr>
          <w:rFonts w:eastAsiaTheme="minorHAnsi"/>
          <w:bCs/>
          <w:sz w:val="28"/>
          <w:szCs w:val="28"/>
          <w:lang w:val="ru-RU"/>
        </w:rPr>
        <w:t>редусм</w:t>
      </w:r>
      <w:r>
        <w:rPr>
          <w:rFonts w:eastAsiaTheme="minorHAnsi"/>
          <w:bCs/>
          <w:sz w:val="28"/>
          <w:szCs w:val="28"/>
          <w:lang w:val="ru-RU"/>
        </w:rPr>
        <w:t>атривать</w:t>
      </w:r>
      <w:r w:rsidRPr="002078C9">
        <w:rPr>
          <w:rFonts w:eastAsiaTheme="minorHAnsi"/>
          <w:bCs/>
          <w:sz w:val="28"/>
          <w:szCs w:val="28"/>
          <w:lang w:val="ru-RU"/>
        </w:rPr>
        <w:t xml:space="preserve"> при заключении трудовых договоров с руководителями предприятий меры ответственности за неправильное исчисление и несвоевременн</w:t>
      </w:r>
      <w:r>
        <w:rPr>
          <w:rFonts w:eastAsiaTheme="minorHAnsi"/>
          <w:bCs/>
          <w:sz w:val="28"/>
          <w:szCs w:val="28"/>
          <w:lang w:val="ru-RU"/>
        </w:rPr>
        <w:t xml:space="preserve">ую уплату </w:t>
      </w:r>
      <w:r w:rsidRPr="002078C9">
        <w:rPr>
          <w:rFonts w:eastAsiaTheme="minorHAnsi"/>
          <w:bCs/>
          <w:sz w:val="28"/>
          <w:szCs w:val="28"/>
          <w:lang w:val="ru-RU"/>
        </w:rPr>
        <w:t>отчислений от прибыли в доход бюджета</w:t>
      </w:r>
      <w:r>
        <w:rPr>
          <w:rFonts w:eastAsiaTheme="minorHAnsi"/>
          <w:bCs/>
          <w:sz w:val="28"/>
          <w:szCs w:val="28"/>
          <w:lang w:val="ru-RU"/>
        </w:rPr>
        <w:t xml:space="preserve"> муниципального района</w:t>
      </w:r>
      <w:r w:rsidRPr="002078C9">
        <w:rPr>
          <w:rFonts w:eastAsiaTheme="minorHAnsi"/>
          <w:bCs/>
          <w:sz w:val="28"/>
          <w:szCs w:val="28"/>
          <w:lang w:val="ru-RU"/>
        </w:rPr>
        <w:t>, а также</w:t>
      </w:r>
      <w:r w:rsidR="00520E85">
        <w:rPr>
          <w:rFonts w:eastAsiaTheme="minorHAnsi"/>
          <w:bCs/>
          <w:sz w:val="28"/>
          <w:szCs w:val="28"/>
          <w:lang w:val="ru-RU"/>
        </w:rPr>
        <w:t>,</w:t>
      </w:r>
      <w:r w:rsidRPr="002078C9">
        <w:rPr>
          <w:rFonts w:eastAsiaTheme="minorHAnsi"/>
          <w:bCs/>
          <w:sz w:val="28"/>
          <w:szCs w:val="28"/>
          <w:lang w:val="ru-RU"/>
        </w:rPr>
        <w:t xml:space="preserve"> в</w:t>
      </w:r>
      <w:r>
        <w:rPr>
          <w:rFonts w:eastAsiaTheme="minorHAnsi"/>
          <w:bCs/>
          <w:sz w:val="28"/>
          <w:szCs w:val="28"/>
          <w:lang w:val="ru-RU"/>
        </w:rPr>
        <w:t xml:space="preserve"> месячный </w:t>
      </w:r>
      <w:r w:rsidRPr="002078C9">
        <w:rPr>
          <w:rFonts w:eastAsiaTheme="minorHAnsi"/>
          <w:bCs/>
          <w:sz w:val="28"/>
          <w:szCs w:val="28"/>
          <w:lang w:val="ru-RU"/>
        </w:rPr>
        <w:t>срок</w:t>
      </w:r>
      <w:r w:rsidR="00520E85">
        <w:rPr>
          <w:rFonts w:eastAsiaTheme="minorHAnsi"/>
          <w:bCs/>
          <w:sz w:val="28"/>
          <w:szCs w:val="28"/>
          <w:lang w:val="ru-RU"/>
        </w:rPr>
        <w:t>,</w:t>
      </w:r>
      <w:r w:rsidRPr="002078C9">
        <w:rPr>
          <w:rFonts w:eastAsiaTheme="minorHAnsi"/>
          <w:bCs/>
          <w:sz w:val="28"/>
          <w:szCs w:val="28"/>
          <w:lang w:val="ru-RU"/>
        </w:rPr>
        <w:t xml:space="preserve"> </w:t>
      </w:r>
      <w:r>
        <w:rPr>
          <w:rFonts w:eastAsiaTheme="minorHAnsi"/>
          <w:bCs/>
          <w:sz w:val="28"/>
          <w:szCs w:val="28"/>
          <w:lang w:val="ru-RU"/>
        </w:rPr>
        <w:t>со дня принятия настоящего постановления</w:t>
      </w:r>
      <w:r w:rsidR="00520E85">
        <w:rPr>
          <w:rFonts w:eastAsiaTheme="minorHAnsi"/>
          <w:bCs/>
          <w:sz w:val="28"/>
          <w:szCs w:val="28"/>
          <w:lang w:val="ru-RU"/>
        </w:rPr>
        <w:t>,</w:t>
      </w:r>
      <w:r w:rsidRPr="002078C9">
        <w:rPr>
          <w:rFonts w:eastAsiaTheme="minorHAnsi"/>
          <w:bCs/>
          <w:sz w:val="28"/>
          <w:szCs w:val="28"/>
          <w:lang w:val="ru-RU"/>
        </w:rPr>
        <w:t xml:space="preserve"> внести соответствующие изменения в действующие трудовые договоры.</w:t>
      </w:r>
    </w:p>
    <w:p w:rsidR="002078C9" w:rsidRPr="002078C9" w:rsidRDefault="002078C9" w:rsidP="00FB697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 w:rsidRPr="002078C9">
        <w:rPr>
          <w:rFonts w:eastAsiaTheme="minorHAnsi"/>
          <w:bCs/>
          <w:sz w:val="28"/>
          <w:szCs w:val="28"/>
          <w:lang w:val="ru-RU"/>
        </w:rPr>
        <w:lastRenderedPageBreak/>
        <w:t xml:space="preserve">2.3. </w:t>
      </w:r>
      <w:r>
        <w:rPr>
          <w:rFonts w:eastAsiaTheme="minorHAnsi"/>
          <w:bCs/>
          <w:sz w:val="28"/>
          <w:szCs w:val="28"/>
          <w:lang w:val="ru-RU"/>
        </w:rPr>
        <w:t>Д</w:t>
      </w:r>
      <w:r w:rsidRPr="002078C9">
        <w:rPr>
          <w:rFonts w:eastAsiaTheme="minorHAnsi"/>
          <w:bCs/>
          <w:sz w:val="28"/>
          <w:szCs w:val="28"/>
          <w:lang w:val="ru-RU"/>
        </w:rPr>
        <w:t xml:space="preserve">овести до предприятий </w:t>
      </w:r>
      <w:r w:rsidR="00FB6979">
        <w:rPr>
          <w:rFonts w:eastAsiaTheme="minorHAnsi"/>
          <w:bCs/>
          <w:sz w:val="28"/>
          <w:szCs w:val="28"/>
          <w:lang w:val="ru-RU"/>
        </w:rPr>
        <w:t>настоящее постановление</w:t>
      </w:r>
      <w:r w:rsidRPr="002078C9">
        <w:rPr>
          <w:rFonts w:eastAsiaTheme="minorHAnsi"/>
          <w:bCs/>
          <w:sz w:val="28"/>
          <w:szCs w:val="28"/>
          <w:lang w:val="ru-RU"/>
        </w:rPr>
        <w:t>.</w:t>
      </w:r>
    </w:p>
    <w:p w:rsidR="005646BA" w:rsidRPr="00F56866" w:rsidRDefault="005646BA" w:rsidP="00FB69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56866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6866">
        <w:rPr>
          <w:rFonts w:ascii="Times New Roman" w:hAnsi="Times New Roman" w:cs="Times New Roman"/>
          <w:sz w:val="28"/>
          <w:szCs w:val="28"/>
        </w:rPr>
        <w:t xml:space="preserve"> главы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Глухова Е.С.</w:t>
      </w:r>
    </w:p>
    <w:p w:rsidR="005646BA" w:rsidRPr="00F56866" w:rsidRDefault="005646BA" w:rsidP="005646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56866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6866">
        <w:rPr>
          <w:rFonts w:ascii="Times New Roman" w:hAnsi="Times New Roman" w:cs="Times New Roman"/>
          <w:sz w:val="28"/>
          <w:szCs w:val="28"/>
        </w:rPr>
        <w:t>Районный вестник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6866">
        <w:rPr>
          <w:rFonts w:ascii="Times New Roman" w:hAnsi="Times New Roman" w:cs="Times New Roman"/>
          <w:sz w:val="28"/>
          <w:szCs w:val="28"/>
        </w:rPr>
        <w:t>.</w:t>
      </w:r>
    </w:p>
    <w:p w:rsidR="005646BA" w:rsidRPr="00F56866" w:rsidRDefault="005646BA" w:rsidP="005646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56866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Pr="00F56866">
        <w:rPr>
          <w:rFonts w:ascii="Times New Roman" w:hAnsi="Times New Roman" w:cs="Times New Roman"/>
          <w:sz w:val="28"/>
          <w:szCs w:val="28"/>
        </w:rPr>
        <w:t>.</w:t>
      </w:r>
    </w:p>
    <w:p w:rsidR="005646BA" w:rsidRPr="005646BA" w:rsidRDefault="005646BA" w:rsidP="008379A1">
      <w:pPr>
        <w:ind w:firstLine="539"/>
        <w:jc w:val="both"/>
        <w:rPr>
          <w:sz w:val="28"/>
          <w:szCs w:val="28"/>
          <w:lang w:val="ru-RU"/>
        </w:rPr>
      </w:pPr>
    </w:p>
    <w:p w:rsidR="005646BA" w:rsidRDefault="005646BA" w:rsidP="008379A1">
      <w:pPr>
        <w:ind w:firstLine="539"/>
        <w:jc w:val="both"/>
        <w:rPr>
          <w:sz w:val="28"/>
          <w:szCs w:val="28"/>
          <w:lang w:val="ru-RU"/>
        </w:rPr>
      </w:pPr>
    </w:p>
    <w:p w:rsidR="001B2B06" w:rsidRDefault="001B2B06" w:rsidP="001B2B0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56866">
        <w:rPr>
          <w:rFonts w:ascii="Times New Roman" w:hAnsi="Times New Roman" w:cs="Times New Roman"/>
          <w:sz w:val="28"/>
          <w:szCs w:val="28"/>
        </w:rPr>
        <w:t xml:space="preserve">Глава администрации муниципального </w:t>
      </w:r>
    </w:p>
    <w:p w:rsidR="001B2B06" w:rsidRDefault="001B2B06" w:rsidP="001B2B0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56866">
        <w:rPr>
          <w:rFonts w:ascii="Times New Roman" w:hAnsi="Times New Roman" w:cs="Times New Roman"/>
          <w:sz w:val="28"/>
          <w:szCs w:val="28"/>
        </w:rPr>
        <w:t>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М.В. Шупиков </w:t>
      </w:r>
    </w:p>
    <w:p w:rsidR="001B2B06" w:rsidRDefault="001B2B06" w:rsidP="001B2B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2551"/>
        <w:gridCol w:w="2410"/>
      </w:tblGrid>
      <w:tr w:rsidR="001B2B06" w:rsidRPr="00F13CEF" w:rsidTr="00CD0C80">
        <w:tc>
          <w:tcPr>
            <w:tcW w:w="4928" w:type="dxa"/>
          </w:tcPr>
          <w:p w:rsidR="001B2B06" w:rsidRDefault="001B2B0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  <w:p w:rsidR="00BD6D76" w:rsidRDefault="00BD6D7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  <w:p w:rsidR="00BD6D76" w:rsidRDefault="00BD6D7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  <w:p w:rsidR="00BD6D76" w:rsidRDefault="00BD6D7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  <w:p w:rsidR="00BD6D76" w:rsidRDefault="00BD6D7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  <w:p w:rsidR="00BD6D76" w:rsidRDefault="00BD6D7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  <w:p w:rsidR="00BD6D76" w:rsidRDefault="00BD6D7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  <w:p w:rsidR="00BD6D76" w:rsidRDefault="00BD6D7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  <w:p w:rsidR="00BD6D76" w:rsidRPr="00BD6D76" w:rsidRDefault="00BD6D76" w:rsidP="00BD6D76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:rsidR="001B2B06" w:rsidRDefault="001B2B06" w:rsidP="00CD0C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B2B06" w:rsidRDefault="001B2B06" w:rsidP="00CD0C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B06" w:rsidRPr="00F13CEF" w:rsidTr="00CD0C80">
        <w:tc>
          <w:tcPr>
            <w:tcW w:w="4928" w:type="dxa"/>
          </w:tcPr>
          <w:p w:rsidR="001B2B06" w:rsidRDefault="001B2B06" w:rsidP="00CD0C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B2B06" w:rsidRDefault="001B2B06" w:rsidP="00CD0C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B2B06" w:rsidRDefault="001B2B06" w:rsidP="00CD0C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B06" w:rsidRPr="00F13CEF" w:rsidTr="00CD0C80">
        <w:tc>
          <w:tcPr>
            <w:tcW w:w="4928" w:type="dxa"/>
          </w:tcPr>
          <w:p w:rsidR="001B2B06" w:rsidRDefault="001B2B06" w:rsidP="00CD0C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B2B06" w:rsidRDefault="001B2B06" w:rsidP="00CD0C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B2B06" w:rsidRDefault="001B2B06" w:rsidP="00CD0C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1FEC" w:rsidRPr="00BF4434" w:rsidRDefault="00741FEC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Pr="00BF4434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Pr="00BF4434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Pr="00BF4434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Pr="00BF4434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Pr="00BF4434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Pr="00BF4434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Pr="00BF4434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Pr="00BF4434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8379A1" w:rsidRDefault="008379A1" w:rsidP="008379A1">
      <w:pPr>
        <w:ind w:firstLine="539"/>
        <w:jc w:val="both"/>
        <w:rPr>
          <w:sz w:val="28"/>
          <w:szCs w:val="28"/>
          <w:lang w:val="ru-RU"/>
        </w:rPr>
      </w:pPr>
    </w:p>
    <w:p w:rsidR="001B2B06" w:rsidRDefault="001B2B06" w:rsidP="008379A1">
      <w:pPr>
        <w:ind w:firstLine="539"/>
        <w:jc w:val="both"/>
        <w:rPr>
          <w:sz w:val="28"/>
          <w:szCs w:val="28"/>
          <w:lang w:val="ru-RU"/>
        </w:rPr>
      </w:pPr>
    </w:p>
    <w:p w:rsidR="001B2B06" w:rsidRDefault="001B2B06" w:rsidP="008379A1">
      <w:pPr>
        <w:ind w:firstLine="539"/>
        <w:jc w:val="both"/>
        <w:rPr>
          <w:sz w:val="28"/>
          <w:szCs w:val="28"/>
          <w:lang w:val="ru-RU"/>
        </w:rPr>
      </w:pPr>
    </w:p>
    <w:p w:rsidR="001B2B06" w:rsidRDefault="001B2B06" w:rsidP="008379A1">
      <w:pPr>
        <w:ind w:firstLine="539"/>
        <w:jc w:val="both"/>
        <w:rPr>
          <w:sz w:val="28"/>
          <w:szCs w:val="28"/>
          <w:lang w:val="ru-RU"/>
        </w:rPr>
      </w:pPr>
    </w:p>
    <w:p w:rsidR="001B2B06" w:rsidRDefault="001B2B06" w:rsidP="008379A1">
      <w:pPr>
        <w:ind w:firstLine="539"/>
        <w:jc w:val="both"/>
        <w:rPr>
          <w:sz w:val="28"/>
          <w:szCs w:val="28"/>
          <w:lang w:val="ru-RU"/>
        </w:rPr>
      </w:pPr>
    </w:p>
    <w:p w:rsidR="001B2B06" w:rsidRDefault="001B2B06" w:rsidP="008379A1">
      <w:pPr>
        <w:ind w:firstLine="539"/>
        <w:jc w:val="both"/>
        <w:rPr>
          <w:sz w:val="28"/>
          <w:szCs w:val="28"/>
          <w:lang w:val="ru-RU"/>
        </w:rPr>
      </w:pPr>
    </w:p>
    <w:p w:rsidR="001B2B06" w:rsidRDefault="001B2B06" w:rsidP="008379A1">
      <w:pPr>
        <w:ind w:firstLine="539"/>
        <w:jc w:val="both"/>
        <w:rPr>
          <w:sz w:val="28"/>
          <w:szCs w:val="28"/>
          <w:lang w:val="ru-RU"/>
        </w:rPr>
      </w:pPr>
    </w:p>
    <w:p w:rsidR="001B2B06" w:rsidRPr="00BF4434" w:rsidRDefault="001B2B06" w:rsidP="008379A1">
      <w:pPr>
        <w:ind w:firstLine="539"/>
        <w:jc w:val="both"/>
        <w:rPr>
          <w:sz w:val="28"/>
          <w:szCs w:val="28"/>
          <w:lang w:val="ru-RU"/>
        </w:rPr>
      </w:pPr>
    </w:p>
    <w:tbl>
      <w:tblPr>
        <w:tblStyle w:val="ab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53"/>
      </w:tblGrid>
      <w:tr w:rsidR="000A3D7D" w:rsidRPr="008102D8" w:rsidTr="008102D8">
        <w:tc>
          <w:tcPr>
            <w:tcW w:w="5353" w:type="dxa"/>
          </w:tcPr>
          <w:p w:rsidR="000A3D7D" w:rsidRDefault="000A3D7D" w:rsidP="0048367C">
            <w:pPr>
              <w:pStyle w:val="ConsPlusNormal"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0A3D7D" w:rsidRPr="00F56866" w:rsidRDefault="008102D8" w:rsidP="0048367C">
            <w:pPr>
              <w:pStyle w:val="ConsPlusNormal"/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0A3D7D" w:rsidRPr="00F56866" w:rsidRDefault="008102D8" w:rsidP="004836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0A3D7D" w:rsidRPr="00F56866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0A3D7D" w:rsidRPr="00F5686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0A3D7D" w:rsidRDefault="000A3D7D" w:rsidP="004836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6866">
              <w:rPr>
                <w:rFonts w:ascii="Times New Roman" w:hAnsi="Times New Roman" w:cs="Times New Roman"/>
                <w:sz w:val="28"/>
                <w:szCs w:val="28"/>
              </w:rPr>
              <w:t>униципального района</w:t>
            </w:r>
          </w:p>
          <w:p w:rsidR="000A3D7D" w:rsidRPr="00F56866" w:rsidRDefault="000A3D7D" w:rsidP="004836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686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13CEF">
              <w:rPr>
                <w:rFonts w:ascii="Times New Roman" w:hAnsi="Times New Roman" w:cs="Times New Roman"/>
                <w:sz w:val="28"/>
                <w:szCs w:val="28"/>
              </w:rPr>
              <w:t xml:space="preserve">17.07.2018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13CEF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  <w:p w:rsidR="000A3D7D" w:rsidRDefault="000A3D7D" w:rsidP="0048367C">
            <w:pPr>
              <w:pStyle w:val="ConsPlusNormal"/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1FEC" w:rsidRPr="00BF4434" w:rsidRDefault="00741FEC" w:rsidP="000A3D7D">
      <w:pPr>
        <w:rPr>
          <w:sz w:val="28"/>
          <w:szCs w:val="28"/>
          <w:lang w:val="ru-RU"/>
        </w:rPr>
      </w:pPr>
    </w:p>
    <w:p w:rsidR="00741FEC" w:rsidRPr="00BF4434" w:rsidRDefault="00741FEC" w:rsidP="00741FEC">
      <w:pPr>
        <w:ind w:left="5529"/>
        <w:rPr>
          <w:sz w:val="28"/>
          <w:szCs w:val="28"/>
          <w:lang w:val="ru-RU"/>
        </w:rPr>
      </w:pPr>
    </w:p>
    <w:p w:rsidR="00741FEC" w:rsidRPr="00BF4434" w:rsidRDefault="00741FEC" w:rsidP="00741FEC">
      <w:pPr>
        <w:jc w:val="center"/>
        <w:rPr>
          <w:b/>
          <w:sz w:val="28"/>
          <w:szCs w:val="28"/>
          <w:lang w:val="ru-RU"/>
        </w:rPr>
      </w:pPr>
      <w:r w:rsidRPr="00BF4434">
        <w:rPr>
          <w:b/>
          <w:sz w:val="28"/>
          <w:szCs w:val="28"/>
          <w:lang w:val="ru-RU"/>
        </w:rPr>
        <w:t>Положение</w:t>
      </w:r>
    </w:p>
    <w:p w:rsidR="008447DF" w:rsidRPr="008447DF" w:rsidRDefault="008447DF" w:rsidP="008447DF">
      <w:pPr>
        <w:pStyle w:val="1"/>
        <w:ind w:firstLine="0"/>
        <w:jc w:val="center"/>
        <w:rPr>
          <w:sz w:val="28"/>
          <w:szCs w:val="28"/>
        </w:rPr>
      </w:pPr>
      <w:r w:rsidRPr="008447DF">
        <w:rPr>
          <w:sz w:val="28"/>
          <w:szCs w:val="28"/>
        </w:rPr>
        <w:t>о порядке и сроках  перечисления муниципальными унитарными предприятиями муниципального образования «Смидовичский муниципальный район»  Еврейской автономной области части прибыли, остающейся в их распоряжении после уплаты налогов и иных обязательных платежей, в бюджет муниципального образования «Смидовичский муниципальный район»</w:t>
      </w:r>
    </w:p>
    <w:p w:rsidR="00741FEC" w:rsidRPr="00BF4434" w:rsidRDefault="00741FEC" w:rsidP="00741FEC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F05AAC" w:rsidRPr="00F05AAC" w:rsidRDefault="00741FEC" w:rsidP="00F04CE4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/>
        </w:rPr>
      </w:pPr>
      <w:r w:rsidRPr="00F05AAC">
        <w:rPr>
          <w:sz w:val="28"/>
          <w:szCs w:val="28"/>
          <w:lang w:val="ru-RU"/>
        </w:rPr>
        <w:t xml:space="preserve">1. Настоящее Положение </w:t>
      </w:r>
      <w:r w:rsidR="008447DF" w:rsidRPr="00F05AAC">
        <w:rPr>
          <w:sz w:val="28"/>
          <w:szCs w:val="28"/>
          <w:lang w:val="ru-RU"/>
        </w:rPr>
        <w:t>о порядке и сроках  перечисления</w:t>
      </w:r>
      <w:r w:rsidR="008447DF" w:rsidRPr="00F05AAC">
        <w:rPr>
          <w:b/>
          <w:sz w:val="28"/>
          <w:szCs w:val="28"/>
          <w:lang w:val="ru-RU"/>
        </w:rPr>
        <w:t xml:space="preserve"> </w:t>
      </w:r>
      <w:r w:rsidR="008447DF" w:rsidRPr="00F05AAC">
        <w:rPr>
          <w:sz w:val="28"/>
          <w:szCs w:val="28"/>
          <w:lang w:val="ru-RU"/>
        </w:rPr>
        <w:t xml:space="preserve">муниципальными унитарными предприятиями муниципального образования «Смидовичский муниципальный район»  Еврейской автономной области </w:t>
      </w:r>
      <w:r w:rsidR="00F05AAC">
        <w:rPr>
          <w:sz w:val="28"/>
          <w:szCs w:val="28"/>
          <w:lang w:val="ru-RU"/>
        </w:rPr>
        <w:t xml:space="preserve">  </w:t>
      </w:r>
      <w:r w:rsidR="008447DF" w:rsidRPr="00F05AAC">
        <w:rPr>
          <w:sz w:val="28"/>
          <w:szCs w:val="28"/>
          <w:lang w:val="ru-RU"/>
        </w:rPr>
        <w:t xml:space="preserve">части прибыли, остающейся в их распоряжении после уплаты налогов и иных обязательных платежей, в бюджет муниципального образования «Смидовичский муниципальный район»  </w:t>
      </w:r>
      <w:r w:rsidRPr="00F05AAC">
        <w:rPr>
          <w:sz w:val="28"/>
          <w:szCs w:val="28"/>
          <w:lang w:val="ru-RU"/>
        </w:rPr>
        <w:t xml:space="preserve"> (далее – Положение), </w:t>
      </w:r>
      <w:r w:rsidR="00F05AAC" w:rsidRPr="00F05AAC">
        <w:rPr>
          <w:rFonts w:eastAsiaTheme="minorHAnsi"/>
          <w:bCs/>
          <w:sz w:val="28"/>
          <w:szCs w:val="28"/>
          <w:lang w:val="ru-RU"/>
        </w:rPr>
        <w:t xml:space="preserve">определяет порядок формирования доходов </w:t>
      </w:r>
      <w:r w:rsidR="00F05AAC">
        <w:rPr>
          <w:rFonts w:eastAsiaTheme="minorHAnsi"/>
          <w:bCs/>
          <w:sz w:val="28"/>
          <w:szCs w:val="28"/>
          <w:lang w:val="ru-RU"/>
        </w:rPr>
        <w:t xml:space="preserve"> </w:t>
      </w:r>
      <w:r w:rsidR="00F05AAC" w:rsidRPr="00F05AAC">
        <w:rPr>
          <w:rFonts w:eastAsiaTheme="minorHAnsi"/>
          <w:bCs/>
          <w:sz w:val="28"/>
          <w:szCs w:val="28"/>
          <w:lang w:val="ru-RU"/>
        </w:rPr>
        <w:t xml:space="preserve"> бюджета </w:t>
      </w:r>
      <w:r w:rsidR="00F05AAC">
        <w:rPr>
          <w:rFonts w:eastAsiaTheme="minorHAnsi"/>
          <w:bCs/>
          <w:sz w:val="28"/>
          <w:szCs w:val="28"/>
          <w:lang w:val="ru-RU"/>
        </w:rPr>
        <w:t>муниципального</w:t>
      </w:r>
      <w:r w:rsidR="00FB6979">
        <w:rPr>
          <w:rFonts w:eastAsiaTheme="minorHAnsi"/>
          <w:bCs/>
          <w:sz w:val="28"/>
          <w:szCs w:val="28"/>
          <w:lang w:val="ru-RU"/>
        </w:rPr>
        <w:t xml:space="preserve"> района </w:t>
      </w:r>
      <w:r w:rsidR="00F05AAC" w:rsidRPr="00F05AAC">
        <w:rPr>
          <w:rFonts w:eastAsiaTheme="minorHAnsi"/>
          <w:bCs/>
          <w:sz w:val="28"/>
          <w:szCs w:val="28"/>
          <w:lang w:val="ru-RU"/>
        </w:rPr>
        <w:t xml:space="preserve">за счет отчислений от прибыли </w:t>
      </w:r>
      <w:r w:rsidR="00F05AAC">
        <w:rPr>
          <w:rFonts w:eastAsiaTheme="minorHAnsi"/>
          <w:bCs/>
          <w:sz w:val="28"/>
          <w:szCs w:val="28"/>
          <w:lang w:val="ru-RU"/>
        </w:rPr>
        <w:t>муниципальных</w:t>
      </w:r>
      <w:r w:rsidR="00F05AAC" w:rsidRPr="00F05AAC">
        <w:rPr>
          <w:rFonts w:eastAsiaTheme="minorHAnsi"/>
          <w:bCs/>
          <w:sz w:val="28"/>
          <w:szCs w:val="28"/>
          <w:lang w:val="ru-RU"/>
        </w:rPr>
        <w:t xml:space="preserve"> унитарных предприятий, их учета и перечисления в бюджет</w:t>
      </w:r>
      <w:r w:rsidR="00F05AAC">
        <w:rPr>
          <w:rFonts w:eastAsiaTheme="minorHAnsi"/>
          <w:bCs/>
          <w:sz w:val="28"/>
          <w:szCs w:val="28"/>
          <w:lang w:val="ru-RU"/>
        </w:rPr>
        <w:t xml:space="preserve"> муниципального района</w:t>
      </w:r>
      <w:r w:rsidR="00F05AAC" w:rsidRPr="00F05AAC">
        <w:rPr>
          <w:rFonts w:eastAsiaTheme="minorHAnsi"/>
          <w:bCs/>
          <w:sz w:val="28"/>
          <w:szCs w:val="28"/>
          <w:lang w:val="ru-RU"/>
        </w:rPr>
        <w:t>.</w:t>
      </w:r>
    </w:p>
    <w:p w:rsidR="004721E1" w:rsidRDefault="00F04CE4" w:rsidP="00F04CE4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2</w:t>
      </w:r>
      <w:r w:rsidR="004721E1">
        <w:rPr>
          <w:rFonts w:eastAsiaTheme="minorHAnsi"/>
          <w:sz w:val="28"/>
          <w:szCs w:val="28"/>
          <w:lang w:val="ru-RU"/>
        </w:rPr>
        <w:t>. Размер отчислений от прибыли предприятий, подлежащ</w:t>
      </w:r>
      <w:r w:rsidR="00FB6979">
        <w:rPr>
          <w:rFonts w:eastAsiaTheme="minorHAnsi"/>
          <w:sz w:val="28"/>
          <w:szCs w:val="28"/>
          <w:lang w:val="ru-RU"/>
        </w:rPr>
        <w:t>их</w:t>
      </w:r>
      <w:r w:rsidR="004721E1">
        <w:rPr>
          <w:rFonts w:eastAsiaTheme="minorHAnsi"/>
          <w:sz w:val="28"/>
          <w:szCs w:val="28"/>
          <w:lang w:val="ru-RU"/>
        </w:rPr>
        <w:t xml:space="preserve"> уплате в бюджет муниципального района, определяется на основании данных бухгалтерской (финансовой) отчетности за истекший финансовый год, предоставляемой в Межрайонную ИФНС России по Еврейской атономной области. Копия бухгалтерской (финансовой) отчетности, с отметкой об её принятии работником налогового органа,  </w:t>
      </w:r>
      <w:r w:rsidR="004721E1" w:rsidRPr="004721E1">
        <w:rPr>
          <w:rFonts w:eastAsiaTheme="minorHAnsi"/>
          <w:sz w:val="28"/>
          <w:szCs w:val="28"/>
          <w:lang w:val="ru-RU"/>
        </w:rPr>
        <w:t xml:space="preserve">направляется в </w:t>
      </w:r>
      <w:r w:rsidR="004721E1" w:rsidRPr="004721E1">
        <w:rPr>
          <w:sz w:val="28"/>
          <w:szCs w:val="28"/>
          <w:lang w:val="ru-RU"/>
        </w:rPr>
        <w:t>структурн</w:t>
      </w:r>
      <w:r w:rsidR="004721E1">
        <w:rPr>
          <w:sz w:val="28"/>
          <w:szCs w:val="28"/>
          <w:lang w:val="ru-RU"/>
        </w:rPr>
        <w:t>ое</w:t>
      </w:r>
      <w:r w:rsidR="004721E1" w:rsidRPr="004721E1">
        <w:rPr>
          <w:sz w:val="28"/>
          <w:szCs w:val="28"/>
          <w:lang w:val="ru-RU"/>
        </w:rPr>
        <w:t xml:space="preserve">  подразделени</w:t>
      </w:r>
      <w:r w:rsidR="004721E1">
        <w:rPr>
          <w:sz w:val="28"/>
          <w:szCs w:val="28"/>
          <w:lang w:val="ru-RU"/>
        </w:rPr>
        <w:t>е</w:t>
      </w:r>
      <w:r w:rsidR="004721E1" w:rsidRPr="004721E1">
        <w:rPr>
          <w:sz w:val="28"/>
          <w:szCs w:val="28"/>
          <w:lang w:val="ru-RU"/>
        </w:rPr>
        <w:t xml:space="preserve"> администраци</w:t>
      </w:r>
      <w:r>
        <w:rPr>
          <w:sz w:val="28"/>
          <w:szCs w:val="28"/>
          <w:lang w:val="ru-RU"/>
        </w:rPr>
        <w:t>и</w:t>
      </w:r>
      <w:r w:rsidR="004721E1" w:rsidRPr="004721E1">
        <w:rPr>
          <w:sz w:val="28"/>
          <w:szCs w:val="28"/>
          <w:lang w:val="ru-RU"/>
        </w:rPr>
        <w:t xml:space="preserve"> муниципального района, осуществляющ</w:t>
      </w:r>
      <w:r>
        <w:rPr>
          <w:sz w:val="28"/>
          <w:szCs w:val="28"/>
          <w:lang w:val="ru-RU"/>
        </w:rPr>
        <w:t>е</w:t>
      </w:r>
      <w:r w:rsidR="00FB6979">
        <w:rPr>
          <w:sz w:val="28"/>
          <w:szCs w:val="28"/>
          <w:lang w:val="ru-RU"/>
        </w:rPr>
        <w:t>е</w:t>
      </w:r>
      <w:r w:rsidR="004721E1" w:rsidRPr="004721E1">
        <w:rPr>
          <w:sz w:val="28"/>
          <w:szCs w:val="28"/>
          <w:lang w:val="ru-RU"/>
        </w:rPr>
        <w:t xml:space="preserve"> функции и полномочия учредителя</w:t>
      </w:r>
      <w:r w:rsidR="00EE4D75">
        <w:rPr>
          <w:sz w:val="28"/>
          <w:szCs w:val="28"/>
          <w:lang w:val="ru-RU"/>
        </w:rPr>
        <w:t xml:space="preserve"> (далее – структурное подразделение)</w:t>
      </w:r>
      <w:r w:rsidR="004721E1" w:rsidRPr="004721E1">
        <w:rPr>
          <w:rFonts w:eastAsiaTheme="minorHAnsi"/>
          <w:sz w:val="28"/>
          <w:szCs w:val="28"/>
          <w:lang w:val="ru-RU"/>
        </w:rPr>
        <w:t>.</w:t>
      </w:r>
    </w:p>
    <w:p w:rsidR="004721E1" w:rsidRDefault="00F04CE4" w:rsidP="00F04CE4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3</w:t>
      </w:r>
      <w:r w:rsidR="004721E1">
        <w:rPr>
          <w:rFonts w:eastAsiaTheme="minorHAnsi"/>
          <w:sz w:val="28"/>
          <w:szCs w:val="28"/>
          <w:lang w:val="ru-RU"/>
        </w:rPr>
        <w:t xml:space="preserve">. </w:t>
      </w:r>
      <w:hyperlink r:id="rId7" w:history="1">
        <w:r w:rsidR="004721E1" w:rsidRPr="004721E1">
          <w:rPr>
            <w:rFonts w:eastAsiaTheme="minorHAnsi"/>
            <w:sz w:val="28"/>
            <w:szCs w:val="28"/>
            <w:lang w:val="ru-RU"/>
          </w:rPr>
          <w:t>Расчет</w:t>
        </w:r>
      </w:hyperlink>
      <w:r w:rsidR="004721E1">
        <w:rPr>
          <w:rFonts w:eastAsiaTheme="minorHAnsi"/>
          <w:sz w:val="28"/>
          <w:szCs w:val="28"/>
          <w:lang w:val="ru-RU"/>
        </w:rPr>
        <w:t xml:space="preserve"> отчислений от прибыли в бюджет муниципального района по форме</w:t>
      </w:r>
      <w:r w:rsidR="00520E85">
        <w:rPr>
          <w:rFonts w:eastAsiaTheme="minorHAnsi"/>
          <w:sz w:val="28"/>
          <w:szCs w:val="28"/>
          <w:lang w:val="ru-RU"/>
        </w:rPr>
        <w:t>,</w:t>
      </w:r>
      <w:r w:rsidR="004721E1">
        <w:rPr>
          <w:rFonts w:eastAsiaTheme="minorHAnsi"/>
          <w:sz w:val="28"/>
          <w:szCs w:val="28"/>
          <w:lang w:val="ru-RU"/>
        </w:rPr>
        <w:t xml:space="preserve"> согласно приложению к настоящему Положению</w:t>
      </w:r>
      <w:r w:rsidR="00520E85">
        <w:rPr>
          <w:rFonts w:eastAsiaTheme="minorHAnsi"/>
          <w:sz w:val="28"/>
          <w:szCs w:val="28"/>
          <w:lang w:val="ru-RU"/>
        </w:rPr>
        <w:t>,</w:t>
      </w:r>
      <w:r w:rsidR="004721E1">
        <w:rPr>
          <w:rFonts w:eastAsiaTheme="minorHAnsi"/>
          <w:sz w:val="28"/>
          <w:szCs w:val="28"/>
          <w:lang w:val="ru-RU"/>
        </w:rPr>
        <w:t xml:space="preserve"> предприятие </w:t>
      </w:r>
      <w:r w:rsidR="004721E1" w:rsidRPr="004721E1">
        <w:rPr>
          <w:rFonts w:eastAsiaTheme="minorHAnsi"/>
          <w:sz w:val="28"/>
          <w:szCs w:val="28"/>
          <w:lang w:val="ru-RU"/>
        </w:rPr>
        <w:t xml:space="preserve">представляет в </w:t>
      </w:r>
      <w:r w:rsidR="004721E1" w:rsidRPr="004721E1">
        <w:rPr>
          <w:sz w:val="28"/>
          <w:szCs w:val="28"/>
          <w:lang w:val="ru-RU"/>
        </w:rPr>
        <w:t>структурн</w:t>
      </w:r>
      <w:r>
        <w:rPr>
          <w:sz w:val="28"/>
          <w:szCs w:val="28"/>
          <w:lang w:val="ru-RU"/>
        </w:rPr>
        <w:t>ое</w:t>
      </w:r>
      <w:r w:rsidR="004721E1" w:rsidRPr="004721E1">
        <w:rPr>
          <w:sz w:val="28"/>
          <w:szCs w:val="28"/>
          <w:lang w:val="ru-RU"/>
        </w:rPr>
        <w:t xml:space="preserve">  подразделени</w:t>
      </w:r>
      <w:r>
        <w:rPr>
          <w:sz w:val="28"/>
          <w:szCs w:val="28"/>
          <w:lang w:val="ru-RU"/>
        </w:rPr>
        <w:t>е</w:t>
      </w:r>
      <w:r w:rsidR="004721E1">
        <w:rPr>
          <w:sz w:val="28"/>
          <w:szCs w:val="28"/>
          <w:lang w:val="ru-RU"/>
        </w:rPr>
        <w:t xml:space="preserve">, в течение </w:t>
      </w:r>
      <w:r w:rsidR="002D1D9B">
        <w:rPr>
          <w:sz w:val="28"/>
          <w:szCs w:val="28"/>
          <w:lang w:val="ru-RU"/>
        </w:rPr>
        <w:t>10 рабочих дней со дня предоставления отчетности в налоговый орган.</w:t>
      </w:r>
    </w:p>
    <w:p w:rsidR="00F04CE4" w:rsidRDefault="00F04CE4" w:rsidP="00F04CE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4. Отчисления от прибыли за истекший финансовый год в бюджет муниципального района производятся предприятиями ежегодно</w:t>
      </w:r>
      <w:r w:rsidR="00520E85">
        <w:rPr>
          <w:rFonts w:eastAsiaTheme="minorHAnsi"/>
          <w:sz w:val="28"/>
          <w:szCs w:val="28"/>
          <w:lang w:val="ru-RU"/>
        </w:rPr>
        <w:t>,</w:t>
      </w:r>
      <w:r>
        <w:rPr>
          <w:rFonts w:eastAsiaTheme="minorHAnsi"/>
          <w:sz w:val="28"/>
          <w:szCs w:val="28"/>
          <w:lang w:val="ru-RU"/>
        </w:rPr>
        <w:t xml:space="preserve"> в срок до 1 мая года, следующего за отчетным.</w:t>
      </w:r>
    </w:p>
    <w:p w:rsidR="004721E1" w:rsidRDefault="004721E1" w:rsidP="00F04CE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5. Сумма излишне уплаченных отчислений</w:t>
      </w:r>
      <w:r w:rsidR="00F04CE4">
        <w:rPr>
          <w:rFonts w:eastAsiaTheme="minorHAnsi"/>
          <w:sz w:val="28"/>
          <w:szCs w:val="28"/>
          <w:lang w:val="ru-RU"/>
        </w:rPr>
        <w:t xml:space="preserve"> по заявлению предприятия</w:t>
      </w:r>
      <w:r>
        <w:rPr>
          <w:rFonts w:eastAsiaTheme="minorHAnsi"/>
          <w:sz w:val="28"/>
          <w:szCs w:val="28"/>
          <w:lang w:val="ru-RU"/>
        </w:rPr>
        <w:t xml:space="preserve"> подлежит зачету в счет предстоящих отчислений</w:t>
      </w:r>
      <w:r w:rsidR="00FB6979">
        <w:rPr>
          <w:rFonts w:eastAsiaTheme="minorHAnsi"/>
          <w:sz w:val="28"/>
          <w:szCs w:val="28"/>
          <w:lang w:val="ru-RU"/>
        </w:rPr>
        <w:t xml:space="preserve"> </w:t>
      </w:r>
      <w:r w:rsidR="00F04CE4">
        <w:rPr>
          <w:rFonts w:eastAsiaTheme="minorHAnsi"/>
          <w:sz w:val="28"/>
          <w:szCs w:val="28"/>
          <w:lang w:val="ru-RU"/>
        </w:rPr>
        <w:t>либо возврату предприятию</w:t>
      </w:r>
      <w:r>
        <w:rPr>
          <w:rFonts w:eastAsiaTheme="minorHAnsi"/>
          <w:sz w:val="28"/>
          <w:szCs w:val="28"/>
          <w:lang w:val="ru-RU"/>
        </w:rPr>
        <w:t>.</w:t>
      </w:r>
    </w:p>
    <w:p w:rsidR="004721E1" w:rsidRDefault="00F04CE4" w:rsidP="00F04CE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lastRenderedPageBreak/>
        <w:t>В</w:t>
      </w:r>
      <w:r w:rsidR="004721E1">
        <w:rPr>
          <w:rFonts w:eastAsiaTheme="minorHAnsi"/>
          <w:sz w:val="28"/>
          <w:szCs w:val="28"/>
          <w:lang w:val="ru-RU"/>
        </w:rPr>
        <w:t>озврат излишне уплаченных от</w:t>
      </w:r>
      <w:r>
        <w:rPr>
          <w:rFonts w:eastAsiaTheme="minorHAnsi"/>
          <w:sz w:val="28"/>
          <w:szCs w:val="28"/>
          <w:lang w:val="ru-RU"/>
        </w:rPr>
        <w:t xml:space="preserve">числений производится финансовым отделом администрации муниципального района </w:t>
      </w:r>
      <w:r w:rsidR="004721E1">
        <w:rPr>
          <w:rFonts w:eastAsiaTheme="minorHAnsi"/>
          <w:sz w:val="28"/>
          <w:szCs w:val="28"/>
          <w:lang w:val="ru-RU"/>
        </w:rPr>
        <w:t>на основании письменного заявления предприятия</w:t>
      </w:r>
      <w:r w:rsidR="00FB6979">
        <w:rPr>
          <w:rFonts w:eastAsiaTheme="minorHAnsi"/>
          <w:sz w:val="28"/>
          <w:szCs w:val="28"/>
          <w:lang w:val="ru-RU"/>
        </w:rPr>
        <w:t>, согласованного со структурным подразделением,</w:t>
      </w:r>
      <w:r w:rsidR="004721E1">
        <w:rPr>
          <w:rFonts w:eastAsiaTheme="minorHAnsi"/>
          <w:sz w:val="28"/>
          <w:szCs w:val="28"/>
          <w:lang w:val="ru-RU"/>
        </w:rPr>
        <w:t xml:space="preserve"> в течение одного месяца со дня подачи заявления.</w:t>
      </w:r>
    </w:p>
    <w:p w:rsidR="004721E1" w:rsidRDefault="004721E1" w:rsidP="00F04CE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6. Учет зачисленных в доход бюджета</w:t>
      </w:r>
      <w:r w:rsidR="00F04CE4">
        <w:rPr>
          <w:rFonts w:eastAsiaTheme="minorHAnsi"/>
          <w:sz w:val="28"/>
          <w:szCs w:val="28"/>
          <w:lang w:val="ru-RU"/>
        </w:rPr>
        <w:t xml:space="preserve"> муниципального района</w:t>
      </w:r>
      <w:r>
        <w:rPr>
          <w:rFonts w:eastAsiaTheme="minorHAnsi"/>
          <w:sz w:val="28"/>
          <w:szCs w:val="28"/>
          <w:lang w:val="ru-RU"/>
        </w:rPr>
        <w:t xml:space="preserve"> отчислений от прибыли осуществляет </w:t>
      </w:r>
      <w:r w:rsidR="00F04CE4" w:rsidRPr="004721E1">
        <w:rPr>
          <w:sz w:val="28"/>
          <w:szCs w:val="28"/>
          <w:lang w:val="ru-RU"/>
        </w:rPr>
        <w:t>структурн</w:t>
      </w:r>
      <w:r w:rsidR="00F04CE4">
        <w:rPr>
          <w:sz w:val="28"/>
          <w:szCs w:val="28"/>
          <w:lang w:val="ru-RU"/>
        </w:rPr>
        <w:t>ое</w:t>
      </w:r>
      <w:r w:rsidR="00F04CE4" w:rsidRPr="004721E1">
        <w:rPr>
          <w:sz w:val="28"/>
          <w:szCs w:val="28"/>
          <w:lang w:val="ru-RU"/>
        </w:rPr>
        <w:t xml:space="preserve">  подразделени</w:t>
      </w:r>
      <w:r w:rsidR="00F04CE4">
        <w:rPr>
          <w:sz w:val="28"/>
          <w:szCs w:val="28"/>
          <w:lang w:val="ru-RU"/>
        </w:rPr>
        <w:t>е,</w:t>
      </w:r>
      <w:r>
        <w:rPr>
          <w:rFonts w:eastAsiaTheme="minorHAnsi"/>
          <w:sz w:val="28"/>
          <w:szCs w:val="28"/>
          <w:lang w:val="ru-RU"/>
        </w:rPr>
        <w:t xml:space="preserve"> на основании </w:t>
      </w:r>
      <w:r w:rsidR="00F04CE4">
        <w:rPr>
          <w:rFonts w:eastAsiaTheme="minorHAnsi"/>
          <w:sz w:val="28"/>
          <w:szCs w:val="28"/>
          <w:lang w:val="ru-RU"/>
        </w:rPr>
        <w:t xml:space="preserve">исполненных платежных поручений, представленных </w:t>
      </w:r>
      <w:r>
        <w:rPr>
          <w:rFonts w:eastAsiaTheme="minorHAnsi"/>
          <w:sz w:val="28"/>
          <w:szCs w:val="28"/>
          <w:lang w:val="ru-RU"/>
        </w:rPr>
        <w:t>предприяти</w:t>
      </w:r>
      <w:r w:rsidR="00F04CE4">
        <w:rPr>
          <w:rFonts w:eastAsiaTheme="minorHAnsi"/>
          <w:sz w:val="28"/>
          <w:szCs w:val="28"/>
          <w:lang w:val="ru-RU"/>
        </w:rPr>
        <w:t>ем</w:t>
      </w:r>
      <w:r>
        <w:rPr>
          <w:rFonts w:eastAsiaTheme="minorHAnsi"/>
          <w:sz w:val="28"/>
          <w:szCs w:val="28"/>
          <w:lang w:val="ru-RU"/>
        </w:rPr>
        <w:t>.</w:t>
      </w:r>
    </w:p>
    <w:p w:rsidR="004721E1" w:rsidRDefault="004721E1" w:rsidP="00F04CE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7. Контроль за обеспечением своевременности отчислений от прибыли предприятий в доход бюджета</w:t>
      </w:r>
      <w:r w:rsidR="00F04CE4">
        <w:rPr>
          <w:rFonts w:eastAsiaTheme="minorHAnsi"/>
          <w:sz w:val="28"/>
          <w:szCs w:val="28"/>
          <w:lang w:val="ru-RU"/>
        </w:rPr>
        <w:t xml:space="preserve"> муниципального района</w:t>
      </w:r>
      <w:r>
        <w:rPr>
          <w:rFonts w:eastAsiaTheme="minorHAnsi"/>
          <w:sz w:val="28"/>
          <w:szCs w:val="28"/>
          <w:lang w:val="ru-RU"/>
        </w:rPr>
        <w:t xml:space="preserve"> осуществляет </w:t>
      </w:r>
      <w:r w:rsidR="00F04CE4" w:rsidRPr="004721E1">
        <w:rPr>
          <w:sz w:val="28"/>
          <w:szCs w:val="28"/>
          <w:lang w:val="ru-RU"/>
        </w:rPr>
        <w:t>структурн</w:t>
      </w:r>
      <w:r w:rsidR="00F04CE4">
        <w:rPr>
          <w:sz w:val="28"/>
          <w:szCs w:val="28"/>
          <w:lang w:val="ru-RU"/>
        </w:rPr>
        <w:t>ое</w:t>
      </w:r>
      <w:r w:rsidR="00F04CE4" w:rsidRPr="004721E1">
        <w:rPr>
          <w:sz w:val="28"/>
          <w:szCs w:val="28"/>
          <w:lang w:val="ru-RU"/>
        </w:rPr>
        <w:t xml:space="preserve">  подразделени</w:t>
      </w:r>
      <w:r w:rsidR="00F04CE4">
        <w:rPr>
          <w:sz w:val="28"/>
          <w:szCs w:val="28"/>
          <w:lang w:val="ru-RU"/>
        </w:rPr>
        <w:t>е</w:t>
      </w:r>
      <w:r>
        <w:rPr>
          <w:rFonts w:eastAsiaTheme="minorHAnsi"/>
          <w:sz w:val="28"/>
          <w:szCs w:val="28"/>
          <w:lang w:val="ru-RU"/>
        </w:rPr>
        <w:t>.</w:t>
      </w:r>
    </w:p>
    <w:p w:rsidR="004721E1" w:rsidRDefault="00F04CE4" w:rsidP="00F04CE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Pr="004721E1">
        <w:rPr>
          <w:sz w:val="28"/>
          <w:szCs w:val="28"/>
          <w:lang w:val="ru-RU"/>
        </w:rPr>
        <w:t>труктурн</w:t>
      </w:r>
      <w:r>
        <w:rPr>
          <w:sz w:val="28"/>
          <w:szCs w:val="28"/>
          <w:lang w:val="ru-RU"/>
        </w:rPr>
        <w:t>ое</w:t>
      </w:r>
      <w:r w:rsidR="00EE4D75">
        <w:rPr>
          <w:sz w:val="28"/>
          <w:szCs w:val="28"/>
          <w:lang w:val="ru-RU"/>
        </w:rPr>
        <w:t xml:space="preserve">  подразделение</w:t>
      </w:r>
      <w:r>
        <w:rPr>
          <w:sz w:val="28"/>
          <w:szCs w:val="28"/>
          <w:lang w:val="ru-RU"/>
        </w:rPr>
        <w:t xml:space="preserve"> ежегодно</w:t>
      </w:r>
      <w:r w:rsidR="004721E1">
        <w:rPr>
          <w:rFonts w:eastAsiaTheme="minorHAnsi"/>
          <w:sz w:val="28"/>
          <w:szCs w:val="28"/>
          <w:lang w:val="ru-RU"/>
        </w:rPr>
        <w:t xml:space="preserve"> осуществляет проверки правильности </w:t>
      </w:r>
      <w:r w:rsidR="00FB6979">
        <w:rPr>
          <w:rFonts w:eastAsiaTheme="minorHAnsi"/>
          <w:sz w:val="28"/>
          <w:szCs w:val="28"/>
          <w:lang w:val="ru-RU"/>
        </w:rPr>
        <w:t>исчислений</w:t>
      </w:r>
      <w:r w:rsidR="004721E1">
        <w:rPr>
          <w:rFonts w:eastAsiaTheme="minorHAnsi"/>
          <w:sz w:val="28"/>
          <w:szCs w:val="28"/>
          <w:lang w:val="ru-RU"/>
        </w:rPr>
        <w:t xml:space="preserve"> и уплаты предприятиями отчислений от прибыли в соответствии с настоящим Положением.</w:t>
      </w:r>
    </w:p>
    <w:p w:rsidR="00F04CE4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04CE4" w:rsidRPr="001F7E78">
        <w:rPr>
          <w:rFonts w:ascii="Times New Roman" w:hAnsi="Times New Roman" w:cs="Times New Roman"/>
          <w:sz w:val="28"/>
          <w:szCs w:val="28"/>
        </w:rPr>
        <w:t xml:space="preserve">. Руководители предприятий несут ответственность за правильность исчисления и своевременность уплаты </w:t>
      </w:r>
      <w:r w:rsidR="00F04CE4">
        <w:rPr>
          <w:rFonts w:ascii="Times New Roman" w:hAnsi="Times New Roman" w:cs="Times New Roman"/>
          <w:sz w:val="28"/>
          <w:szCs w:val="28"/>
        </w:rPr>
        <w:t>отчислений в бюджет муниципального района</w:t>
      </w:r>
      <w:r w:rsidR="00F04CE4" w:rsidRPr="001F7E78">
        <w:rPr>
          <w:rFonts w:ascii="Times New Roman" w:hAnsi="Times New Roman" w:cs="Times New Roman"/>
          <w:sz w:val="28"/>
          <w:szCs w:val="28"/>
        </w:rPr>
        <w:t>.</w:t>
      </w: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6979" w:rsidRDefault="00FB6979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6979" w:rsidRDefault="00FB6979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6979" w:rsidRDefault="00FB6979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820"/>
      </w:tblGrid>
      <w:tr w:rsidR="00EE4D75" w:rsidRPr="00F13CEF" w:rsidTr="00EE4D75">
        <w:tc>
          <w:tcPr>
            <w:tcW w:w="4786" w:type="dxa"/>
          </w:tcPr>
          <w:p w:rsidR="00EE4D75" w:rsidRDefault="00EE4D75" w:rsidP="00C53351">
            <w:pPr>
              <w:pStyle w:val="ConsPlusNormal"/>
              <w:spacing w:line="360" w:lineRule="auto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EE4D75" w:rsidRPr="00EE4D75" w:rsidRDefault="00EE4D75" w:rsidP="00EE4D75">
            <w:pPr>
              <w:pStyle w:val="ConsPlusNormal"/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4D75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EE4D75" w:rsidRPr="00EE4D75" w:rsidRDefault="00EE4D75" w:rsidP="00EE4D7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 Положению </w:t>
            </w:r>
            <w:r w:rsidRPr="00EE4D75">
              <w:rPr>
                <w:sz w:val="28"/>
                <w:szCs w:val="28"/>
                <w:lang w:val="ru-RU"/>
              </w:rPr>
              <w:t>о порядке и сроках  перечисления муниципальными унитарными предприятиями муниципального образования «Смидовичский муниципальный район»  Еврейской автономной области части прибыли, остающейся в их распоряжении после уплаты налогов и иных обязательных платежей, в бюджет муниципального образования «Смидовичский муниципальный район»</w:t>
            </w:r>
          </w:p>
          <w:p w:rsidR="00EE4D75" w:rsidRPr="00EE4D75" w:rsidRDefault="00EE4D75" w:rsidP="00EE4D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D75" w:rsidRPr="00EE4D75" w:rsidRDefault="00EE4D75" w:rsidP="00EE4D75">
            <w:pPr>
              <w:pStyle w:val="ConsPlusNormal"/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4D75" w:rsidRDefault="00EE4D75" w:rsidP="00EE4D75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val="ru-RU"/>
        </w:rPr>
      </w:pPr>
    </w:p>
    <w:p w:rsidR="00EE4D75" w:rsidRDefault="00EE4D75" w:rsidP="00EE4D7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Расчет отчислений от прибыли</w:t>
      </w:r>
    </w:p>
    <w:p w:rsidR="00EE4D75" w:rsidRDefault="00EE4D75" w:rsidP="00EE4D7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____________________________________________</w:t>
      </w:r>
    </w:p>
    <w:p w:rsidR="00EE4D75" w:rsidRDefault="00EE4D75" w:rsidP="00EE4D7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наименование предприятия, ИНН</w:t>
      </w:r>
    </w:p>
    <w:p w:rsidR="00EE4D75" w:rsidRDefault="00EE4D75" w:rsidP="00EE4D7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____________________________________________</w:t>
      </w:r>
    </w:p>
    <w:p w:rsidR="00EE4D75" w:rsidRDefault="00EE4D75" w:rsidP="00EE4D7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отчетный период</w:t>
      </w:r>
    </w:p>
    <w:p w:rsidR="00EE4D75" w:rsidRDefault="00EE4D75" w:rsidP="00EE4D7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/>
        </w:rPr>
      </w:pPr>
    </w:p>
    <w:tbl>
      <w:tblPr>
        <w:tblW w:w="0" w:type="auto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6180"/>
        <w:gridCol w:w="1134"/>
        <w:gridCol w:w="1650"/>
      </w:tblGrid>
      <w:tr w:rsidR="00EE4D7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N п/п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Сумма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Единица измерения</w:t>
            </w:r>
          </w:p>
        </w:tc>
      </w:tr>
      <w:tr w:rsidR="00EE4D7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 w:rsidP="004634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 xml:space="preserve">Чистая прибыль (убыток) отчетного периода (стр. </w:t>
            </w:r>
            <w:r w:rsidR="0046348E">
              <w:rPr>
                <w:rFonts w:eastAsiaTheme="minorHAnsi"/>
                <w:sz w:val="28"/>
                <w:szCs w:val="28"/>
                <w:lang w:val="ru-RU"/>
              </w:rPr>
              <w:t>2500</w:t>
            </w:r>
            <w:r>
              <w:rPr>
                <w:rFonts w:eastAsiaTheme="minorHAnsi"/>
                <w:sz w:val="28"/>
                <w:szCs w:val="28"/>
                <w:lang w:val="ru-RU"/>
              </w:rPr>
              <w:t xml:space="preserve"> ф. </w:t>
            </w:r>
            <w:r w:rsidR="0046348E">
              <w:rPr>
                <w:rFonts w:eastAsiaTheme="minorHAnsi"/>
                <w:sz w:val="28"/>
                <w:szCs w:val="28"/>
                <w:lang w:val="ru-RU"/>
              </w:rPr>
              <w:t>«</w:t>
            </w:r>
            <w:r>
              <w:rPr>
                <w:rFonts w:eastAsiaTheme="minorHAnsi"/>
                <w:sz w:val="28"/>
                <w:szCs w:val="28"/>
                <w:lang w:val="ru-RU"/>
              </w:rPr>
              <w:t>Отчет</w:t>
            </w:r>
            <w:r w:rsidR="0046348E">
              <w:rPr>
                <w:rFonts w:eastAsiaTheme="minorHAnsi"/>
                <w:sz w:val="28"/>
                <w:szCs w:val="28"/>
                <w:lang w:val="ru-RU"/>
              </w:rPr>
              <w:t xml:space="preserve"> о финансовых результатах» Бухгалтерской (финансовой</w:t>
            </w:r>
            <w:r>
              <w:rPr>
                <w:rFonts w:eastAsiaTheme="minorHAnsi"/>
                <w:sz w:val="28"/>
                <w:szCs w:val="28"/>
                <w:lang w:val="ru-RU"/>
              </w:rPr>
              <w:t>)</w:t>
            </w:r>
            <w:r w:rsidR="0046348E">
              <w:rPr>
                <w:rFonts w:eastAsiaTheme="minorHAnsi"/>
                <w:sz w:val="28"/>
                <w:szCs w:val="28"/>
                <w:lang w:val="ru-RU"/>
              </w:rPr>
              <w:t xml:space="preserve"> отчетности)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val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Рубли</w:t>
            </w:r>
          </w:p>
        </w:tc>
      </w:tr>
      <w:tr w:rsidR="00EE4D7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Норматив отчислений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val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Проценты</w:t>
            </w:r>
          </w:p>
        </w:tc>
      </w:tr>
      <w:tr w:rsidR="00EE4D7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Размер отчислений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val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75" w:rsidRDefault="00EE4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Рубли</w:t>
            </w:r>
          </w:p>
        </w:tc>
      </w:tr>
    </w:tbl>
    <w:p w:rsidR="00EE4D75" w:rsidRPr="00EE4D75" w:rsidRDefault="00EE4D75" w:rsidP="00EE4D7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/>
        </w:rPr>
      </w:pPr>
    </w:p>
    <w:p w:rsidR="00EE4D75" w:rsidRDefault="00EE4D75" w:rsidP="00EE4D75">
      <w:pPr>
        <w:pStyle w:val="1"/>
        <w:keepNext w:val="0"/>
        <w:autoSpaceDE w:val="0"/>
        <w:autoSpaceDN w:val="0"/>
        <w:adjustRightInd w:val="0"/>
        <w:ind w:firstLine="0"/>
        <w:rPr>
          <w:rFonts w:eastAsiaTheme="minorHAnsi"/>
          <w:b w:val="0"/>
          <w:bCs w:val="0"/>
          <w:sz w:val="28"/>
          <w:szCs w:val="28"/>
        </w:rPr>
      </w:pPr>
      <w:r w:rsidRPr="00EE4D75">
        <w:rPr>
          <w:rFonts w:eastAsiaTheme="minorHAnsi"/>
          <w:b w:val="0"/>
          <w:bCs w:val="0"/>
          <w:sz w:val="28"/>
          <w:szCs w:val="28"/>
        </w:rPr>
        <w:t>Руково</w:t>
      </w:r>
      <w:r>
        <w:rPr>
          <w:rFonts w:eastAsiaTheme="minorHAnsi"/>
          <w:b w:val="0"/>
          <w:bCs w:val="0"/>
          <w:sz w:val="28"/>
          <w:szCs w:val="28"/>
        </w:rPr>
        <w:t>дитель предприятия  _______________</w:t>
      </w:r>
      <w:r w:rsidRPr="00EE4D75">
        <w:rPr>
          <w:rFonts w:eastAsiaTheme="minorHAnsi"/>
          <w:b w:val="0"/>
          <w:bCs w:val="0"/>
          <w:sz w:val="28"/>
          <w:szCs w:val="28"/>
        </w:rPr>
        <w:t xml:space="preserve">               </w:t>
      </w:r>
      <w:r>
        <w:rPr>
          <w:rFonts w:eastAsiaTheme="minorHAnsi"/>
          <w:b w:val="0"/>
          <w:bCs w:val="0"/>
          <w:sz w:val="28"/>
          <w:szCs w:val="28"/>
        </w:rPr>
        <w:t>__________________</w:t>
      </w:r>
      <w:r w:rsidRPr="00EE4D75">
        <w:rPr>
          <w:rFonts w:eastAsiaTheme="minorHAnsi"/>
          <w:b w:val="0"/>
          <w:bCs w:val="0"/>
          <w:sz w:val="28"/>
          <w:szCs w:val="28"/>
        </w:rPr>
        <w:t xml:space="preserve">                      </w:t>
      </w:r>
    </w:p>
    <w:p w:rsidR="00EE4D75" w:rsidRPr="00EE4D75" w:rsidRDefault="00EE4D75" w:rsidP="00EE4D75">
      <w:pPr>
        <w:pStyle w:val="1"/>
        <w:keepNext w:val="0"/>
        <w:autoSpaceDE w:val="0"/>
        <w:autoSpaceDN w:val="0"/>
        <w:adjustRightInd w:val="0"/>
        <w:ind w:firstLine="0"/>
        <w:rPr>
          <w:rFonts w:eastAsiaTheme="minorHAnsi"/>
          <w:b w:val="0"/>
          <w:bCs w:val="0"/>
          <w:sz w:val="16"/>
          <w:szCs w:val="16"/>
        </w:rPr>
      </w:pPr>
      <w:r w:rsidRPr="00EE4D75">
        <w:rPr>
          <w:rFonts w:eastAsiaTheme="minorHAnsi"/>
          <w:b w:val="0"/>
          <w:bCs w:val="0"/>
          <w:sz w:val="28"/>
          <w:szCs w:val="28"/>
        </w:rPr>
        <w:t xml:space="preserve">      </w:t>
      </w:r>
      <w:r>
        <w:rPr>
          <w:rFonts w:eastAsiaTheme="minorHAnsi"/>
          <w:b w:val="0"/>
          <w:bCs w:val="0"/>
          <w:sz w:val="16"/>
          <w:szCs w:val="16"/>
        </w:rPr>
        <w:t xml:space="preserve">                                                                                   подпись                                                     (расшифровка подписи)             </w:t>
      </w:r>
    </w:p>
    <w:p w:rsidR="00EE4D75" w:rsidRDefault="00EE4D75" w:rsidP="00EE4D75">
      <w:pPr>
        <w:pStyle w:val="1"/>
        <w:keepNext w:val="0"/>
        <w:autoSpaceDE w:val="0"/>
        <w:autoSpaceDN w:val="0"/>
        <w:adjustRightInd w:val="0"/>
        <w:ind w:firstLine="0"/>
        <w:rPr>
          <w:rFonts w:eastAsiaTheme="minorHAnsi"/>
          <w:b w:val="0"/>
          <w:bCs w:val="0"/>
          <w:sz w:val="28"/>
          <w:szCs w:val="28"/>
        </w:rPr>
      </w:pPr>
    </w:p>
    <w:p w:rsidR="0046348E" w:rsidRDefault="00EE4D75" w:rsidP="0046348E">
      <w:pPr>
        <w:pStyle w:val="1"/>
        <w:keepNext w:val="0"/>
        <w:autoSpaceDE w:val="0"/>
        <w:autoSpaceDN w:val="0"/>
        <w:adjustRightInd w:val="0"/>
        <w:ind w:firstLine="0"/>
        <w:rPr>
          <w:rFonts w:eastAsiaTheme="minorHAnsi"/>
          <w:b w:val="0"/>
          <w:bCs w:val="0"/>
          <w:sz w:val="28"/>
          <w:szCs w:val="28"/>
        </w:rPr>
      </w:pPr>
      <w:r w:rsidRPr="00EE4D75">
        <w:rPr>
          <w:rFonts w:eastAsiaTheme="minorHAnsi"/>
          <w:b w:val="0"/>
          <w:bCs w:val="0"/>
          <w:sz w:val="28"/>
          <w:szCs w:val="28"/>
        </w:rPr>
        <w:t xml:space="preserve">Главный бухгалтер </w:t>
      </w:r>
      <w:r w:rsidR="0046348E">
        <w:rPr>
          <w:rFonts w:eastAsiaTheme="minorHAnsi"/>
          <w:b w:val="0"/>
          <w:bCs w:val="0"/>
          <w:sz w:val="28"/>
          <w:szCs w:val="28"/>
        </w:rPr>
        <w:t xml:space="preserve">            _______________</w:t>
      </w:r>
      <w:r w:rsidR="0046348E" w:rsidRPr="00EE4D75">
        <w:rPr>
          <w:rFonts w:eastAsiaTheme="minorHAnsi"/>
          <w:b w:val="0"/>
          <w:bCs w:val="0"/>
          <w:sz w:val="28"/>
          <w:szCs w:val="28"/>
        </w:rPr>
        <w:t xml:space="preserve">               </w:t>
      </w:r>
      <w:r w:rsidR="0046348E">
        <w:rPr>
          <w:rFonts w:eastAsiaTheme="minorHAnsi"/>
          <w:b w:val="0"/>
          <w:bCs w:val="0"/>
          <w:sz w:val="28"/>
          <w:szCs w:val="28"/>
        </w:rPr>
        <w:t>__________________</w:t>
      </w:r>
      <w:r w:rsidR="0046348E" w:rsidRPr="00EE4D75">
        <w:rPr>
          <w:rFonts w:eastAsiaTheme="minorHAnsi"/>
          <w:b w:val="0"/>
          <w:bCs w:val="0"/>
          <w:sz w:val="28"/>
          <w:szCs w:val="28"/>
        </w:rPr>
        <w:t xml:space="preserve">                      </w:t>
      </w:r>
    </w:p>
    <w:p w:rsidR="0046348E" w:rsidRPr="00EE4D75" w:rsidRDefault="0046348E" w:rsidP="0046348E">
      <w:pPr>
        <w:pStyle w:val="1"/>
        <w:keepNext w:val="0"/>
        <w:autoSpaceDE w:val="0"/>
        <w:autoSpaceDN w:val="0"/>
        <w:adjustRightInd w:val="0"/>
        <w:ind w:firstLine="0"/>
        <w:rPr>
          <w:rFonts w:eastAsiaTheme="minorHAnsi"/>
          <w:b w:val="0"/>
          <w:bCs w:val="0"/>
          <w:sz w:val="16"/>
          <w:szCs w:val="16"/>
        </w:rPr>
      </w:pPr>
      <w:r w:rsidRPr="00EE4D75">
        <w:rPr>
          <w:rFonts w:eastAsiaTheme="minorHAnsi"/>
          <w:b w:val="0"/>
          <w:bCs w:val="0"/>
          <w:sz w:val="28"/>
          <w:szCs w:val="28"/>
        </w:rPr>
        <w:t xml:space="preserve">      </w:t>
      </w:r>
      <w:r>
        <w:rPr>
          <w:rFonts w:eastAsiaTheme="minorHAnsi"/>
          <w:b w:val="0"/>
          <w:bCs w:val="0"/>
          <w:sz w:val="16"/>
          <w:szCs w:val="16"/>
        </w:rPr>
        <w:t xml:space="preserve">                                                                                   подпись                                                     (расшифровка подписи)             </w:t>
      </w:r>
    </w:p>
    <w:p w:rsidR="0046348E" w:rsidRDefault="0046348E" w:rsidP="0046348E">
      <w:pPr>
        <w:pStyle w:val="1"/>
        <w:keepNext w:val="0"/>
        <w:autoSpaceDE w:val="0"/>
        <w:autoSpaceDN w:val="0"/>
        <w:adjustRightInd w:val="0"/>
        <w:ind w:firstLine="0"/>
        <w:rPr>
          <w:rFonts w:eastAsiaTheme="minorHAnsi"/>
          <w:b w:val="0"/>
          <w:bCs w:val="0"/>
          <w:sz w:val="28"/>
          <w:szCs w:val="28"/>
        </w:rPr>
      </w:pPr>
    </w:p>
    <w:p w:rsidR="00EE4D75" w:rsidRPr="00EE4D75" w:rsidRDefault="00EE4D75" w:rsidP="00EE4D75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bCs w:val="0"/>
          <w:sz w:val="28"/>
          <w:szCs w:val="28"/>
        </w:rPr>
      </w:pPr>
      <w:r w:rsidRPr="00EE4D75">
        <w:rPr>
          <w:rFonts w:eastAsiaTheme="minorHAnsi"/>
          <w:b w:val="0"/>
          <w:bCs w:val="0"/>
          <w:sz w:val="28"/>
          <w:szCs w:val="28"/>
        </w:rPr>
        <w:t>М.П.</w:t>
      </w:r>
    </w:p>
    <w:p w:rsidR="00EE4D75" w:rsidRPr="00EE4D75" w:rsidRDefault="00EE4D75" w:rsidP="00F04CE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AAC" w:rsidRPr="00EE4D75" w:rsidRDefault="00F05AAC" w:rsidP="00F04CE4">
      <w:pPr>
        <w:pStyle w:val="a4"/>
        <w:ind w:firstLine="709"/>
        <w:jc w:val="both"/>
        <w:rPr>
          <w:color w:val="auto"/>
          <w:sz w:val="28"/>
          <w:szCs w:val="28"/>
        </w:rPr>
      </w:pPr>
    </w:p>
    <w:p w:rsidR="00F05AAC" w:rsidRDefault="00F05AAC" w:rsidP="00F04CE4">
      <w:pPr>
        <w:pStyle w:val="a4"/>
        <w:ind w:firstLine="709"/>
        <w:jc w:val="both"/>
        <w:rPr>
          <w:color w:val="auto"/>
          <w:sz w:val="28"/>
          <w:szCs w:val="28"/>
        </w:rPr>
      </w:pPr>
    </w:p>
    <w:p w:rsidR="00F05AAC" w:rsidRDefault="00F05AAC" w:rsidP="00F04CE4">
      <w:pPr>
        <w:pStyle w:val="a4"/>
        <w:ind w:firstLine="709"/>
        <w:jc w:val="both"/>
        <w:rPr>
          <w:color w:val="auto"/>
          <w:sz w:val="28"/>
          <w:szCs w:val="28"/>
        </w:rPr>
      </w:pPr>
    </w:p>
    <w:sectPr w:rsidR="00F05AAC" w:rsidSect="0074277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BE3" w:rsidRDefault="00184BE3" w:rsidP="00741FEC">
      <w:r>
        <w:separator/>
      </w:r>
    </w:p>
  </w:endnote>
  <w:endnote w:type="continuationSeparator" w:id="1">
    <w:p w:rsidR="00184BE3" w:rsidRDefault="00184BE3" w:rsidP="00741F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BE3" w:rsidRDefault="00184BE3" w:rsidP="00741FEC">
      <w:r>
        <w:separator/>
      </w:r>
    </w:p>
  </w:footnote>
  <w:footnote w:type="continuationSeparator" w:id="1">
    <w:p w:rsidR="00184BE3" w:rsidRDefault="00184BE3" w:rsidP="00741F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79868"/>
      <w:docPartObj>
        <w:docPartGallery w:val="Page Numbers (Top of Page)"/>
        <w:docPartUnique/>
      </w:docPartObj>
    </w:sdtPr>
    <w:sdtContent>
      <w:p w:rsidR="0074277C" w:rsidRDefault="00434C87">
        <w:pPr>
          <w:pStyle w:val="ad"/>
          <w:jc w:val="center"/>
        </w:pPr>
        <w:fldSimple w:instr=" PAGE   \* MERGEFORMAT ">
          <w:r w:rsidR="00F13CEF">
            <w:rPr>
              <w:noProof/>
            </w:rPr>
            <w:t>3</w:t>
          </w:r>
        </w:fldSimple>
      </w:p>
    </w:sdtContent>
  </w:sdt>
  <w:p w:rsidR="0074277C" w:rsidRDefault="0074277C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01919"/>
    <w:multiLevelType w:val="hybridMultilevel"/>
    <w:tmpl w:val="7D409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1FEC"/>
    <w:rsid w:val="000276C9"/>
    <w:rsid w:val="00051E14"/>
    <w:rsid w:val="000811ED"/>
    <w:rsid w:val="0008415C"/>
    <w:rsid w:val="000A3D7D"/>
    <w:rsid w:val="001462F6"/>
    <w:rsid w:val="0015457D"/>
    <w:rsid w:val="00184BE3"/>
    <w:rsid w:val="001B2B06"/>
    <w:rsid w:val="001E6FBD"/>
    <w:rsid w:val="001F7E78"/>
    <w:rsid w:val="002078C9"/>
    <w:rsid w:val="0023009C"/>
    <w:rsid w:val="002B12F4"/>
    <w:rsid w:val="002C5D5F"/>
    <w:rsid w:val="002D1D9B"/>
    <w:rsid w:val="002F4283"/>
    <w:rsid w:val="00395327"/>
    <w:rsid w:val="003A54FB"/>
    <w:rsid w:val="00434C87"/>
    <w:rsid w:val="0044276B"/>
    <w:rsid w:val="00450A60"/>
    <w:rsid w:val="00451405"/>
    <w:rsid w:val="0046348E"/>
    <w:rsid w:val="004721E1"/>
    <w:rsid w:val="0048502F"/>
    <w:rsid w:val="00520E85"/>
    <w:rsid w:val="005646BA"/>
    <w:rsid w:val="00590ABF"/>
    <w:rsid w:val="006012FE"/>
    <w:rsid w:val="006739D8"/>
    <w:rsid w:val="006A18CD"/>
    <w:rsid w:val="006A5CD7"/>
    <w:rsid w:val="006D4921"/>
    <w:rsid w:val="00701AB3"/>
    <w:rsid w:val="00741FEC"/>
    <w:rsid w:val="0074277C"/>
    <w:rsid w:val="007628A1"/>
    <w:rsid w:val="007A0ADA"/>
    <w:rsid w:val="007D1F89"/>
    <w:rsid w:val="008102D8"/>
    <w:rsid w:val="00812CEF"/>
    <w:rsid w:val="00813B5E"/>
    <w:rsid w:val="0082755E"/>
    <w:rsid w:val="008379A1"/>
    <w:rsid w:val="008447DF"/>
    <w:rsid w:val="008B6516"/>
    <w:rsid w:val="008B6B93"/>
    <w:rsid w:val="00932DEB"/>
    <w:rsid w:val="00990BFE"/>
    <w:rsid w:val="009940B0"/>
    <w:rsid w:val="00A24AB9"/>
    <w:rsid w:val="00A55DE5"/>
    <w:rsid w:val="00BA1DB3"/>
    <w:rsid w:val="00BD6D76"/>
    <w:rsid w:val="00BF4434"/>
    <w:rsid w:val="00C04CA1"/>
    <w:rsid w:val="00C4738C"/>
    <w:rsid w:val="00CD57EA"/>
    <w:rsid w:val="00CF34D4"/>
    <w:rsid w:val="00D669E9"/>
    <w:rsid w:val="00DC654D"/>
    <w:rsid w:val="00DD5FD1"/>
    <w:rsid w:val="00DF6CE0"/>
    <w:rsid w:val="00E11EA4"/>
    <w:rsid w:val="00EE4D75"/>
    <w:rsid w:val="00F037A6"/>
    <w:rsid w:val="00F04CE4"/>
    <w:rsid w:val="00F05AAC"/>
    <w:rsid w:val="00F13CEF"/>
    <w:rsid w:val="00FB6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41FEC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1FEC"/>
    <w:rPr>
      <w:color w:val="0000FF"/>
      <w:u w:val="single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741FE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741F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741F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741FE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ody Text Indent"/>
    <w:basedOn w:val="a"/>
    <w:link w:val="a5"/>
    <w:semiHidden/>
    <w:rsid w:val="00741FEC"/>
    <w:pPr>
      <w:ind w:firstLine="708"/>
    </w:pPr>
    <w:rPr>
      <w:color w:val="333399"/>
      <w:sz w:val="20"/>
      <w:lang w:val="ru-RU"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741FEC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2">
    <w:name w:val="Body Text Indent 2"/>
    <w:basedOn w:val="a"/>
    <w:link w:val="20"/>
    <w:semiHidden/>
    <w:rsid w:val="00741FEC"/>
    <w:pPr>
      <w:ind w:firstLine="540"/>
      <w:jc w:val="both"/>
    </w:pPr>
    <w:rPr>
      <w:lang w:val="ru-RU"/>
    </w:rPr>
  </w:style>
  <w:style w:type="character" w:customStyle="1" w:styleId="20">
    <w:name w:val="Основной текст с отступом 2 Знак"/>
    <w:basedOn w:val="a0"/>
    <w:link w:val="2"/>
    <w:semiHidden/>
    <w:rsid w:val="00741FEC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note text"/>
    <w:basedOn w:val="a"/>
    <w:link w:val="a7"/>
    <w:semiHidden/>
    <w:rsid w:val="00741FEC"/>
    <w:rPr>
      <w:sz w:val="20"/>
      <w:szCs w:val="20"/>
      <w:lang w:val="ru-RU" w:eastAsia="ru-RU"/>
    </w:rPr>
  </w:style>
  <w:style w:type="character" w:customStyle="1" w:styleId="a7">
    <w:name w:val="Текст сноски Знак"/>
    <w:basedOn w:val="a0"/>
    <w:link w:val="a6"/>
    <w:semiHidden/>
    <w:rsid w:val="00741F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741FEC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2C5D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D5F"/>
    <w:rPr>
      <w:rFonts w:ascii="Tahoma" w:eastAsia="Times New Roman" w:hAnsi="Tahoma" w:cs="Tahoma"/>
      <w:sz w:val="16"/>
      <w:szCs w:val="16"/>
      <w:lang w:val="en-US"/>
    </w:rPr>
  </w:style>
  <w:style w:type="paragraph" w:customStyle="1" w:styleId="ConsPlusTitle">
    <w:name w:val="ConsPlusTitle"/>
    <w:rsid w:val="005646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646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uiPriority w:val="59"/>
    <w:rsid w:val="001B2B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04CE4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74277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4277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">
    <w:name w:val="footer"/>
    <w:basedOn w:val="a"/>
    <w:link w:val="af0"/>
    <w:uiPriority w:val="99"/>
    <w:semiHidden/>
    <w:unhideWhenUsed/>
    <w:rsid w:val="0074277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74277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3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E1CD87912412CBEA9DAB40CFC9F9A5F7A6FB863EC3E5732C549A33580BADFCDF001D5F15CE87A8F30608P3mF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Финотдел 4</cp:lastModifiedBy>
  <cp:revision>2</cp:revision>
  <cp:lastPrinted>2018-07-17T01:38:00Z</cp:lastPrinted>
  <dcterms:created xsi:type="dcterms:W3CDTF">2018-11-16T05:30:00Z</dcterms:created>
  <dcterms:modified xsi:type="dcterms:W3CDTF">2018-11-16T05:30:00Z</dcterms:modified>
</cp:coreProperties>
</file>