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6967F1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15.06.2017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553280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7320D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53280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281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F3538">
        <w:rPr>
          <w:rFonts w:ascii="Times New Roman" w:hAnsi="Times New Roman" w:cs="Times New Roman"/>
          <w:sz w:val="28"/>
          <w:szCs w:val="28"/>
        </w:rPr>
        <w:t>я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</w:t>
      </w:r>
      <w:r w:rsidR="00DA7C60">
        <w:rPr>
          <w:rFonts w:ascii="Times New Roman" w:hAnsi="Times New Roman" w:cs="Times New Roman"/>
          <w:sz w:val="28"/>
          <w:szCs w:val="28"/>
        </w:rPr>
        <w:t>ипальной услуги «Прием и рассмотрение ходатайства о переводе земель и земельных участков</w:t>
      </w:r>
      <w:r w:rsidR="00DA7C60" w:rsidRPr="00DA7C60">
        <w:rPr>
          <w:rFonts w:ascii="Times New Roman" w:hAnsi="Times New Roman" w:cs="Times New Roman"/>
          <w:sz w:val="28"/>
          <w:szCs w:val="28"/>
        </w:rPr>
        <w:t xml:space="preserve"> </w:t>
      </w:r>
      <w:r w:rsidR="00DA7C60">
        <w:rPr>
          <w:rFonts w:ascii="Times New Roman" w:hAnsi="Times New Roman" w:cs="Times New Roman"/>
          <w:sz w:val="28"/>
          <w:szCs w:val="28"/>
        </w:rPr>
        <w:t>в составе земель из одной категории в другую в пределах своей компетенции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DA7C60">
        <w:rPr>
          <w:rFonts w:ascii="Times New Roman" w:hAnsi="Times New Roman" w:cs="Times New Roman"/>
          <w:sz w:val="28"/>
          <w:szCs w:val="28"/>
        </w:rPr>
        <w:t>24.02.2016 № 76</w:t>
      </w:r>
    </w:p>
    <w:bookmarkEnd w:id="0"/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приведением</w:t>
      </w:r>
      <w:r w:rsidR="007B7E07">
        <w:rPr>
          <w:rFonts w:ascii="Times New Roman" w:hAnsi="Times New Roman" w:cs="Times New Roman"/>
          <w:sz w:val="28"/>
          <w:szCs w:val="28"/>
        </w:rPr>
        <w:t xml:space="preserve"> </w:t>
      </w:r>
      <w:r w:rsidR="007429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7E0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4295D">
        <w:rPr>
          <w:rFonts w:ascii="Times New Roman" w:hAnsi="Times New Roman" w:cs="Times New Roman"/>
          <w:sz w:val="28"/>
          <w:szCs w:val="28"/>
        </w:rPr>
        <w:t>администрации муниципального района в соответстви</w:t>
      </w:r>
      <w:r w:rsidR="00F40AE6">
        <w:rPr>
          <w:rFonts w:ascii="Times New Roman" w:hAnsi="Times New Roman" w:cs="Times New Roman"/>
          <w:sz w:val="28"/>
          <w:szCs w:val="28"/>
        </w:rPr>
        <w:t>е</w:t>
      </w:r>
      <w:r w:rsidR="0074295D">
        <w:rPr>
          <w:rFonts w:ascii="Times New Roman" w:hAnsi="Times New Roman" w:cs="Times New Roman"/>
          <w:sz w:val="28"/>
          <w:szCs w:val="28"/>
        </w:rPr>
        <w:t xml:space="preserve"> с </w:t>
      </w:r>
      <w:r w:rsidR="006E0B7B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985A0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34BE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3538" w:rsidRPr="008F3538" w:rsidRDefault="008F3538" w:rsidP="008F353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3782" w:rsidRPr="008F3538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  «</w:t>
      </w:r>
      <w:r w:rsidR="00DA7C60" w:rsidRPr="008F3538">
        <w:rPr>
          <w:rFonts w:ascii="Times New Roman" w:hAnsi="Times New Roman"/>
          <w:sz w:val="28"/>
          <w:szCs w:val="28"/>
        </w:rPr>
        <w:t>Прием и рассмотрение ходатайства о переводе земель и земельных участков в составе земель из одной категории в другую в пределах своей компетенции</w:t>
      </w:r>
      <w:r w:rsidR="00173782" w:rsidRPr="008F3538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района от </w:t>
      </w:r>
      <w:r w:rsidR="00DA7C60" w:rsidRPr="008F3538">
        <w:rPr>
          <w:rFonts w:ascii="Times New Roman" w:hAnsi="Times New Roman"/>
          <w:sz w:val="28"/>
          <w:szCs w:val="28"/>
        </w:rPr>
        <w:t>24.02.2016</w:t>
      </w:r>
      <w:r w:rsidR="004E25B5" w:rsidRPr="008F3538">
        <w:rPr>
          <w:rFonts w:ascii="Times New Roman" w:hAnsi="Times New Roman"/>
          <w:sz w:val="28"/>
          <w:szCs w:val="28"/>
        </w:rPr>
        <w:t xml:space="preserve"> № </w:t>
      </w:r>
      <w:r w:rsidR="00927357" w:rsidRPr="008F3538">
        <w:rPr>
          <w:rFonts w:ascii="Times New Roman" w:hAnsi="Times New Roman"/>
          <w:sz w:val="28"/>
          <w:szCs w:val="28"/>
        </w:rPr>
        <w:t>76</w:t>
      </w:r>
      <w:r w:rsidR="00173782" w:rsidRPr="008F353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27357" w:rsidRPr="008F3538">
        <w:rPr>
          <w:rFonts w:ascii="Times New Roman" w:hAnsi="Times New Roman"/>
          <w:sz w:val="28"/>
          <w:szCs w:val="28"/>
        </w:rPr>
        <w:t>Прием и рассмотрение ходатайства о переводе земель и земельных участков в составе земель из одной категории в другую в пределах своей компетенции</w:t>
      </w:r>
      <w:r w:rsidR="00902C91" w:rsidRPr="008F3538">
        <w:rPr>
          <w:rFonts w:ascii="Times New Roman" w:hAnsi="Times New Roman"/>
          <w:sz w:val="28"/>
          <w:szCs w:val="28"/>
        </w:rPr>
        <w:t>»</w:t>
      </w:r>
      <w:r w:rsidR="00173782" w:rsidRPr="008F3538">
        <w:rPr>
          <w:rFonts w:ascii="Times New Roman" w:hAnsi="Times New Roman"/>
          <w:sz w:val="28"/>
          <w:szCs w:val="28"/>
        </w:rPr>
        <w:t xml:space="preserve"> следующ</w:t>
      </w:r>
      <w:r w:rsidR="00927357" w:rsidRPr="008F3538">
        <w:rPr>
          <w:rFonts w:ascii="Times New Roman" w:hAnsi="Times New Roman"/>
          <w:sz w:val="28"/>
          <w:szCs w:val="28"/>
        </w:rPr>
        <w:t>е</w:t>
      </w:r>
      <w:r w:rsidR="00043A18" w:rsidRPr="008F3538">
        <w:rPr>
          <w:rFonts w:ascii="Times New Roman" w:hAnsi="Times New Roman"/>
          <w:sz w:val="28"/>
          <w:szCs w:val="28"/>
        </w:rPr>
        <w:t>е</w:t>
      </w:r>
      <w:r w:rsidR="00173782" w:rsidRPr="008F3538">
        <w:rPr>
          <w:rFonts w:ascii="Times New Roman" w:hAnsi="Times New Roman"/>
          <w:sz w:val="28"/>
          <w:szCs w:val="28"/>
        </w:rPr>
        <w:t xml:space="preserve"> изменени</w:t>
      </w:r>
      <w:r w:rsidR="00927357" w:rsidRPr="008F3538">
        <w:rPr>
          <w:rFonts w:ascii="Times New Roman" w:hAnsi="Times New Roman"/>
          <w:sz w:val="28"/>
          <w:szCs w:val="28"/>
        </w:rPr>
        <w:t>е</w:t>
      </w:r>
      <w:r w:rsidR="00173782" w:rsidRPr="008F3538">
        <w:rPr>
          <w:rFonts w:ascii="Times New Roman" w:hAnsi="Times New Roman"/>
          <w:sz w:val="28"/>
          <w:szCs w:val="28"/>
        </w:rPr>
        <w:t>:</w:t>
      </w:r>
      <w:r w:rsidR="003920BE" w:rsidRPr="008F3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0137" w:rsidRPr="008F3538" w:rsidRDefault="008F3538" w:rsidP="008F353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27357" w:rsidRPr="008F3538">
        <w:rPr>
          <w:rFonts w:ascii="Times New Roman" w:eastAsia="Times New Roman" w:hAnsi="Times New Roman"/>
          <w:sz w:val="28"/>
          <w:szCs w:val="28"/>
          <w:lang w:eastAsia="ru-RU"/>
        </w:rPr>
        <w:t>в подпункте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27357" w:rsidRPr="008F353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2.6.2</w:t>
      </w:r>
      <w:r w:rsidR="00902C91" w:rsidRPr="008F3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2.6 </w:t>
      </w:r>
      <w:r w:rsidR="00902C91" w:rsidRPr="008F3538">
        <w:rPr>
          <w:rFonts w:ascii="Times New Roman" w:eastAsia="Times New Roman" w:hAnsi="Times New Roman"/>
          <w:sz w:val="28"/>
          <w:szCs w:val="28"/>
          <w:lang w:eastAsia="ru-RU"/>
        </w:rPr>
        <w:t>раздела 2 «С</w:t>
      </w:r>
      <w:r w:rsidR="000D73C2" w:rsidRPr="008F3538">
        <w:rPr>
          <w:rFonts w:ascii="Times New Roman" w:eastAsia="Times New Roman" w:hAnsi="Times New Roman"/>
          <w:sz w:val="28"/>
          <w:szCs w:val="28"/>
          <w:lang w:eastAsia="ru-RU"/>
        </w:rPr>
        <w:t>тандарт предоставления муниципальной услуги</w:t>
      </w:r>
      <w:r w:rsidR="00927357" w:rsidRPr="008F3538">
        <w:rPr>
          <w:rFonts w:ascii="Times New Roman" w:eastAsia="Times New Roman" w:hAnsi="Times New Roman"/>
          <w:sz w:val="28"/>
          <w:szCs w:val="28"/>
          <w:lang w:eastAsia="ru-RU"/>
        </w:rPr>
        <w:t>» слова «Единого государственного реестра прав на недвижимое имущество и сделок с ним</w:t>
      </w:r>
      <w:r w:rsidR="00902C91" w:rsidRPr="008F3538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«Единого государственного реестра</w:t>
      </w:r>
      <w:r w:rsidR="00927357" w:rsidRPr="008F3538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0D73C2" w:rsidRPr="008F35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02C91" w:rsidRPr="008F35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  <w:lang w:val="en-US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Смидовичского муниципального района.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319D9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D96FB5" w:rsidRPr="00D96FB5">
        <w:rPr>
          <w:rFonts w:ascii="Times New Roman" w:hAnsi="Times New Roman"/>
          <w:sz w:val="28"/>
          <w:szCs w:val="28"/>
        </w:rPr>
        <w:t>.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A267A4" w:rsidRPr="005319D9" w:rsidRDefault="00A267A4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Глава администрации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А.П.Тлустенко</w:t>
      </w:r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195E87" w:rsidRDefault="00195E87" w:rsidP="005319D9">
      <w:pPr>
        <w:jc w:val="both"/>
        <w:rPr>
          <w:rFonts w:ascii="Times New Roman" w:hAnsi="Times New Roman"/>
          <w:sz w:val="28"/>
          <w:szCs w:val="28"/>
        </w:rPr>
      </w:pPr>
    </w:p>
    <w:p w:rsidR="00110BD3" w:rsidRDefault="00110BD3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lastRenderedPageBreak/>
        <w:t>Готовил: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Начальник отдела архитектуры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Е.А.Лупанова</w:t>
      </w:r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Б.Д.Королев</w:t>
      </w:r>
    </w:p>
    <w:p w:rsidR="00195E87" w:rsidRDefault="00195E87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C26285" w:rsidP="00531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D612C9">
        <w:rPr>
          <w:rFonts w:ascii="Times New Roman" w:hAnsi="Times New Roman"/>
          <w:sz w:val="28"/>
          <w:szCs w:val="28"/>
        </w:rPr>
        <w:t>ь главы администрации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муниципального района                         </w:t>
      </w:r>
      <w:r w:rsidR="00C26285">
        <w:rPr>
          <w:rFonts w:ascii="Times New Roman" w:hAnsi="Times New Roman"/>
          <w:sz w:val="28"/>
          <w:szCs w:val="28"/>
        </w:rPr>
        <w:t xml:space="preserve">          </w:t>
      </w:r>
      <w:r w:rsidRPr="005319D9">
        <w:rPr>
          <w:rFonts w:ascii="Times New Roman" w:hAnsi="Times New Roman"/>
          <w:sz w:val="28"/>
          <w:szCs w:val="28"/>
        </w:rPr>
        <w:t xml:space="preserve">   </w:t>
      </w:r>
      <w:r w:rsidR="00D612C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19D9">
        <w:rPr>
          <w:rFonts w:ascii="Times New Roman" w:hAnsi="Times New Roman"/>
          <w:sz w:val="28"/>
          <w:szCs w:val="28"/>
        </w:rPr>
        <w:t xml:space="preserve"> </w:t>
      </w:r>
      <w:r w:rsidR="00D612C9">
        <w:rPr>
          <w:rFonts w:ascii="Times New Roman" w:hAnsi="Times New Roman"/>
          <w:sz w:val="28"/>
          <w:szCs w:val="28"/>
        </w:rPr>
        <w:t>В.П.Пацук</w:t>
      </w:r>
      <w:r w:rsidRPr="005319D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В.М.Трунова</w:t>
      </w: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Pr="005319D9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2A049C" w:rsidRDefault="002A049C" w:rsidP="005319D9">
      <w:pPr>
        <w:jc w:val="both"/>
        <w:rPr>
          <w:rFonts w:ascii="Times New Roman" w:hAnsi="Times New Roman"/>
          <w:sz w:val="28"/>
          <w:szCs w:val="28"/>
        </w:rPr>
      </w:pPr>
    </w:p>
    <w:p w:rsidR="002A049C" w:rsidRDefault="002A049C" w:rsidP="005319D9">
      <w:pPr>
        <w:jc w:val="both"/>
        <w:rPr>
          <w:rFonts w:ascii="Times New Roman" w:hAnsi="Times New Roman"/>
          <w:sz w:val="28"/>
          <w:szCs w:val="28"/>
        </w:rPr>
      </w:pPr>
    </w:p>
    <w:p w:rsidR="002A049C" w:rsidRDefault="002A049C" w:rsidP="005319D9">
      <w:pPr>
        <w:jc w:val="both"/>
        <w:rPr>
          <w:rFonts w:ascii="Times New Roman" w:hAnsi="Times New Roman"/>
          <w:sz w:val="28"/>
          <w:szCs w:val="28"/>
        </w:rPr>
      </w:pPr>
    </w:p>
    <w:p w:rsidR="00CE1887" w:rsidRDefault="00CE1887" w:rsidP="005319D9">
      <w:pPr>
        <w:jc w:val="both"/>
        <w:rPr>
          <w:rFonts w:ascii="Times New Roman" w:hAnsi="Times New Roman"/>
          <w:sz w:val="28"/>
          <w:szCs w:val="28"/>
        </w:rPr>
      </w:pPr>
    </w:p>
    <w:sectPr w:rsidR="00CE1887" w:rsidSect="002A049C">
      <w:pgSz w:w="11906" w:h="16838"/>
      <w:pgMar w:top="99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31" w:rsidRDefault="00773A31" w:rsidP="0024770F">
      <w:r>
        <w:separator/>
      </w:r>
    </w:p>
  </w:endnote>
  <w:endnote w:type="continuationSeparator" w:id="0">
    <w:p w:rsidR="00773A31" w:rsidRDefault="00773A31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31" w:rsidRDefault="00773A31" w:rsidP="0024770F">
      <w:r>
        <w:separator/>
      </w:r>
    </w:p>
  </w:footnote>
  <w:footnote w:type="continuationSeparator" w:id="0">
    <w:p w:rsidR="00773A31" w:rsidRDefault="00773A31" w:rsidP="0024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78A1"/>
    <w:multiLevelType w:val="hybridMultilevel"/>
    <w:tmpl w:val="3F7CC89E"/>
    <w:lvl w:ilvl="0" w:tplc="A30691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A6F7A"/>
    <w:multiLevelType w:val="hybridMultilevel"/>
    <w:tmpl w:val="236C3BA4"/>
    <w:lvl w:ilvl="0" w:tplc="8050F18A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63D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370D"/>
    <w:rsid w:val="000874B4"/>
    <w:rsid w:val="00090F59"/>
    <w:rsid w:val="000914C3"/>
    <w:rsid w:val="00091A15"/>
    <w:rsid w:val="00094D3F"/>
    <w:rsid w:val="0009558F"/>
    <w:rsid w:val="00095CB8"/>
    <w:rsid w:val="000979FD"/>
    <w:rsid w:val="00097C4A"/>
    <w:rsid w:val="00097EA2"/>
    <w:rsid w:val="000A0F64"/>
    <w:rsid w:val="000A348F"/>
    <w:rsid w:val="000A60D0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C6729"/>
    <w:rsid w:val="000D0BEF"/>
    <w:rsid w:val="000D0E8D"/>
    <w:rsid w:val="000D266D"/>
    <w:rsid w:val="000D4772"/>
    <w:rsid w:val="000D5703"/>
    <w:rsid w:val="000D5943"/>
    <w:rsid w:val="000D73C2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0BD3"/>
    <w:rsid w:val="001115BC"/>
    <w:rsid w:val="00113296"/>
    <w:rsid w:val="00113D85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39BC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6916"/>
    <w:rsid w:val="00191FA2"/>
    <w:rsid w:val="00195265"/>
    <w:rsid w:val="00195E87"/>
    <w:rsid w:val="00196A4A"/>
    <w:rsid w:val="00197052"/>
    <w:rsid w:val="001972D7"/>
    <w:rsid w:val="001A0D2F"/>
    <w:rsid w:val="001A1AC9"/>
    <w:rsid w:val="001A1F1B"/>
    <w:rsid w:val="001A3C45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1C58"/>
    <w:rsid w:val="00292C2B"/>
    <w:rsid w:val="00294AD0"/>
    <w:rsid w:val="00296FA1"/>
    <w:rsid w:val="0029712A"/>
    <w:rsid w:val="002978A9"/>
    <w:rsid w:val="002A049C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01A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967F1"/>
    <w:rsid w:val="006A1A25"/>
    <w:rsid w:val="006A1CEF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0DB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3A31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6862"/>
    <w:rsid w:val="007976E9"/>
    <w:rsid w:val="007978DE"/>
    <w:rsid w:val="007A32DF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286"/>
    <w:rsid w:val="008706BD"/>
    <w:rsid w:val="008714D9"/>
    <w:rsid w:val="00871AA0"/>
    <w:rsid w:val="008763DB"/>
    <w:rsid w:val="00876B5E"/>
    <w:rsid w:val="00876F54"/>
    <w:rsid w:val="00877688"/>
    <w:rsid w:val="00881989"/>
    <w:rsid w:val="00882830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3538"/>
    <w:rsid w:val="008F4702"/>
    <w:rsid w:val="008F5244"/>
    <w:rsid w:val="00902C91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27357"/>
    <w:rsid w:val="00930CB9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7CFB"/>
    <w:rsid w:val="009708D8"/>
    <w:rsid w:val="009713A3"/>
    <w:rsid w:val="00971C0C"/>
    <w:rsid w:val="0097253A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4EDD"/>
    <w:rsid w:val="0098509D"/>
    <w:rsid w:val="00985262"/>
    <w:rsid w:val="00985432"/>
    <w:rsid w:val="00985A06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140B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267A4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F67"/>
    <w:rsid w:val="00C214E2"/>
    <w:rsid w:val="00C21815"/>
    <w:rsid w:val="00C22265"/>
    <w:rsid w:val="00C23FDA"/>
    <w:rsid w:val="00C2493F"/>
    <w:rsid w:val="00C24A39"/>
    <w:rsid w:val="00C250F9"/>
    <w:rsid w:val="00C26285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42F6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47D"/>
    <w:rsid w:val="00D47744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12C9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A7C60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0ABB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4AE"/>
    <w:rsid w:val="00F15AB9"/>
    <w:rsid w:val="00F15FC7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C79"/>
    <w:rsid w:val="00F54E74"/>
    <w:rsid w:val="00F55044"/>
    <w:rsid w:val="00F551D9"/>
    <w:rsid w:val="00F552E6"/>
    <w:rsid w:val="00F55485"/>
    <w:rsid w:val="00F56BD4"/>
    <w:rsid w:val="00F61511"/>
    <w:rsid w:val="00F61FD8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547D"/>
    <w:rsid w:val="00FB62BB"/>
    <w:rsid w:val="00FB65A6"/>
    <w:rsid w:val="00FB6916"/>
    <w:rsid w:val="00FB7DD5"/>
    <w:rsid w:val="00FC0DCC"/>
    <w:rsid w:val="00FC254E"/>
    <w:rsid w:val="00FC39F6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9F0CC-3737-43BF-BDBF-09BF3E42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94FF-031A-414D-A2F6-B824E853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2623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Юлия</cp:lastModifiedBy>
  <cp:revision>38</cp:revision>
  <cp:lastPrinted>2017-06-13T23:07:00Z</cp:lastPrinted>
  <dcterms:created xsi:type="dcterms:W3CDTF">2015-03-18T06:10:00Z</dcterms:created>
  <dcterms:modified xsi:type="dcterms:W3CDTF">2017-06-22T07:13:00Z</dcterms:modified>
</cp:coreProperties>
</file>