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6B" w:rsidRPr="00862CEB" w:rsidRDefault="00011A6B" w:rsidP="00011A6B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о результатах публичных слушаний</w:t>
      </w:r>
    </w:p>
    <w:p w:rsidR="00011A6B" w:rsidRPr="00862CEB" w:rsidRDefault="00011A6B" w:rsidP="00011A6B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A6B" w:rsidRPr="00862CEB" w:rsidRDefault="00011A6B" w:rsidP="00011A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C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««О в</w:t>
      </w:r>
      <w:r w:rsidRPr="00862CEB">
        <w:rPr>
          <w:rFonts w:ascii="Times New Roman" w:hAnsi="Times New Roman" w:cs="Times New Roman"/>
          <w:sz w:val="24"/>
          <w:szCs w:val="24"/>
        </w:rPr>
        <w:t>несении  изменений в некоторые  решения Собрания депутатов     Смидовичского муниципального района  Еврейской автономной области»</w:t>
      </w:r>
      <w:r w:rsidRPr="0086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011A6B" w:rsidRPr="00862CEB" w:rsidRDefault="00011A6B" w:rsidP="00011A6B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A6B" w:rsidRPr="00862CEB" w:rsidRDefault="00011A6B" w:rsidP="00011A6B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EB">
        <w:rPr>
          <w:rFonts w:ascii="Times New Roman" w:eastAsia="Times New Roman" w:hAnsi="Times New Roman" w:cs="Times New Roman"/>
          <w:sz w:val="24"/>
          <w:szCs w:val="24"/>
          <w:lang w:eastAsia="ru-RU"/>
        </w:rPr>
        <w:t>«22» июня  2021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пос. Смидович</w:t>
      </w:r>
    </w:p>
    <w:p w:rsidR="00011A6B" w:rsidRPr="00862CEB" w:rsidRDefault="00011A6B" w:rsidP="00011A6B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6B" w:rsidRPr="00862CEB" w:rsidRDefault="00011A6B" w:rsidP="00011A6B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проведения публичных слушаний</w:t>
      </w:r>
      <w:r w:rsidRPr="0086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62CE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района от 19.05.2021 № 178 «О проведении публичных слушаний по вопросу внесения изменений в некоторые  решения Собрания депутатов Смидовичского муниципального района Еврейской автономной области </w:t>
      </w:r>
    </w:p>
    <w:p w:rsidR="00011A6B" w:rsidRPr="00862CEB" w:rsidRDefault="00011A6B" w:rsidP="00011A6B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2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по проекту «О в</w:t>
      </w:r>
      <w:r w:rsidRPr="00862CEB">
        <w:rPr>
          <w:rFonts w:ascii="Times New Roman" w:hAnsi="Times New Roman" w:cs="Times New Roman"/>
          <w:sz w:val="24"/>
          <w:szCs w:val="24"/>
        </w:rPr>
        <w:t>несении  изменений в некоторые  решения Собрания депутатов     Смидовичского муниципального района  Еврейской автономной области» проведены в соответствии со статьёй 28 Федерального Закона от 6 октября 2003 года № 131 – ФЗ «Об общих принципах организации местного самоуправления в Российской Федерации», Градостроительным кодексом Российской Федерации</w:t>
      </w:r>
      <w:r w:rsidRPr="0086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62CEB">
        <w:rPr>
          <w:rFonts w:ascii="Times New Roman" w:hAnsi="Times New Roman" w:cs="Times New Roman"/>
          <w:sz w:val="24"/>
          <w:szCs w:val="24"/>
        </w:rPr>
        <w:t>Решением Собрания депутатов Смидовичского муниципального района от 22.11.2012 № 87 «Об утверждении Положения о</w:t>
      </w:r>
      <w:proofErr w:type="gramEnd"/>
      <w:r w:rsidRPr="00862CEB">
        <w:rPr>
          <w:rFonts w:ascii="Times New Roman" w:hAnsi="Times New Roman" w:cs="Times New Roman"/>
          <w:sz w:val="24"/>
          <w:szCs w:val="24"/>
        </w:rPr>
        <w:t xml:space="preserve"> публичных </w:t>
      </w:r>
      <w:proofErr w:type="gramStart"/>
      <w:r w:rsidRPr="00862CEB">
        <w:rPr>
          <w:rFonts w:ascii="Times New Roman" w:hAnsi="Times New Roman" w:cs="Times New Roman"/>
          <w:sz w:val="24"/>
          <w:szCs w:val="24"/>
        </w:rPr>
        <w:t>слушаниях</w:t>
      </w:r>
      <w:proofErr w:type="gramEnd"/>
      <w:r w:rsidRPr="00862CEB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«Смидовичский муниципальный район» Еврейской автономной области».</w:t>
      </w:r>
    </w:p>
    <w:p w:rsidR="00011A6B" w:rsidRPr="00862CEB" w:rsidRDefault="00011A6B" w:rsidP="0001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CEB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  <w:r w:rsidRPr="00862CEB">
        <w:rPr>
          <w:rFonts w:ascii="Times New Roman" w:hAnsi="Times New Roman" w:cs="Times New Roman"/>
          <w:sz w:val="24"/>
          <w:szCs w:val="24"/>
        </w:rPr>
        <w:t>:</w:t>
      </w:r>
    </w:p>
    <w:p w:rsidR="00011A6B" w:rsidRPr="00862CEB" w:rsidRDefault="00011A6B" w:rsidP="00011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EB">
        <w:rPr>
          <w:rFonts w:ascii="Times New Roman" w:hAnsi="Times New Roman" w:cs="Times New Roman"/>
          <w:sz w:val="24"/>
          <w:szCs w:val="24"/>
        </w:rPr>
        <w:t>администрация Смидовичского муниципального района</w:t>
      </w:r>
    </w:p>
    <w:p w:rsidR="00011A6B" w:rsidRPr="00862CEB" w:rsidRDefault="00011A6B" w:rsidP="0001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CEB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862CE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11A6B" w:rsidRPr="00862CEB" w:rsidRDefault="00011A6B" w:rsidP="0001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CEB">
        <w:rPr>
          <w:rFonts w:ascii="Times New Roman" w:hAnsi="Times New Roman" w:cs="Times New Roman"/>
          <w:sz w:val="24"/>
          <w:szCs w:val="24"/>
        </w:rPr>
        <w:t>Предложений и замечаний по проекту  не  поступило.</w:t>
      </w:r>
    </w:p>
    <w:p w:rsidR="00011A6B" w:rsidRPr="00862CEB" w:rsidRDefault="00011A6B" w:rsidP="0001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CEB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 подготовлено на основании протокола публичных слушаний от 22.06.2021.</w:t>
      </w:r>
    </w:p>
    <w:p w:rsidR="00011A6B" w:rsidRPr="00862CEB" w:rsidRDefault="00011A6B" w:rsidP="0001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CEB">
        <w:rPr>
          <w:rFonts w:ascii="Times New Roman" w:hAnsi="Times New Roman" w:cs="Times New Roman"/>
          <w:sz w:val="24"/>
          <w:szCs w:val="24"/>
        </w:rPr>
        <w:t>В результате обсуждения проекта приняты следующие решения:</w:t>
      </w:r>
    </w:p>
    <w:p w:rsidR="00011A6B" w:rsidRDefault="00011A6B" w:rsidP="0001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CE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Одобрить проект решения «О в</w:t>
      </w:r>
      <w:r w:rsidRPr="00862CEB">
        <w:rPr>
          <w:rFonts w:ascii="Times New Roman" w:hAnsi="Times New Roman" w:cs="Times New Roman"/>
          <w:sz w:val="24"/>
          <w:szCs w:val="24"/>
        </w:rPr>
        <w:t>несении  изменений в некоторые  решения Собрания депутатов     Смидовичского муниципального района  Еврейской автономной области» в части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1A6B" w:rsidRDefault="00011A6B" w:rsidP="0001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011A6B">
        <w:rPr>
          <w:rFonts w:ascii="Times New Roman" w:hAnsi="Times New Roman" w:cs="Times New Roman"/>
          <w:sz w:val="24"/>
          <w:szCs w:val="24"/>
        </w:rPr>
        <w:t xml:space="preserve"> схеме-карте градостроительного зонирования Правил </w:t>
      </w:r>
      <w:r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proofErr w:type="spellStart"/>
      <w:r w:rsidRPr="00011A6B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011A6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11A6B">
        <w:rPr>
          <w:rFonts w:ascii="Times New Roman" w:hAnsi="Times New Roman" w:cs="Times New Roman"/>
          <w:sz w:val="24"/>
          <w:szCs w:val="24"/>
        </w:rPr>
        <w:t>мидович</w:t>
      </w:r>
      <w:proofErr w:type="spellEnd"/>
      <w:r w:rsidRPr="00011A6B">
        <w:rPr>
          <w:rFonts w:ascii="Times New Roman" w:hAnsi="Times New Roman" w:cs="Times New Roman"/>
          <w:sz w:val="24"/>
          <w:szCs w:val="24"/>
        </w:rPr>
        <w:t xml:space="preserve"> часть территориальной зоны Р-1.«Зона парков, бульваров и набережных» заменить на территориальную зону Ц-1.«Зона центра обслуживания деловой и коммерческо</w:t>
      </w:r>
      <w:r>
        <w:rPr>
          <w:rFonts w:ascii="Times New Roman" w:hAnsi="Times New Roman" w:cs="Times New Roman"/>
          <w:sz w:val="24"/>
          <w:szCs w:val="24"/>
        </w:rPr>
        <w:t>й активности местного значения»;</w:t>
      </w:r>
    </w:p>
    <w:p w:rsidR="00011A6B" w:rsidRDefault="00011A6B" w:rsidP="0001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2CEB">
        <w:rPr>
          <w:rFonts w:ascii="Times New Roman" w:hAnsi="Times New Roman" w:cs="Times New Roman"/>
          <w:sz w:val="24"/>
          <w:szCs w:val="24"/>
        </w:rPr>
        <w:t xml:space="preserve"> дополн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Pr="00011A6B">
        <w:rPr>
          <w:rFonts w:ascii="Times New Roman" w:hAnsi="Times New Roman" w:cs="Times New Roman"/>
          <w:sz w:val="24"/>
          <w:szCs w:val="24"/>
        </w:rPr>
        <w:t xml:space="preserve">«Зоны: </w:t>
      </w:r>
      <w:proofErr w:type="gramStart"/>
      <w:r w:rsidRPr="00011A6B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011A6B">
        <w:rPr>
          <w:rFonts w:ascii="Times New Roman" w:hAnsi="Times New Roman" w:cs="Times New Roman"/>
          <w:sz w:val="24"/>
          <w:szCs w:val="24"/>
        </w:rPr>
        <w:t xml:space="preserve"> – 1А (зона делового ядра центра поселка); Ц – 1 ( зона центра обслуживания деловой и коммерческой активности местного значения), Ц – 2 (зона центра деловой, производственной и коммерческой активности при транспортных узлах)</w:t>
      </w:r>
      <w:r>
        <w:rPr>
          <w:rFonts w:ascii="Times New Roman" w:hAnsi="Times New Roman" w:cs="Times New Roman"/>
          <w:sz w:val="24"/>
          <w:szCs w:val="24"/>
        </w:rPr>
        <w:t>» видом разрешенного использования «</w:t>
      </w:r>
      <w:r w:rsidRPr="00011A6B">
        <w:rPr>
          <w:rFonts w:ascii="Times New Roman" w:hAnsi="Times New Roman" w:cs="Times New Roman"/>
          <w:sz w:val="24"/>
          <w:szCs w:val="24"/>
        </w:rPr>
        <w:t>Обеспечение занятий спортом в помещениях»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A6B" w:rsidRPr="00862CEB" w:rsidRDefault="00011A6B" w:rsidP="00011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дополнить</w:t>
      </w:r>
      <w:r w:rsidRPr="00862CEB">
        <w:rPr>
          <w:rFonts w:ascii="Times New Roman" w:hAnsi="Times New Roman" w:cs="Times New Roman"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Pr="00862CEB">
        <w:rPr>
          <w:rFonts w:ascii="Times New Roman" w:hAnsi="Times New Roman" w:cs="Times New Roman"/>
          <w:sz w:val="24"/>
          <w:szCs w:val="24"/>
        </w:rPr>
        <w:t>зон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Pr="00862CEB">
        <w:rPr>
          <w:rFonts w:ascii="Times New Roman" w:hAnsi="Times New Roman" w:cs="Times New Roman"/>
          <w:sz w:val="24"/>
          <w:szCs w:val="24"/>
        </w:rPr>
        <w:t xml:space="preserve">  </w:t>
      </w:r>
      <w:r w:rsidRPr="00011A6B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011A6B">
        <w:rPr>
          <w:rFonts w:ascii="Times New Roman" w:hAnsi="Times New Roman" w:cs="Times New Roman"/>
          <w:sz w:val="24"/>
          <w:szCs w:val="24"/>
        </w:rPr>
        <w:t xml:space="preserve"> – 2. Зона малоэтажной смешанной жилой застройки»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1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1A6B">
        <w:rPr>
          <w:rFonts w:ascii="Times New Roman" w:hAnsi="Times New Roman" w:cs="Times New Roman"/>
          <w:sz w:val="24"/>
          <w:szCs w:val="24"/>
        </w:rPr>
        <w:t>Ж – 3. Зона смешанной жилой застройки 2 – 4 этажа»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1A6B">
        <w:rPr>
          <w:rFonts w:ascii="Times New Roman" w:hAnsi="Times New Roman" w:cs="Times New Roman"/>
          <w:sz w:val="24"/>
          <w:szCs w:val="24"/>
        </w:rPr>
        <w:t>Ж – 4, Ж – 5. Зона многоэтажной жилой застройки 5 этажей и выше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мидович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2CEB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62CEB">
        <w:rPr>
          <w:rFonts w:ascii="Times New Roman" w:hAnsi="Times New Roman" w:cs="Times New Roman"/>
          <w:sz w:val="24"/>
          <w:szCs w:val="24"/>
        </w:rPr>
        <w:t xml:space="preserve"> разрешенного использования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Pr="00011A6B">
        <w:rPr>
          <w:rFonts w:ascii="Times New Roman" w:hAnsi="Times New Roman" w:cs="Times New Roman"/>
          <w:sz w:val="24"/>
          <w:szCs w:val="24"/>
        </w:rPr>
        <w:t>Ведение огородничества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1A6B" w:rsidRPr="00862CEB" w:rsidRDefault="00011A6B" w:rsidP="00011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E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Собранию депутатов Смидовичского муниципального района принять проект решения  «О в</w:t>
      </w:r>
      <w:r w:rsidRPr="00862CEB">
        <w:rPr>
          <w:rFonts w:ascii="Times New Roman" w:hAnsi="Times New Roman" w:cs="Times New Roman"/>
          <w:sz w:val="24"/>
          <w:szCs w:val="24"/>
        </w:rPr>
        <w:t>несении  изменений в некоторые  решения Собрания депутатов     Смидовичского муниципального района  Еврейской автономной области»»</w:t>
      </w:r>
      <w:r w:rsidRPr="00862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2C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11A6B" w:rsidRPr="00862CEB" w:rsidRDefault="00011A6B" w:rsidP="00011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3.Настоящее заключение о результатах публичных слушаний  опубликовать на сайте </w:t>
      </w:r>
      <w:hyperlink r:id="rId6" w:history="1">
        <w:r w:rsidRPr="00862CE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https://смид.рф</w:t>
        </w:r>
      </w:hyperlink>
      <w:r w:rsidRPr="0086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газете «Районный вестник».</w:t>
      </w:r>
    </w:p>
    <w:p w:rsidR="00011A6B" w:rsidRPr="00862CEB" w:rsidRDefault="00011A6B" w:rsidP="00011A6B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6B" w:rsidRPr="00862CEB" w:rsidRDefault="00011A6B" w:rsidP="00011A6B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6B" w:rsidRPr="00862CEB" w:rsidRDefault="00011A6B" w:rsidP="00011A6B">
      <w:pPr>
        <w:pStyle w:val="a3"/>
        <w:jc w:val="both"/>
        <w:rPr>
          <w:color w:val="000000"/>
          <w:sz w:val="24"/>
        </w:rPr>
      </w:pPr>
      <w:r w:rsidRPr="00862CEB">
        <w:rPr>
          <w:color w:val="000000"/>
          <w:sz w:val="24"/>
        </w:rPr>
        <w:t xml:space="preserve">Председатель комиссии, </w:t>
      </w:r>
    </w:p>
    <w:p w:rsidR="00011A6B" w:rsidRPr="00862CEB" w:rsidRDefault="00011A6B" w:rsidP="00011A6B">
      <w:pPr>
        <w:pStyle w:val="a3"/>
        <w:jc w:val="both"/>
        <w:rPr>
          <w:color w:val="000000"/>
          <w:sz w:val="24"/>
        </w:rPr>
      </w:pPr>
      <w:r w:rsidRPr="00862CEB">
        <w:rPr>
          <w:color w:val="000000"/>
          <w:sz w:val="24"/>
        </w:rPr>
        <w:t xml:space="preserve">заместитель главы администрации </w:t>
      </w:r>
    </w:p>
    <w:p w:rsidR="00011A6B" w:rsidRPr="00862CEB" w:rsidRDefault="00011A6B" w:rsidP="00011A6B">
      <w:pPr>
        <w:pStyle w:val="a3"/>
        <w:jc w:val="both"/>
        <w:rPr>
          <w:color w:val="000000"/>
          <w:sz w:val="24"/>
        </w:rPr>
      </w:pPr>
      <w:r w:rsidRPr="00862CEB">
        <w:rPr>
          <w:color w:val="000000"/>
          <w:sz w:val="24"/>
        </w:rPr>
        <w:t xml:space="preserve">муниципального района                                            </w:t>
      </w:r>
      <w:r>
        <w:rPr>
          <w:color w:val="000000"/>
          <w:sz w:val="24"/>
        </w:rPr>
        <w:t xml:space="preserve">                      </w:t>
      </w:r>
      <w:r w:rsidRPr="00862CEB">
        <w:rPr>
          <w:color w:val="000000"/>
          <w:sz w:val="24"/>
        </w:rPr>
        <w:t xml:space="preserve">                Е.В. </w:t>
      </w:r>
      <w:proofErr w:type="spellStart"/>
      <w:r w:rsidRPr="00862CEB">
        <w:rPr>
          <w:color w:val="000000"/>
          <w:sz w:val="24"/>
        </w:rPr>
        <w:t>Федоренкова</w:t>
      </w:r>
      <w:proofErr w:type="spellEnd"/>
      <w:r w:rsidRPr="00862CEB">
        <w:rPr>
          <w:color w:val="000000"/>
          <w:sz w:val="24"/>
        </w:rPr>
        <w:t xml:space="preserve"> </w:t>
      </w:r>
    </w:p>
    <w:p w:rsidR="00011A6B" w:rsidRPr="00862CEB" w:rsidRDefault="00011A6B" w:rsidP="00011A6B">
      <w:pPr>
        <w:pStyle w:val="a3"/>
        <w:jc w:val="both"/>
        <w:rPr>
          <w:color w:val="000000"/>
          <w:sz w:val="24"/>
        </w:rPr>
      </w:pPr>
    </w:p>
    <w:p w:rsidR="00011A6B" w:rsidRPr="00862CEB" w:rsidRDefault="00011A6B" w:rsidP="00011A6B">
      <w:pPr>
        <w:pStyle w:val="a3"/>
        <w:jc w:val="both"/>
        <w:rPr>
          <w:color w:val="000000"/>
          <w:sz w:val="24"/>
        </w:rPr>
      </w:pPr>
    </w:p>
    <w:p w:rsidR="00011A6B" w:rsidRPr="00862CEB" w:rsidRDefault="00011A6B" w:rsidP="00011A6B">
      <w:pPr>
        <w:pStyle w:val="a3"/>
        <w:jc w:val="both"/>
        <w:rPr>
          <w:color w:val="000000"/>
          <w:sz w:val="24"/>
        </w:rPr>
      </w:pPr>
      <w:r w:rsidRPr="00862CEB">
        <w:rPr>
          <w:color w:val="000000"/>
          <w:sz w:val="24"/>
        </w:rPr>
        <w:t xml:space="preserve">Секретарь комиссии                                                                                  </w:t>
      </w:r>
      <w:r>
        <w:rPr>
          <w:color w:val="000000"/>
          <w:sz w:val="24"/>
        </w:rPr>
        <w:t xml:space="preserve">      </w:t>
      </w:r>
      <w:r w:rsidRPr="00862CEB">
        <w:rPr>
          <w:color w:val="000000"/>
          <w:sz w:val="24"/>
        </w:rPr>
        <w:t xml:space="preserve"> О.В. Зыкова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AC0C88" w:rsidRPr="00105B0D" w:rsidSect="00011A6B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011A6B"/>
    <w:rsid w:val="001112C5"/>
    <w:rsid w:val="00213419"/>
    <w:rsid w:val="002362BD"/>
    <w:rsid w:val="002518FF"/>
    <w:rsid w:val="00272782"/>
    <w:rsid w:val="00426493"/>
    <w:rsid w:val="006C7805"/>
    <w:rsid w:val="008A0C3F"/>
    <w:rsid w:val="008D5FF0"/>
    <w:rsid w:val="008D7787"/>
    <w:rsid w:val="0093414C"/>
    <w:rsid w:val="009379F9"/>
    <w:rsid w:val="00AA5453"/>
    <w:rsid w:val="00AC0C88"/>
    <w:rsid w:val="00B365F5"/>
    <w:rsid w:val="00C4216C"/>
    <w:rsid w:val="00CB141E"/>
    <w:rsid w:val="00CE1398"/>
    <w:rsid w:val="00CF32A1"/>
    <w:rsid w:val="00D56159"/>
    <w:rsid w:val="00E805A7"/>
    <w:rsid w:val="00EB6528"/>
    <w:rsid w:val="00EC12EF"/>
    <w:rsid w:val="00EE1E50"/>
    <w:rsid w:val="00EF73BF"/>
    <w:rsid w:val="00F9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84;&#1080;&#107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FFCBA-B63B-4D4E-8036-35F25F6E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6</cp:revision>
  <cp:lastPrinted>2021-03-30T02:07:00Z</cp:lastPrinted>
  <dcterms:created xsi:type="dcterms:W3CDTF">2021-02-16T07:46:00Z</dcterms:created>
  <dcterms:modified xsi:type="dcterms:W3CDTF">2021-06-22T06:26:00Z</dcterms:modified>
</cp:coreProperties>
</file>