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88" w:rsidRPr="00105B0D" w:rsidRDefault="00AC0C88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5B0D">
        <w:rPr>
          <w:rFonts w:ascii="Times New Roman" w:eastAsia="Times New Roman" w:hAnsi="Times New Roman" w:cs="Times New Roman"/>
          <w:b/>
          <w:lang w:eastAsia="ru-RU"/>
        </w:rPr>
        <w:t>Заключение о результатах публичных слушаний</w:t>
      </w:r>
    </w:p>
    <w:p w:rsidR="00AC0C88" w:rsidRPr="00105B0D" w:rsidRDefault="00AC0C88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0C88" w:rsidRPr="00105B0D" w:rsidRDefault="00AC0C88" w:rsidP="00AC0C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05B0D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3A5A4E">
        <w:rPr>
          <w:rFonts w:ascii="Times New Roman" w:eastAsia="Times New Roman" w:hAnsi="Times New Roman" w:cs="Times New Roman"/>
          <w:lang w:eastAsia="ru-RU"/>
        </w:rPr>
        <w:t>проекту «</w:t>
      </w:r>
      <w:r w:rsidR="003A5A4E" w:rsidRPr="003A5A4E">
        <w:rPr>
          <w:rFonts w:ascii="Times New Roman" w:hAnsi="Times New Roman" w:cs="Times New Roman"/>
        </w:rPr>
        <w:t xml:space="preserve">О внесении изменений </w:t>
      </w:r>
      <w:r w:rsidR="00C15CE0">
        <w:rPr>
          <w:rFonts w:ascii="Times New Roman" w:hAnsi="Times New Roman" w:cs="Times New Roman"/>
        </w:rPr>
        <w:t>в решение Собрания депутатов от 16.06.2022 №76 «Об утверждении Правил землепользования и застройки муниципального образования «Приамурское городское поселение» Смидовичского муниципального района Еврейской автономной области»</w:t>
      </w:r>
    </w:p>
    <w:p w:rsidR="00AC0C88" w:rsidRPr="00105B0D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0C88" w:rsidRPr="00105B0D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5B0D">
        <w:rPr>
          <w:rFonts w:ascii="Times New Roman" w:eastAsia="Times New Roman" w:hAnsi="Times New Roman" w:cs="Times New Roman"/>
          <w:lang w:eastAsia="ru-RU"/>
        </w:rPr>
        <w:t>«</w:t>
      </w:r>
      <w:r w:rsidR="00B31BF6">
        <w:rPr>
          <w:rFonts w:ascii="Times New Roman" w:eastAsia="Times New Roman" w:hAnsi="Times New Roman" w:cs="Times New Roman"/>
          <w:lang w:eastAsia="ru-RU"/>
        </w:rPr>
        <w:t>7</w:t>
      </w:r>
      <w:r w:rsidRPr="00105B0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31BF6">
        <w:rPr>
          <w:rFonts w:ascii="Times New Roman" w:eastAsia="Times New Roman" w:hAnsi="Times New Roman" w:cs="Times New Roman"/>
          <w:lang w:eastAsia="ru-RU"/>
        </w:rPr>
        <w:t>июня</w:t>
      </w:r>
      <w:r w:rsidR="00346C91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C15CE0">
        <w:rPr>
          <w:rFonts w:ascii="Times New Roman" w:eastAsia="Times New Roman" w:hAnsi="Times New Roman" w:cs="Times New Roman"/>
          <w:lang w:eastAsia="ru-RU"/>
        </w:rPr>
        <w:t>4</w:t>
      </w:r>
      <w:r w:rsidRPr="00105B0D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B31BF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пос. Приамурский</w:t>
      </w:r>
    </w:p>
    <w:p w:rsidR="00AC0C88" w:rsidRPr="00105B0D" w:rsidRDefault="00AC0C88" w:rsidP="00C15CE0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BF6" w:rsidRDefault="00AC0C88" w:rsidP="00B31BF6">
      <w:pPr>
        <w:tabs>
          <w:tab w:val="left" w:pos="38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5CE0">
        <w:rPr>
          <w:rFonts w:ascii="Times New Roman" w:hAnsi="Times New Roman" w:cs="Times New Roman"/>
          <w:b/>
        </w:rPr>
        <w:t>Основание проведения публичных слушаний</w:t>
      </w:r>
      <w:r w:rsidRPr="00C15CE0">
        <w:rPr>
          <w:rFonts w:ascii="Times New Roman" w:hAnsi="Times New Roman" w:cs="Times New Roman"/>
        </w:rPr>
        <w:t xml:space="preserve">: </w:t>
      </w:r>
      <w:r w:rsidR="00B31BF6">
        <w:rPr>
          <w:rFonts w:ascii="Times New Roman" w:hAnsi="Times New Roman" w:cs="Times New Roman"/>
        </w:rPr>
        <w:t>Постановление</w:t>
      </w:r>
      <w:r w:rsidR="00B31BF6" w:rsidRPr="00B31BF6">
        <w:rPr>
          <w:rFonts w:ascii="Times New Roman" w:hAnsi="Times New Roman" w:cs="Times New Roman"/>
        </w:rPr>
        <w:t xml:space="preserve"> администрации муниципального района от 28.05.2024  № 243 «О назначении публичных слушаний по проекту решения «О внесении изменений в решение Собрания депутатов  от 16.06.2022 №76 «Об утверждении Правил землепользования и застройки муниципального образования «Приамурское городское поселение» Смидовичского муниципального района Еврейской автономной области».</w:t>
      </w:r>
    </w:p>
    <w:p w:rsidR="00AC0C88" w:rsidRPr="00B31BF6" w:rsidRDefault="00AC0C88" w:rsidP="00B31BF6">
      <w:pPr>
        <w:tabs>
          <w:tab w:val="left" w:pos="38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31BF6">
        <w:rPr>
          <w:rFonts w:ascii="Times New Roman" w:hAnsi="Times New Roman" w:cs="Times New Roman"/>
        </w:rPr>
        <w:t>Публичные проведены 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Федерации», Градостроительным кодексом Российской Федерации и Решением Собрания депутатов Смидовичского муниципального района от 22.11.2012 № 87 «Об утверждении Положения о публичных слушаниях в муниципальном образовании «Смидовичский муниципальный район» Еврейской автономной области».</w:t>
      </w:r>
      <w:proofErr w:type="gramEnd"/>
    </w:p>
    <w:p w:rsidR="00AC0C88" w:rsidRPr="00105B0D" w:rsidRDefault="00AC0C88" w:rsidP="00C15C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  <w:b/>
        </w:rPr>
        <w:t>Организатор публичных слушаний</w:t>
      </w:r>
      <w:r w:rsidRPr="00105B0D">
        <w:rPr>
          <w:rFonts w:ascii="Times New Roman" w:hAnsi="Times New Roman" w:cs="Times New Roman"/>
        </w:rPr>
        <w:t>:</w:t>
      </w:r>
    </w:p>
    <w:p w:rsidR="00AC0C88" w:rsidRPr="00105B0D" w:rsidRDefault="00AC0C88" w:rsidP="00C15C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</w:rPr>
        <w:t>администрация Смидовичского муниципального района</w:t>
      </w:r>
    </w:p>
    <w:p w:rsidR="00AC0C88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  <w:b/>
        </w:rPr>
        <w:t>Количество участников</w:t>
      </w:r>
      <w:r w:rsidRPr="00105B0D">
        <w:rPr>
          <w:rFonts w:ascii="Times New Roman" w:hAnsi="Times New Roman" w:cs="Times New Roman"/>
        </w:rPr>
        <w:t>:</w:t>
      </w:r>
      <w:r w:rsidR="002518FF">
        <w:rPr>
          <w:rFonts w:ascii="Times New Roman" w:hAnsi="Times New Roman" w:cs="Times New Roman"/>
        </w:rPr>
        <w:t xml:space="preserve"> </w:t>
      </w:r>
      <w:r w:rsidR="00C15CE0">
        <w:rPr>
          <w:rFonts w:ascii="Times New Roman" w:hAnsi="Times New Roman" w:cs="Times New Roman"/>
          <w:u w:val="single"/>
        </w:rPr>
        <w:t>7</w:t>
      </w:r>
    </w:p>
    <w:p w:rsidR="00AC0C88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</w:rPr>
        <w:t xml:space="preserve">Предложений и замечаний по проекту </w:t>
      </w:r>
      <w:r w:rsidR="00346C91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346C91">
        <w:rPr>
          <w:rFonts w:ascii="Times New Roman" w:hAnsi="Times New Roman" w:cs="Times New Roman"/>
        </w:rPr>
        <w:t>– не  поступали</w:t>
      </w:r>
      <w:r w:rsidRPr="00105B0D">
        <w:rPr>
          <w:rFonts w:ascii="Times New Roman" w:hAnsi="Times New Roman" w:cs="Times New Roman"/>
        </w:rPr>
        <w:t>.</w:t>
      </w:r>
    </w:p>
    <w:p w:rsidR="00346C91" w:rsidRPr="00105B0D" w:rsidRDefault="00346C91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о результатах </w:t>
      </w:r>
      <w:proofErr w:type="gramStart"/>
      <w:r>
        <w:rPr>
          <w:rFonts w:ascii="Times New Roman" w:hAnsi="Times New Roman" w:cs="Times New Roman"/>
        </w:rPr>
        <w:t>публичный</w:t>
      </w:r>
      <w:proofErr w:type="gramEnd"/>
      <w:r>
        <w:rPr>
          <w:rFonts w:ascii="Times New Roman" w:hAnsi="Times New Roman" w:cs="Times New Roman"/>
        </w:rPr>
        <w:t xml:space="preserve"> слушаний  подготовлено на основании протокола публичных слушаний от </w:t>
      </w:r>
      <w:r w:rsidR="00B31BF6">
        <w:rPr>
          <w:rFonts w:ascii="Times New Roman" w:hAnsi="Times New Roman" w:cs="Times New Roman"/>
        </w:rPr>
        <w:t>07.06</w:t>
      </w:r>
      <w:r w:rsidR="00C15CE0">
        <w:rPr>
          <w:rFonts w:ascii="Times New Roman" w:hAnsi="Times New Roman" w:cs="Times New Roman"/>
        </w:rPr>
        <w:t>.2024</w:t>
      </w:r>
      <w:r>
        <w:rPr>
          <w:rFonts w:ascii="Times New Roman" w:hAnsi="Times New Roman" w:cs="Times New Roman"/>
        </w:rPr>
        <w:t>.</w:t>
      </w:r>
    </w:p>
    <w:p w:rsidR="00AC0C88" w:rsidRPr="00105B0D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</w:rPr>
        <w:t>В результате обсуждения проекта</w:t>
      </w:r>
      <w:r w:rsidR="00AA5453">
        <w:rPr>
          <w:rFonts w:ascii="Times New Roman" w:hAnsi="Times New Roman" w:cs="Times New Roman"/>
        </w:rPr>
        <w:t xml:space="preserve"> приняты следующие решения:</w:t>
      </w:r>
    </w:p>
    <w:p w:rsidR="00AC0C88" w:rsidRDefault="00AC0C88" w:rsidP="00B31BF6">
      <w:pPr>
        <w:pStyle w:val="a3"/>
        <w:ind w:firstLine="709"/>
        <w:jc w:val="both"/>
        <w:rPr>
          <w:sz w:val="22"/>
          <w:szCs w:val="22"/>
        </w:rPr>
      </w:pPr>
      <w:r w:rsidRPr="00346C91">
        <w:rPr>
          <w:sz w:val="22"/>
          <w:szCs w:val="22"/>
        </w:rPr>
        <w:t>1.</w:t>
      </w:r>
      <w:r w:rsidR="00B365F5" w:rsidRPr="00346C91">
        <w:rPr>
          <w:sz w:val="22"/>
          <w:szCs w:val="22"/>
        </w:rPr>
        <w:t xml:space="preserve"> </w:t>
      </w:r>
      <w:r w:rsidRPr="00346C91">
        <w:rPr>
          <w:sz w:val="22"/>
          <w:szCs w:val="22"/>
        </w:rPr>
        <w:t xml:space="preserve">Одобрить проект решения </w:t>
      </w:r>
      <w:r w:rsidR="00346C91" w:rsidRPr="00346C91">
        <w:rPr>
          <w:sz w:val="22"/>
          <w:szCs w:val="22"/>
        </w:rPr>
        <w:t>«</w:t>
      </w:r>
      <w:r w:rsidR="003A5A4E" w:rsidRPr="003A5A4E">
        <w:rPr>
          <w:sz w:val="22"/>
          <w:szCs w:val="22"/>
        </w:rPr>
        <w:t>О внесении изменени</w:t>
      </w:r>
      <w:r w:rsidR="00C15CE0">
        <w:rPr>
          <w:sz w:val="22"/>
          <w:szCs w:val="22"/>
        </w:rPr>
        <w:t>й</w:t>
      </w:r>
      <w:r w:rsidR="003A5A4E" w:rsidRPr="003A5A4E">
        <w:rPr>
          <w:sz w:val="22"/>
          <w:szCs w:val="22"/>
        </w:rPr>
        <w:t xml:space="preserve"> в решение Собрания депутатов от 16.06.2022 №76 «Об утверждении Правил землепользования и застройки муниципального образовани</w:t>
      </w:r>
      <w:bookmarkStart w:id="0" w:name="_GoBack"/>
      <w:bookmarkEnd w:id="0"/>
      <w:r w:rsidR="003A5A4E" w:rsidRPr="003A5A4E">
        <w:rPr>
          <w:sz w:val="22"/>
          <w:szCs w:val="22"/>
        </w:rPr>
        <w:t>я «Приамурское городское поселение»  муниципального образования  Смидовичского муниципального района Еврейской автономной области</w:t>
      </w:r>
      <w:r w:rsidR="00346C91" w:rsidRPr="00346C91">
        <w:rPr>
          <w:sz w:val="22"/>
          <w:szCs w:val="22"/>
        </w:rPr>
        <w:t>»</w:t>
      </w:r>
      <w:r w:rsidR="00FE39CD">
        <w:rPr>
          <w:sz w:val="22"/>
          <w:szCs w:val="22"/>
        </w:rPr>
        <w:t>:</w:t>
      </w:r>
    </w:p>
    <w:p w:rsidR="00B31BF6" w:rsidRPr="00B31BF6" w:rsidRDefault="00B31BF6" w:rsidP="00B31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</w:t>
      </w:r>
      <w:r w:rsidRPr="00B31B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1.В разделе </w:t>
      </w:r>
      <w:r w:rsidRPr="00B31B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 </w:t>
      </w:r>
      <w:r w:rsidRPr="00B31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«Карта градостроительного зонирования»  </w:t>
      </w:r>
      <w:r w:rsidRPr="00B3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землепользования и застройки </w:t>
      </w:r>
      <w:r w:rsidRPr="00B31B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Приамурского городского поселения</w:t>
      </w:r>
      <w:r w:rsidRPr="00B3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1BF6" w:rsidRDefault="00B31BF6" w:rsidP="00B31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3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Территориальную зону П-1 «Зона предприятий </w:t>
      </w:r>
      <w:r w:rsidRPr="00B31B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B3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31B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B3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вредности» </w:t>
      </w:r>
      <w:proofErr w:type="gramStart"/>
      <w:r w:rsidRPr="00B3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на зону</w:t>
      </w:r>
      <w:proofErr w:type="gramEnd"/>
      <w:r w:rsidRPr="00B31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Ж-3 «Зона смешанной жилой застройки» в границах земельного участка с кадастровым номером 79:06:3300002:168, расположенного по адресу: ЕАО, Смидовичский район, пос.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амурский,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д.9.</w:t>
      </w:r>
    </w:p>
    <w:p w:rsidR="00AC0C88" w:rsidRPr="00105B0D" w:rsidRDefault="00B31BF6" w:rsidP="00B31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9CD">
        <w:rPr>
          <w:rFonts w:ascii="Times New Roman" w:eastAsia="Times New Roman" w:hAnsi="Times New Roman" w:cs="Times New Roman"/>
          <w:lang w:eastAsia="ru-RU"/>
        </w:rPr>
        <w:t>2.</w:t>
      </w:r>
      <w:r w:rsidR="00AC0C88" w:rsidRPr="00105B0D">
        <w:rPr>
          <w:rFonts w:ascii="Times New Roman" w:eastAsia="Times New Roman" w:hAnsi="Times New Roman" w:cs="Times New Roman"/>
          <w:lang w:eastAsia="ru-RU"/>
        </w:rPr>
        <w:t>Рекомендовать Собранию депутатов Смидовичского муниципального</w:t>
      </w:r>
      <w:r w:rsidR="00AC0C88">
        <w:rPr>
          <w:rFonts w:ascii="Times New Roman" w:eastAsia="Times New Roman" w:hAnsi="Times New Roman" w:cs="Times New Roman"/>
          <w:lang w:eastAsia="ru-RU"/>
        </w:rPr>
        <w:t xml:space="preserve"> района </w:t>
      </w:r>
      <w:r w:rsidR="00FE39CD">
        <w:rPr>
          <w:rFonts w:ascii="Times New Roman" w:eastAsia="Times New Roman" w:hAnsi="Times New Roman" w:cs="Times New Roman"/>
          <w:lang w:eastAsia="ru-RU"/>
        </w:rPr>
        <w:t>рассмотреть проект решения на очередном заседании.</w:t>
      </w:r>
      <w:r w:rsidR="00AC0C88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AC0C88" w:rsidRPr="00105B0D" w:rsidRDefault="00AC0C88" w:rsidP="002A7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5B0D">
        <w:rPr>
          <w:rFonts w:ascii="Times New Roman" w:eastAsia="Times New Roman" w:hAnsi="Times New Roman" w:cs="Times New Roman"/>
          <w:lang w:eastAsia="ru-RU"/>
        </w:rPr>
        <w:t>3.Настоящее заключение о результатах публичных слушаний  опубликовать</w:t>
      </w:r>
      <w:r w:rsidR="00272782">
        <w:rPr>
          <w:rFonts w:ascii="Times New Roman" w:eastAsia="Times New Roman" w:hAnsi="Times New Roman" w:cs="Times New Roman"/>
          <w:lang w:eastAsia="ru-RU"/>
        </w:rPr>
        <w:t xml:space="preserve"> на сайте </w:t>
      </w:r>
      <w:hyperlink r:id="rId5" w:history="1">
        <w:r w:rsidR="00272782" w:rsidRPr="00E26F3F">
          <w:rPr>
            <w:rStyle w:val="a5"/>
            <w:rFonts w:ascii="Times New Roman" w:eastAsia="Times New Roman" w:hAnsi="Times New Roman" w:cs="Times New Roman"/>
            <w:lang w:eastAsia="ru-RU"/>
          </w:rPr>
          <w:t>https://смид.рф</w:t>
        </w:r>
      </w:hyperlink>
      <w:r w:rsidR="00272782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105B0D">
        <w:rPr>
          <w:rFonts w:ascii="Times New Roman" w:eastAsia="Times New Roman" w:hAnsi="Times New Roman" w:cs="Times New Roman"/>
          <w:lang w:eastAsia="ru-RU"/>
        </w:rPr>
        <w:t xml:space="preserve"> в газете «Районный вестник».</w:t>
      </w:r>
    </w:p>
    <w:p w:rsidR="00AC0C88" w:rsidRPr="00105B0D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C88" w:rsidRPr="00FE39CD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  <w:r w:rsidRPr="00FE39CD">
        <w:rPr>
          <w:color w:val="000000"/>
          <w:sz w:val="22"/>
          <w:szCs w:val="22"/>
        </w:rPr>
        <w:t xml:space="preserve">Председатель комиссии, </w:t>
      </w:r>
    </w:p>
    <w:p w:rsidR="00FE39CD" w:rsidRPr="00FE39CD" w:rsidRDefault="003A5A4E" w:rsidP="00FE39CD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заместитель </w:t>
      </w:r>
      <w:r w:rsidR="00FE39CD" w:rsidRPr="00FE39CD">
        <w:rPr>
          <w:color w:val="000000"/>
          <w:sz w:val="22"/>
          <w:szCs w:val="22"/>
        </w:rPr>
        <w:t xml:space="preserve">главы </w:t>
      </w: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  <w:r w:rsidRPr="00FE39CD">
        <w:rPr>
          <w:color w:val="000000"/>
          <w:sz w:val="22"/>
          <w:szCs w:val="22"/>
        </w:rPr>
        <w:t xml:space="preserve">администрации муниципального района                                 </w:t>
      </w:r>
      <w:r>
        <w:rPr>
          <w:color w:val="000000"/>
          <w:sz w:val="22"/>
          <w:szCs w:val="22"/>
        </w:rPr>
        <w:t xml:space="preserve">                                    </w:t>
      </w:r>
      <w:r w:rsidR="003A5A4E">
        <w:rPr>
          <w:color w:val="000000"/>
          <w:sz w:val="22"/>
          <w:szCs w:val="22"/>
        </w:rPr>
        <w:t xml:space="preserve">     </w:t>
      </w:r>
      <w:proofErr w:type="spellStart"/>
      <w:r w:rsidR="003A5A4E">
        <w:rPr>
          <w:color w:val="000000"/>
          <w:sz w:val="22"/>
          <w:szCs w:val="22"/>
        </w:rPr>
        <w:t>В.В.Волошенко</w:t>
      </w:r>
      <w:proofErr w:type="spellEnd"/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</w:p>
    <w:p w:rsidR="00FE39CD" w:rsidRPr="00FE39CD" w:rsidRDefault="00FE39CD" w:rsidP="00FE39CD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39CD">
        <w:rPr>
          <w:rFonts w:ascii="Times New Roman" w:hAnsi="Times New Roman" w:cs="Times New Roman"/>
          <w:color w:val="000000"/>
        </w:rPr>
        <w:t xml:space="preserve">Секретарь комиссии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Pr="00FE39CD">
        <w:rPr>
          <w:rFonts w:ascii="Times New Roman" w:hAnsi="Times New Roman" w:cs="Times New Roman"/>
          <w:color w:val="000000"/>
        </w:rPr>
        <w:t>О.В. Зыкова</w:t>
      </w:r>
    </w:p>
    <w:p w:rsidR="00FE39CD" w:rsidRPr="00FE39CD" w:rsidRDefault="00FE39CD" w:rsidP="00FE39CD">
      <w:pPr>
        <w:tabs>
          <w:tab w:val="left" w:pos="2250"/>
        </w:tabs>
        <w:spacing w:after="0" w:line="240" w:lineRule="auto"/>
        <w:ind w:firstLine="851"/>
        <w:jc w:val="both"/>
        <w:rPr>
          <w:color w:val="000000"/>
        </w:rPr>
      </w:pPr>
    </w:p>
    <w:p w:rsidR="00213419" w:rsidRPr="00FE39CD" w:rsidRDefault="00213419" w:rsidP="00FE39CD">
      <w:pPr>
        <w:pStyle w:val="a3"/>
        <w:jc w:val="both"/>
        <w:rPr>
          <w:b/>
          <w:sz w:val="22"/>
          <w:szCs w:val="22"/>
        </w:rPr>
      </w:pPr>
    </w:p>
    <w:sectPr w:rsidR="00213419" w:rsidRPr="00FE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87"/>
    <w:rsid w:val="000C7506"/>
    <w:rsid w:val="001112C5"/>
    <w:rsid w:val="001F65B7"/>
    <w:rsid w:val="00213419"/>
    <w:rsid w:val="002518FF"/>
    <w:rsid w:val="00272782"/>
    <w:rsid w:val="002A7837"/>
    <w:rsid w:val="0031159C"/>
    <w:rsid w:val="00346C91"/>
    <w:rsid w:val="003A5A4E"/>
    <w:rsid w:val="005D0357"/>
    <w:rsid w:val="00730D80"/>
    <w:rsid w:val="007D5B60"/>
    <w:rsid w:val="008540DF"/>
    <w:rsid w:val="008D7787"/>
    <w:rsid w:val="009379F9"/>
    <w:rsid w:val="009C45E3"/>
    <w:rsid w:val="00AA5453"/>
    <w:rsid w:val="00AC0C88"/>
    <w:rsid w:val="00B31BF6"/>
    <w:rsid w:val="00B365F5"/>
    <w:rsid w:val="00C15CE0"/>
    <w:rsid w:val="00C376E8"/>
    <w:rsid w:val="00C4216C"/>
    <w:rsid w:val="00C963EA"/>
    <w:rsid w:val="00CE1398"/>
    <w:rsid w:val="00DF1668"/>
    <w:rsid w:val="00E32BB9"/>
    <w:rsid w:val="00EE1E50"/>
    <w:rsid w:val="00F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A4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rsid w:val="002A7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A4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rsid w:val="002A7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84;&#1080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32</cp:revision>
  <cp:lastPrinted>2024-01-24T04:31:00Z</cp:lastPrinted>
  <dcterms:created xsi:type="dcterms:W3CDTF">2019-09-04T05:23:00Z</dcterms:created>
  <dcterms:modified xsi:type="dcterms:W3CDTF">2024-06-10T01:48:00Z</dcterms:modified>
</cp:coreProperties>
</file>